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143" w:rsidRPr="006C013C" w:rsidRDefault="006C013C" w:rsidP="00B40DDD">
      <w:pPr>
        <w:spacing w:after="0" w:line="240" w:lineRule="auto"/>
        <w:jc w:val="center"/>
        <w:rPr>
          <w:rFonts w:ascii="Times New Roman" w:hAnsi="Times New Roman"/>
          <w:sz w:val="28"/>
          <w:szCs w:val="28"/>
        </w:rPr>
      </w:pPr>
      <w:r w:rsidRPr="006C013C">
        <w:rPr>
          <w:rFonts w:ascii="Times New Roman" w:hAnsi="Times New Roman"/>
          <w:sz w:val="28"/>
          <w:szCs w:val="28"/>
        </w:rPr>
        <w:t>ГУ «Отдел образования города Сарани»</w:t>
      </w:r>
    </w:p>
    <w:p w:rsidR="006C013C" w:rsidRDefault="006C013C" w:rsidP="00B40DDD">
      <w:pPr>
        <w:spacing w:after="0" w:line="240" w:lineRule="auto"/>
        <w:jc w:val="center"/>
        <w:rPr>
          <w:rFonts w:ascii="Times New Roman" w:hAnsi="Times New Roman"/>
          <w:sz w:val="28"/>
          <w:szCs w:val="28"/>
        </w:rPr>
      </w:pPr>
      <w:r w:rsidRPr="006C013C">
        <w:rPr>
          <w:rFonts w:ascii="Times New Roman" w:hAnsi="Times New Roman"/>
          <w:sz w:val="28"/>
          <w:szCs w:val="28"/>
        </w:rPr>
        <w:t xml:space="preserve">КГУ «Общеобразовательная школа №13 </w:t>
      </w:r>
      <w:proofErr w:type="spellStart"/>
      <w:r w:rsidRPr="006C013C">
        <w:rPr>
          <w:rFonts w:ascii="Times New Roman" w:hAnsi="Times New Roman"/>
          <w:sz w:val="28"/>
          <w:szCs w:val="28"/>
        </w:rPr>
        <w:t>акимата</w:t>
      </w:r>
      <w:proofErr w:type="spellEnd"/>
      <w:r w:rsidRPr="006C013C">
        <w:rPr>
          <w:rFonts w:ascii="Times New Roman" w:hAnsi="Times New Roman"/>
          <w:sz w:val="28"/>
          <w:szCs w:val="28"/>
        </w:rPr>
        <w:t xml:space="preserve"> города  Сарани, </w:t>
      </w:r>
    </w:p>
    <w:p w:rsidR="006C013C" w:rsidRDefault="006C013C" w:rsidP="00B40DDD">
      <w:pPr>
        <w:spacing w:after="0" w:line="240" w:lineRule="auto"/>
        <w:jc w:val="center"/>
        <w:rPr>
          <w:rFonts w:ascii="Times New Roman" w:hAnsi="Times New Roman"/>
          <w:sz w:val="28"/>
          <w:szCs w:val="28"/>
        </w:rPr>
      </w:pPr>
      <w:r w:rsidRPr="006C013C">
        <w:rPr>
          <w:rFonts w:ascii="Times New Roman" w:hAnsi="Times New Roman"/>
          <w:sz w:val="28"/>
          <w:szCs w:val="28"/>
        </w:rPr>
        <w:t>ГУ «Отдел образования города Сарани»</w:t>
      </w:r>
    </w:p>
    <w:p w:rsidR="006C013C" w:rsidRDefault="006C013C" w:rsidP="00B40DDD">
      <w:pPr>
        <w:spacing w:after="0" w:line="240" w:lineRule="auto"/>
        <w:jc w:val="center"/>
        <w:rPr>
          <w:rFonts w:ascii="Times New Roman" w:hAnsi="Times New Roman"/>
          <w:sz w:val="28"/>
          <w:szCs w:val="28"/>
        </w:rPr>
      </w:pPr>
    </w:p>
    <w:p w:rsidR="006C013C" w:rsidRDefault="006C013C" w:rsidP="00B40DDD">
      <w:pPr>
        <w:spacing w:after="0" w:line="240" w:lineRule="auto"/>
        <w:jc w:val="center"/>
        <w:rPr>
          <w:rFonts w:ascii="Times New Roman" w:hAnsi="Times New Roman"/>
          <w:sz w:val="28"/>
          <w:szCs w:val="28"/>
        </w:rPr>
      </w:pPr>
    </w:p>
    <w:tbl>
      <w:tblPr>
        <w:tblW w:w="9180" w:type="dxa"/>
        <w:tblInd w:w="108" w:type="dxa"/>
        <w:tblLook w:val="04A0" w:firstRow="1" w:lastRow="0" w:firstColumn="1" w:lastColumn="0" w:noHBand="0" w:noVBand="1"/>
      </w:tblPr>
      <w:tblGrid>
        <w:gridCol w:w="4361"/>
        <w:gridCol w:w="4819"/>
      </w:tblGrid>
      <w:tr w:rsidR="006C013C" w:rsidRPr="00673BA8" w:rsidTr="006C013C">
        <w:trPr>
          <w:trHeight w:val="2314"/>
        </w:trPr>
        <w:tc>
          <w:tcPr>
            <w:tcW w:w="4361" w:type="dxa"/>
            <w:shd w:val="clear" w:color="auto" w:fill="auto"/>
          </w:tcPr>
          <w:p w:rsidR="006C013C" w:rsidRPr="00673BA8" w:rsidRDefault="006C013C" w:rsidP="00B40DDD">
            <w:pPr>
              <w:spacing w:after="0" w:line="240" w:lineRule="auto"/>
              <w:jc w:val="both"/>
              <w:rPr>
                <w:rFonts w:ascii="Times New Roman" w:hAnsi="Times New Roman"/>
                <w:sz w:val="28"/>
                <w:szCs w:val="28"/>
              </w:rPr>
            </w:pPr>
            <w:r w:rsidRPr="00673BA8">
              <w:rPr>
                <w:rFonts w:ascii="Times New Roman" w:hAnsi="Times New Roman"/>
                <w:sz w:val="28"/>
                <w:szCs w:val="28"/>
              </w:rPr>
              <w:t>Согласовано</w:t>
            </w:r>
          </w:p>
          <w:p w:rsidR="006C013C" w:rsidRPr="00673BA8" w:rsidRDefault="006C013C" w:rsidP="00B40DDD">
            <w:pPr>
              <w:spacing w:after="0" w:line="240" w:lineRule="auto"/>
              <w:jc w:val="both"/>
              <w:rPr>
                <w:rFonts w:ascii="Times New Roman" w:hAnsi="Times New Roman"/>
                <w:sz w:val="28"/>
                <w:szCs w:val="28"/>
              </w:rPr>
            </w:pPr>
            <w:r w:rsidRPr="00673BA8">
              <w:rPr>
                <w:rFonts w:ascii="Times New Roman" w:hAnsi="Times New Roman"/>
                <w:sz w:val="28"/>
                <w:szCs w:val="28"/>
              </w:rPr>
              <w:t xml:space="preserve">Руководитель </w:t>
            </w:r>
          </w:p>
          <w:p w:rsidR="006C013C" w:rsidRPr="00673BA8" w:rsidRDefault="006C013C" w:rsidP="00B40DDD">
            <w:pPr>
              <w:spacing w:after="0" w:line="240" w:lineRule="auto"/>
              <w:jc w:val="both"/>
              <w:rPr>
                <w:rFonts w:ascii="Times New Roman" w:hAnsi="Times New Roman"/>
                <w:sz w:val="28"/>
                <w:szCs w:val="28"/>
              </w:rPr>
            </w:pPr>
            <w:r w:rsidRPr="00673BA8">
              <w:rPr>
                <w:rFonts w:ascii="Times New Roman" w:hAnsi="Times New Roman"/>
                <w:sz w:val="28"/>
                <w:szCs w:val="28"/>
              </w:rPr>
              <w:t>ГУ «Отдел образования города</w:t>
            </w:r>
          </w:p>
          <w:p w:rsidR="006C013C" w:rsidRPr="00673BA8" w:rsidRDefault="006C013C" w:rsidP="00B40DDD">
            <w:pPr>
              <w:spacing w:after="0" w:line="240" w:lineRule="auto"/>
              <w:jc w:val="both"/>
              <w:rPr>
                <w:rFonts w:ascii="Times New Roman" w:hAnsi="Times New Roman"/>
                <w:sz w:val="28"/>
                <w:szCs w:val="28"/>
              </w:rPr>
            </w:pPr>
            <w:r w:rsidRPr="00673BA8">
              <w:rPr>
                <w:rFonts w:ascii="Times New Roman" w:hAnsi="Times New Roman"/>
                <w:sz w:val="28"/>
                <w:szCs w:val="28"/>
              </w:rPr>
              <w:t xml:space="preserve"> Сарани</w:t>
            </w:r>
          </w:p>
          <w:p w:rsidR="006C013C" w:rsidRPr="00673BA8" w:rsidRDefault="006C013C" w:rsidP="00B40DDD">
            <w:pPr>
              <w:spacing w:after="0" w:line="240" w:lineRule="auto"/>
              <w:jc w:val="both"/>
              <w:rPr>
                <w:rFonts w:ascii="Times New Roman" w:hAnsi="Times New Roman"/>
                <w:sz w:val="28"/>
                <w:szCs w:val="28"/>
              </w:rPr>
            </w:pPr>
            <w:r w:rsidRPr="00673BA8">
              <w:rPr>
                <w:rFonts w:ascii="Times New Roman" w:hAnsi="Times New Roman"/>
                <w:sz w:val="28"/>
                <w:szCs w:val="28"/>
              </w:rPr>
              <w:t>__________</w:t>
            </w:r>
            <w:r w:rsidRPr="00673BA8">
              <w:rPr>
                <w:rFonts w:ascii="Times New Roman" w:hAnsi="Times New Roman"/>
                <w:sz w:val="28"/>
                <w:szCs w:val="28"/>
                <w:lang w:val="kk-KZ"/>
              </w:rPr>
              <w:t>Н.Жашибеков</w:t>
            </w:r>
          </w:p>
          <w:p w:rsidR="006C013C" w:rsidRPr="00673BA8" w:rsidRDefault="006C013C" w:rsidP="00B40DDD">
            <w:pPr>
              <w:spacing w:after="0" w:line="240" w:lineRule="auto"/>
              <w:jc w:val="center"/>
              <w:rPr>
                <w:rFonts w:ascii="Times New Roman" w:hAnsi="Times New Roman"/>
                <w:sz w:val="28"/>
                <w:szCs w:val="28"/>
                <w:lang w:val="kk-KZ"/>
              </w:rPr>
            </w:pPr>
            <w:r w:rsidRPr="00673BA8">
              <w:rPr>
                <w:rFonts w:ascii="Times New Roman" w:hAnsi="Times New Roman"/>
                <w:sz w:val="28"/>
                <w:szCs w:val="28"/>
              </w:rPr>
              <w:t>«__»_______2020 г.</w:t>
            </w:r>
          </w:p>
        </w:tc>
        <w:tc>
          <w:tcPr>
            <w:tcW w:w="4819" w:type="dxa"/>
            <w:shd w:val="clear" w:color="auto" w:fill="auto"/>
          </w:tcPr>
          <w:p w:rsidR="006C013C" w:rsidRPr="00673BA8" w:rsidRDefault="006C013C" w:rsidP="00B40DDD">
            <w:pPr>
              <w:spacing w:after="0" w:line="240" w:lineRule="auto"/>
              <w:jc w:val="right"/>
              <w:rPr>
                <w:rFonts w:ascii="Times New Roman" w:hAnsi="Times New Roman"/>
                <w:sz w:val="28"/>
                <w:szCs w:val="28"/>
              </w:rPr>
            </w:pPr>
            <w:r w:rsidRPr="00673BA8">
              <w:rPr>
                <w:rFonts w:ascii="Times New Roman" w:hAnsi="Times New Roman"/>
                <w:sz w:val="28"/>
                <w:szCs w:val="28"/>
              </w:rPr>
              <w:t xml:space="preserve">Утверждаю </w:t>
            </w:r>
          </w:p>
          <w:p w:rsidR="006C013C" w:rsidRPr="00673BA8" w:rsidRDefault="006C013C" w:rsidP="00B40DDD">
            <w:pPr>
              <w:spacing w:after="0" w:line="240" w:lineRule="auto"/>
              <w:jc w:val="right"/>
              <w:rPr>
                <w:rFonts w:ascii="Times New Roman" w:hAnsi="Times New Roman"/>
                <w:sz w:val="28"/>
                <w:szCs w:val="28"/>
              </w:rPr>
            </w:pPr>
            <w:r w:rsidRPr="00673BA8">
              <w:rPr>
                <w:rFonts w:ascii="Times New Roman" w:hAnsi="Times New Roman"/>
                <w:sz w:val="28"/>
                <w:szCs w:val="28"/>
              </w:rPr>
              <w:t xml:space="preserve">Директор </w:t>
            </w:r>
          </w:p>
          <w:p w:rsidR="006C013C" w:rsidRPr="00673BA8" w:rsidRDefault="006C013C" w:rsidP="00B40DDD">
            <w:pPr>
              <w:spacing w:after="0" w:line="240" w:lineRule="auto"/>
              <w:jc w:val="right"/>
              <w:rPr>
                <w:rFonts w:ascii="Times New Roman" w:hAnsi="Times New Roman"/>
                <w:sz w:val="28"/>
                <w:szCs w:val="28"/>
              </w:rPr>
            </w:pPr>
            <w:r w:rsidRPr="00673BA8">
              <w:rPr>
                <w:rFonts w:ascii="Times New Roman" w:hAnsi="Times New Roman"/>
                <w:sz w:val="28"/>
                <w:szCs w:val="28"/>
              </w:rPr>
              <w:t>КГУ «ОШ №13»</w:t>
            </w:r>
          </w:p>
          <w:p w:rsidR="006C013C" w:rsidRPr="00673BA8" w:rsidRDefault="006C013C" w:rsidP="00B40DDD">
            <w:pPr>
              <w:spacing w:after="0" w:line="240" w:lineRule="auto"/>
              <w:jc w:val="right"/>
              <w:rPr>
                <w:rFonts w:ascii="Times New Roman" w:hAnsi="Times New Roman"/>
                <w:sz w:val="28"/>
                <w:szCs w:val="28"/>
              </w:rPr>
            </w:pPr>
            <w:r w:rsidRPr="00673BA8">
              <w:rPr>
                <w:rFonts w:ascii="Times New Roman" w:hAnsi="Times New Roman"/>
                <w:sz w:val="28"/>
                <w:szCs w:val="28"/>
              </w:rPr>
              <w:t xml:space="preserve">__________Г. </w:t>
            </w:r>
            <w:proofErr w:type="spellStart"/>
            <w:r w:rsidRPr="00673BA8">
              <w:rPr>
                <w:rFonts w:ascii="Times New Roman" w:hAnsi="Times New Roman"/>
                <w:sz w:val="28"/>
                <w:szCs w:val="28"/>
              </w:rPr>
              <w:t>Разагулова</w:t>
            </w:r>
            <w:proofErr w:type="spellEnd"/>
            <w:r w:rsidRPr="00673BA8">
              <w:rPr>
                <w:rFonts w:ascii="Times New Roman" w:hAnsi="Times New Roman"/>
                <w:sz w:val="28"/>
                <w:szCs w:val="28"/>
              </w:rPr>
              <w:t xml:space="preserve"> </w:t>
            </w:r>
          </w:p>
          <w:p w:rsidR="006C013C" w:rsidRPr="00673BA8" w:rsidRDefault="006C013C" w:rsidP="00B40DDD">
            <w:pPr>
              <w:spacing w:after="0" w:line="240" w:lineRule="auto"/>
              <w:jc w:val="right"/>
              <w:rPr>
                <w:rFonts w:ascii="Times New Roman" w:hAnsi="Times New Roman"/>
                <w:sz w:val="28"/>
                <w:szCs w:val="28"/>
              </w:rPr>
            </w:pPr>
            <w:r w:rsidRPr="00673BA8">
              <w:rPr>
                <w:rFonts w:ascii="Times New Roman" w:hAnsi="Times New Roman"/>
                <w:sz w:val="28"/>
                <w:szCs w:val="28"/>
              </w:rPr>
              <w:t>«__»_______2020 г.</w:t>
            </w:r>
          </w:p>
        </w:tc>
      </w:tr>
    </w:tbl>
    <w:p w:rsidR="006C013C" w:rsidRDefault="006C013C" w:rsidP="00B40DDD">
      <w:pPr>
        <w:spacing w:after="0" w:line="240" w:lineRule="auto"/>
        <w:jc w:val="both"/>
        <w:rPr>
          <w:rFonts w:ascii="Times New Roman" w:hAnsi="Times New Roman"/>
          <w:sz w:val="28"/>
          <w:szCs w:val="28"/>
        </w:rPr>
      </w:pPr>
    </w:p>
    <w:p w:rsidR="006C013C" w:rsidRDefault="006C013C" w:rsidP="00B40DDD">
      <w:pPr>
        <w:spacing w:after="0" w:line="240" w:lineRule="auto"/>
        <w:jc w:val="both"/>
        <w:rPr>
          <w:rFonts w:ascii="Times New Roman" w:hAnsi="Times New Roman"/>
          <w:sz w:val="28"/>
          <w:szCs w:val="28"/>
        </w:rPr>
      </w:pPr>
    </w:p>
    <w:p w:rsidR="006C013C" w:rsidRDefault="006C013C" w:rsidP="00B40DDD">
      <w:pPr>
        <w:spacing w:after="0" w:line="240" w:lineRule="auto"/>
        <w:jc w:val="both"/>
        <w:rPr>
          <w:rFonts w:ascii="Times New Roman" w:hAnsi="Times New Roman"/>
          <w:sz w:val="28"/>
          <w:szCs w:val="28"/>
        </w:rPr>
      </w:pPr>
    </w:p>
    <w:p w:rsidR="006C013C" w:rsidRDefault="006C013C" w:rsidP="00B40DDD">
      <w:pPr>
        <w:spacing w:after="0" w:line="240" w:lineRule="auto"/>
        <w:jc w:val="both"/>
        <w:rPr>
          <w:rFonts w:ascii="Times New Roman" w:hAnsi="Times New Roman"/>
          <w:sz w:val="28"/>
          <w:szCs w:val="28"/>
        </w:rPr>
      </w:pPr>
    </w:p>
    <w:p w:rsidR="006C013C" w:rsidRDefault="006C013C" w:rsidP="00B40DDD">
      <w:pPr>
        <w:spacing w:after="0" w:line="240" w:lineRule="auto"/>
        <w:jc w:val="both"/>
        <w:rPr>
          <w:rFonts w:ascii="Times New Roman" w:hAnsi="Times New Roman"/>
          <w:sz w:val="28"/>
          <w:szCs w:val="28"/>
        </w:rPr>
      </w:pPr>
    </w:p>
    <w:p w:rsidR="006C013C" w:rsidRDefault="006C013C" w:rsidP="00B40DDD">
      <w:pPr>
        <w:spacing w:after="0" w:line="240" w:lineRule="auto"/>
        <w:jc w:val="both"/>
        <w:rPr>
          <w:rFonts w:ascii="Times New Roman" w:hAnsi="Times New Roman"/>
          <w:sz w:val="28"/>
          <w:szCs w:val="28"/>
        </w:rPr>
      </w:pPr>
    </w:p>
    <w:p w:rsidR="006C013C" w:rsidRPr="00107E82" w:rsidRDefault="0038399A" w:rsidP="00B40DDD">
      <w:pPr>
        <w:spacing w:after="0"/>
        <w:jc w:val="center"/>
        <w:rPr>
          <w:rFonts w:ascii="Times New Roman" w:hAnsi="Times New Roman"/>
          <w:b/>
          <w:sz w:val="28"/>
          <w:szCs w:val="28"/>
          <w:lang w:val="kk-KZ"/>
        </w:rPr>
      </w:pPr>
      <w:r>
        <w:rPr>
          <w:rFonts w:ascii="Times New Roman" w:hAnsi="Times New Roman"/>
          <w:b/>
          <w:sz w:val="28"/>
          <w:szCs w:val="28"/>
          <w:lang w:val="kk-KZ"/>
        </w:rPr>
        <w:t>ПРОГРАММА РАЗВИТИЯ</w:t>
      </w:r>
    </w:p>
    <w:p w:rsidR="006C013C" w:rsidRPr="00107E82" w:rsidRDefault="006C013C" w:rsidP="00B40DDD">
      <w:pPr>
        <w:spacing w:after="0"/>
        <w:jc w:val="center"/>
        <w:rPr>
          <w:rFonts w:ascii="Times New Roman" w:hAnsi="Times New Roman"/>
          <w:b/>
          <w:sz w:val="28"/>
          <w:szCs w:val="28"/>
          <w:lang w:val="kk-KZ"/>
        </w:rPr>
      </w:pPr>
      <w:r w:rsidRPr="00107E82">
        <w:rPr>
          <w:rFonts w:ascii="Times New Roman" w:hAnsi="Times New Roman"/>
          <w:b/>
          <w:sz w:val="28"/>
          <w:szCs w:val="28"/>
          <w:lang w:val="kk-KZ"/>
        </w:rPr>
        <w:t xml:space="preserve">Коммунального государственного учреждения «Общеобразовательная школа № 13 города Сарани акимата города Сарани, </w:t>
      </w:r>
    </w:p>
    <w:p w:rsidR="006C013C" w:rsidRPr="00107E82" w:rsidRDefault="006C013C" w:rsidP="00B40DDD">
      <w:pPr>
        <w:spacing w:after="0"/>
        <w:jc w:val="center"/>
        <w:rPr>
          <w:rFonts w:ascii="Times New Roman" w:hAnsi="Times New Roman"/>
          <w:b/>
          <w:sz w:val="28"/>
          <w:szCs w:val="28"/>
          <w:lang w:val="kk-KZ"/>
        </w:rPr>
      </w:pPr>
      <w:r w:rsidRPr="00107E82">
        <w:rPr>
          <w:rFonts w:ascii="Times New Roman" w:hAnsi="Times New Roman"/>
          <w:b/>
          <w:sz w:val="28"/>
          <w:szCs w:val="28"/>
          <w:lang w:val="kk-KZ"/>
        </w:rPr>
        <w:t>Государственного учреждения «Отдел образования города Сарани»</w:t>
      </w:r>
    </w:p>
    <w:p w:rsidR="006C013C" w:rsidRPr="00107E82" w:rsidRDefault="006C013C" w:rsidP="00B40DDD">
      <w:pPr>
        <w:spacing w:after="0"/>
        <w:jc w:val="center"/>
        <w:rPr>
          <w:rFonts w:ascii="Times New Roman" w:hAnsi="Times New Roman"/>
          <w:b/>
          <w:sz w:val="28"/>
          <w:szCs w:val="28"/>
          <w:lang w:val="kk-KZ"/>
        </w:rPr>
      </w:pPr>
      <w:r w:rsidRPr="00107E82">
        <w:rPr>
          <w:rFonts w:ascii="Times New Roman" w:hAnsi="Times New Roman"/>
          <w:b/>
          <w:sz w:val="28"/>
          <w:szCs w:val="28"/>
          <w:lang w:val="kk-KZ"/>
        </w:rPr>
        <w:t>на 2020-202</w:t>
      </w:r>
      <w:r w:rsidR="0038399A">
        <w:rPr>
          <w:rFonts w:ascii="Times New Roman" w:hAnsi="Times New Roman"/>
          <w:b/>
          <w:sz w:val="28"/>
          <w:szCs w:val="28"/>
          <w:lang w:val="kk-KZ"/>
        </w:rPr>
        <w:t>5</w:t>
      </w:r>
      <w:r w:rsidRPr="00107E82">
        <w:rPr>
          <w:rFonts w:ascii="Times New Roman" w:hAnsi="Times New Roman"/>
          <w:b/>
          <w:sz w:val="28"/>
          <w:szCs w:val="28"/>
          <w:lang w:val="kk-KZ"/>
        </w:rPr>
        <w:t xml:space="preserve"> годы</w:t>
      </w:r>
    </w:p>
    <w:p w:rsidR="0038399A" w:rsidRDefault="0038399A" w:rsidP="00B40DDD">
      <w:pPr>
        <w:spacing w:after="0" w:line="240" w:lineRule="auto"/>
        <w:jc w:val="both"/>
        <w:rPr>
          <w:rFonts w:ascii="Times New Roman" w:hAnsi="Times New Roman"/>
          <w:sz w:val="28"/>
          <w:szCs w:val="28"/>
        </w:rPr>
      </w:pPr>
    </w:p>
    <w:p w:rsidR="0038399A" w:rsidRDefault="0038399A" w:rsidP="00B40DDD">
      <w:pPr>
        <w:spacing w:after="0" w:line="240" w:lineRule="auto"/>
        <w:jc w:val="both"/>
        <w:rPr>
          <w:rFonts w:ascii="Times New Roman" w:hAnsi="Times New Roman"/>
          <w:sz w:val="28"/>
          <w:szCs w:val="28"/>
        </w:rPr>
      </w:pPr>
    </w:p>
    <w:p w:rsidR="0038399A" w:rsidRDefault="0038399A" w:rsidP="00B40DDD">
      <w:pPr>
        <w:spacing w:after="0" w:line="240" w:lineRule="auto"/>
        <w:jc w:val="both"/>
        <w:rPr>
          <w:rFonts w:ascii="Times New Roman" w:hAnsi="Times New Roman"/>
          <w:sz w:val="28"/>
          <w:szCs w:val="28"/>
        </w:rPr>
      </w:pPr>
    </w:p>
    <w:p w:rsidR="001749FF" w:rsidRDefault="001749FF" w:rsidP="00B40DDD">
      <w:pPr>
        <w:spacing w:after="0" w:line="240" w:lineRule="auto"/>
        <w:jc w:val="both"/>
        <w:rPr>
          <w:rFonts w:ascii="Times New Roman" w:hAnsi="Times New Roman"/>
          <w:sz w:val="28"/>
          <w:szCs w:val="28"/>
        </w:rPr>
      </w:pPr>
    </w:p>
    <w:p w:rsidR="001749FF" w:rsidRDefault="001749FF" w:rsidP="00B40DDD">
      <w:pPr>
        <w:spacing w:after="0" w:line="240" w:lineRule="auto"/>
        <w:jc w:val="both"/>
        <w:rPr>
          <w:rFonts w:ascii="Times New Roman" w:hAnsi="Times New Roman"/>
          <w:sz w:val="28"/>
          <w:szCs w:val="28"/>
        </w:rPr>
      </w:pPr>
    </w:p>
    <w:p w:rsidR="001749FF" w:rsidRDefault="001749FF" w:rsidP="00B40DDD">
      <w:pPr>
        <w:spacing w:after="0" w:line="240" w:lineRule="auto"/>
        <w:jc w:val="both"/>
        <w:rPr>
          <w:rFonts w:ascii="Times New Roman" w:hAnsi="Times New Roman"/>
          <w:sz w:val="28"/>
          <w:szCs w:val="28"/>
        </w:rPr>
      </w:pPr>
    </w:p>
    <w:p w:rsidR="001749FF" w:rsidRDefault="001749FF" w:rsidP="00B40DDD">
      <w:pPr>
        <w:spacing w:after="0" w:line="240" w:lineRule="auto"/>
        <w:jc w:val="both"/>
        <w:rPr>
          <w:rFonts w:ascii="Times New Roman" w:hAnsi="Times New Roman"/>
          <w:sz w:val="28"/>
          <w:szCs w:val="28"/>
        </w:rPr>
      </w:pPr>
    </w:p>
    <w:p w:rsidR="001749FF" w:rsidRDefault="001749FF" w:rsidP="00B40DDD">
      <w:pPr>
        <w:spacing w:after="0" w:line="240" w:lineRule="auto"/>
        <w:jc w:val="both"/>
        <w:rPr>
          <w:rFonts w:ascii="Times New Roman" w:hAnsi="Times New Roman"/>
          <w:sz w:val="28"/>
          <w:szCs w:val="28"/>
        </w:rPr>
      </w:pPr>
    </w:p>
    <w:p w:rsidR="001749FF" w:rsidRDefault="001749FF" w:rsidP="00B40DDD">
      <w:pPr>
        <w:spacing w:after="0" w:line="240" w:lineRule="auto"/>
        <w:jc w:val="both"/>
        <w:rPr>
          <w:rFonts w:ascii="Times New Roman" w:hAnsi="Times New Roman"/>
          <w:sz w:val="28"/>
          <w:szCs w:val="28"/>
        </w:rPr>
      </w:pPr>
    </w:p>
    <w:p w:rsidR="001749FF" w:rsidRDefault="001749FF" w:rsidP="00B40DDD">
      <w:pPr>
        <w:spacing w:after="0" w:line="240" w:lineRule="auto"/>
        <w:jc w:val="both"/>
        <w:rPr>
          <w:rFonts w:ascii="Times New Roman" w:hAnsi="Times New Roman"/>
          <w:sz w:val="28"/>
          <w:szCs w:val="28"/>
        </w:rPr>
      </w:pPr>
    </w:p>
    <w:p w:rsidR="001749FF" w:rsidRDefault="001749FF" w:rsidP="00B40DDD">
      <w:pPr>
        <w:spacing w:after="0" w:line="240" w:lineRule="auto"/>
        <w:jc w:val="both"/>
        <w:rPr>
          <w:rFonts w:ascii="Times New Roman" w:hAnsi="Times New Roman"/>
          <w:sz w:val="28"/>
          <w:szCs w:val="28"/>
        </w:rPr>
      </w:pPr>
    </w:p>
    <w:p w:rsidR="001749FF" w:rsidRDefault="001749FF" w:rsidP="00B40DDD">
      <w:pPr>
        <w:spacing w:after="0" w:line="240" w:lineRule="auto"/>
        <w:jc w:val="both"/>
        <w:rPr>
          <w:rFonts w:ascii="Times New Roman" w:hAnsi="Times New Roman"/>
          <w:sz w:val="28"/>
          <w:szCs w:val="28"/>
        </w:rPr>
      </w:pPr>
    </w:p>
    <w:p w:rsidR="001749FF" w:rsidRDefault="001749FF" w:rsidP="00B40DDD">
      <w:pPr>
        <w:spacing w:after="0" w:line="240" w:lineRule="auto"/>
        <w:jc w:val="both"/>
        <w:rPr>
          <w:rFonts w:ascii="Times New Roman" w:hAnsi="Times New Roman"/>
          <w:sz w:val="28"/>
          <w:szCs w:val="28"/>
        </w:rPr>
      </w:pPr>
    </w:p>
    <w:p w:rsidR="001749FF" w:rsidRDefault="001749FF" w:rsidP="00B40DDD">
      <w:pPr>
        <w:spacing w:after="0" w:line="240" w:lineRule="auto"/>
        <w:jc w:val="both"/>
        <w:rPr>
          <w:rFonts w:ascii="Times New Roman" w:hAnsi="Times New Roman"/>
          <w:sz w:val="28"/>
          <w:szCs w:val="28"/>
        </w:rPr>
      </w:pPr>
    </w:p>
    <w:p w:rsidR="001749FF" w:rsidRDefault="001749FF" w:rsidP="00B40DDD">
      <w:pPr>
        <w:spacing w:after="0" w:line="240" w:lineRule="auto"/>
        <w:jc w:val="both"/>
        <w:rPr>
          <w:rFonts w:ascii="Times New Roman" w:hAnsi="Times New Roman"/>
          <w:sz w:val="28"/>
          <w:szCs w:val="28"/>
        </w:rPr>
      </w:pPr>
    </w:p>
    <w:p w:rsidR="001749FF" w:rsidRDefault="001749FF" w:rsidP="00B40DDD">
      <w:pPr>
        <w:spacing w:after="0" w:line="240" w:lineRule="auto"/>
        <w:jc w:val="both"/>
        <w:rPr>
          <w:rFonts w:ascii="Times New Roman" w:hAnsi="Times New Roman"/>
          <w:sz w:val="28"/>
          <w:szCs w:val="28"/>
        </w:rPr>
      </w:pPr>
    </w:p>
    <w:p w:rsidR="0038399A" w:rsidRDefault="0038399A" w:rsidP="00B40DDD">
      <w:pPr>
        <w:spacing w:after="0" w:line="240" w:lineRule="auto"/>
        <w:jc w:val="both"/>
        <w:rPr>
          <w:rFonts w:ascii="Times New Roman" w:hAnsi="Times New Roman"/>
          <w:sz w:val="28"/>
          <w:szCs w:val="28"/>
        </w:rPr>
      </w:pPr>
    </w:p>
    <w:p w:rsidR="0038399A" w:rsidRDefault="0038399A" w:rsidP="00B40DDD">
      <w:pPr>
        <w:spacing w:after="0" w:line="240" w:lineRule="auto"/>
        <w:jc w:val="both"/>
        <w:rPr>
          <w:rFonts w:ascii="Times New Roman" w:hAnsi="Times New Roman"/>
          <w:sz w:val="28"/>
          <w:szCs w:val="28"/>
        </w:rPr>
      </w:pPr>
    </w:p>
    <w:p w:rsidR="0038399A" w:rsidRPr="005D451F" w:rsidRDefault="0038399A" w:rsidP="00B40DDD">
      <w:pPr>
        <w:jc w:val="center"/>
        <w:rPr>
          <w:rFonts w:ascii="Times New Roman" w:hAnsi="Times New Roman"/>
          <w:sz w:val="28"/>
          <w:szCs w:val="28"/>
          <w:lang w:val="kk-KZ"/>
        </w:rPr>
      </w:pPr>
      <w:r>
        <w:rPr>
          <w:rFonts w:ascii="Times New Roman" w:hAnsi="Times New Roman"/>
          <w:sz w:val="28"/>
          <w:szCs w:val="28"/>
        </w:rPr>
        <w:t>Сарань 2020</w:t>
      </w:r>
    </w:p>
    <w:p w:rsidR="001749FF" w:rsidRDefault="001749FF" w:rsidP="00B40DDD">
      <w:pPr>
        <w:spacing w:after="0" w:line="240" w:lineRule="auto"/>
        <w:jc w:val="both"/>
        <w:rPr>
          <w:rFonts w:ascii="Times New Roman" w:hAnsi="Times New Roman"/>
          <w:b/>
          <w:sz w:val="28"/>
          <w:szCs w:val="28"/>
        </w:rPr>
      </w:pPr>
    </w:p>
    <w:p w:rsidR="001749FF" w:rsidRDefault="001749FF" w:rsidP="00B40DDD">
      <w:pPr>
        <w:spacing w:after="0" w:line="240" w:lineRule="auto"/>
        <w:jc w:val="both"/>
        <w:rPr>
          <w:rFonts w:ascii="Times New Roman" w:hAnsi="Times New Roman"/>
          <w:b/>
          <w:sz w:val="28"/>
          <w:szCs w:val="28"/>
        </w:rPr>
      </w:pPr>
    </w:p>
    <w:p w:rsidR="0038399A" w:rsidRPr="00D75F77" w:rsidRDefault="0038399A" w:rsidP="00B40DDD">
      <w:pPr>
        <w:spacing w:after="0" w:line="240" w:lineRule="auto"/>
        <w:jc w:val="both"/>
        <w:rPr>
          <w:rFonts w:ascii="Times New Roman" w:hAnsi="Times New Roman"/>
          <w:b/>
          <w:sz w:val="28"/>
          <w:szCs w:val="28"/>
        </w:rPr>
      </w:pPr>
      <w:r>
        <w:rPr>
          <w:rFonts w:ascii="Times New Roman" w:hAnsi="Times New Roman"/>
          <w:b/>
          <w:sz w:val="28"/>
          <w:szCs w:val="28"/>
        </w:rPr>
        <w:t>Руководитель Программы</w:t>
      </w:r>
      <w:r w:rsidRPr="00D75F77">
        <w:rPr>
          <w:rFonts w:ascii="Times New Roman" w:hAnsi="Times New Roman"/>
          <w:b/>
          <w:sz w:val="28"/>
          <w:szCs w:val="28"/>
        </w:rPr>
        <w:t xml:space="preserve">: </w:t>
      </w:r>
    </w:p>
    <w:p w:rsidR="0038399A" w:rsidRPr="00D75F77" w:rsidRDefault="0038399A" w:rsidP="00B40DDD">
      <w:pPr>
        <w:spacing w:after="0" w:line="240" w:lineRule="auto"/>
        <w:jc w:val="both"/>
        <w:rPr>
          <w:rFonts w:ascii="Times New Roman" w:hAnsi="Times New Roman"/>
          <w:sz w:val="28"/>
          <w:szCs w:val="28"/>
          <w:lang w:val="kk-KZ"/>
        </w:rPr>
      </w:pPr>
      <w:r>
        <w:rPr>
          <w:rFonts w:ascii="Times New Roman" w:hAnsi="Times New Roman"/>
          <w:sz w:val="28"/>
          <w:szCs w:val="28"/>
        </w:rPr>
        <w:t xml:space="preserve">Директор ________________  </w:t>
      </w:r>
      <w:proofErr w:type="spellStart"/>
      <w:r>
        <w:rPr>
          <w:rFonts w:ascii="Times New Roman" w:hAnsi="Times New Roman"/>
          <w:sz w:val="28"/>
          <w:szCs w:val="28"/>
        </w:rPr>
        <w:t>Разагулова</w:t>
      </w:r>
      <w:proofErr w:type="spellEnd"/>
      <w:r>
        <w:rPr>
          <w:rFonts w:ascii="Times New Roman" w:hAnsi="Times New Roman"/>
          <w:sz w:val="28"/>
          <w:szCs w:val="28"/>
        </w:rPr>
        <w:t xml:space="preserve"> Г.Б.</w:t>
      </w:r>
    </w:p>
    <w:p w:rsidR="0038399A" w:rsidRPr="008C4D89" w:rsidRDefault="0038399A" w:rsidP="00B40DDD">
      <w:pPr>
        <w:spacing w:after="0" w:line="240" w:lineRule="auto"/>
        <w:jc w:val="both"/>
        <w:rPr>
          <w:rFonts w:ascii="Times New Roman" w:hAnsi="Times New Roman"/>
          <w:i/>
          <w:sz w:val="28"/>
          <w:szCs w:val="28"/>
          <w:lang w:val="kk-KZ"/>
        </w:rPr>
      </w:pPr>
      <w:r>
        <w:rPr>
          <w:rFonts w:ascii="Times New Roman" w:hAnsi="Times New Roman"/>
          <w:i/>
          <w:sz w:val="28"/>
          <w:szCs w:val="28"/>
        </w:rPr>
        <w:t xml:space="preserve">                           подпись</w:t>
      </w:r>
    </w:p>
    <w:p w:rsidR="0038399A" w:rsidRDefault="0038399A" w:rsidP="00B40DDD">
      <w:pPr>
        <w:spacing w:after="0" w:line="240" w:lineRule="auto"/>
        <w:jc w:val="both"/>
        <w:rPr>
          <w:rFonts w:ascii="Times New Roman" w:hAnsi="Times New Roman"/>
          <w:b/>
          <w:sz w:val="24"/>
          <w:szCs w:val="24"/>
        </w:rPr>
      </w:pPr>
    </w:p>
    <w:p w:rsidR="0038399A" w:rsidRPr="00D75F77" w:rsidRDefault="0038399A" w:rsidP="00B40DDD">
      <w:pPr>
        <w:spacing w:after="0" w:line="240" w:lineRule="auto"/>
        <w:jc w:val="both"/>
        <w:rPr>
          <w:rFonts w:ascii="Times New Roman" w:hAnsi="Times New Roman"/>
          <w:b/>
          <w:sz w:val="28"/>
          <w:szCs w:val="28"/>
        </w:rPr>
      </w:pPr>
      <w:r w:rsidRPr="00D75F77">
        <w:rPr>
          <w:rFonts w:ascii="Times New Roman" w:hAnsi="Times New Roman"/>
          <w:b/>
          <w:sz w:val="28"/>
          <w:szCs w:val="28"/>
        </w:rPr>
        <w:t>Разработчик</w:t>
      </w:r>
      <w:r>
        <w:rPr>
          <w:rFonts w:ascii="Times New Roman" w:hAnsi="Times New Roman"/>
          <w:b/>
          <w:sz w:val="28"/>
          <w:szCs w:val="28"/>
        </w:rPr>
        <w:t xml:space="preserve"> (и)</w:t>
      </w:r>
      <w:r w:rsidRPr="00D75F77">
        <w:rPr>
          <w:rFonts w:ascii="Times New Roman" w:hAnsi="Times New Roman"/>
          <w:b/>
          <w:sz w:val="28"/>
          <w:szCs w:val="28"/>
        </w:rPr>
        <w:t>:</w:t>
      </w:r>
    </w:p>
    <w:p w:rsidR="0038399A" w:rsidRPr="00D75F77" w:rsidRDefault="0038399A" w:rsidP="00B40DDD">
      <w:pPr>
        <w:spacing w:after="0" w:line="240" w:lineRule="auto"/>
        <w:jc w:val="both"/>
        <w:rPr>
          <w:rFonts w:ascii="Times New Roman" w:hAnsi="Times New Roman"/>
          <w:sz w:val="28"/>
          <w:szCs w:val="28"/>
        </w:rPr>
      </w:pPr>
      <w:r w:rsidRPr="00D75F77">
        <w:rPr>
          <w:rFonts w:ascii="Times New Roman" w:hAnsi="Times New Roman"/>
          <w:sz w:val="28"/>
          <w:szCs w:val="28"/>
        </w:rPr>
        <w:t>Заместите</w:t>
      </w:r>
      <w:r>
        <w:rPr>
          <w:rFonts w:ascii="Times New Roman" w:hAnsi="Times New Roman"/>
          <w:sz w:val="28"/>
          <w:szCs w:val="28"/>
        </w:rPr>
        <w:t xml:space="preserve">ль директора________________ </w:t>
      </w:r>
      <w:proofErr w:type="spellStart"/>
      <w:r>
        <w:rPr>
          <w:rFonts w:ascii="Times New Roman" w:hAnsi="Times New Roman"/>
          <w:sz w:val="28"/>
          <w:szCs w:val="28"/>
        </w:rPr>
        <w:t>Брызгалина</w:t>
      </w:r>
      <w:proofErr w:type="spellEnd"/>
      <w:r>
        <w:rPr>
          <w:rFonts w:ascii="Times New Roman" w:hAnsi="Times New Roman"/>
          <w:sz w:val="28"/>
          <w:szCs w:val="28"/>
        </w:rPr>
        <w:t xml:space="preserve"> Е.С.</w:t>
      </w:r>
    </w:p>
    <w:p w:rsidR="0038399A" w:rsidRPr="00D75F77" w:rsidRDefault="0038399A" w:rsidP="00B40DDD">
      <w:pPr>
        <w:spacing w:after="0" w:line="240" w:lineRule="auto"/>
        <w:jc w:val="both"/>
        <w:rPr>
          <w:rFonts w:ascii="Times New Roman" w:hAnsi="Times New Roman"/>
          <w:i/>
          <w:sz w:val="28"/>
          <w:szCs w:val="28"/>
        </w:rPr>
      </w:pPr>
      <w:r>
        <w:rPr>
          <w:rFonts w:ascii="Times New Roman" w:hAnsi="Times New Roman"/>
          <w:i/>
          <w:sz w:val="28"/>
          <w:szCs w:val="28"/>
        </w:rPr>
        <w:t xml:space="preserve">                                                    подпись</w:t>
      </w:r>
    </w:p>
    <w:p w:rsidR="0038399A" w:rsidRPr="00D75F77" w:rsidRDefault="0038399A" w:rsidP="00B40DDD">
      <w:pPr>
        <w:spacing w:after="0" w:line="240" w:lineRule="auto"/>
        <w:jc w:val="both"/>
        <w:rPr>
          <w:rFonts w:ascii="Times New Roman" w:hAnsi="Times New Roman"/>
          <w:sz w:val="28"/>
          <w:szCs w:val="28"/>
        </w:rPr>
      </w:pPr>
      <w:r w:rsidRPr="00D75F77">
        <w:rPr>
          <w:rFonts w:ascii="Times New Roman" w:hAnsi="Times New Roman"/>
          <w:sz w:val="28"/>
          <w:szCs w:val="28"/>
        </w:rPr>
        <w:t>Заместите</w:t>
      </w:r>
      <w:r>
        <w:rPr>
          <w:rFonts w:ascii="Times New Roman" w:hAnsi="Times New Roman"/>
          <w:sz w:val="28"/>
          <w:szCs w:val="28"/>
        </w:rPr>
        <w:t>ль директора________________ Волкова Т.А.</w:t>
      </w:r>
    </w:p>
    <w:p w:rsidR="0038399A" w:rsidRPr="00D75F77" w:rsidRDefault="0038399A" w:rsidP="00B40DDD">
      <w:pPr>
        <w:spacing w:after="0" w:line="240" w:lineRule="auto"/>
        <w:jc w:val="both"/>
        <w:rPr>
          <w:rFonts w:ascii="Times New Roman" w:hAnsi="Times New Roman"/>
          <w:i/>
          <w:sz w:val="28"/>
          <w:szCs w:val="28"/>
        </w:rPr>
      </w:pPr>
      <w:r>
        <w:rPr>
          <w:rFonts w:ascii="Times New Roman" w:hAnsi="Times New Roman"/>
          <w:i/>
          <w:sz w:val="28"/>
          <w:szCs w:val="28"/>
        </w:rPr>
        <w:t xml:space="preserve">                                                 подпись</w:t>
      </w:r>
    </w:p>
    <w:p w:rsidR="0038399A" w:rsidRDefault="0038399A" w:rsidP="00B40DDD">
      <w:pPr>
        <w:spacing w:after="0" w:line="240" w:lineRule="auto"/>
        <w:jc w:val="both"/>
        <w:rPr>
          <w:rFonts w:ascii="Times New Roman" w:hAnsi="Times New Roman"/>
          <w:b/>
          <w:i/>
          <w:sz w:val="28"/>
          <w:szCs w:val="28"/>
        </w:rPr>
      </w:pPr>
    </w:p>
    <w:p w:rsidR="0038399A" w:rsidRPr="00D75F77" w:rsidRDefault="0038399A" w:rsidP="00B40DDD">
      <w:pPr>
        <w:spacing w:after="0" w:line="240" w:lineRule="auto"/>
        <w:jc w:val="both"/>
        <w:rPr>
          <w:rFonts w:ascii="Times New Roman" w:hAnsi="Times New Roman"/>
          <w:b/>
          <w:i/>
          <w:sz w:val="28"/>
          <w:szCs w:val="28"/>
        </w:rPr>
      </w:pPr>
    </w:p>
    <w:p w:rsidR="003F3B34" w:rsidRDefault="0038399A" w:rsidP="00B40DDD">
      <w:pPr>
        <w:spacing w:after="0" w:line="240" w:lineRule="auto"/>
        <w:jc w:val="both"/>
        <w:rPr>
          <w:rFonts w:ascii="Times New Roman" w:hAnsi="Times New Roman"/>
          <w:sz w:val="28"/>
          <w:szCs w:val="28"/>
          <w:lang w:val="kk-KZ"/>
        </w:rPr>
      </w:pPr>
      <w:r w:rsidRPr="00D75F77">
        <w:rPr>
          <w:rFonts w:ascii="Times New Roman" w:hAnsi="Times New Roman"/>
          <w:b/>
          <w:sz w:val="28"/>
          <w:szCs w:val="28"/>
        </w:rPr>
        <w:t xml:space="preserve">Консультант: </w:t>
      </w:r>
      <w:r>
        <w:rPr>
          <w:rFonts w:ascii="Times New Roman" w:hAnsi="Times New Roman"/>
          <w:sz w:val="28"/>
          <w:szCs w:val="28"/>
        </w:rPr>
        <w:t>_______</w:t>
      </w:r>
      <w:proofErr w:type="spellStart"/>
      <w:r w:rsidRPr="0038399A">
        <w:rPr>
          <w:rFonts w:ascii="Times New Roman" w:hAnsi="Times New Roman"/>
          <w:sz w:val="28"/>
          <w:szCs w:val="28"/>
        </w:rPr>
        <w:t>Шаймурат</w:t>
      </w:r>
      <w:proofErr w:type="spellEnd"/>
      <w:r w:rsidRPr="0038399A">
        <w:rPr>
          <w:rFonts w:ascii="Times New Roman" w:hAnsi="Times New Roman"/>
          <w:sz w:val="28"/>
          <w:szCs w:val="28"/>
        </w:rPr>
        <w:t xml:space="preserve"> С.</w:t>
      </w:r>
      <w:r w:rsidRPr="0038399A">
        <w:rPr>
          <w:rFonts w:ascii="Times New Roman" w:hAnsi="Times New Roman"/>
          <w:sz w:val="28"/>
          <w:szCs w:val="28"/>
          <w:lang w:val="kk-KZ"/>
        </w:rPr>
        <w:t xml:space="preserve">, </w:t>
      </w:r>
      <w:r w:rsidR="003F3B34">
        <w:rPr>
          <w:rFonts w:ascii="Times New Roman" w:hAnsi="Times New Roman"/>
          <w:sz w:val="28"/>
          <w:szCs w:val="28"/>
          <w:lang w:val="kk-KZ"/>
        </w:rPr>
        <w:t xml:space="preserve">заведующая методическим кабинетом        </w:t>
      </w:r>
    </w:p>
    <w:p w:rsidR="0038399A" w:rsidRDefault="003F3B34" w:rsidP="00B40DDD">
      <w:pPr>
        <w:spacing w:after="0" w:line="240" w:lineRule="auto"/>
        <w:jc w:val="both"/>
        <w:rPr>
          <w:rFonts w:ascii="Times New Roman" w:hAnsi="Times New Roman"/>
          <w:i/>
          <w:sz w:val="28"/>
          <w:szCs w:val="28"/>
        </w:rPr>
      </w:pPr>
      <w:r>
        <w:rPr>
          <w:rFonts w:ascii="Times New Roman" w:hAnsi="Times New Roman"/>
          <w:sz w:val="28"/>
          <w:szCs w:val="28"/>
          <w:lang w:val="kk-KZ"/>
        </w:rPr>
        <w:t xml:space="preserve">                         </w:t>
      </w:r>
      <w:r>
        <w:rPr>
          <w:rFonts w:ascii="Times New Roman" w:hAnsi="Times New Roman"/>
          <w:i/>
          <w:sz w:val="28"/>
          <w:szCs w:val="28"/>
        </w:rPr>
        <w:t>подпись</w:t>
      </w:r>
      <w:r>
        <w:rPr>
          <w:rFonts w:ascii="Times New Roman" w:hAnsi="Times New Roman"/>
          <w:sz w:val="28"/>
          <w:szCs w:val="28"/>
          <w:lang w:val="kk-KZ"/>
        </w:rPr>
        <w:t xml:space="preserve">                         </w:t>
      </w:r>
      <w:r w:rsidR="0038399A">
        <w:rPr>
          <w:rFonts w:ascii="Times New Roman" w:hAnsi="Times New Roman"/>
          <w:sz w:val="28"/>
          <w:szCs w:val="28"/>
          <w:lang w:val="kk-KZ"/>
        </w:rPr>
        <w:t>отдела образования г</w:t>
      </w:r>
      <w:proofErr w:type="gramStart"/>
      <w:r w:rsidR="0038399A">
        <w:rPr>
          <w:rFonts w:ascii="Times New Roman" w:hAnsi="Times New Roman"/>
          <w:sz w:val="28"/>
          <w:szCs w:val="28"/>
          <w:lang w:val="kk-KZ"/>
        </w:rPr>
        <w:t>.С</w:t>
      </w:r>
      <w:proofErr w:type="gramEnd"/>
      <w:r w:rsidR="0038399A">
        <w:rPr>
          <w:rFonts w:ascii="Times New Roman" w:hAnsi="Times New Roman"/>
          <w:sz w:val="28"/>
          <w:szCs w:val="28"/>
          <w:lang w:val="kk-KZ"/>
        </w:rPr>
        <w:t xml:space="preserve">арани  </w:t>
      </w:r>
      <w:r w:rsidR="0038399A">
        <w:rPr>
          <w:rFonts w:ascii="Times New Roman" w:hAnsi="Times New Roman"/>
          <w:i/>
          <w:sz w:val="28"/>
          <w:szCs w:val="28"/>
        </w:rPr>
        <w:t xml:space="preserve">                         </w:t>
      </w:r>
    </w:p>
    <w:p w:rsidR="0038399A" w:rsidRPr="008C4D89" w:rsidRDefault="0038399A" w:rsidP="00B40DDD">
      <w:pPr>
        <w:spacing w:after="0" w:line="240" w:lineRule="auto"/>
        <w:jc w:val="both"/>
        <w:rPr>
          <w:rFonts w:ascii="Times New Roman" w:hAnsi="Times New Roman"/>
          <w:i/>
          <w:sz w:val="28"/>
          <w:szCs w:val="28"/>
          <w:lang w:val="kk-KZ"/>
        </w:rPr>
      </w:pPr>
      <w:r>
        <w:rPr>
          <w:rFonts w:ascii="Times New Roman" w:hAnsi="Times New Roman"/>
          <w:i/>
          <w:sz w:val="28"/>
          <w:szCs w:val="28"/>
        </w:rPr>
        <w:t xml:space="preserve">                          </w:t>
      </w:r>
    </w:p>
    <w:p w:rsidR="0038399A" w:rsidRDefault="0038399A" w:rsidP="00B40DDD">
      <w:pPr>
        <w:spacing w:after="0" w:line="240" w:lineRule="auto"/>
        <w:jc w:val="both"/>
        <w:rPr>
          <w:rFonts w:ascii="Times New Roman" w:hAnsi="Times New Roman"/>
          <w:i/>
          <w:sz w:val="28"/>
          <w:szCs w:val="28"/>
          <w:lang w:val="kk-KZ"/>
        </w:rPr>
      </w:pPr>
    </w:p>
    <w:p w:rsidR="0038399A" w:rsidRPr="00DD0953" w:rsidRDefault="0038399A" w:rsidP="00B40DDD">
      <w:pPr>
        <w:spacing w:after="0" w:line="240" w:lineRule="auto"/>
        <w:jc w:val="both"/>
        <w:rPr>
          <w:rFonts w:ascii="Times New Roman" w:hAnsi="Times New Roman"/>
          <w:i/>
          <w:sz w:val="28"/>
          <w:szCs w:val="28"/>
          <w:lang w:val="kk-KZ"/>
        </w:rPr>
      </w:pPr>
    </w:p>
    <w:p w:rsidR="0038399A" w:rsidRDefault="0038399A" w:rsidP="00B40DDD">
      <w:pPr>
        <w:spacing w:after="0" w:line="240" w:lineRule="auto"/>
        <w:jc w:val="both"/>
        <w:rPr>
          <w:rFonts w:ascii="Times New Roman" w:hAnsi="Times New Roman"/>
          <w:sz w:val="28"/>
          <w:szCs w:val="28"/>
          <w:lang w:val="kk-KZ"/>
        </w:rPr>
      </w:pPr>
      <w:r w:rsidRPr="00D75F77">
        <w:rPr>
          <w:rFonts w:ascii="Times New Roman" w:hAnsi="Times New Roman"/>
          <w:b/>
          <w:sz w:val="28"/>
          <w:szCs w:val="28"/>
        </w:rPr>
        <w:t xml:space="preserve">Консультант: </w:t>
      </w:r>
      <w:r w:rsidR="00CF67F7">
        <w:rPr>
          <w:rFonts w:ascii="Times New Roman" w:hAnsi="Times New Roman"/>
          <w:sz w:val="28"/>
          <w:szCs w:val="28"/>
        </w:rPr>
        <w:t>_______</w:t>
      </w:r>
      <w:r w:rsidR="00CF67F7" w:rsidRPr="00CF67F7">
        <w:rPr>
          <w:rFonts w:ascii="Times New Roman" w:hAnsi="Times New Roman"/>
          <w:sz w:val="28"/>
          <w:szCs w:val="28"/>
        </w:rPr>
        <w:t>Коробова Е</w:t>
      </w:r>
      <w:r w:rsidRPr="00CF67F7">
        <w:rPr>
          <w:rFonts w:ascii="Times New Roman" w:hAnsi="Times New Roman"/>
          <w:sz w:val="28"/>
          <w:szCs w:val="28"/>
        </w:rPr>
        <w:t>.</w:t>
      </w:r>
      <w:r w:rsidR="00CF67F7" w:rsidRPr="00CF67F7">
        <w:rPr>
          <w:rFonts w:ascii="Times New Roman" w:hAnsi="Times New Roman"/>
          <w:sz w:val="28"/>
          <w:szCs w:val="28"/>
        </w:rPr>
        <w:t>А.</w:t>
      </w:r>
      <w:r w:rsidRPr="00CF67F7">
        <w:rPr>
          <w:rFonts w:ascii="Times New Roman" w:hAnsi="Times New Roman"/>
          <w:sz w:val="28"/>
          <w:szCs w:val="28"/>
          <w:lang w:val="kk-KZ"/>
        </w:rPr>
        <w:t xml:space="preserve">, </w:t>
      </w:r>
      <w:r w:rsidR="00CF67F7">
        <w:rPr>
          <w:rFonts w:ascii="Times New Roman" w:hAnsi="Times New Roman"/>
          <w:sz w:val="28"/>
          <w:szCs w:val="28"/>
          <w:lang w:val="kk-KZ"/>
        </w:rPr>
        <w:t>методист отдела образования г</w:t>
      </w:r>
      <w:proofErr w:type="gramStart"/>
      <w:r w:rsidR="00CF67F7">
        <w:rPr>
          <w:rFonts w:ascii="Times New Roman" w:hAnsi="Times New Roman"/>
          <w:sz w:val="28"/>
          <w:szCs w:val="28"/>
          <w:lang w:val="kk-KZ"/>
        </w:rPr>
        <w:t>.С</w:t>
      </w:r>
      <w:proofErr w:type="gramEnd"/>
      <w:r w:rsidR="00CF67F7">
        <w:rPr>
          <w:rFonts w:ascii="Times New Roman" w:hAnsi="Times New Roman"/>
          <w:sz w:val="28"/>
          <w:szCs w:val="28"/>
          <w:lang w:val="kk-KZ"/>
        </w:rPr>
        <w:t>арани</w:t>
      </w:r>
    </w:p>
    <w:p w:rsidR="0038399A" w:rsidRPr="008C4D89" w:rsidRDefault="00CF67F7" w:rsidP="00B40DDD">
      <w:pPr>
        <w:spacing w:after="0" w:line="240" w:lineRule="auto"/>
        <w:jc w:val="both"/>
        <w:rPr>
          <w:rFonts w:ascii="Times New Roman" w:hAnsi="Times New Roman"/>
          <w:i/>
          <w:sz w:val="28"/>
          <w:szCs w:val="28"/>
          <w:lang w:val="kk-KZ"/>
        </w:rPr>
      </w:pPr>
      <w:r>
        <w:rPr>
          <w:rFonts w:ascii="Times New Roman" w:hAnsi="Times New Roman"/>
          <w:i/>
          <w:sz w:val="28"/>
          <w:szCs w:val="28"/>
          <w:lang w:val="kk-KZ"/>
        </w:rPr>
        <w:t xml:space="preserve">                       </w:t>
      </w:r>
      <w:r w:rsidR="0038399A">
        <w:rPr>
          <w:rFonts w:ascii="Times New Roman" w:hAnsi="Times New Roman"/>
          <w:i/>
          <w:sz w:val="28"/>
          <w:szCs w:val="28"/>
          <w:lang w:val="kk-KZ"/>
        </w:rPr>
        <w:t xml:space="preserve"> </w:t>
      </w:r>
      <w:r w:rsidR="0038399A">
        <w:rPr>
          <w:rFonts w:ascii="Times New Roman" w:hAnsi="Times New Roman"/>
          <w:i/>
          <w:sz w:val="28"/>
          <w:szCs w:val="28"/>
        </w:rPr>
        <w:t>подпись</w:t>
      </w:r>
    </w:p>
    <w:p w:rsidR="0038399A" w:rsidRDefault="0038399A" w:rsidP="00B40DDD">
      <w:pPr>
        <w:spacing w:after="0" w:line="240" w:lineRule="auto"/>
        <w:jc w:val="both"/>
        <w:rPr>
          <w:rFonts w:ascii="Times New Roman" w:hAnsi="Times New Roman"/>
          <w:b/>
          <w:sz w:val="28"/>
          <w:szCs w:val="28"/>
        </w:rPr>
      </w:pPr>
      <w:r>
        <w:rPr>
          <w:rFonts w:ascii="Times New Roman" w:hAnsi="Times New Roman"/>
          <w:sz w:val="28"/>
          <w:szCs w:val="28"/>
          <w:lang w:val="kk-KZ"/>
        </w:rPr>
        <w:t xml:space="preserve">                                       </w:t>
      </w:r>
    </w:p>
    <w:p w:rsidR="0038399A" w:rsidRDefault="0038399A" w:rsidP="00B40DDD">
      <w:pPr>
        <w:spacing w:after="0" w:line="240" w:lineRule="auto"/>
        <w:jc w:val="both"/>
        <w:rPr>
          <w:rFonts w:ascii="Times New Roman" w:hAnsi="Times New Roman"/>
          <w:b/>
          <w:sz w:val="28"/>
          <w:szCs w:val="28"/>
        </w:rPr>
      </w:pPr>
    </w:p>
    <w:p w:rsidR="0038399A" w:rsidRDefault="0038399A" w:rsidP="00B40DDD">
      <w:pPr>
        <w:spacing w:after="0" w:line="240" w:lineRule="auto"/>
        <w:jc w:val="both"/>
        <w:rPr>
          <w:rFonts w:ascii="Times New Roman" w:hAnsi="Times New Roman"/>
          <w:b/>
          <w:sz w:val="28"/>
          <w:szCs w:val="28"/>
        </w:rPr>
      </w:pPr>
    </w:p>
    <w:p w:rsidR="0038399A" w:rsidRPr="008D6055" w:rsidRDefault="0038399A" w:rsidP="00B40DDD">
      <w:pPr>
        <w:spacing w:after="0" w:line="240" w:lineRule="auto"/>
        <w:jc w:val="both"/>
        <w:rPr>
          <w:rFonts w:ascii="Times New Roman" w:hAnsi="Times New Roman"/>
          <w:b/>
          <w:sz w:val="28"/>
          <w:szCs w:val="28"/>
          <w:lang w:val="kk-KZ"/>
        </w:rPr>
      </w:pPr>
    </w:p>
    <w:p w:rsidR="0038399A" w:rsidRDefault="0038399A" w:rsidP="00B40DDD">
      <w:pPr>
        <w:spacing w:after="0" w:line="240" w:lineRule="auto"/>
        <w:jc w:val="both"/>
        <w:rPr>
          <w:rFonts w:ascii="Times New Roman" w:hAnsi="Times New Roman"/>
          <w:b/>
          <w:sz w:val="28"/>
          <w:szCs w:val="28"/>
        </w:rPr>
      </w:pPr>
    </w:p>
    <w:p w:rsidR="0038399A" w:rsidRDefault="0038399A" w:rsidP="00B40DDD">
      <w:pPr>
        <w:spacing w:after="0" w:line="240" w:lineRule="auto"/>
        <w:jc w:val="both"/>
        <w:rPr>
          <w:rFonts w:ascii="Times New Roman" w:hAnsi="Times New Roman"/>
          <w:b/>
          <w:sz w:val="28"/>
          <w:szCs w:val="28"/>
        </w:rPr>
      </w:pPr>
    </w:p>
    <w:p w:rsidR="0038399A" w:rsidRDefault="0038399A" w:rsidP="00B40DDD">
      <w:pPr>
        <w:spacing w:after="0" w:line="240" w:lineRule="auto"/>
        <w:jc w:val="both"/>
        <w:rPr>
          <w:rFonts w:ascii="Times New Roman" w:hAnsi="Times New Roman"/>
          <w:b/>
          <w:sz w:val="28"/>
          <w:szCs w:val="28"/>
        </w:rPr>
      </w:pPr>
    </w:p>
    <w:p w:rsidR="0038399A" w:rsidRDefault="0038399A" w:rsidP="00B40DDD">
      <w:pPr>
        <w:spacing w:after="0" w:line="240" w:lineRule="auto"/>
        <w:jc w:val="both"/>
        <w:rPr>
          <w:rFonts w:ascii="Times New Roman" w:hAnsi="Times New Roman"/>
          <w:b/>
          <w:sz w:val="28"/>
          <w:szCs w:val="28"/>
        </w:rPr>
      </w:pPr>
    </w:p>
    <w:p w:rsidR="0038399A" w:rsidRDefault="0038399A" w:rsidP="00B40DDD">
      <w:pPr>
        <w:spacing w:after="0" w:line="240" w:lineRule="auto"/>
        <w:jc w:val="both"/>
        <w:rPr>
          <w:rFonts w:ascii="Times New Roman" w:hAnsi="Times New Roman"/>
          <w:b/>
          <w:sz w:val="28"/>
          <w:szCs w:val="28"/>
        </w:rPr>
      </w:pPr>
    </w:p>
    <w:p w:rsidR="0038399A" w:rsidRDefault="0038399A" w:rsidP="00B40DDD">
      <w:pPr>
        <w:spacing w:after="0" w:line="240" w:lineRule="auto"/>
        <w:jc w:val="both"/>
        <w:rPr>
          <w:rFonts w:ascii="Times New Roman" w:hAnsi="Times New Roman"/>
          <w:b/>
          <w:sz w:val="28"/>
          <w:szCs w:val="28"/>
        </w:rPr>
      </w:pPr>
    </w:p>
    <w:p w:rsidR="0038399A" w:rsidRPr="00D75F77" w:rsidRDefault="0038399A" w:rsidP="00B40DDD">
      <w:pPr>
        <w:spacing w:after="0" w:line="240" w:lineRule="auto"/>
        <w:jc w:val="both"/>
        <w:rPr>
          <w:rFonts w:ascii="Times New Roman" w:hAnsi="Times New Roman"/>
          <w:b/>
          <w:sz w:val="28"/>
          <w:szCs w:val="28"/>
        </w:rPr>
      </w:pPr>
      <w:r w:rsidRPr="00D75F77">
        <w:rPr>
          <w:rFonts w:ascii="Times New Roman" w:hAnsi="Times New Roman"/>
          <w:b/>
          <w:sz w:val="28"/>
          <w:szCs w:val="28"/>
        </w:rPr>
        <w:t xml:space="preserve">Рекомендовано Методическим Советом </w:t>
      </w:r>
      <w:r>
        <w:rPr>
          <w:rFonts w:ascii="Times New Roman" w:hAnsi="Times New Roman"/>
          <w:b/>
          <w:sz w:val="28"/>
          <w:szCs w:val="28"/>
        </w:rPr>
        <w:t>ОШ №13 г. Сарани</w:t>
      </w:r>
    </w:p>
    <w:p w:rsidR="0038399A" w:rsidRPr="00CF67F7" w:rsidRDefault="003F3B34" w:rsidP="00B40DDD">
      <w:pPr>
        <w:spacing w:after="0" w:line="240" w:lineRule="auto"/>
        <w:jc w:val="both"/>
        <w:rPr>
          <w:rFonts w:ascii="Times New Roman" w:hAnsi="Times New Roman"/>
          <w:sz w:val="28"/>
          <w:szCs w:val="28"/>
        </w:rPr>
      </w:pPr>
      <w:r>
        <w:rPr>
          <w:rFonts w:ascii="Times New Roman" w:hAnsi="Times New Roman"/>
          <w:sz w:val="28"/>
          <w:szCs w:val="28"/>
        </w:rPr>
        <w:t xml:space="preserve">Протокол №7 </w:t>
      </w:r>
      <w:r w:rsidR="0038399A" w:rsidRPr="00CF67F7">
        <w:rPr>
          <w:rFonts w:ascii="Times New Roman" w:hAnsi="Times New Roman"/>
          <w:sz w:val="28"/>
          <w:szCs w:val="28"/>
        </w:rPr>
        <w:t xml:space="preserve"> от  «</w:t>
      </w:r>
      <w:r>
        <w:rPr>
          <w:rFonts w:ascii="Times New Roman" w:hAnsi="Times New Roman"/>
          <w:sz w:val="28"/>
          <w:szCs w:val="28"/>
        </w:rPr>
        <w:t>15</w:t>
      </w:r>
      <w:r w:rsidR="0038399A" w:rsidRPr="00CF67F7">
        <w:rPr>
          <w:rFonts w:ascii="Times New Roman" w:hAnsi="Times New Roman"/>
          <w:sz w:val="28"/>
          <w:szCs w:val="28"/>
        </w:rPr>
        <w:t xml:space="preserve">» </w:t>
      </w:r>
      <w:r>
        <w:rPr>
          <w:rFonts w:ascii="Times New Roman" w:hAnsi="Times New Roman"/>
          <w:sz w:val="28"/>
          <w:szCs w:val="28"/>
        </w:rPr>
        <w:t>мая</w:t>
      </w:r>
      <w:r w:rsidR="0038399A" w:rsidRPr="00CF67F7">
        <w:rPr>
          <w:rFonts w:ascii="Times New Roman" w:hAnsi="Times New Roman"/>
          <w:sz w:val="28"/>
          <w:szCs w:val="28"/>
        </w:rPr>
        <w:t xml:space="preserve"> 2020 г.</w:t>
      </w:r>
    </w:p>
    <w:p w:rsidR="0038399A" w:rsidRPr="00777AA7" w:rsidRDefault="0038399A" w:rsidP="00B40DDD">
      <w:pPr>
        <w:spacing w:after="0" w:line="240" w:lineRule="auto"/>
        <w:jc w:val="both"/>
        <w:rPr>
          <w:rFonts w:ascii="Times New Roman" w:hAnsi="Times New Roman"/>
          <w:b/>
          <w:sz w:val="28"/>
          <w:szCs w:val="28"/>
        </w:rPr>
      </w:pPr>
      <w:r w:rsidRPr="00D75F77">
        <w:rPr>
          <w:rFonts w:ascii="Times New Roman" w:hAnsi="Times New Roman"/>
          <w:b/>
          <w:sz w:val="28"/>
          <w:szCs w:val="28"/>
        </w:rPr>
        <w:t xml:space="preserve">Секретарь: </w:t>
      </w:r>
      <w:r>
        <w:rPr>
          <w:rFonts w:ascii="Times New Roman" w:hAnsi="Times New Roman"/>
          <w:sz w:val="28"/>
          <w:szCs w:val="28"/>
        </w:rPr>
        <w:t xml:space="preserve"> ______________</w:t>
      </w:r>
      <w:proofErr w:type="spellStart"/>
      <w:r>
        <w:rPr>
          <w:rFonts w:ascii="Times New Roman" w:hAnsi="Times New Roman"/>
          <w:sz w:val="28"/>
          <w:szCs w:val="28"/>
        </w:rPr>
        <w:t>Брызгалина</w:t>
      </w:r>
      <w:proofErr w:type="spellEnd"/>
      <w:r>
        <w:rPr>
          <w:rFonts w:ascii="Times New Roman" w:hAnsi="Times New Roman"/>
          <w:sz w:val="28"/>
          <w:szCs w:val="28"/>
        </w:rPr>
        <w:t xml:space="preserve"> Е.С., заместитель директора по УР</w:t>
      </w:r>
    </w:p>
    <w:p w:rsidR="0038399A" w:rsidRPr="008C4D89" w:rsidRDefault="0038399A" w:rsidP="00B40DDD">
      <w:pPr>
        <w:spacing w:after="0" w:line="240" w:lineRule="auto"/>
        <w:jc w:val="both"/>
        <w:rPr>
          <w:rFonts w:ascii="Times New Roman" w:hAnsi="Times New Roman"/>
          <w:i/>
          <w:sz w:val="28"/>
          <w:szCs w:val="28"/>
          <w:lang w:val="kk-KZ"/>
        </w:rPr>
      </w:pPr>
      <w:r>
        <w:rPr>
          <w:rFonts w:ascii="Times New Roman" w:hAnsi="Times New Roman"/>
          <w:i/>
          <w:sz w:val="28"/>
          <w:szCs w:val="28"/>
        </w:rPr>
        <w:t xml:space="preserve">                            подпись</w:t>
      </w:r>
    </w:p>
    <w:p w:rsidR="0038399A" w:rsidRDefault="0038399A" w:rsidP="00B40DDD">
      <w:pPr>
        <w:spacing w:after="0" w:line="240" w:lineRule="auto"/>
        <w:jc w:val="both"/>
        <w:rPr>
          <w:rFonts w:ascii="Times New Roman" w:hAnsi="Times New Roman"/>
          <w:b/>
          <w:sz w:val="28"/>
          <w:szCs w:val="28"/>
        </w:rPr>
      </w:pPr>
    </w:p>
    <w:p w:rsidR="0038399A" w:rsidRPr="00D75F77" w:rsidRDefault="0038399A" w:rsidP="00B40DDD">
      <w:pPr>
        <w:spacing w:after="0" w:line="240" w:lineRule="auto"/>
        <w:jc w:val="both"/>
        <w:rPr>
          <w:rFonts w:ascii="Times New Roman" w:hAnsi="Times New Roman"/>
          <w:b/>
          <w:sz w:val="28"/>
          <w:szCs w:val="28"/>
        </w:rPr>
      </w:pPr>
    </w:p>
    <w:p w:rsidR="0038399A" w:rsidRPr="00D75F77" w:rsidRDefault="0038399A" w:rsidP="00B40DDD">
      <w:pPr>
        <w:spacing w:after="0" w:line="240" w:lineRule="auto"/>
        <w:jc w:val="both"/>
        <w:rPr>
          <w:rFonts w:ascii="Times New Roman" w:hAnsi="Times New Roman"/>
          <w:b/>
          <w:sz w:val="28"/>
          <w:szCs w:val="28"/>
        </w:rPr>
      </w:pPr>
      <w:r w:rsidRPr="00D75F77">
        <w:rPr>
          <w:rFonts w:ascii="Times New Roman" w:hAnsi="Times New Roman"/>
          <w:b/>
          <w:sz w:val="28"/>
          <w:szCs w:val="28"/>
        </w:rPr>
        <w:t xml:space="preserve">Рекомендовано Методическим Советом </w:t>
      </w:r>
      <w:r>
        <w:rPr>
          <w:rFonts w:ascii="Times New Roman" w:hAnsi="Times New Roman"/>
          <w:b/>
          <w:sz w:val="28"/>
          <w:szCs w:val="28"/>
        </w:rPr>
        <w:t>отдела образования г. Сарани</w:t>
      </w:r>
    </w:p>
    <w:p w:rsidR="0038399A" w:rsidRPr="00D75F77" w:rsidRDefault="0038399A" w:rsidP="00B40DDD">
      <w:pPr>
        <w:spacing w:after="0" w:line="240" w:lineRule="auto"/>
        <w:jc w:val="both"/>
        <w:rPr>
          <w:rFonts w:ascii="Times New Roman" w:hAnsi="Times New Roman"/>
          <w:sz w:val="28"/>
          <w:szCs w:val="28"/>
        </w:rPr>
      </w:pPr>
      <w:r w:rsidRPr="00D75F77">
        <w:rPr>
          <w:rFonts w:ascii="Times New Roman" w:hAnsi="Times New Roman"/>
          <w:sz w:val="28"/>
          <w:szCs w:val="28"/>
        </w:rPr>
        <w:t>Протокол № _______от  «____»___________ 201__г</w:t>
      </w:r>
    </w:p>
    <w:p w:rsidR="0038399A" w:rsidRPr="00777AA7" w:rsidRDefault="0038399A" w:rsidP="00B40DDD">
      <w:pPr>
        <w:spacing w:after="0" w:line="240" w:lineRule="auto"/>
        <w:jc w:val="both"/>
        <w:rPr>
          <w:rFonts w:ascii="Times New Roman" w:hAnsi="Times New Roman"/>
          <w:b/>
          <w:sz w:val="28"/>
          <w:szCs w:val="28"/>
        </w:rPr>
      </w:pPr>
      <w:r w:rsidRPr="00D75F77">
        <w:rPr>
          <w:rFonts w:ascii="Times New Roman" w:hAnsi="Times New Roman"/>
          <w:b/>
          <w:sz w:val="28"/>
          <w:szCs w:val="28"/>
        </w:rPr>
        <w:t xml:space="preserve">Секретарь: </w:t>
      </w:r>
      <w:r>
        <w:rPr>
          <w:rFonts w:ascii="Times New Roman" w:hAnsi="Times New Roman"/>
          <w:sz w:val="28"/>
          <w:szCs w:val="28"/>
        </w:rPr>
        <w:t xml:space="preserve"> _______________</w:t>
      </w:r>
    </w:p>
    <w:p w:rsidR="0038399A" w:rsidRPr="008C4D89" w:rsidRDefault="0038399A" w:rsidP="00B40DDD">
      <w:pPr>
        <w:spacing w:after="0" w:line="240" w:lineRule="auto"/>
        <w:jc w:val="both"/>
        <w:rPr>
          <w:rFonts w:ascii="Times New Roman" w:hAnsi="Times New Roman"/>
          <w:i/>
          <w:sz w:val="28"/>
          <w:szCs w:val="28"/>
          <w:lang w:val="kk-KZ"/>
        </w:rPr>
      </w:pPr>
      <w:r>
        <w:rPr>
          <w:rFonts w:ascii="Times New Roman" w:hAnsi="Times New Roman"/>
          <w:i/>
          <w:sz w:val="28"/>
          <w:szCs w:val="28"/>
        </w:rPr>
        <w:t xml:space="preserve">                               подпись</w:t>
      </w:r>
    </w:p>
    <w:p w:rsidR="0038399A" w:rsidRDefault="0038399A" w:rsidP="00B40DDD">
      <w:pPr>
        <w:spacing w:after="0" w:line="240" w:lineRule="auto"/>
        <w:jc w:val="both"/>
        <w:rPr>
          <w:rFonts w:ascii="Times New Roman" w:hAnsi="Times New Roman"/>
          <w:sz w:val="28"/>
          <w:szCs w:val="28"/>
        </w:rPr>
      </w:pPr>
    </w:p>
    <w:p w:rsidR="0038399A" w:rsidRDefault="0038399A" w:rsidP="00B40DDD">
      <w:pPr>
        <w:spacing w:after="0" w:line="240" w:lineRule="auto"/>
        <w:jc w:val="both"/>
        <w:rPr>
          <w:rFonts w:ascii="Times New Roman" w:hAnsi="Times New Roman"/>
          <w:sz w:val="28"/>
          <w:szCs w:val="28"/>
        </w:rPr>
      </w:pPr>
    </w:p>
    <w:p w:rsidR="005D2D16" w:rsidRDefault="005D2D16" w:rsidP="00B40DDD">
      <w:pPr>
        <w:spacing w:after="0" w:line="240" w:lineRule="auto"/>
        <w:jc w:val="both"/>
        <w:rPr>
          <w:rFonts w:ascii="Times New Roman" w:hAnsi="Times New Roman"/>
          <w:sz w:val="28"/>
          <w:szCs w:val="28"/>
        </w:rPr>
      </w:pPr>
    </w:p>
    <w:p w:rsidR="0038399A" w:rsidRDefault="0038399A" w:rsidP="00B40DDD">
      <w:pPr>
        <w:tabs>
          <w:tab w:val="left" w:pos="993"/>
        </w:tabs>
        <w:spacing w:after="0" w:line="240" w:lineRule="auto"/>
        <w:jc w:val="center"/>
        <w:rPr>
          <w:rFonts w:ascii="Times New Roman" w:eastAsia="Times New Roman" w:hAnsi="Times New Roman"/>
          <w:b/>
          <w:sz w:val="28"/>
          <w:szCs w:val="28"/>
          <w:vertAlign w:val="superscript"/>
        </w:rPr>
      </w:pPr>
      <w:r w:rsidRPr="00386A1B">
        <w:rPr>
          <w:rFonts w:ascii="Times New Roman" w:eastAsia="Times New Roman" w:hAnsi="Times New Roman"/>
          <w:b/>
          <w:sz w:val="28"/>
          <w:szCs w:val="28"/>
          <w:vertAlign w:val="superscript"/>
        </w:rPr>
        <w:lastRenderedPageBreak/>
        <w:t>СОДЕРЖАНИЕ</w:t>
      </w:r>
    </w:p>
    <w:p w:rsidR="005F2F16" w:rsidRDefault="005F2F16" w:rsidP="00B40DDD">
      <w:pPr>
        <w:tabs>
          <w:tab w:val="left" w:pos="993"/>
        </w:tabs>
        <w:spacing w:after="0" w:line="240" w:lineRule="auto"/>
        <w:jc w:val="center"/>
        <w:rPr>
          <w:rFonts w:ascii="Times New Roman" w:eastAsia="Times New Roman" w:hAnsi="Times New Roman"/>
          <w:b/>
          <w:sz w:val="28"/>
          <w:szCs w:val="28"/>
          <w:vertAlign w:val="superscript"/>
        </w:rPr>
      </w:pPr>
    </w:p>
    <w:p w:rsidR="005F2F16" w:rsidRPr="00386A1B" w:rsidRDefault="005F2F16" w:rsidP="00B40DDD">
      <w:pPr>
        <w:tabs>
          <w:tab w:val="left" w:pos="993"/>
        </w:tabs>
        <w:spacing w:after="0" w:line="240" w:lineRule="auto"/>
        <w:jc w:val="center"/>
        <w:rPr>
          <w:rFonts w:ascii="Times New Roman" w:eastAsia="Times New Roman" w:hAnsi="Times New Roman"/>
          <w:b/>
          <w:sz w:val="28"/>
          <w:szCs w:val="28"/>
          <w:vertAlign w:val="superscript"/>
        </w:rPr>
      </w:pPr>
    </w:p>
    <w:tbl>
      <w:tblPr>
        <w:tblpPr w:leftFromText="180" w:rightFromText="180" w:vertAnchor="text" w:tblpX="75" w:tblpY="1"/>
        <w:tblOverlap w:val="neve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000"/>
        <w:gridCol w:w="1265"/>
      </w:tblGrid>
      <w:tr w:rsidR="004A4DCF" w:rsidRPr="00673BA8" w:rsidTr="00673BA8">
        <w:tc>
          <w:tcPr>
            <w:tcW w:w="1188" w:type="dxa"/>
            <w:shd w:val="clear" w:color="auto" w:fill="auto"/>
          </w:tcPr>
          <w:p w:rsidR="0038399A" w:rsidRPr="00673BA8" w:rsidRDefault="0038399A" w:rsidP="00B40DDD">
            <w:pPr>
              <w:spacing w:after="0" w:line="240" w:lineRule="auto"/>
              <w:contextualSpacing/>
              <w:jc w:val="center"/>
              <w:rPr>
                <w:rFonts w:ascii="Times New Roman" w:eastAsia="Times New Roman" w:hAnsi="Times New Roman"/>
                <w:b/>
                <w:bCs/>
                <w:sz w:val="28"/>
                <w:szCs w:val="28"/>
                <w:shd w:val="clear" w:color="auto" w:fill="FFFFFF"/>
                <w:lang w:bidi="en-US"/>
              </w:rPr>
            </w:pPr>
            <w:r w:rsidRPr="00673BA8">
              <w:rPr>
                <w:rFonts w:ascii="Times New Roman" w:hAnsi="Times New Roman"/>
                <w:b/>
                <w:sz w:val="28"/>
                <w:szCs w:val="28"/>
                <w:shd w:val="clear" w:color="auto" w:fill="FFFFFF"/>
              </w:rPr>
              <w:t>№ раздела</w:t>
            </w:r>
          </w:p>
        </w:tc>
        <w:tc>
          <w:tcPr>
            <w:tcW w:w="7000" w:type="dxa"/>
            <w:shd w:val="clear" w:color="auto" w:fill="auto"/>
            <w:vAlign w:val="center"/>
          </w:tcPr>
          <w:p w:rsidR="0038399A" w:rsidRPr="00673BA8" w:rsidRDefault="0038399A" w:rsidP="00B40DDD">
            <w:pPr>
              <w:spacing w:after="0" w:line="240" w:lineRule="auto"/>
              <w:contextualSpacing/>
              <w:jc w:val="center"/>
              <w:rPr>
                <w:rFonts w:ascii="Times New Roman" w:eastAsia="Times New Roman" w:hAnsi="Times New Roman"/>
                <w:b/>
                <w:bCs/>
                <w:sz w:val="28"/>
                <w:szCs w:val="28"/>
                <w:shd w:val="clear" w:color="auto" w:fill="FFFFFF"/>
                <w:lang w:bidi="en-US"/>
              </w:rPr>
            </w:pPr>
            <w:r w:rsidRPr="00673BA8">
              <w:rPr>
                <w:rFonts w:ascii="Times New Roman" w:eastAsia="Times New Roman" w:hAnsi="Times New Roman"/>
                <w:b/>
                <w:bCs/>
                <w:sz w:val="28"/>
                <w:szCs w:val="28"/>
                <w:shd w:val="clear" w:color="auto" w:fill="FFFFFF"/>
                <w:lang w:bidi="en-US"/>
              </w:rPr>
              <w:t>Наименование разделов</w:t>
            </w:r>
          </w:p>
        </w:tc>
        <w:tc>
          <w:tcPr>
            <w:tcW w:w="1265" w:type="dxa"/>
            <w:shd w:val="clear" w:color="auto" w:fill="auto"/>
            <w:vAlign w:val="center"/>
          </w:tcPr>
          <w:p w:rsidR="0038399A" w:rsidRPr="00673BA8" w:rsidRDefault="0038399A" w:rsidP="00B40DDD">
            <w:pPr>
              <w:spacing w:after="0" w:line="240" w:lineRule="auto"/>
              <w:contextualSpacing/>
              <w:jc w:val="center"/>
              <w:rPr>
                <w:rFonts w:ascii="Times New Roman" w:eastAsia="Times New Roman" w:hAnsi="Times New Roman"/>
                <w:b/>
                <w:bCs/>
                <w:sz w:val="28"/>
                <w:szCs w:val="28"/>
                <w:shd w:val="clear" w:color="auto" w:fill="FFFFFF"/>
                <w:lang w:bidi="en-US"/>
              </w:rPr>
            </w:pPr>
            <w:r w:rsidRPr="00673BA8">
              <w:rPr>
                <w:rFonts w:ascii="Times New Roman" w:eastAsia="Times New Roman" w:hAnsi="Times New Roman"/>
                <w:b/>
                <w:bCs/>
                <w:sz w:val="28"/>
                <w:szCs w:val="28"/>
                <w:shd w:val="clear" w:color="auto" w:fill="FFFFFF"/>
                <w:lang w:bidi="en-US"/>
              </w:rPr>
              <w:t>Стр.</w:t>
            </w:r>
          </w:p>
        </w:tc>
      </w:tr>
      <w:tr w:rsidR="004A4DCF" w:rsidRPr="00673BA8" w:rsidTr="00673BA8">
        <w:tc>
          <w:tcPr>
            <w:tcW w:w="1188" w:type="dxa"/>
            <w:shd w:val="clear" w:color="auto" w:fill="auto"/>
          </w:tcPr>
          <w:p w:rsidR="0038399A" w:rsidRPr="00673BA8" w:rsidRDefault="0038399A" w:rsidP="00B40DDD">
            <w:pPr>
              <w:pStyle w:val="a3"/>
              <w:numPr>
                <w:ilvl w:val="0"/>
                <w:numId w:val="1"/>
              </w:numPr>
              <w:tabs>
                <w:tab w:val="left" w:pos="345"/>
              </w:tabs>
              <w:ind w:left="0" w:firstLine="0"/>
              <w:jc w:val="center"/>
              <w:rPr>
                <w:bCs/>
                <w:sz w:val="28"/>
                <w:szCs w:val="28"/>
                <w:lang w:val="kk-KZ"/>
              </w:rPr>
            </w:pPr>
          </w:p>
        </w:tc>
        <w:tc>
          <w:tcPr>
            <w:tcW w:w="7000" w:type="dxa"/>
            <w:shd w:val="clear" w:color="auto" w:fill="auto"/>
          </w:tcPr>
          <w:p w:rsidR="0038399A" w:rsidRDefault="0038399A" w:rsidP="00B40DDD">
            <w:pPr>
              <w:widowControl w:val="0"/>
              <w:tabs>
                <w:tab w:val="left" w:pos="743"/>
                <w:tab w:val="left" w:pos="1026"/>
              </w:tabs>
              <w:overflowPunct w:val="0"/>
              <w:autoSpaceDE w:val="0"/>
              <w:autoSpaceDN w:val="0"/>
              <w:adjustRightInd w:val="0"/>
              <w:spacing w:after="0" w:line="240" w:lineRule="auto"/>
              <w:jc w:val="both"/>
              <w:rPr>
                <w:rFonts w:ascii="Times New Roman" w:hAnsi="Times New Roman"/>
                <w:bCs/>
                <w:sz w:val="28"/>
                <w:szCs w:val="28"/>
              </w:rPr>
            </w:pPr>
            <w:r w:rsidRPr="00673BA8">
              <w:rPr>
                <w:rFonts w:ascii="Times New Roman" w:hAnsi="Times New Roman"/>
                <w:bCs/>
                <w:sz w:val="28"/>
                <w:szCs w:val="28"/>
              </w:rPr>
              <w:t>Паспорт Программы развития школы на 2020  - 2025 гг.</w:t>
            </w:r>
          </w:p>
          <w:p w:rsidR="00354322" w:rsidRPr="00673BA8" w:rsidRDefault="00354322" w:rsidP="00B40DDD">
            <w:pPr>
              <w:widowControl w:val="0"/>
              <w:tabs>
                <w:tab w:val="left" w:pos="743"/>
                <w:tab w:val="left" w:pos="1026"/>
              </w:tabs>
              <w:overflowPunct w:val="0"/>
              <w:autoSpaceDE w:val="0"/>
              <w:autoSpaceDN w:val="0"/>
              <w:adjustRightInd w:val="0"/>
              <w:spacing w:after="0" w:line="240" w:lineRule="auto"/>
              <w:jc w:val="both"/>
              <w:rPr>
                <w:rFonts w:ascii="Times New Roman" w:hAnsi="Times New Roman"/>
                <w:bCs/>
                <w:sz w:val="28"/>
                <w:szCs w:val="28"/>
              </w:rPr>
            </w:pPr>
          </w:p>
        </w:tc>
        <w:tc>
          <w:tcPr>
            <w:tcW w:w="1265" w:type="dxa"/>
            <w:shd w:val="clear" w:color="auto" w:fill="auto"/>
          </w:tcPr>
          <w:p w:rsidR="0038399A" w:rsidRPr="00673BA8" w:rsidRDefault="00F4714A" w:rsidP="00B40DDD">
            <w:pPr>
              <w:spacing w:after="0" w:line="240" w:lineRule="auto"/>
              <w:contextualSpacing/>
              <w:jc w:val="center"/>
              <w:rPr>
                <w:rFonts w:ascii="Times New Roman" w:eastAsia="Times New Roman" w:hAnsi="Times New Roman"/>
                <w:bCs/>
                <w:sz w:val="28"/>
                <w:szCs w:val="28"/>
                <w:shd w:val="clear" w:color="auto" w:fill="FFFFFF"/>
                <w:lang w:bidi="en-US"/>
              </w:rPr>
            </w:pPr>
            <w:r>
              <w:rPr>
                <w:rFonts w:ascii="Times New Roman" w:eastAsia="Times New Roman" w:hAnsi="Times New Roman"/>
                <w:bCs/>
                <w:sz w:val="28"/>
                <w:szCs w:val="28"/>
                <w:shd w:val="clear" w:color="auto" w:fill="FFFFFF"/>
                <w:lang w:bidi="en-US"/>
              </w:rPr>
              <w:t>4</w:t>
            </w:r>
          </w:p>
        </w:tc>
      </w:tr>
      <w:tr w:rsidR="004A4DCF" w:rsidRPr="00673BA8" w:rsidTr="00673BA8">
        <w:tc>
          <w:tcPr>
            <w:tcW w:w="1188" w:type="dxa"/>
            <w:shd w:val="clear" w:color="auto" w:fill="auto"/>
          </w:tcPr>
          <w:p w:rsidR="0038399A" w:rsidRPr="00673BA8" w:rsidRDefault="0038399A" w:rsidP="00B40DDD">
            <w:pPr>
              <w:pStyle w:val="a3"/>
              <w:numPr>
                <w:ilvl w:val="0"/>
                <w:numId w:val="1"/>
              </w:numPr>
              <w:tabs>
                <w:tab w:val="left" w:pos="375"/>
              </w:tabs>
              <w:ind w:left="0" w:firstLine="0"/>
              <w:jc w:val="center"/>
              <w:rPr>
                <w:bCs/>
                <w:sz w:val="28"/>
                <w:szCs w:val="28"/>
              </w:rPr>
            </w:pPr>
          </w:p>
        </w:tc>
        <w:tc>
          <w:tcPr>
            <w:tcW w:w="7000" w:type="dxa"/>
            <w:shd w:val="clear" w:color="auto" w:fill="auto"/>
          </w:tcPr>
          <w:p w:rsidR="0038399A" w:rsidRDefault="0038399A" w:rsidP="00B40DDD">
            <w:pPr>
              <w:widowControl w:val="0"/>
              <w:tabs>
                <w:tab w:val="left" w:pos="743"/>
                <w:tab w:val="left" w:pos="1026"/>
              </w:tabs>
              <w:overflowPunct w:val="0"/>
              <w:autoSpaceDE w:val="0"/>
              <w:autoSpaceDN w:val="0"/>
              <w:adjustRightInd w:val="0"/>
              <w:spacing w:after="0" w:line="240" w:lineRule="auto"/>
              <w:jc w:val="both"/>
              <w:rPr>
                <w:rFonts w:ascii="Times New Roman" w:hAnsi="Times New Roman"/>
                <w:bCs/>
                <w:sz w:val="28"/>
                <w:szCs w:val="28"/>
              </w:rPr>
            </w:pPr>
            <w:r w:rsidRPr="00673BA8">
              <w:rPr>
                <w:rFonts w:ascii="Times New Roman" w:hAnsi="Times New Roman"/>
                <w:bCs/>
                <w:sz w:val="28"/>
                <w:szCs w:val="28"/>
              </w:rPr>
              <w:t>Информационная справка об организации образования</w:t>
            </w:r>
          </w:p>
          <w:p w:rsidR="00354322" w:rsidRPr="00673BA8" w:rsidRDefault="00354322" w:rsidP="00B40DDD">
            <w:pPr>
              <w:widowControl w:val="0"/>
              <w:tabs>
                <w:tab w:val="left" w:pos="743"/>
                <w:tab w:val="left" w:pos="1026"/>
              </w:tabs>
              <w:overflowPunct w:val="0"/>
              <w:autoSpaceDE w:val="0"/>
              <w:autoSpaceDN w:val="0"/>
              <w:adjustRightInd w:val="0"/>
              <w:spacing w:after="0" w:line="240" w:lineRule="auto"/>
              <w:jc w:val="both"/>
              <w:rPr>
                <w:rFonts w:ascii="Times New Roman" w:hAnsi="Times New Roman"/>
                <w:bCs/>
                <w:sz w:val="28"/>
                <w:szCs w:val="28"/>
              </w:rPr>
            </w:pPr>
          </w:p>
        </w:tc>
        <w:tc>
          <w:tcPr>
            <w:tcW w:w="1265" w:type="dxa"/>
            <w:shd w:val="clear" w:color="auto" w:fill="auto"/>
          </w:tcPr>
          <w:p w:rsidR="0038399A" w:rsidRPr="00673BA8" w:rsidRDefault="00F4714A" w:rsidP="00B40DDD">
            <w:pPr>
              <w:spacing w:after="0" w:line="240" w:lineRule="auto"/>
              <w:contextualSpacing/>
              <w:jc w:val="center"/>
              <w:rPr>
                <w:rFonts w:ascii="Times New Roman" w:eastAsia="Times New Roman" w:hAnsi="Times New Roman"/>
                <w:bCs/>
                <w:sz w:val="28"/>
                <w:szCs w:val="28"/>
                <w:shd w:val="clear" w:color="auto" w:fill="FFFFFF"/>
                <w:lang w:bidi="en-US"/>
              </w:rPr>
            </w:pPr>
            <w:r>
              <w:rPr>
                <w:rFonts w:ascii="Times New Roman" w:eastAsia="Times New Roman" w:hAnsi="Times New Roman"/>
                <w:bCs/>
                <w:sz w:val="28"/>
                <w:szCs w:val="28"/>
                <w:shd w:val="clear" w:color="auto" w:fill="FFFFFF"/>
                <w:lang w:bidi="en-US"/>
              </w:rPr>
              <w:t>8</w:t>
            </w:r>
          </w:p>
        </w:tc>
      </w:tr>
      <w:tr w:rsidR="004A4DCF" w:rsidRPr="00673BA8" w:rsidTr="00673BA8">
        <w:tc>
          <w:tcPr>
            <w:tcW w:w="1188" w:type="dxa"/>
            <w:shd w:val="clear" w:color="auto" w:fill="auto"/>
          </w:tcPr>
          <w:p w:rsidR="0038399A" w:rsidRPr="00673BA8" w:rsidRDefault="0038399A" w:rsidP="00B40DDD">
            <w:pPr>
              <w:pStyle w:val="a3"/>
              <w:numPr>
                <w:ilvl w:val="0"/>
                <w:numId w:val="1"/>
              </w:numPr>
              <w:tabs>
                <w:tab w:val="left" w:pos="284"/>
              </w:tabs>
              <w:ind w:left="0" w:firstLine="0"/>
              <w:jc w:val="center"/>
              <w:rPr>
                <w:bCs/>
                <w:sz w:val="28"/>
                <w:szCs w:val="28"/>
              </w:rPr>
            </w:pPr>
          </w:p>
        </w:tc>
        <w:tc>
          <w:tcPr>
            <w:tcW w:w="7000" w:type="dxa"/>
            <w:shd w:val="clear" w:color="auto" w:fill="auto"/>
          </w:tcPr>
          <w:p w:rsidR="0038399A" w:rsidRDefault="0038399A" w:rsidP="00B40DDD">
            <w:pPr>
              <w:widowControl w:val="0"/>
              <w:tabs>
                <w:tab w:val="left" w:pos="34"/>
              </w:tabs>
              <w:overflowPunct w:val="0"/>
              <w:autoSpaceDE w:val="0"/>
              <w:autoSpaceDN w:val="0"/>
              <w:adjustRightInd w:val="0"/>
              <w:spacing w:after="0" w:line="240" w:lineRule="auto"/>
              <w:jc w:val="both"/>
              <w:rPr>
                <w:rFonts w:ascii="Times New Roman" w:hAnsi="Times New Roman"/>
                <w:bCs/>
                <w:sz w:val="28"/>
                <w:szCs w:val="28"/>
              </w:rPr>
            </w:pPr>
            <w:r w:rsidRPr="00673BA8">
              <w:rPr>
                <w:rFonts w:ascii="Times New Roman" w:hAnsi="Times New Roman"/>
                <w:bCs/>
                <w:sz w:val="28"/>
                <w:szCs w:val="28"/>
              </w:rPr>
              <w:t>Анализ деятельности школы</w:t>
            </w:r>
          </w:p>
          <w:p w:rsidR="00354322" w:rsidRPr="00673BA8" w:rsidRDefault="00354322" w:rsidP="00B40DDD">
            <w:pPr>
              <w:widowControl w:val="0"/>
              <w:tabs>
                <w:tab w:val="left" w:pos="34"/>
              </w:tabs>
              <w:overflowPunct w:val="0"/>
              <w:autoSpaceDE w:val="0"/>
              <w:autoSpaceDN w:val="0"/>
              <w:adjustRightInd w:val="0"/>
              <w:spacing w:after="0" w:line="240" w:lineRule="auto"/>
              <w:jc w:val="both"/>
              <w:rPr>
                <w:rFonts w:ascii="Times New Roman" w:hAnsi="Times New Roman"/>
                <w:bCs/>
                <w:sz w:val="28"/>
                <w:szCs w:val="28"/>
              </w:rPr>
            </w:pPr>
          </w:p>
        </w:tc>
        <w:tc>
          <w:tcPr>
            <w:tcW w:w="1265" w:type="dxa"/>
            <w:shd w:val="clear" w:color="auto" w:fill="auto"/>
          </w:tcPr>
          <w:p w:rsidR="0038399A" w:rsidRPr="00673BA8" w:rsidRDefault="004C3AED" w:rsidP="00B40DDD">
            <w:pPr>
              <w:spacing w:after="0" w:line="240" w:lineRule="auto"/>
              <w:contextualSpacing/>
              <w:jc w:val="center"/>
              <w:rPr>
                <w:rFonts w:ascii="Times New Roman" w:eastAsia="Times New Roman" w:hAnsi="Times New Roman"/>
                <w:bCs/>
                <w:sz w:val="28"/>
                <w:szCs w:val="28"/>
                <w:shd w:val="clear" w:color="auto" w:fill="FFFFFF"/>
                <w:lang w:bidi="en-US"/>
              </w:rPr>
            </w:pPr>
            <w:r>
              <w:rPr>
                <w:rFonts w:ascii="Times New Roman" w:eastAsia="Times New Roman" w:hAnsi="Times New Roman"/>
                <w:bCs/>
                <w:sz w:val="28"/>
                <w:szCs w:val="28"/>
                <w:shd w:val="clear" w:color="auto" w:fill="FFFFFF"/>
                <w:lang w:bidi="en-US"/>
              </w:rPr>
              <w:t>9</w:t>
            </w:r>
          </w:p>
        </w:tc>
      </w:tr>
      <w:tr w:rsidR="004A4DCF" w:rsidRPr="00673BA8" w:rsidTr="00673BA8">
        <w:tc>
          <w:tcPr>
            <w:tcW w:w="1188" w:type="dxa"/>
            <w:shd w:val="clear" w:color="auto" w:fill="auto"/>
          </w:tcPr>
          <w:p w:rsidR="0038399A" w:rsidRPr="00673BA8" w:rsidRDefault="0038399A" w:rsidP="00B40DDD">
            <w:pPr>
              <w:pStyle w:val="a3"/>
              <w:widowControl w:val="0"/>
              <w:numPr>
                <w:ilvl w:val="0"/>
                <w:numId w:val="1"/>
              </w:numPr>
              <w:tabs>
                <w:tab w:val="left" w:pos="284"/>
                <w:tab w:val="left" w:pos="743"/>
                <w:tab w:val="left" w:pos="1026"/>
              </w:tabs>
              <w:overflowPunct w:val="0"/>
              <w:autoSpaceDE w:val="0"/>
              <w:autoSpaceDN w:val="0"/>
              <w:adjustRightInd w:val="0"/>
              <w:ind w:left="0" w:firstLine="0"/>
              <w:jc w:val="center"/>
              <w:rPr>
                <w:bCs/>
                <w:sz w:val="28"/>
                <w:szCs w:val="28"/>
              </w:rPr>
            </w:pPr>
          </w:p>
        </w:tc>
        <w:tc>
          <w:tcPr>
            <w:tcW w:w="7000" w:type="dxa"/>
            <w:shd w:val="clear" w:color="auto" w:fill="auto"/>
          </w:tcPr>
          <w:p w:rsidR="0038399A" w:rsidRDefault="0038399A" w:rsidP="00B40DDD">
            <w:pPr>
              <w:widowControl w:val="0"/>
              <w:tabs>
                <w:tab w:val="left" w:pos="743"/>
                <w:tab w:val="left" w:pos="1026"/>
              </w:tabs>
              <w:overflowPunct w:val="0"/>
              <w:autoSpaceDE w:val="0"/>
              <w:autoSpaceDN w:val="0"/>
              <w:adjustRightInd w:val="0"/>
              <w:spacing w:after="0" w:line="240" w:lineRule="auto"/>
              <w:jc w:val="both"/>
              <w:rPr>
                <w:rFonts w:ascii="Times New Roman" w:hAnsi="Times New Roman"/>
                <w:bCs/>
                <w:sz w:val="28"/>
                <w:szCs w:val="28"/>
              </w:rPr>
            </w:pPr>
            <w:r w:rsidRPr="00673BA8">
              <w:rPr>
                <w:rFonts w:ascii="Times New Roman" w:hAnsi="Times New Roman"/>
                <w:bCs/>
                <w:sz w:val="28"/>
                <w:szCs w:val="28"/>
              </w:rPr>
              <w:t>Концепция развития организации образования</w:t>
            </w:r>
          </w:p>
          <w:p w:rsidR="00354322" w:rsidRPr="00673BA8" w:rsidRDefault="00354322" w:rsidP="00B40DDD">
            <w:pPr>
              <w:widowControl w:val="0"/>
              <w:tabs>
                <w:tab w:val="left" w:pos="743"/>
                <w:tab w:val="left" w:pos="1026"/>
              </w:tabs>
              <w:overflowPunct w:val="0"/>
              <w:autoSpaceDE w:val="0"/>
              <w:autoSpaceDN w:val="0"/>
              <w:adjustRightInd w:val="0"/>
              <w:spacing w:after="0" w:line="240" w:lineRule="auto"/>
              <w:jc w:val="both"/>
              <w:rPr>
                <w:rFonts w:ascii="Times New Roman" w:hAnsi="Times New Roman"/>
                <w:bCs/>
                <w:sz w:val="28"/>
                <w:szCs w:val="28"/>
              </w:rPr>
            </w:pPr>
          </w:p>
        </w:tc>
        <w:tc>
          <w:tcPr>
            <w:tcW w:w="1265" w:type="dxa"/>
            <w:shd w:val="clear" w:color="auto" w:fill="auto"/>
          </w:tcPr>
          <w:p w:rsidR="0038399A" w:rsidRPr="00673BA8" w:rsidRDefault="001E404F" w:rsidP="00B40DDD">
            <w:pPr>
              <w:spacing w:after="0" w:line="240" w:lineRule="auto"/>
              <w:contextualSpacing/>
              <w:jc w:val="center"/>
              <w:rPr>
                <w:rFonts w:ascii="Times New Roman" w:eastAsia="Times New Roman" w:hAnsi="Times New Roman"/>
                <w:bCs/>
                <w:sz w:val="28"/>
                <w:szCs w:val="28"/>
                <w:shd w:val="clear" w:color="auto" w:fill="FFFFFF"/>
                <w:lang w:bidi="en-US"/>
              </w:rPr>
            </w:pPr>
            <w:r>
              <w:rPr>
                <w:rFonts w:ascii="Times New Roman" w:eastAsia="Times New Roman" w:hAnsi="Times New Roman"/>
                <w:bCs/>
                <w:sz w:val="28"/>
                <w:szCs w:val="28"/>
                <w:shd w:val="clear" w:color="auto" w:fill="FFFFFF"/>
                <w:lang w:bidi="en-US"/>
              </w:rPr>
              <w:t>25</w:t>
            </w:r>
          </w:p>
        </w:tc>
      </w:tr>
      <w:tr w:rsidR="004A4DCF" w:rsidRPr="00673BA8" w:rsidTr="00673BA8">
        <w:tc>
          <w:tcPr>
            <w:tcW w:w="1188" w:type="dxa"/>
            <w:shd w:val="clear" w:color="auto" w:fill="auto"/>
          </w:tcPr>
          <w:p w:rsidR="0038399A" w:rsidRPr="00673BA8" w:rsidRDefault="0038399A" w:rsidP="00B40DDD">
            <w:pPr>
              <w:pStyle w:val="a3"/>
              <w:widowControl w:val="0"/>
              <w:numPr>
                <w:ilvl w:val="0"/>
                <w:numId w:val="1"/>
              </w:numPr>
              <w:tabs>
                <w:tab w:val="left" w:pos="390"/>
                <w:tab w:val="left" w:pos="426"/>
                <w:tab w:val="left" w:pos="1026"/>
              </w:tabs>
              <w:overflowPunct w:val="0"/>
              <w:autoSpaceDE w:val="0"/>
              <w:autoSpaceDN w:val="0"/>
              <w:adjustRightInd w:val="0"/>
              <w:ind w:left="0" w:firstLine="0"/>
              <w:jc w:val="center"/>
              <w:rPr>
                <w:bCs/>
                <w:sz w:val="28"/>
                <w:szCs w:val="28"/>
                <w:lang w:val="en-US"/>
              </w:rPr>
            </w:pPr>
          </w:p>
        </w:tc>
        <w:tc>
          <w:tcPr>
            <w:tcW w:w="7000" w:type="dxa"/>
            <w:shd w:val="clear" w:color="auto" w:fill="auto"/>
          </w:tcPr>
          <w:p w:rsidR="00354322" w:rsidRPr="00673BA8" w:rsidRDefault="0038399A" w:rsidP="00B40DDD">
            <w:pPr>
              <w:widowControl w:val="0"/>
              <w:tabs>
                <w:tab w:val="left" w:pos="743"/>
                <w:tab w:val="left" w:pos="1026"/>
              </w:tabs>
              <w:overflowPunct w:val="0"/>
              <w:autoSpaceDE w:val="0"/>
              <w:autoSpaceDN w:val="0"/>
              <w:adjustRightInd w:val="0"/>
              <w:spacing w:after="0" w:line="240" w:lineRule="auto"/>
              <w:jc w:val="both"/>
              <w:rPr>
                <w:rFonts w:ascii="Times New Roman" w:hAnsi="Times New Roman"/>
                <w:bCs/>
                <w:sz w:val="28"/>
                <w:szCs w:val="28"/>
              </w:rPr>
            </w:pPr>
            <w:r w:rsidRPr="00673BA8">
              <w:rPr>
                <w:rFonts w:ascii="Times New Roman" w:hAnsi="Times New Roman"/>
                <w:bCs/>
                <w:sz w:val="28"/>
                <w:szCs w:val="28"/>
              </w:rPr>
              <w:t xml:space="preserve">Стратегический план действий по развитию школы  на 5 учебных </w:t>
            </w:r>
            <w:r w:rsidR="005618BB">
              <w:rPr>
                <w:rFonts w:ascii="Times New Roman" w:hAnsi="Times New Roman"/>
                <w:bCs/>
                <w:sz w:val="28"/>
                <w:szCs w:val="28"/>
              </w:rPr>
              <w:t>лет</w:t>
            </w:r>
            <w:r w:rsidRPr="00673BA8">
              <w:rPr>
                <w:rFonts w:ascii="Times New Roman" w:hAnsi="Times New Roman"/>
                <w:bCs/>
                <w:sz w:val="28"/>
                <w:szCs w:val="28"/>
              </w:rPr>
              <w:t xml:space="preserve"> (2020  - 2025 гг.)</w:t>
            </w:r>
          </w:p>
        </w:tc>
        <w:tc>
          <w:tcPr>
            <w:tcW w:w="1265" w:type="dxa"/>
            <w:shd w:val="clear" w:color="auto" w:fill="auto"/>
          </w:tcPr>
          <w:p w:rsidR="0038399A" w:rsidRPr="00673BA8" w:rsidRDefault="001E404F" w:rsidP="00B40DDD">
            <w:pPr>
              <w:spacing w:after="0" w:line="240" w:lineRule="auto"/>
              <w:contextualSpacing/>
              <w:jc w:val="center"/>
              <w:rPr>
                <w:rFonts w:ascii="Times New Roman" w:eastAsia="Times New Roman" w:hAnsi="Times New Roman"/>
                <w:bCs/>
                <w:sz w:val="28"/>
                <w:szCs w:val="28"/>
                <w:shd w:val="clear" w:color="auto" w:fill="FFFFFF"/>
                <w:lang w:bidi="en-US"/>
              </w:rPr>
            </w:pPr>
            <w:r>
              <w:rPr>
                <w:rFonts w:ascii="Times New Roman" w:eastAsia="Times New Roman" w:hAnsi="Times New Roman"/>
                <w:bCs/>
                <w:sz w:val="28"/>
                <w:szCs w:val="28"/>
                <w:shd w:val="clear" w:color="auto" w:fill="FFFFFF"/>
                <w:lang w:bidi="en-US"/>
              </w:rPr>
              <w:t>35</w:t>
            </w:r>
          </w:p>
        </w:tc>
      </w:tr>
      <w:tr w:rsidR="004A4DCF" w:rsidRPr="00673BA8" w:rsidTr="00673BA8">
        <w:tc>
          <w:tcPr>
            <w:tcW w:w="1188" w:type="dxa"/>
            <w:shd w:val="clear" w:color="auto" w:fill="auto"/>
          </w:tcPr>
          <w:p w:rsidR="0038399A" w:rsidRPr="00673BA8" w:rsidRDefault="0038399A" w:rsidP="00B40DDD">
            <w:pPr>
              <w:spacing w:after="0" w:line="240" w:lineRule="auto"/>
              <w:contextualSpacing/>
              <w:jc w:val="center"/>
              <w:rPr>
                <w:rFonts w:ascii="Times New Roman" w:eastAsia="Times New Roman" w:hAnsi="Times New Roman"/>
                <w:bCs/>
                <w:sz w:val="28"/>
                <w:szCs w:val="28"/>
                <w:shd w:val="clear" w:color="auto" w:fill="FFFFFF"/>
                <w:lang w:bidi="en-US"/>
              </w:rPr>
            </w:pPr>
          </w:p>
        </w:tc>
        <w:tc>
          <w:tcPr>
            <w:tcW w:w="7000" w:type="dxa"/>
            <w:shd w:val="clear" w:color="auto" w:fill="auto"/>
          </w:tcPr>
          <w:p w:rsidR="0013480B" w:rsidRDefault="0038399A" w:rsidP="00B40DDD">
            <w:pPr>
              <w:pStyle w:val="a5"/>
              <w:keepNext/>
              <w:keepLines/>
              <w:spacing w:before="0" w:after="0"/>
              <w:contextualSpacing/>
              <w:outlineLvl w:val="0"/>
              <w:rPr>
                <w:b/>
                <w:sz w:val="28"/>
                <w:szCs w:val="28"/>
              </w:rPr>
            </w:pPr>
            <w:r w:rsidRPr="00346D99">
              <w:rPr>
                <w:bCs/>
                <w:sz w:val="28"/>
                <w:szCs w:val="28"/>
              </w:rPr>
              <w:t>Стратегическое направление 1</w:t>
            </w:r>
            <w:r w:rsidR="00362940" w:rsidRPr="00346D99">
              <w:rPr>
                <w:bCs/>
                <w:sz w:val="28"/>
                <w:szCs w:val="28"/>
              </w:rPr>
              <w:t xml:space="preserve">. </w:t>
            </w:r>
            <w:r w:rsidR="00B3416E" w:rsidRPr="00346D99">
              <w:rPr>
                <w:sz w:val="28"/>
                <w:szCs w:val="28"/>
              </w:rPr>
              <w:t xml:space="preserve"> </w:t>
            </w:r>
            <w:r w:rsidR="00145DC0" w:rsidRPr="00346D99">
              <w:rPr>
                <w:b/>
                <w:sz w:val="28"/>
                <w:szCs w:val="28"/>
              </w:rPr>
              <w:t xml:space="preserve"> </w:t>
            </w:r>
          </w:p>
          <w:p w:rsidR="0038399A" w:rsidRPr="00346D99" w:rsidRDefault="0013480B" w:rsidP="00B40DDD">
            <w:pPr>
              <w:pStyle w:val="a5"/>
              <w:keepNext/>
              <w:keepLines/>
              <w:spacing w:before="0" w:after="0"/>
              <w:contextualSpacing/>
              <w:outlineLvl w:val="0"/>
              <w:rPr>
                <w:bCs/>
                <w:sz w:val="28"/>
                <w:szCs w:val="28"/>
              </w:rPr>
            </w:pPr>
            <w:r w:rsidRPr="00E11BF3">
              <w:rPr>
                <w:sz w:val="28"/>
                <w:szCs w:val="28"/>
              </w:rPr>
              <w:t>Развитие качества образования</w:t>
            </w:r>
          </w:p>
        </w:tc>
        <w:tc>
          <w:tcPr>
            <w:tcW w:w="1265" w:type="dxa"/>
            <w:shd w:val="clear" w:color="auto" w:fill="auto"/>
          </w:tcPr>
          <w:p w:rsidR="0038399A" w:rsidRPr="001E404F" w:rsidRDefault="001E404F" w:rsidP="00B40DDD">
            <w:pPr>
              <w:spacing w:after="0" w:line="240" w:lineRule="auto"/>
              <w:contextualSpacing/>
              <w:jc w:val="center"/>
              <w:rPr>
                <w:rFonts w:ascii="Times New Roman" w:eastAsia="Times New Roman" w:hAnsi="Times New Roman"/>
                <w:bCs/>
                <w:sz w:val="28"/>
                <w:szCs w:val="28"/>
                <w:shd w:val="clear" w:color="auto" w:fill="FFFFFF"/>
                <w:lang w:bidi="en-US"/>
              </w:rPr>
            </w:pPr>
            <w:r w:rsidRPr="001E404F">
              <w:rPr>
                <w:rFonts w:ascii="Times New Roman" w:eastAsia="Times New Roman" w:hAnsi="Times New Roman"/>
                <w:bCs/>
                <w:sz w:val="28"/>
                <w:szCs w:val="28"/>
                <w:shd w:val="clear" w:color="auto" w:fill="FFFFFF"/>
                <w:lang w:bidi="en-US"/>
              </w:rPr>
              <w:t>35</w:t>
            </w:r>
          </w:p>
        </w:tc>
      </w:tr>
      <w:tr w:rsidR="004A4DCF" w:rsidRPr="00673BA8" w:rsidTr="00673BA8">
        <w:tc>
          <w:tcPr>
            <w:tcW w:w="1188" w:type="dxa"/>
            <w:shd w:val="clear" w:color="auto" w:fill="auto"/>
          </w:tcPr>
          <w:p w:rsidR="0038399A" w:rsidRPr="00673BA8" w:rsidRDefault="0038399A" w:rsidP="00B40DDD">
            <w:pPr>
              <w:spacing w:after="0" w:line="240" w:lineRule="auto"/>
              <w:contextualSpacing/>
              <w:jc w:val="center"/>
              <w:rPr>
                <w:rFonts w:ascii="Times New Roman" w:eastAsia="Times New Roman" w:hAnsi="Times New Roman"/>
                <w:bCs/>
                <w:sz w:val="28"/>
                <w:szCs w:val="28"/>
                <w:shd w:val="clear" w:color="auto" w:fill="FFFFFF"/>
                <w:lang w:bidi="en-US"/>
              </w:rPr>
            </w:pPr>
          </w:p>
        </w:tc>
        <w:tc>
          <w:tcPr>
            <w:tcW w:w="7000" w:type="dxa"/>
            <w:shd w:val="clear" w:color="auto" w:fill="auto"/>
          </w:tcPr>
          <w:p w:rsidR="0013480B" w:rsidRDefault="0038399A" w:rsidP="00B40DDD">
            <w:pPr>
              <w:spacing w:after="0" w:line="240" w:lineRule="auto"/>
              <w:contextualSpacing/>
              <w:rPr>
                <w:rFonts w:ascii="Times New Roman" w:hAnsi="Times New Roman"/>
                <w:bCs/>
                <w:sz w:val="28"/>
                <w:szCs w:val="28"/>
              </w:rPr>
            </w:pPr>
            <w:r w:rsidRPr="00673BA8">
              <w:rPr>
                <w:rFonts w:ascii="Times New Roman" w:hAnsi="Times New Roman"/>
                <w:bCs/>
                <w:sz w:val="28"/>
                <w:szCs w:val="28"/>
              </w:rPr>
              <w:t>Стратегическое направление 2</w:t>
            </w:r>
            <w:r w:rsidR="00362940">
              <w:rPr>
                <w:rFonts w:ascii="Times New Roman" w:hAnsi="Times New Roman"/>
                <w:bCs/>
                <w:sz w:val="28"/>
                <w:szCs w:val="28"/>
              </w:rPr>
              <w:t>.</w:t>
            </w:r>
          </w:p>
          <w:p w:rsidR="0038399A" w:rsidRPr="00673BA8" w:rsidRDefault="00362940" w:rsidP="00B40DDD">
            <w:pPr>
              <w:spacing w:after="0" w:line="240" w:lineRule="auto"/>
              <w:contextualSpacing/>
              <w:rPr>
                <w:rFonts w:ascii="Times New Roman" w:eastAsia="Times New Roman" w:hAnsi="Times New Roman"/>
                <w:bCs/>
                <w:sz w:val="28"/>
                <w:szCs w:val="28"/>
                <w:shd w:val="clear" w:color="auto" w:fill="FFFFFF"/>
                <w:lang w:bidi="en-US"/>
              </w:rPr>
            </w:pPr>
            <w:r>
              <w:rPr>
                <w:rFonts w:ascii="Times New Roman" w:hAnsi="Times New Roman"/>
                <w:bCs/>
                <w:sz w:val="28"/>
                <w:szCs w:val="28"/>
              </w:rPr>
              <w:t xml:space="preserve"> Развитие кадрового потенциала.</w:t>
            </w:r>
          </w:p>
        </w:tc>
        <w:tc>
          <w:tcPr>
            <w:tcW w:w="1265" w:type="dxa"/>
            <w:shd w:val="clear" w:color="auto" w:fill="auto"/>
          </w:tcPr>
          <w:p w:rsidR="0038399A" w:rsidRPr="009145DC" w:rsidRDefault="009145DC" w:rsidP="00B40DDD">
            <w:pPr>
              <w:spacing w:after="0" w:line="240" w:lineRule="auto"/>
              <w:contextualSpacing/>
              <w:jc w:val="center"/>
              <w:rPr>
                <w:rFonts w:ascii="Times New Roman" w:eastAsia="Times New Roman" w:hAnsi="Times New Roman"/>
                <w:bCs/>
                <w:sz w:val="28"/>
                <w:szCs w:val="28"/>
                <w:shd w:val="clear" w:color="auto" w:fill="FFFFFF"/>
                <w:lang w:bidi="en-US"/>
              </w:rPr>
            </w:pPr>
            <w:r w:rsidRPr="009145DC">
              <w:rPr>
                <w:rFonts w:ascii="Times New Roman" w:eastAsia="Times New Roman" w:hAnsi="Times New Roman"/>
                <w:bCs/>
                <w:sz w:val="28"/>
                <w:szCs w:val="28"/>
                <w:shd w:val="clear" w:color="auto" w:fill="FFFFFF"/>
                <w:lang w:bidi="en-US"/>
              </w:rPr>
              <w:t>39</w:t>
            </w:r>
          </w:p>
        </w:tc>
      </w:tr>
      <w:tr w:rsidR="004A4DCF" w:rsidRPr="00673BA8" w:rsidTr="00673BA8">
        <w:trPr>
          <w:trHeight w:val="158"/>
        </w:trPr>
        <w:tc>
          <w:tcPr>
            <w:tcW w:w="1188" w:type="dxa"/>
            <w:shd w:val="clear" w:color="auto" w:fill="auto"/>
          </w:tcPr>
          <w:p w:rsidR="0038399A" w:rsidRPr="00673BA8" w:rsidRDefault="0038399A" w:rsidP="00B40DDD">
            <w:pPr>
              <w:spacing w:after="0" w:line="240" w:lineRule="auto"/>
              <w:contextualSpacing/>
              <w:jc w:val="center"/>
              <w:rPr>
                <w:rFonts w:ascii="Times New Roman" w:eastAsia="Times New Roman" w:hAnsi="Times New Roman"/>
                <w:bCs/>
                <w:sz w:val="28"/>
                <w:szCs w:val="28"/>
                <w:shd w:val="clear" w:color="auto" w:fill="FFFFFF"/>
                <w:lang w:bidi="en-US"/>
              </w:rPr>
            </w:pPr>
          </w:p>
        </w:tc>
        <w:tc>
          <w:tcPr>
            <w:tcW w:w="7000" w:type="dxa"/>
            <w:shd w:val="clear" w:color="auto" w:fill="auto"/>
          </w:tcPr>
          <w:p w:rsidR="0013480B" w:rsidRDefault="0038399A" w:rsidP="00B40DDD">
            <w:pPr>
              <w:spacing w:after="0" w:line="240" w:lineRule="auto"/>
              <w:contextualSpacing/>
              <w:rPr>
                <w:rFonts w:ascii="Times New Roman" w:hAnsi="Times New Roman"/>
                <w:bCs/>
                <w:sz w:val="28"/>
                <w:szCs w:val="28"/>
              </w:rPr>
            </w:pPr>
            <w:r w:rsidRPr="00673BA8">
              <w:rPr>
                <w:rFonts w:ascii="Times New Roman" w:hAnsi="Times New Roman"/>
                <w:bCs/>
                <w:sz w:val="28"/>
                <w:szCs w:val="28"/>
              </w:rPr>
              <w:t>Стратегическое направление 3</w:t>
            </w:r>
            <w:r w:rsidR="00362940">
              <w:rPr>
                <w:rFonts w:ascii="Times New Roman" w:hAnsi="Times New Roman"/>
                <w:bCs/>
                <w:sz w:val="28"/>
                <w:szCs w:val="28"/>
              </w:rPr>
              <w:t xml:space="preserve">. </w:t>
            </w:r>
          </w:p>
          <w:p w:rsidR="0038399A" w:rsidRPr="00673BA8" w:rsidRDefault="00362940" w:rsidP="00B40DDD">
            <w:pPr>
              <w:spacing w:after="0" w:line="240" w:lineRule="auto"/>
              <w:contextualSpacing/>
              <w:rPr>
                <w:rFonts w:ascii="Times New Roman" w:hAnsi="Times New Roman"/>
                <w:bCs/>
                <w:sz w:val="28"/>
                <w:szCs w:val="28"/>
              </w:rPr>
            </w:pPr>
            <w:r>
              <w:rPr>
                <w:rFonts w:ascii="Times New Roman" w:hAnsi="Times New Roman"/>
                <w:bCs/>
                <w:sz w:val="28"/>
                <w:szCs w:val="28"/>
              </w:rPr>
              <w:t>Развитие коллегиальной формы управления.</w:t>
            </w:r>
          </w:p>
        </w:tc>
        <w:tc>
          <w:tcPr>
            <w:tcW w:w="1265" w:type="dxa"/>
            <w:shd w:val="clear" w:color="auto" w:fill="auto"/>
          </w:tcPr>
          <w:p w:rsidR="0038399A" w:rsidRPr="009145DC" w:rsidRDefault="009145DC" w:rsidP="00B40DDD">
            <w:pPr>
              <w:spacing w:after="0" w:line="240" w:lineRule="auto"/>
              <w:contextualSpacing/>
              <w:jc w:val="center"/>
              <w:rPr>
                <w:rFonts w:ascii="Times New Roman" w:eastAsia="Times New Roman" w:hAnsi="Times New Roman"/>
                <w:bCs/>
                <w:sz w:val="28"/>
                <w:szCs w:val="28"/>
                <w:shd w:val="clear" w:color="auto" w:fill="FFFFFF"/>
                <w:lang w:bidi="en-US"/>
              </w:rPr>
            </w:pPr>
            <w:r w:rsidRPr="009145DC">
              <w:rPr>
                <w:rFonts w:ascii="Times New Roman" w:eastAsia="Times New Roman" w:hAnsi="Times New Roman"/>
                <w:bCs/>
                <w:sz w:val="28"/>
                <w:szCs w:val="28"/>
                <w:shd w:val="clear" w:color="auto" w:fill="FFFFFF"/>
                <w:lang w:bidi="en-US"/>
              </w:rPr>
              <w:t>45</w:t>
            </w:r>
          </w:p>
        </w:tc>
      </w:tr>
      <w:tr w:rsidR="003F3B34" w:rsidRPr="00673BA8" w:rsidTr="00673BA8">
        <w:trPr>
          <w:trHeight w:val="158"/>
        </w:trPr>
        <w:tc>
          <w:tcPr>
            <w:tcW w:w="1188" w:type="dxa"/>
            <w:shd w:val="clear" w:color="auto" w:fill="auto"/>
          </w:tcPr>
          <w:p w:rsidR="003F3B34" w:rsidRPr="00673BA8" w:rsidRDefault="003F3B34" w:rsidP="00B40DDD">
            <w:pPr>
              <w:spacing w:after="0" w:line="240" w:lineRule="auto"/>
              <w:contextualSpacing/>
              <w:jc w:val="center"/>
              <w:rPr>
                <w:rFonts w:ascii="Times New Roman" w:eastAsia="Times New Roman" w:hAnsi="Times New Roman"/>
                <w:bCs/>
                <w:sz w:val="28"/>
                <w:szCs w:val="28"/>
                <w:shd w:val="clear" w:color="auto" w:fill="FFFFFF"/>
                <w:lang w:bidi="en-US"/>
              </w:rPr>
            </w:pPr>
          </w:p>
        </w:tc>
        <w:tc>
          <w:tcPr>
            <w:tcW w:w="7000" w:type="dxa"/>
            <w:shd w:val="clear" w:color="auto" w:fill="auto"/>
          </w:tcPr>
          <w:p w:rsidR="0013480B" w:rsidRDefault="003F3B34" w:rsidP="00B40DDD">
            <w:pPr>
              <w:spacing w:after="0" w:line="240" w:lineRule="auto"/>
              <w:contextualSpacing/>
              <w:rPr>
                <w:rFonts w:ascii="Times New Roman" w:hAnsi="Times New Roman"/>
                <w:sz w:val="28"/>
                <w:szCs w:val="28"/>
              </w:rPr>
            </w:pPr>
            <w:r>
              <w:rPr>
                <w:rFonts w:ascii="Times New Roman" w:hAnsi="Times New Roman"/>
                <w:bCs/>
                <w:sz w:val="28"/>
                <w:szCs w:val="28"/>
              </w:rPr>
              <w:t xml:space="preserve">Стратегическое направление 4. </w:t>
            </w:r>
            <w:r w:rsidRPr="00362940">
              <w:rPr>
                <w:rFonts w:ascii="Times New Roman" w:hAnsi="Times New Roman"/>
                <w:sz w:val="28"/>
                <w:szCs w:val="28"/>
              </w:rPr>
              <w:t xml:space="preserve"> </w:t>
            </w:r>
          </w:p>
          <w:p w:rsidR="003F3B34" w:rsidRPr="00673BA8" w:rsidRDefault="003F3B34" w:rsidP="00B40DDD">
            <w:pPr>
              <w:spacing w:after="0" w:line="240" w:lineRule="auto"/>
              <w:contextualSpacing/>
              <w:rPr>
                <w:rFonts w:ascii="Times New Roman" w:hAnsi="Times New Roman"/>
                <w:bCs/>
                <w:sz w:val="28"/>
                <w:szCs w:val="28"/>
              </w:rPr>
            </w:pPr>
            <w:r w:rsidRPr="00362940">
              <w:rPr>
                <w:rFonts w:ascii="Times New Roman" w:hAnsi="Times New Roman"/>
                <w:sz w:val="28"/>
                <w:szCs w:val="28"/>
              </w:rPr>
              <w:t>Сопровождение процесса социализации личности ребенка с ООП в условиях инклюзивного образования.</w:t>
            </w:r>
          </w:p>
        </w:tc>
        <w:tc>
          <w:tcPr>
            <w:tcW w:w="1265" w:type="dxa"/>
            <w:shd w:val="clear" w:color="auto" w:fill="auto"/>
          </w:tcPr>
          <w:p w:rsidR="003F3B34" w:rsidRPr="009145DC" w:rsidRDefault="009145DC" w:rsidP="00B40DDD">
            <w:pPr>
              <w:spacing w:after="0" w:line="240" w:lineRule="auto"/>
              <w:contextualSpacing/>
              <w:jc w:val="center"/>
              <w:rPr>
                <w:rFonts w:ascii="Times New Roman" w:eastAsia="Times New Roman" w:hAnsi="Times New Roman"/>
                <w:bCs/>
                <w:sz w:val="28"/>
                <w:szCs w:val="28"/>
                <w:shd w:val="clear" w:color="auto" w:fill="FFFFFF"/>
                <w:lang w:bidi="en-US"/>
              </w:rPr>
            </w:pPr>
            <w:r w:rsidRPr="009145DC">
              <w:rPr>
                <w:rFonts w:ascii="Times New Roman" w:eastAsia="Times New Roman" w:hAnsi="Times New Roman"/>
                <w:bCs/>
                <w:sz w:val="28"/>
                <w:szCs w:val="28"/>
                <w:shd w:val="clear" w:color="auto" w:fill="FFFFFF"/>
                <w:lang w:bidi="en-US"/>
              </w:rPr>
              <w:t>49</w:t>
            </w:r>
          </w:p>
        </w:tc>
      </w:tr>
      <w:tr w:rsidR="006A7D57" w:rsidRPr="00673BA8" w:rsidTr="00673BA8">
        <w:trPr>
          <w:trHeight w:val="158"/>
        </w:trPr>
        <w:tc>
          <w:tcPr>
            <w:tcW w:w="1188" w:type="dxa"/>
            <w:shd w:val="clear" w:color="auto" w:fill="auto"/>
          </w:tcPr>
          <w:p w:rsidR="006A7D57" w:rsidRPr="00673BA8" w:rsidRDefault="006A7D57" w:rsidP="00B40DDD">
            <w:pPr>
              <w:spacing w:after="0" w:line="240" w:lineRule="auto"/>
              <w:contextualSpacing/>
              <w:jc w:val="center"/>
              <w:rPr>
                <w:rFonts w:ascii="Times New Roman" w:eastAsia="Times New Roman" w:hAnsi="Times New Roman"/>
                <w:bCs/>
                <w:sz w:val="28"/>
                <w:szCs w:val="28"/>
                <w:shd w:val="clear" w:color="auto" w:fill="FFFFFF"/>
                <w:lang w:bidi="en-US"/>
              </w:rPr>
            </w:pPr>
          </w:p>
        </w:tc>
        <w:tc>
          <w:tcPr>
            <w:tcW w:w="7000" w:type="dxa"/>
            <w:shd w:val="clear" w:color="auto" w:fill="auto"/>
          </w:tcPr>
          <w:p w:rsidR="006A7D57" w:rsidRDefault="006A7D57" w:rsidP="00B40DDD">
            <w:pPr>
              <w:spacing w:after="0" w:line="240" w:lineRule="auto"/>
              <w:contextualSpacing/>
              <w:rPr>
                <w:rFonts w:ascii="Times New Roman" w:hAnsi="Times New Roman"/>
                <w:bCs/>
                <w:sz w:val="28"/>
                <w:szCs w:val="28"/>
              </w:rPr>
            </w:pPr>
            <w:r>
              <w:rPr>
                <w:rFonts w:ascii="Times New Roman" w:hAnsi="Times New Roman"/>
                <w:bCs/>
                <w:sz w:val="28"/>
                <w:szCs w:val="28"/>
              </w:rPr>
              <w:t xml:space="preserve">Стратегическое направление 5. </w:t>
            </w:r>
          </w:p>
          <w:p w:rsidR="006A7D57" w:rsidRDefault="00E11BF3" w:rsidP="00B40DDD">
            <w:pPr>
              <w:spacing w:after="0" w:line="240" w:lineRule="auto"/>
              <w:contextualSpacing/>
              <w:rPr>
                <w:rFonts w:ascii="Times New Roman" w:hAnsi="Times New Roman"/>
                <w:bCs/>
                <w:sz w:val="28"/>
                <w:szCs w:val="28"/>
              </w:rPr>
            </w:pPr>
            <w:r w:rsidRPr="005D48CA">
              <w:rPr>
                <w:rFonts w:ascii="Times New Roman" w:hAnsi="Times New Roman"/>
                <w:sz w:val="28"/>
                <w:szCs w:val="28"/>
              </w:rPr>
              <w:t>Совершенствование системы дополнительного образования</w:t>
            </w:r>
            <w:r>
              <w:rPr>
                <w:rFonts w:ascii="Times New Roman" w:hAnsi="Times New Roman"/>
                <w:sz w:val="28"/>
                <w:szCs w:val="28"/>
              </w:rPr>
              <w:t>.</w:t>
            </w:r>
          </w:p>
        </w:tc>
        <w:tc>
          <w:tcPr>
            <w:tcW w:w="1265" w:type="dxa"/>
            <w:shd w:val="clear" w:color="auto" w:fill="auto"/>
          </w:tcPr>
          <w:p w:rsidR="006A7D57" w:rsidRPr="009145DC" w:rsidRDefault="009145DC" w:rsidP="00B40DDD">
            <w:pPr>
              <w:spacing w:after="0" w:line="240" w:lineRule="auto"/>
              <w:contextualSpacing/>
              <w:jc w:val="center"/>
              <w:rPr>
                <w:rFonts w:ascii="Times New Roman" w:eastAsia="Times New Roman" w:hAnsi="Times New Roman"/>
                <w:bCs/>
                <w:sz w:val="28"/>
                <w:szCs w:val="28"/>
                <w:shd w:val="clear" w:color="auto" w:fill="FFFFFF"/>
                <w:lang w:bidi="en-US"/>
              </w:rPr>
            </w:pPr>
            <w:r w:rsidRPr="009145DC">
              <w:rPr>
                <w:rFonts w:ascii="Times New Roman" w:eastAsia="Times New Roman" w:hAnsi="Times New Roman"/>
                <w:bCs/>
                <w:sz w:val="28"/>
                <w:szCs w:val="28"/>
                <w:shd w:val="clear" w:color="auto" w:fill="FFFFFF"/>
                <w:lang w:bidi="en-US"/>
              </w:rPr>
              <w:t>54</w:t>
            </w:r>
          </w:p>
        </w:tc>
      </w:tr>
      <w:tr w:rsidR="003F3B34" w:rsidRPr="00673BA8" w:rsidTr="00673BA8">
        <w:tc>
          <w:tcPr>
            <w:tcW w:w="1188" w:type="dxa"/>
            <w:shd w:val="clear" w:color="auto" w:fill="auto"/>
          </w:tcPr>
          <w:p w:rsidR="003F3B34" w:rsidRPr="00673BA8" w:rsidRDefault="003F3B34" w:rsidP="00B40DDD">
            <w:pPr>
              <w:spacing w:after="0" w:line="240" w:lineRule="auto"/>
              <w:contextualSpacing/>
              <w:jc w:val="center"/>
              <w:rPr>
                <w:rFonts w:ascii="Times New Roman" w:eastAsia="Times New Roman" w:hAnsi="Times New Roman"/>
                <w:bCs/>
                <w:sz w:val="28"/>
                <w:szCs w:val="28"/>
                <w:shd w:val="clear" w:color="auto" w:fill="FFFFFF"/>
                <w:lang w:bidi="en-US"/>
              </w:rPr>
            </w:pPr>
          </w:p>
        </w:tc>
        <w:tc>
          <w:tcPr>
            <w:tcW w:w="7000" w:type="dxa"/>
            <w:shd w:val="clear" w:color="auto" w:fill="auto"/>
          </w:tcPr>
          <w:p w:rsidR="0013480B" w:rsidRDefault="006A7D57" w:rsidP="00B40DDD">
            <w:pPr>
              <w:spacing w:after="0" w:line="240" w:lineRule="auto"/>
              <w:contextualSpacing/>
              <w:rPr>
                <w:rFonts w:ascii="Times New Roman" w:hAnsi="Times New Roman"/>
                <w:bCs/>
                <w:sz w:val="28"/>
                <w:szCs w:val="28"/>
              </w:rPr>
            </w:pPr>
            <w:r>
              <w:rPr>
                <w:rFonts w:ascii="Times New Roman" w:hAnsi="Times New Roman"/>
                <w:bCs/>
                <w:sz w:val="28"/>
                <w:szCs w:val="28"/>
              </w:rPr>
              <w:t>Стратегическое направление 6</w:t>
            </w:r>
            <w:r w:rsidR="003F3B34">
              <w:rPr>
                <w:rFonts w:ascii="Times New Roman" w:hAnsi="Times New Roman"/>
                <w:bCs/>
                <w:sz w:val="28"/>
                <w:szCs w:val="28"/>
              </w:rPr>
              <w:t xml:space="preserve">. </w:t>
            </w:r>
          </w:p>
          <w:p w:rsidR="003F3B34" w:rsidRPr="00673BA8" w:rsidRDefault="003F3B34" w:rsidP="00B40DDD">
            <w:pPr>
              <w:spacing w:after="0" w:line="240" w:lineRule="auto"/>
              <w:contextualSpacing/>
              <w:rPr>
                <w:rFonts w:ascii="Times New Roman" w:hAnsi="Times New Roman"/>
                <w:bCs/>
                <w:sz w:val="28"/>
                <w:szCs w:val="28"/>
              </w:rPr>
            </w:pPr>
            <w:r>
              <w:rPr>
                <w:rFonts w:ascii="Times New Roman" w:hAnsi="Times New Roman"/>
                <w:bCs/>
                <w:sz w:val="28"/>
                <w:szCs w:val="28"/>
              </w:rPr>
              <w:t>Создание условий образовательного процесса.</w:t>
            </w:r>
          </w:p>
        </w:tc>
        <w:tc>
          <w:tcPr>
            <w:tcW w:w="1265" w:type="dxa"/>
            <w:shd w:val="clear" w:color="auto" w:fill="auto"/>
          </w:tcPr>
          <w:p w:rsidR="003F3B34" w:rsidRPr="009145DC" w:rsidRDefault="009145DC" w:rsidP="00B40DDD">
            <w:pPr>
              <w:spacing w:after="0" w:line="240" w:lineRule="auto"/>
              <w:contextualSpacing/>
              <w:jc w:val="center"/>
              <w:rPr>
                <w:rFonts w:ascii="Times New Roman" w:eastAsia="Times New Roman" w:hAnsi="Times New Roman"/>
                <w:bCs/>
                <w:sz w:val="28"/>
                <w:szCs w:val="28"/>
                <w:shd w:val="clear" w:color="auto" w:fill="FFFFFF"/>
                <w:lang w:bidi="en-US"/>
              </w:rPr>
            </w:pPr>
            <w:r w:rsidRPr="009145DC">
              <w:rPr>
                <w:rFonts w:ascii="Times New Roman" w:eastAsia="Times New Roman" w:hAnsi="Times New Roman"/>
                <w:bCs/>
                <w:sz w:val="28"/>
                <w:szCs w:val="28"/>
                <w:shd w:val="clear" w:color="auto" w:fill="FFFFFF"/>
                <w:lang w:bidi="en-US"/>
              </w:rPr>
              <w:t>58</w:t>
            </w:r>
          </w:p>
        </w:tc>
      </w:tr>
      <w:tr w:rsidR="003F3B34" w:rsidRPr="00673BA8" w:rsidTr="00673BA8">
        <w:tc>
          <w:tcPr>
            <w:tcW w:w="1188" w:type="dxa"/>
            <w:shd w:val="clear" w:color="auto" w:fill="auto"/>
          </w:tcPr>
          <w:p w:rsidR="003F3B34" w:rsidRPr="00673BA8" w:rsidRDefault="003F3B34" w:rsidP="00B40DDD">
            <w:pPr>
              <w:pStyle w:val="a3"/>
              <w:numPr>
                <w:ilvl w:val="0"/>
                <w:numId w:val="1"/>
              </w:numPr>
              <w:tabs>
                <w:tab w:val="left" w:pos="405"/>
              </w:tabs>
              <w:ind w:left="0" w:firstLine="0"/>
              <w:jc w:val="center"/>
              <w:rPr>
                <w:bCs/>
                <w:sz w:val="28"/>
                <w:szCs w:val="28"/>
                <w:shd w:val="clear" w:color="auto" w:fill="FFFFFF"/>
                <w:lang w:bidi="en-US"/>
              </w:rPr>
            </w:pPr>
          </w:p>
        </w:tc>
        <w:tc>
          <w:tcPr>
            <w:tcW w:w="7000" w:type="dxa"/>
            <w:shd w:val="clear" w:color="auto" w:fill="auto"/>
          </w:tcPr>
          <w:p w:rsidR="003F3B34" w:rsidRDefault="003F3B34" w:rsidP="00B40DDD">
            <w:pPr>
              <w:tabs>
                <w:tab w:val="left" w:pos="3660"/>
              </w:tabs>
              <w:spacing w:after="0" w:line="240" w:lineRule="auto"/>
              <w:contextualSpacing/>
              <w:rPr>
                <w:rFonts w:ascii="Times New Roman" w:hAnsi="Times New Roman"/>
                <w:bCs/>
                <w:sz w:val="28"/>
                <w:szCs w:val="28"/>
              </w:rPr>
            </w:pPr>
            <w:r w:rsidRPr="00673BA8">
              <w:rPr>
                <w:rFonts w:ascii="Times New Roman" w:hAnsi="Times New Roman"/>
                <w:bCs/>
                <w:sz w:val="28"/>
                <w:szCs w:val="28"/>
              </w:rPr>
              <w:t>План мероприятий школы</w:t>
            </w:r>
            <w:r>
              <w:rPr>
                <w:rFonts w:ascii="Times New Roman" w:hAnsi="Times New Roman"/>
                <w:bCs/>
                <w:sz w:val="28"/>
                <w:szCs w:val="28"/>
              </w:rPr>
              <w:tab/>
            </w:r>
          </w:p>
          <w:p w:rsidR="003F3B34" w:rsidRPr="00673BA8" w:rsidRDefault="003F3B34" w:rsidP="00B40DDD">
            <w:pPr>
              <w:tabs>
                <w:tab w:val="left" w:pos="3660"/>
              </w:tabs>
              <w:spacing w:after="0" w:line="240" w:lineRule="auto"/>
              <w:contextualSpacing/>
              <w:rPr>
                <w:rFonts w:ascii="Times New Roman" w:hAnsi="Times New Roman"/>
                <w:bCs/>
                <w:sz w:val="28"/>
                <w:szCs w:val="28"/>
              </w:rPr>
            </w:pPr>
          </w:p>
        </w:tc>
        <w:tc>
          <w:tcPr>
            <w:tcW w:w="1265" w:type="dxa"/>
            <w:shd w:val="clear" w:color="auto" w:fill="auto"/>
          </w:tcPr>
          <w:p w:rsidR="003F3B34" w:rsidRPr="009145DC" w:rsidRDefault="009145DC" w:rsidP="00B40DDD">
            <w:pPr>
              <w:spacing w:after="0" w:line="240" w:lineRule="auto"/>
              <w:contextualSpacing/>
              <w:jc w:val="center"/>
              <w:rPr>
                <w:rFonts w:ascii="Times New Roman" w:eastAsia="Times New Roman" w:hAnsi="Times New Roman"/>
                <w:bCs/>
                <w:sz w:val="28"/>
                <w:szCs w:val="28"/>
                <w:shd w:val="clear" w:color="auto" w:fill="FFFFFF"/>
                <w:lang w:bidi="en-US"/>
              </w:rPr>
            </w:pPr>
            <w:r w:rsidRPr="009145DC">
              <w:rPr>
                <w:rFonts w:ascii="Times New Roman" w:eastAsia="Times New Roman" w:hAnsi="Times New Roman"/>
                <w:bCs/>
                <w:sz w:val="28"/>
                <w:szCs w:val="28"/>
                <w:shd w:val="clear" w:color="auto" w:fill="FFFFFF"/>
                <w:lang w:bidi="en-US"/>
              </w:rPr>
              <w:t>63</w:t>
            </w:r>
          </w:p>
        </w:tc>
      </w:tr>
      <w:tr w:rsidR="003F3B34" w:rsidRPr="00673BA8" w:rsidTr="00673BA8">
        <w:tc>
          <w:tcPr>
            <w:tcW w:w="1188" w:type="dxa"/>
            <w:shd w:val="clear" w:color="auto" w:fill="auto"/>
          </w:tcPr>
          <w:p w:rsidR="003F3B34" w:rsidRPr="00673BA8" w:rsidRDefault="003F3B34" w:rsidP="00B40DDD">
            <w:pPr>
              <w:pStyle w:val="a3"/>
              <w:numPr>
                <w:ilvl w:val="0"/>
                <w:numId w:val="1"/>
              </w:numPr>
              <w:tabs>
                <w:tab w:val="left" w:pos="405"/>
              </w:tabs>
              <w:ind w:left="0" w:firstLine="0"/>
              <w:jc w:val="center"/>
              <w:rPr>
                <w:bCs/>
                <w:sz w:val="28"/>
                <w:szCs w:val="28"/>
                <w:shd w:val="clear" w:color="auto" w:fill="FFFFFF"/>
                <w:lang w:bidi="en-US"/>
              </w:rPr>
            </w:pPr>
          </w:p>
        </w:tc>
        <w:tc>
          <w:tcPr>
            <w:tcW w:w="7000" w:type="dxa"/>
            <w:shd w:val="clear" w:color="auto" w:fill="auto"/>
          </w:tcPr>
          <w:p w:rsidR="003F3B34" w:rsidRPr="00673BA8" w:rsidRDefault="003F3B34" w:rsidP="00B40DDD">
            <w:pPr>
              <w:tabs>
                <w:tab w:val="left" w:pos="3660"/>
              </w:tabs>
              <w:spacing w:after="0" w:line="240" w:lineRule="auto"/>
              <w:contextualSpacing/>
              <w:rPr>
                <w:rFonts w:ascii="Times New Roman" w:hAnsi="Times New Roman"/>
                <w:bCs/>
                <w:sz w:val="28"/>
                <w:szCs w:val="28"/>
              </w:rPr>
            </w:pPr>
            <w:r>
              <w:rPr>
                <w:rFonts w:ascii="Times New Roman" w:hAnsi="Times New Roman"/>
                <w:bCs/>
                <w:sz w:val="28"/>
                <w:szCs w:val="28"/>
              </w:rPr>
              <w:t>Приложение</w:t>
            </w:r>
          </w:p>
        </w:tc>
        <w:tc>
          <w:tcPr>
            <w:tcW w:w="1265" w:type="dxa"/>
            <w:shd w:val="clear" w:color="auto" w:fill="auto"/>
          </w:tcPr>
          <w:p w:rsidR="003F3B34" w:rsidRPr="00BB389E" w:rsidRDefault="00480002" w:rsidP="00B40DDD">
            <w:pPr>
              <w:spacing w:after="0" w:line="240" w:lineRule="auto"/>
              <w:contextualSpacing/>
              <w:jc w:val="center"/>
              <w:rPr>
                <w:rFonts w:ascii="Times New Roman" w:eastAsia="Times New Roman" w:hAnsi="Times New Roman"/>
                <w:bCs/>
                <w:sz w:val="28"/>
                <w:szCs w:val="28"/>
                <w:shd w:val="clear" w:color="auto" w:fill="FFFFFF"/>
                <w:lang w:bidi="en-US"/>
              </w:rPr>
            </w:pPr>
            <w:r>
              <w:rPr>
                <w:rFonts w:ascii="Times New Roman" w:eastAsia="Times New Roman" w:hAnsi="Times New Roman"/>
                <w:bCs/>
                <w:sz w:val="28"/>
                <w:szCs w:val="28"/>
                <w:shd w:val="clear" w:color="auto" w:fill="FFFFFF"/>
                <w:lang w:bidi="en-US"/>
              </w:rPr>
              <w:t>77</w:t>
            </w:r>
          </w:p>
        </w:tc>
      </w:tr>
    </w:tbl>
    <w:p w:rsidR="0038399A" w:rsidRPr="005F2F16" w:rsidRDefault="0038399A" w:rsidP="00B40DDD">
      <w:pPr>
        <w:spacing w:after="0" w:line="240" w:lineRule="auto"/>
        <w:jc w:val="both"/>
        <w:rPr>
          <w:rFonts w:ascii="Times New Roman" w:hAnsi="Times New Roman"/>
          <w:sz w:val="28"/>
          <w:szCs w:val="28"/>
        </w:rPr>
      </w:pPr>
    </w:p>
    <w:p w:rsidR="0038399A" w:rsidRDefault="0038399A" w:rsidP="00B40DDD">
      <w:pPr>
        <w:spacing w:after="0" w:line="240" w:lineRule="auto"/>
        <w:jc w:val="both"/>
        <w:rPr>
          <w:rFonts w:ascii="Times New Roman" w:hAnsi="Times New Roman"/>
          <w:sz w:val="28"/>
          <w:szCs w:val="28"/>
        </w:rPr>
      </w:pPr>
    </w:p>
    <w:p w:rsidR="005F2F16" w:rsidRDefault="005F2F16" w:rsidP="00B40DDD">
      <w:pPr>
        <w:spacing w:after="0" w:line="240" w:lineRule="auto"/>
        <w:jc w:val="both"/>
        <w:rPr>
          <w:rFonts w:ascii="Times New Roman" w:hAnsi="Times New Roman"/>
          <w:sz w:val="28"/>
          <w:szCs w:val="28"/>
        </w:rPr>
      </w:pPr>
    </w:p>
    <w:p w:rsidR="00E11BF3" w:rsidRDefault="00E11BF3" w:rsidP="00B40DDD">
      <w:pPr>
        <w:pStyle w:val="11"/>
        <w:spacing w:after="0" w:line="240" w:lineRule="auto"/>
        <w:ind w:left="0"/>
        <w:jc w:val="center"/>
        <w:rPr>
          <w:rFonts w:ascii="Times New Roman" w:eastAsia="Calibri" w:hAnsi="Times New Roman"/>
          <w:sz w:val="28"/>
          <w:szCs w:val="28"/>
        </w:rPr>
      </w:pPr>
    </w:p>
    <w:p w:rsidR="001749FF" w:rsidRDefault="001749FF" w:rsidP="00B40DDD">
      <w:pPr>
        <w:pStyle w:val="11"/>
        <w:spacing w:after="0" w:line="240" w:lineRule="auto"/>
        <w:ind w:left="0"/>
        <w:jc w:val="center"/>
        <w:rPr>
          <w:rFonts w:ascii="Times New Roman" w:eastAsia="Calibri" w:hAnsi="Times New Roman"/>
          <w:sz w:val="28"/>
          <w:szCs w:val="28"/>
        </w:rPr>
      </w:pPr>
    </w:p>
    <w:p w:rsidR="001749FF" w:rsidRDefault="001749FF" w:rsidP="00B40DDD">
      <w:pPr>
        <w:pStyle w:val="11"/>
        <w:spacing w:after="0" w:line="240" w:lineRule="auto"/>
        <w:ind w:left="0"/>
        <w:jc w:val="center"/>
        <w:rPr>
          <w:rFonts w:ascii="Times New Roman" w:hAnsi="Times New Roman"/>
          <w:b/>
          <w:sz w:val="28"/>
          <w:szCs w:val="28"/>
        </w:rPr>
      </w:pPr>
    </w:p>
    <w:p w:rsidR="00AE6897" w:rsidRDefault="00AE6897" w:rsidP="00B40DDD">
      <w:pPr>
        <w:pStyle w:val="11"/>
        <w:spacing w:after="0" w:line="240" w:lineRule="auto"/>
        <w:ind w:left="0"/>
        <w:jc w:val="center"/>
        <w:rPr>
          <w:rFonts w:ascii="Times New Roman" w:hAnsi="Times New Roman"/>
          <w:b/>
          <w:sz w:val="28"/>
          <w:szCs w:val="28"/>
        </w:rPr>
      </w:pPr>
    </w:p>
    <w:p w:rsidR="00AE6897" w:rsidRDefault="00AE6897" w:rsidP="00B40DDD">
      <w:pPr>
        <w:pStyle w:val="11"/>
        <w:spacing w:after="0" w:line="240" w:lineRule="auto"/>
        <w:ind w:left="0"/>
        <w:jc w:val="center"/>
        <w:rPr>
          <w:rFonts w:ascii="Times New Roman" w:hAnsi="Times New Roman"/>
          <w:b/>
          <w:sz w:val="28"/>
          <w:szCs w:val="28"/>
        </w:rPr>
      </w:pPr>
    </w:p>
    <w:p w:rsidR="00AE6897" w:rsidRDefault="00AE6897" w:rsidP="00B40DDD">
      <w:pPr>
        <w:pStyle w:val="11"/>
        <w:spacing w:after="0" w:line="240" w:lineRule="auto"/>
        <w:ind w:left="0"/>
        <w:jc w:val="center"/>
        <w:rPr>
          <w:rFonts w:ascii="Times New Roman" w:hAnsi="Times New Roman"/>
          <w:b/>
          <w:sz w:val="28"/>
          <w:szCs w:val="28"/>
        </w:rPr>
      </w:pPr>
    </w:p>
    <w:p w:rsidR="00E11BF3" w:rsidRDefault="00E11BF3" w:rsidP="00B40DDD">
      <w:pPr>
        <w:pStyle w:val="11"/>
        <w:spacing w:after="0" w:line="240" w:lineRule="auto"/>
        <w:ind w:left="0"/>
        <w:jc w:val="center"/>
        <w:rPr>
          <w:rFonts w:ascii="Times New Roman" w:hAnsi="Times New Roman"/>
          <w:b/>
          <w:sz w:val="28"/>
          <w:szCs w:val="28"/>
        </w:rPr>
      </w:pPr>
    </w:p>
    <w:p w:rsidR="005F2F16" w:rsidRDefault="004C3AED" w:rsidP="00B40DDD">
      <w:pPr>
        <w:pStyle w:val="11"/>
        <w:spacing w:after="0" w:line="240" w:lineRule="auto"/>
        <w:ind w:left="0"/>
        <w:jc w:val="center"/>
        <w:rPr>
          <w:rFonts w:ascii="Times New Roman" w:hAnsi="Times New Roman"/>
          <w:b/>
          <w:sz w:val="28"/>
          <w:szCs w:val="28"/>
        </w:rPr>
      </w:pPr>
      <w:r>
        <w:rPr>
          <w:rFonts w:ascii="Times New Roman" w:hAnsi="Times New Roman"/>
          <w:b/>
          <w:sz w:val="28"/>
          <w:szCs w:val="28"/>
          <w:lang w:val="en-US"/>
        </w:rPr>
        <w:lastRenderedPageBreak/>
        <w:t>I</w:t>
      </w:r>
      <w:r w:rsidRPr="004C3AED">
        <w:rPr>
          <w:rFonts w:ascii="Times New Roman" w:hAnsi="Times New Roman"/>
          <w:b/>
          <w:sz w:val="28"/>
          <w:szCs w:val="28"/>
        </w:rPr>
        <w:t xml:space="preserve">. </w:t>
      </w:r>
      <w:r w:rsidR="005F2F16" w:rsidRPr="004B3FB1">
        <w:rPr>
          <w:rFonts w:ascii="Times New Roman" w:hAnsi="Times New Roman"/>
          <w:b/>
          <w:sz w:val="28"/>
          <w:szCs w:val="28"/>
        </w:rPr>
        <w:t xml:space="preserve">Паспорт </w:t>
      </w:r>
      <w:r w:rsidR="005F2F16">
        <w:rPr>
          <w:rFonts w:ascii="Times New Roman" w:hAnsi="Times New Roman"/>
          <w:b/>
          <w:sz w:val="28"/>
          <w:szCs w:val="28"/>
        </w:rPr>
        <w:t>Программы</w:t>
      </w:r>
      <w:r w:rsidR="005F2F16" w:rsidRPr="004B3FB1">
        <w:rPr>
          <w:rFonts w:ascii="Times New Roman" w:hAnsi="Times New Roman"/>
          <w:b/>
          <w:sz w:val="28"/>
          <w:szCs w:val="28"/>
        </w:rPr>
        <w:t xml:space="preserve"> развития </w:t>
      </w:r>
    </w:p>
    <w:p w:rsidR="005F2F16" w:rsidRPr="005F2F16" w:rsidRDefault="005F2F16" w:rsidP="00B40DDD">
      <w:pPr>
        <w:pStyle w:val="a3"/>
        <w:ind w:left="0"/>
        <w:jc w:val="center"/>
        <w:rPr>
          <w:b/>
          <w:sz w:val="28"/>
          <w:szCs w:val="28"/>
          <w:lang w:val="kk-KZ"/>
        </w:rPr>
      </w:pPr>
      <w:r w:rsidRPr="005F2F16">
        <w:rPr>
          <w:b/>
          <w:sz w:val="28"/>
          <w:szCs w:val="28"/>
          <w:lang w:val="kk-KZ"/>
        </w:rPr>
        <w:t>Коммунального государственного учреждения «Общеобразовательная школа № 13 города Сарани акимата города Сарани,</w:t>
      </w:r>
    </w:p>
    <w:p w:rsidR="005F2F16" w:rsidRPr="005F2F16" w:rsidRDefault="005F2F16" w:rsidP="00B40DDD">
      <w:pPr>
        <w:pStyle w:val="a3"/>
        <w:ind w:left="0"/>
        <w:jc w:val="center"/>
        <w:rPr>
          <w:b/>
          <w:sz w:val="28"/>
          <w:szCs w:val="28"/>
          <w:lang w:val="kk-KZ"/>
        </w:rPr>
      </w:pPr>
      <w:r w:rsidRPr="005F2F16">
        <w:rPr>
          <w:b/>
          <w:sz w:val="28"/>
          <w:szCs w:val="28"/>
          <w:lang w:val="kk-KZ"/>
        </w:rPr>
        <w:t>Государственного учреждения «Отдел образования города Сарани»</w:t>
      </w:r>
    </w:p>
    <w:p w:rsidR="005F2F16" w:rsidRPr="005F2F16" w:rsidRDefault="005F2F16" w:rsidP="00B40DDD">
      <w:pPr>
        <w:pStyle w:val="a3"/>
        <w:ind w:left="0"/>
        <w:jc w:val="center"/>
        <w:rPr>
          <w:b/>
          <w:sz w:val="28"/>
          <w:szCs w:val="28"/>
          <w:lang w:val="kk-KZ"/>
        </w:rPr>
      </w:pPr>
      <w:r w:rsidRPr="005F2F16">
        <w:rPr>
          <w:b/>
          <w:sz w:val="28"/>
          <w:szCs w:val="28"/>
          <w:lang w:val="kk-KZ"/>
        </w:rPr>
        <w:t>на 2020-2025 годы</w:t>
      </w:r>
    </w:p>
    <w:p w:rsidR="005F2F16" w:rsidRDefault="005F2F16" w:rsidP="00B40DDD">
      <w:pPr>
        <w:pStyle w:val="11"/>
        <w:spacing w:after="0" w:line="240" w:lineRule="auto"/>
        <w:ind w:left="0"/>
        <w:jc w:val="both"/>
        <w:rPr>
          <w:rFonts w:ascii="Times New Roman" w:hAnsi="Times New Roman"/>
          <w:b/>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6378"/>
      </w:tblGrid>
      <w:tr w:rsidR="005F2F16" w:rsidRPr="00673BA8" w:rsidTr="00CC0556">
        <w:tc>
          <w:tcPr>
            <w:tcW w:w="3403" w:type="dxa"/>
          </w:tcPr>
          <w:p w:rsidR="005F2F16" w:rsidRPr="002918E6" w:rsidRDefault="005F2F16" w:rsidP="00B40DDD">
            <w:pPr>
              <w:pStyle w:val="11"/>
              <w:spacing w:after="0" w:line="240" w:lineRule="auto"/>
              <w:ind w:left="0"/>
              <w:jc w:val="both"/>
              <w:rPr>
                <w:rFonts w:ascii="Times New Roman" w:hAnsi="Times New Roman"/>
                <w:sz w:val="28"/>
                <w:szCs w:val="28"/>
              </w:rPr>
            </w:pPr>
            <w:r w:rsidRPr="002918E6">
              <w:rPr>
                <w:rFonts w:ascii="Times New Roman" w:hAnsi="Times New Roman"/>
                <w:sz w:val="28"/>
                <w:szCs w:val="28"/>
              </w:rPr>
              <w:t xml:space="preserve">Основание для разработки </w:t>
            </w:r>
            <w:r w:rsidR="004A4DCF" w:rsidRPr="004A4DCF">
              <w:rPr>
                <w:rFonts w:ascii="Times New Roman" w:hAnsi="Times New Roman"/>
                <w:sz w:val="28"/>
                <w:szCs w:val="28"/>
              </w:rPr>
              <w:t>Программы</w:t>
            </w:r>
            <w:r w:rsidR="004A4DCF" w:rsidRPr="002918E6">
              <w:rPr>
                <w:rFonts w:ascii="Times New Roman" w:hAnsi="Times New Roman"/>
                <w:sz w:val="28"/>
                <w:szCs w:val="28"/>
              </w:rPr>
              <w:t xml:space="preserve"> </w:t>
            </w:r>
            <w:r w:rsidRPr="002918E6">
              <w:rPr>
                <w:rFonts w:ascii="Times New Roman" w:hAnsi="Times New Roman"/>
                <w:sz w:val="28"/>
                <w:szCs w:val="28"/>
              </w:rPr>
              <w:t>развития школы</w:t>
            </w:r>
          </w:p>
        </w:tc>
        <w:tc>
          <w:tcPr>
            <w:tcW w:w="6378" w:type="dxa"/>
          </w:tcPr>
          <w:p w:rsidR="005F2F16" w:rsidRPr="00673BA8" w:rsidRDefault="005F2F16" w:rsidP="00B40DDD">
            <w:pPr>
              <w:numPr>
                <w:ilvl w:val="0"/>
                <w:numId w:val="19"/>
              </w:numPr>
              <w:spacing w:after="0" w:line="240" w:lineRule="auto"/>
              <w:ind w:left="0" w:firstLine="0"/>
              <w:jc w:val="both"/>
              <w:rPr>
                <w:rFonts w:ascii="Times New Roman" w:hAnsi="Times New Roman"/>
                <w:sz w:val="28"/>
                <w:szCs w:val="28"/>
              </w:rPr>
            </w:pPr>
            <w:r w:rsidRPr="00673BA8">
              <w:rPr>
                <w:rFonts w:ascii="Times New Roman" w:hAnsi="Times New Roman"/>
                <w:sz w:val="28"/>
                <w:szCs w:val="28"/>
              </w:rPr>
              <w:t xml:space="preserve">Конституция Республики Казахстан от 30.08.1995 года (с изменениями и дополнениями по состоянию на </w:t>
            </w:r>
            <w:r w:rsidRPr="00673BA8">
              <w:rPr>
                <w:rFonts w:ascii="Times New Roman" w:hAnsi="Times New Roman"/>
                <w:iCs/>
                <w:sz w:val="28"/>
                <w:szCs w:val="28"/>
                <w:shd w:val="clear" w:color="auto" w:fill="FFFFFF"/>
              </w:rPr>
              <w:t>23.03.2019</w:t>
            </w:r>
            <w:r w:rsidRPr="00673BA8">
              <w:rPr>
                <w:rFonts w:ascii="Times New Roman" w:hAnsi="Times New Roman"/>
                <w:sz w:val="28"/>
                <w:szCs w:val="28"/>
              </w:rPr>
              <w:t xml:space="preserve"> года).</w:t>
            </w:r>
          </w:p>
          <w:p w:rsidR="005F2F16" w:rsidRPr="00673BA8" w:rsidRDefault="005F2F16" w:rsidP="00B40DDD">
            <w:pPr>
              <w:numPr>
                <w:ilvl w:val="0"/>
                <w:numId w:val="19"/>
              </w:numPr>
              <w:spacing w:after="0" w:line="240" w:lineRule="auto"/>
              <w:ind w:left="0" w:firstLine="0"/>
              <w:jc w:val="both"/>
              <w:rPr>
                <w:rFonts w:ascii="Times New Roman" w:hAnsi="Times New Roman"/>
                <w:sz w:val="28"/>
                <w:szCs w:val="28"/>
              </w:rPr>
            </w:pPr>
            <w:r w:rsidRPr="00673BA8">
              <w:rPr>
                <w:rFonts w:ascii="Times New Roman" w:hAnsi="Times New Roman"/>
                <w:sz w:val="28"/>
                <w:szCs w:val="28"/>
              </w:rPr>
              <w:t xml:space="preserve">Закон РК «О правах ребенка в Республике Казахстан от 08.08.2002 г. № 345-II (с изменениями и дополнениями по состоянию на </w:t>
            </w:r>
            <w:r w:rsidRPr="00673BA8">
              <w:rPr>
                <w:rFonts w:ascii="Times New Roman" w:hAnsi="Times New Roman"/>
                <w:iCs/>
                <w:sz w:val="28"/>
                <w:szCs w:val="28"/>
                <w:shd w:val="clear" w:color="auto" w:fill="FFFFFF"/>
              </w:rPr>
              <w:t>01.04.2019</w:t>
            </w:r>
            <w:r w:rsidRPr="00673BA8">
              <w:rPr>
                <w:rFonts w:ascii="Times New Roman" w:hAnsi="Times New Roman"/>
                <w:sz w:val="28"/>
                <w:szCs w:val="28"/>
              </w:rPr>
              <w:t xml:space="preserve"> года).</w:t>
            </w:r>
          </w:p>
          <w:p w:rsidR="005F2F16" w:rsidRPr="00673BA8" w:rsidRDefault="005F2F16" w:rsidP="00B40DDD">
            <w:pPr>
              <w:numPr>
                <w:ilvl w:val="0"/>
                <w:numId w:val="19"/>
              </w:numPr>
              <w:spacing w:after="0" w:line="240" w:lineRule="auto"/>
              <w:ind w:left="0" w:firstLine="0"/>
              <w:jc w:val="both"/>
              <w:rPr>
                <w:rFonts w:ascii="Times New Roman" w:hAnsi="Times New Roman"/>
                <w:sz w:val="28"/>
                <w:szCs w:val="28"/>
              </w:rPr>
            </w:pPr>
            <w:r w:rsidRPr="00673BA8">
              <w:rPr>
                <w:rFonts w:ascii="Times New Roman" w:hAnsi="Times New Roman"/>
                <w:sz w:val="28"/>
                <w:szCs w:val="28"/>
              </w:rPr>
              <w:t xml:space="preserve">Закон РК «Об образовании»  от 27.06.2007 № 319-III (с изменениями и дополнениями по состоянию на </w:t>
            </w:r>
            <w:r w:rsidRPr="00673BA8">
              <w:rPr>
                <w:rFonts w:ascii="Times New Roman" w:hAnsi="Times New Roman"/>
                <w:iCs/>
                <w:sz w:val="28"/>
                <w:szCs w:val="28"/>
                <w:shd w:val="clear" w:color="auto" w:fill="FFFFFF"/>
              </w:rPr>
              <w:t>19.04.2019</w:t>
            </w:r>
            <w:r w:rsidRPr="00673BA8">
              <w:rPr>
                <w:rFonts w:ascii="Times New Roman" w:hAnsi="Times New Roman"/>
                <w:sz w:val="28"/>
                <w:szCs w:val="28"/>
              </w:rPr>
              <w:t xml:space="preserve"> года). </w:t>
            </w:r>
          </w:p>
          <w:p w:rsidR="005F2F16" w:rsidRPr="00673BA8" w:rsidRDefault="005F2F16" w:rsidP="00B40DDD">
            <w:pPr>
              <w:numPr>
                <w:ilvl w:val="0"/>
                <w:numId w:val="19"/>
              </w:numPr>
              <w:shd w:val="clear" w:color="auto" w:fill="FFFFFF"/>
              <w:spacing w:after="0" w:line="240" w:lineRule="auto"/>
              <w:ind w:left="0" w:firstLine="0"/>
              <w:jc w:val="both"/>
              <w:rPr>
                <w:rFonts w:ascii="Times New Roman" w:hAnsi="Times New Roman"/>
                <w:sz w:val="28"/>
                <w:szCs w:val="28"/>
              </w:rPr>
            </w:pPr>
            <w:r w:rsidRPr="00673BA8">
              <w:rPr>
                <w:rFonts w:ascii="Times New Roman" w:hAnsi="Times New Roman"/>
                <w:sz w:val="28"/>
                <w:szCs w:val="28"/>
              </w:rPr>
              <w:t>Закон РК «О социальной и медико-педагогической и коррекционной поддержке детей с ограниченными возможностями» от 11.07.2002 №343 (с изменениями и дополнениями по состоянию на 01.01.2016года).</w:t>
            </w:r>
          </w:p>
          <w:p w:rsidR="005F2F16" w:rsidRPr="00673BA8" w:rsidRDefault="00387251" w:rsidP="00B40DDD">
            <w:pPr>
              <w:numPr>
                <w:ilvl w:val="0"/>
                <w:numId w:val="19"/>
              </w:numPr>
              <w:shd w:val="clear" w:color="auto" w:fill="FFFFFF"/>
              <w:spacing w:after="0" w:line="240" w:lineRule="auto"/>
              <w:ind w:left="0" w:firstLine="0"/>
              <w:jc w:val="both"/>
              <w:rPr>
                <w:rFonts w:ascii="Times New Roman" w:hAnsi="Times New Roman"/>
                <w:sz w:val="28"/>
                <w:szCs w:val="28"/>
              </w:rPr>
            </w:pPr>
            <w:hyperlink r:id="rId9" w:history="1">
              <w:r w:rsidR="005F2F16" w:rsidRPr="00673BA8">
                <w:rPr>
                  <w:rStyle w:val="a7"/>
                  <w:rFonts w:ascii="Times New Roman" w:hAnsi="Times New Roman"/>
                  <w:color w:val="auto"/>
                  <w:sz w:val="28"/>
                  <w:szCs w:val="28"/>
                  <w:u w:val="none"/>
                </w:rPr>
                <w:t>Закон «О социальной защите инвалидов в Республике Казахстан»</w:t>
              </w:r>
            </w:hyperlink>
            <w:r w:rsidR="005F2F16" w:rsidRPr="00673BA8">
              <w:rPr>
                <w:rFonts w:ascii="Times New Roman" w:hAnsi="Times New Roman"/>
                <w:sz w:val="28"/>
                <w:szCs w:val="28"/>
              </w:rPr>
              <w:t xml:space="preserve">  от 13.04.2005 года № 39 (с изменениями и дополнениями по состоянию на </w:t>
            </w:r>
            <w:r w:rsidR="005F2F16" w:rsidRPr="00673BA8">
              <w:rPr>
                <w:rFonts w:ascii="Times New Roman" w:hAnsi="Times New Roman"/>
                <w:iCs/>
                <w:sz w:val="28"/>
                <w:szCs w:val="28"/>
                <w:shd w:val="clear" w:color="auto" w:fill="FFFFFF"/>
              </w:rPr>
              <w:t>11.04.2019</w:t>
            </w:r>
            <w:r w:rsidR="005F2F16" w:rsidRPr="00673BA8">
              <w:rPr>
                <w:i/>
                <w:iCs/>
                <w:color w:val="FF0000"/>
                <w:shd w:val="clear" w:color="auto" w:fill="FFFFFF"/>
              </w:rPr>
              <w:t> </w:t>
            </w:r>
            <w:r w:rsidR="005F2F16" w:rsidRPr="00673BA8">
              <w:rPr>
                <w:rFonts w:ascii="Times New Roman" w:hAnsi="Times New Roman"/>
                <w:sz w:val="28"/>
                <w:szCs w:val="28"/>
              </w:rPr>
              <w:t>года).</w:t>
            </w:r>
          </w:p>
          <w:p w:rsidR="005F2F16" w:rsidRPr="00673BA8" w:rsidRDefault="005F2F16" w:rsidP="00B40DDD">
            <w:pPr>
              <w:numPr>
                <w:ilvl w:val="0"/>
                <w:numId w:val="19"/>
              </w:numPr>
              <w:shd w:val="clear" w:color="auto" w:fill="FFFFFF"/>
              <w:spacing w:after="0" w:line="240" w:lineRule="auto"/>
              <w:ind w:left="0" w:firstLine="0"/>
              <w:jc w:val="both"/>
              <w:rPr>
                <w:rFonts w:ascii="Times New Roman" w:hAnsi="Times New Roman"/>
                <w:sz w:val="28"/>
                <w:szCs w:val="28"/>
              </w:rPr>
            </w:pPr>
            <w:r w:rsidRPr="00673BA8">
              <w:rPr>
                <w:rFonts w:ascii="Times New Roman" w:hAnsi="Times New Roman"/>
                <w:sz w:val="28"/>
                <w:szCs w:val="28"/>
              </w:rPr>
              <w:t xml:space="preserve">Концептуальные подходы к развитию инклюзивного образования в Республике Казахстан. </w:t>
            </w:r>
            <w:r w:rsidR="002235F0">
              <w:rPr>
                <w:rFonts w:ascii="Times New Roman" w:hAnsi="Times New Roman"/>
                <w:sz w:val="28"/>
                <w:szCs w:val="28"/>
              </w:rPr>
              <w:t>–</w:t>
            </w:r>
            <w:r w:rsidRPr="00673BA8">
              <w:rPr>
                <w:rFonts w:ascii="Times New Roman" w:hAnsi="Times New Roman"/>
                <w:sz w:val="28"/>
                <w:szCs w:val="28"/>
              </w:rPr>
              <w:t xml:space="preserve"> Астана: Национальная академия образования имени И. </w:t>
            </w:r>
            <w:proofErr w:type="spellStart"/>
            <w:r w:rsidRPr="00673BA8">
              <w:rPr>
                <w:rFonts w:ascii="Times New Roman" w:hAnsi="Times New Roman"/>
                <w:sz w:val="28"/>
                <w:szCs w:val="28"/>
              </w:rPr>
              <w:t>Алтынсарина</w:t>
            </w:r>
            <w:proofErr w:type="spellEnd"/>
            <w:r w:rsidRPr="00673BA8">
              <w:rPr>
                <w:rFonts w:ascii="Times New Roman" w:hAnsi="Times New Roman"/>
                <w:sz w:val="28"/>
                <w:szCs w:val="28"/>
              </w:rPr>
              <w:t>, 2015.</w:t>
            </w:r>
          </w:p>
          <w:p w:rsidR="005F2F16" w:rsidRPr="00673BA8" w:rsidRDefault="005F2F16" w:rsidP="00B40DDD">
            <w:pPr>
              <w:numPr>
                <w:ilvl w:val="0"/>
                <w:numId w:val="19"/>
              </w:numPr>
              <w:spacing w:after="0" w:line="240" w:lineRule="auto"/>
              <w:ind w:left="0" w:firstLine="0"/>
              <w:jc w:val="both"/>
              <w:rPr>
                <w:rFonts w:ascii="Times New Roman" w:hAnsi="Times New Roman"/>
                <w:sz w:val="28"/>
                <w:szCs w:val="28"/>
              </w:rPr>
            </w:pPr>
            <w:r w:rsidRPr="00673BA8">
              <w:rPr>
                <w:rFonts w:ascii="Times New Roman" w:hAnsi="Times New Roman"/>
                <w:sz w:val="28"/>
                <w:szCs w:val="28"/>
              </w:rPr>
              <w:t>Государственный общеобязательный стандарт среднего образования (начального, основного среднего, общего среднего образования) от 23.08.2012 года №1080.</w:t>
            </w:r>
          </w:p>
          <w:p w:rsidR="005F2F16" w:rsidRPr="00A01432" w:rsidRDefault="005F2F16" w:rsidP="00B40DDD">
            <w:pPr>
              <w:pStyle w:val="3"/>
              <w:numPr>
                <w:ilvl w:val="0"/>
                <w:numId w:val="19"/>
              </w:numPr>
              <w:shd w:val="clear" w:color="auto" w:fill="FFFFFF"/>
              <w:spacing w:before="0" w:after="0"/>
              <w:ind w:left="0" w:firstLine="0"/>
              <w:jc w:val="both"/>
              <w:rPr>
                <w:rFonts w:ascii="Times New Roman" w:hAnsi="Times New Roman"/>
                <w:b w:val="0"/>
                <w:sz w:val="28"/>
                <w:szCs w:val="28"/>
                <w:lang w:val="ru-RU"/>
              </w:rPr>
            </w:pPr>
            <w:r w:rsidRPr="00A01432">
              <w:rPr>
                <w:rFonts w:ascii="Times New Roman" w:hAnsi="Times New Roman"/>
                <w:b w:val="0"/>
                <w:sz w:val="28"/>
                <w:szCs w:val="28"/>
                <w:lang w:val="ru-RU"/>
              </w:rPr>
              <w:t>Государственная программа развития образова</w:t>
            </w:r>
            <w:r>
              <w:rPr>
                <w:rFonts w:ascii="Times New Roman" w:hAnsi="Times New Roman"/>
                <w:b w:val="0"/>
                <w:sz w:val="28"/>
                <w:szCs w:val="28"/>
                <w:lang w:val="ru-RU"/>
              </w:rPr>
              <w:t>ния  и науки Республики Казахстан на 2020-2025 годы  от 27.12.2019 года № 988.</w:t>
            </w:r>
          </w:p>
          <w:p w:rsidR="005F2F16" w:rsidRPr="00E44C54" w:rsidRDefault="005F2F16" w:rsidP="00B40DDD">
            <w:pPr>
              <w:pStyle w:val="11"/>
              <w:numPr>
                <w:ilvl w:val="0"/>
                <w:numId w:val="19"/>
              </w:numPr>
              <w:tabs>
                <w:tab w:val="left" w:pos="212"/>
              </w:tabs>
              <w:spacing w:after="0" w:line="240" w:lineRule="auto"/>
              <w:ind w:left="0" w:firstLine="0"/>
              <w:jc w:val="both"/>
              <w:rPr>
                <w:rFonts w:ascii="Times New Roman" w:hAnsi="Times New Roman"/>
                <w:sz w:val="28"/>
                <w:szCs w:val="28"/>
                <w:lang w:val="kk-KZ"/>
              </w:rPr>
            </w:pPr>
            <w:r w:rsidRPr="002918E6">
              <w:rPr>
                <w:rFonts w:ascii="Times New Roman" w:hAnsi="Times New Roman"/>
                <w:color w:val="000000"/>
                <w:sz w:val="28"/>
                <w:szCs w:val="28"/>
                <w:shd w:val="clear" w:color="auto" w:fill="FFFFFF"/>
              </w:rPr>
              <w:t>Концеп</w:t>
            </w:r>
            <w:r>
              <w:rPr>
                <w:rFonts w:ascii="Times New Roman" w:hAnsi="Times New Roman"/>
                <w:color w:val="000000"/>
                <w:sz w:val="28"/>
                <w:szCs w:val="28"/>
                <w:shd w:val="clear" w:color="auto" w:fill="FFFFFF"/>
              </w:rPr>
              <w:t xml:space="preserve">туальные основы </w:t>
            </w:r>
            <w:r w:rsidRPr="002918E6">
              <w:rPr>
                <w:rFonts w:ascii="Times New Roman" w:hAnsi="Times New Roman"/>
                <w:color w:val="000000"/>
                <w:sz w:val="28"/>
                <w:szCs w:val="28"/>
                <w:shd w:val="clear" w:color="auto" w:fill="FFFFFF"/>
              </w:rPr>
              <w:t xml:space="preserve"> воспитания</w:t>
            </w:r>
            <w:r>
              <w:rPr>
                <w:rFonts w:ascii="Times New Roman" w:hAnsi="Times New Roman"/>
                <w:color w:val="000000"/>
                <w:sz w:val="28"/>
                <w:szCs w:val="28"/>
                <w:shd w:val="clear" w:color="auto" w:fill="FFFFFF"/>
              </w:rPr>
              <w:t>.</w:t>
            </w:r>
            <w:r w:rsidRPr="002918E6">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lang w:val="kk-KZ"/>
              </w:rPr>
              <w:t>(22.04.2015г. №227).</w:t>
            </w:r>
          </w:p>
          <w:p w:rsidR="005F2F16" w:rsidRPr="00E44C54" w:rsidRDefault="005F2F16" w:rsidP="00B40DDD">
            <w:pPr>
              <w:pStyle w:val="11"/>
              <w:numPr>
                <w:ilvl w:val="0"/>
                <w:numId w:val="19"/>
              </w:numPr>
              <w:tabs>
                <w:tab w:val="left" w:pos="212"/>
              </w:tabs>
              <w:spacing w:after="0" w:line="240" w:lineRule="auto"/>
              <w:ind w:left="0" w:firstLine="0"/>
              <w:jc w:val="both"/>
              <w:rPr>
                <w:rFonts w:ascii="Times New Roman" w:hAnsi="Times New Roman"/>
                <w:sz w:val="28"/>
                <w:szCs w:val="28"/>
                <w:lang w:val="kk-KZ"/>
              </w:rPr>
            </w:pPr>
            <w:r w:rsidRPr="002918E6">
              <w:rPr>
                <w:rFonts w:ascii="Times New Roman" w:hAnsi="Times New Roman"/>
                <w:color w:val="000000"/>
                <w:sz w:val="28"/>
                <w:szCs w:val="28"/>
                <w:shd w:val="clear" w:color="auto" w:fill="FFFFFF"/>
              </w:rPr>
              <w:t>Концеп</w:t>
            </w:r>
            <w:r>
              <w:rPr>
                <w:rFonts w:ascii="Times New Roman" w:hAnsi="Times New Roman"/>
                <w:color w:val="000000"/>
                <w:sz w:val="28"/>
                <w:szCs w:val="28"/>
                <w:shd w:val="clear" w:color="auto" w:fill="FFFFFF"/>
              </w:rPr>
              <w:t xml:space="preserve">туальные основы </w:t>
            </w:r>
            <w:r w:rsidRPr="002918E6">
              <w:rPr>
                <w:rFonts w:ascii="Times New Roman" w:hAnsi="Times New Roman"/>
                <w:color w:val="000000"/>
                <w:sz w:val="28"/>
                <w:szCs w:val="28"/>
                <w:shd w:val="clear" w:color="auto" w:fill="FFFFFF"/>
              </w:rPr>
              <w:t xml:space="preserve"> воспитания</w:t>
            </w:r>
            <w:r>
              <w:rPr>
                <w:rFonts w:ascii="Helvetica" w:hAnsi="Helvetica"/>
                <w:color w:val="5B5B5B"/>
                <w:sz w:val="27"/>
                <w:szCs w:val="27"/>
                <w:shd w:val="clear" w:color="auto" w:fill="FFFFFF"/>
              </w:rPr>
              <w:t xml:space="preserve"> </w:t>
            </w:r>
            <w:r w:rsidRPr="00E44C54">
              <w:rPr>
                <w:rFonts w:ascii="Times New Roman" w:hAnsi="Times New Roman"/>
                <w:sz w:val="28"/>
                <w:szCs w:val="28"/>
                <w:shd w:val="clear" w:color="auto" w:fill="FFFFFF"/>
              </w:rPr>
              <w:t>в условиях реализации программы «</w:t>
            </w:r>
            <w:r w:rsidRPr="00E44C54">
              <w:rPr>
                <w:rFonts w:ascii="Times New Roman" w:hAnsi="Times New Roman"/>
                <w:sz w:val="28"/>
                <w:szCs w:val="28"/>
                <w:shd w:val="clear" w:color="auto" w:fill="FFFFFF"/>
                <w:lang w:val="kk-KZ"/>
              </w:rPr>
              <w:t>Рухани жаңғыру</w:t>
            </w:r>
            <w:r w:rsidRPr="00E44C54">
              <w:rPr>
                <w:rFonts w:ascii="Times New Roman" w:hAnsi="Times New Roman"/>
                <w:sz w:val="28"/>
                <w:szCs w:val="28"/>
                <w:shd w:val="clear" w:color="auto" w:fill="FFFFFF"/>
              </w:rPr>
              <w:t>»</w:t>
            </w:r>
            <w:r>
              <w:rPr>
                <w:rFonts w:ascii="Times New Roman" w:hAnsi="Times New Roman"/>
                <w:sz w:val="28"/>
                <w:szCs w:val="28"/>
                <w:shd w:val="clear" w:color="auto" w:fill="FFFFFF"/>
                <w:lang w:val="kk-KZ"/>
              </w:rPr>
              <w:t xml:space="preserve"> (15.04.2019г. №145).</w:t>
            </w:r>
          </w:p>
          <w:p w:rsidR="005F2F16" w:rsidRPr="00C361E7" w:rsidRDefault="005F2F16" w:rsidP="00B40DDD">
            <w:pPr>
              <w:pStyle w:val="11"/>
              <w:numPr>
                <w:ilvl w:val="0"/>
                <w:numId w:val="19"/>
              </w:numPr>
              <w:tabs>
                <w:tab w:val="left" w:pos="212"/>
              </w:tabs>
              <w:spacing w:after="0" w:line="240" w:lineRule="auto"/>
              <w:ind w:left="0" w:firstLine="0"/>
              <w:jc w:val="both"/>
              <w:rPr>
                <w:rFonts w:ascii="Times New Roman" w:hAnsi="Times New Roman"/>
                <w:sz w:val="28"/>
                <w:szCs w:val="28"/>
                <w:lang w:val="kk-KZ"/>
              </w:rPr>
            </w:pPr>
            <w:r>
              <w:rPr>
                <w:rFonts w:ascii="Times New Roman" w:hAnsi="Times New Roman"/>
                <w:color w:val="000000"/>
                <w:sz w:val="28"/>
                <w:szCs w:val="28"/>
                <w:shd w:val="clear" w:color="auto" w:fill="FFFFFF"/>
                <w:lang w:val="kk-KZ"/>
              </w:rPr>
              <w:t xml:space="preserve"> Типовой комплексный план по усилению воспитательного компонента процесса обучения во </w:t>
            </w:r>
            <w:r>
              <w:rPr>
                <w:rFonts w:ascii="Times New Roman" w:hAnsi="Times New Roman"/>
                <w:color w:val="000000"/>
                <w:sz w:val="28"/>
                <w:szCs w:val="28"/>
                <w:shd w:val="clear" w:color="auto" w:fill="FFFFFF"/>
                <w:lang w:val="kk-KZ"/>
              </w:rPr>
              <w:lastRenderedPageBreak/>
              <w:t>всех организациях образования ( от 29.06. 2012 года № 873).</w:t>
            </w:r>
          </w:p>
          <w:p w:rsidR="005F2F16" w:rsidRPr="00C361E7" w:rsidRDefault="005F2F16" w:rsidP="00B40DDD">
            <w:pPr>
              <w:pStyle w:val="11"/>
              <w:numPr>
                <w:ilvl w:val="0"/>
                <w:numId w:val="19"/>
              </w:numPr>
              <w:tabs>
                <w:tab w:val="left" w:pos="212"/>
              </w:tabs>
              <w:spacing w:after="0" w:line="240" w:lineRule="auto"/>
              <w:ind w:left="0" w:firstLine="0"/>
              <w:jc w:val="both"/>
              <w:rPr>
                <w:rFonts w:ascii="Times New Roman" w:hAnsi="Times New Roman"/>
                <w:sz w:val="28"/>
                <w:szCs w:val="28"/>
                <w:lang w:val="kk-KZ"/>
              </w:rPr>
            </w:pPr>
            <w:r w:rsidRPr="00C361E7">
              <w:rPr>
                <w:rFonts w:ascii="Times New Roman" w:hAnsi="Times New Roman"/>
                <w:color w:val="000000"/>
                <w:sz w:val="28"/>
                <w:szCs w:val="28"/>
              </w:rPr>
              <w:t>Послание Президента Республики Казахстан К.К. </w:t>
            </w:r>
            <w:proofErr w:type="spellStart"/>
            <w:r w:rsidRPr="00C361E7">
              <w:rPr>
                <w:rFonts w:ascii="Times New Roman" w:hAnsi="Times New Roman"/>
                <w:color w:val="000000"/>
                <w:sz w:val="28"/>
                <w:szCs w:val="28"/>
              </w:rPr>
              <w:t>Токаева</w:t>
            </w:r>
            <w:proofErr w:type="spellEnd"/>
            <w:r w:rsidRPr="00C361E7">
              <w:rPr>
                <w:rFonts w:ascii="Times New Roman" w:hAnsi="Times New Roman"/>
                <w:color w:val="000000"/>
                <w:sz w:val="28"/>
                <w:szCs w:val="28"/>
              </w:rPr>
              <w:t xml:space="preserve"> народу Казахстана от 2 сентября 2019 года </w:t>
            </w:r>
            <w:r w:rsidR="002235F0">
              <w:rPr>
                <w:rFonts w:ascii="Times New Roman" w:hAnsi="Times New Roman"/>
                <w:color w:val="000000"/>
                <w:sz w:val="28"/>
                <w:szCs w:val="28"/>
              </w:rPr>
              <w:t>«</w:t>
            </w:r>
            <w:r w:rsidRPr="00C361E7">
              <w:rPr>
                <w:rFonts w:ascii="Times New Roman" w:hAnsi="Times New Roman"/>
                <w:color w:val="000000"/>
                <w:sz w:val="28"/>
                <w:szCs w:val="28"/>
              </w:rPr>
              <w:t xml:space="preserve">Конструктивный общественный диалог </w:t>
            </w:r>
            <w:r w:rsidR="002235F0">
              <w:rPr>
                <w:rFonts w:ascii="Times New Roman" w:hAnsi="Times New Roman"/>
                <w:color w:val="000000"/>
                <w:sz w:val="28"/>
                <w:szCs w:val="28"/>
              </w:rPr>
              <w:t>–</w:t>
            </w:r>
            <w:r w:rsidRPr="00C361E7">
              <w:rPr>
                <w:rFonts w:ascii="Times New Roman" w:hAnsi="Times New Roman"/>
                <w:color w:val="000000"/>
                <w:sz w:val="28"/>
                <w:szCs w:val="28"/>
              </w:rPr>
              <w:t xml:space="preserve"> основа стабильности и процветания Казахстана</w:t>
            </w:r>
            <w:r w:rsidR="002235F0">
              <w:rPr>
                <w:rFonts w:ascii="Times New Roman" w:hAnsi="Times New Roman"/>
                <w:color w:val="000000"/>
                <w:sz w:val="28"/>
                <w:szCs w:val="28"/>
              </w:rPr>
              <w:t>»</w:t>
            </w:r>
            <w:r w:rsidRPr="00C361E7">
              <w:rPr>
                <w:rFonts w:ascii="Times New Roman" w:hAnsi="Times New Roman"/>
                <w:color w:val="000000"/>
                <w:sz w:val="28"/>
                <w:szCs w:val="28"/>
              </w:rPr>
              <w:t>.</w:t>
            </w:r>
          </w:p>
          <w:p w:rsidR="005F2F16" w:rsidRDefault="005F2F16" w:rsidP="00B40DDD">
            <w:pPr>
              <w:pStyle w:val="11"/>
              <w:numPr>
                <w:ilvl w:val="0"/>
                <w:numId w:val="19"/>
              </w:numPr>
              <w:tabs>
                <w:tab w:val="left" w:pos="212"/>
              </w:tabs>
              <w:spacing w:after="0" w:line="240" w:lineRule="auto"/>
              <w:ind w:left="0" w:firstLine="0"/>
              <w:jc w:val="both"/>
              <w:rPr>
                <w:rFonts w:ascii="Times New Roman" w:hAnsi="Times New Roman"/>
                <w:sz w:val="28"/>
                <w:szCs w:val="28"/>
              </w:rPr>
            </w:pPr>
            <w:r w:rsidRPr="003B465D">
              <w:rPr>
                <w:rFonts w:ascii="Times New Roman" w:hAnsi="Times New Roman"/>
                <w:sz w:val="28"/>
                <w:szCs w:val="28"/>
                <w:lang w:val="kk-KZ"/>
              </w:rPr>
              <w:t xml:space="preserve">Статья </w:t>
            </w:r>
            <w:r>
              <w:rPr>
                <w:rFonts w:ascii="Times New Roman" w:hAnsi="Times New Roman"/>
                <w:sz w:val="28"/>
                <w:szCs w:val="28"/>
                <w:lang w:val="kk-KZ"/>
              </w:rPr>
              <w:t>Первого Президента</w:t>
            </w:r>
            <w:r w:rsidRPr="003B465D">
              <w:rPr>
                <w:rFonts w:ascii="Times New Roman" w:hAnsi="Times New Roman"/>
                <w:sz w:val="28"/>
                <w:szCs w:val="28"/>
                <w:lang w:val="kk-KZ"/>
              </w:rPr>
              <w:t xml:space="preserve"> Н.А. Назарбаева «Взгляд в будущее: модернизация общественного сознания» (Программа «Рухани жаңғыру») </w:t>
            </w:r>
            <w:r w:rsidRPr="003B465D">
              <w:rPr>
                <w:rFonts w:ascii="Times New Roman" w:hAnsi="Times New Roman"/>
                <w:sz w:val="28"/>
                <w:szCs w:val="28"/>
              </w:rPr>
              <w:t xml:space="preserve">от </w:t>
            </w:r>
            <w:r w:rsidRPr="003B465D">
              <w:rPr>
                <w:rFonts w:ascii="Times New Roman" w:hAnsi="Times New Roman"/>
                <w:sz w:val="28"/>
                <w:szCs w:val="28"/>
                <w:lang w:val="kk-KZ"/>
              </w:rPr>
              <w:t>12</w:t>
            </w:r>
            <w:r w:rsidRPr="003B465D">
              <w:rPr>
                <w:rFonts w:ascii="Times New Roman" w:hAnsi="Times New Roman"/>
                <w:sz w:val="28"/>
                <w:szCs w:val="28"/>
              </w:rPr>
              <w:t>.0</w:t>
            </w:r>
            <w:r w:rsidRPr="003B465D">
              <w:rPr>
                <w:rFonts w:ascii="Times New Roman" w:hAnsi="Times New Roman"/>
                <w:sz w:val="28"/>
                <w:szCs w:val="28"/>
                <w:lang w:val="kk-KZ"/>
              </w:rPr>
              <w:t>4</w:t>
            </w:r>
            <w:r w:rsidRPr="003B465D">
              <w:rPr>
                <w:rFonts w:ascii="Times New Roman" w:hAnsi="Times New Roman"/>
                <w:sz w:val="28"/>
                <w:szCs w:val="28"/>
              </w:rPr>
              <w:t>.201</w:t>
            </w:r>
            <w:r w:rsidRPr="003B465D">
              <w:rPr>
                <w:rFonts w:ascii="Times New Roman" w:hAnsi="Times New Roman"/>
                <w:sz w:val="28"/>
                <w:szCs w:val="28"/>
                <w:lang w:val="kk-KZ"/>
              </w:rPr>
              <w:t>7</w:t>
            </w:r>
            <w:r w:rsidRPr="003B465D">
              <w:rPr>
                <w:rFonts w:ascii="Times New Roman" w:hAnsi="Times New Roman"/>
                <w:sz w:val="28"/>
                <w:szCs w:val="28"/>
              </w:rPr>
              <w:t xml:space="preserve"> года.</w:t>
            </w:r>
          </w:p>
          <w:p w:rsidR="005F2F16" w:rsidRPr="00856F54" w:rsidRDefault="005F2F16" w:rsidP="00B40DDD">
            <w:pPr>
              <w:pStyle w:val="11"/>
              <w:numPr>
                <w:ilvl w:val="0"/>
                <w:numId w:val="19"/>
              </w:numPr>
              <w:tabs>
                <w:tab w:val="left" w:pos="212"/>
              </w:tabs>
              <w:spacing w:after="0" w:line="240" w:lineRule="auto"/>
              <w:ind w:left="0" w:firstLine="0"/>
              <w:jc w:val="both"/>
              <w:rPr>
                <w:rFonts w:ascii="Times New Roman" w:hAnsi="Times New Roman"/>
                <w:sz w:val="28"/>
                <w:szCs w:val="28"/>
              </w:rPr>
            </w:pPr>
            <w:r w:rsidRPr="00C361E7">
              <w:rPr>
                <w:rFonts w:ascii="Times New Roman" w:hAnsi="Times New Roman"/>
                <w:color w:val="000000"/>
                <w:sz w:val="28"/>
                <w:szCs w:val="28"/>
              </w:rPr>
              <w:t xml:space="preserve">Статья Первого Президента Республики Казахстан Н.А. Назарбаева </w:t>
            </w:r>
            <w:r w:rsidR="002235F0">
              <w:rPr>
                <w:rFonts w:ascii="Times New Roman" w:hAnsi="Times New Roman"/>
                <w:color w:val="000000"/>
                <w:sz w:val="28"/>
                <w:szCs w:val="28"/>
              </w:rPr>
              <w:t>«</w:t>
            </w:r>
            <w:r w:rsidRPr="00C361E7">
              <w:rPr>
                <w:rFonts w:ascii="Times New Roman" w:hAnsi="Times New Roman"/>
                <w:color w:val="000000"/>
                <w:sz w:val="28"/>
                <w:szCs w:val="28"/>
              </w:rPr>
              <w:t>Семь граней Великой степи</w:t>
            </w:r>
            <w:r w:rsidR="002235F0">
              <w:rPr>
                <w:rFonts w:ascii="Times New Roman" w:hAnsi="Times New Roman"/>
                <w:color w:val="000000"/>
                <w:sz w:val="28"/>
                <w:szCs w:val="28"/>
              </w:rPr>
              <w:t>»</w:t>
            </w:r>
            <w:r w:rsidRPr="00C361E7">
              <w:rPr>
                <w:rFonts w:ascii="Times New Roman" w:hAnsi="Times New Roman"/>
                <w:color w:val="000000"/>
                <w:sz w:val="28"/>
                <w:szCs w:val="28"/>
              </w:rPr>
              <w:t xml:space="preserve"> от 21 ноября 2018 года;</w:t>
            </w:r>
          </w:p>
          <w:p w:rsidR="00856F54" w:rsidRPr="00362940" w:rsidRDefault="00362940" w:rsidP="00B40DDD">
            <w:pPr>
              <w:pStyle w:val="11"/>
              <w:numPr>
                <w:ilvl w:val="0"/>
                <w:numId w:val="19"/>
              </w:numPr>
              <w:tabs>
                <w:tab w:val="left" w:pos="212"/>
              </w:tabs>
              <w:spacing w:after="0" w:line="240" w:lineRule="auto"/>
              <w:ind w:left="0" w:firstLine="0"/>
              <w:jc w:val="both"/>
              <w:rPr>
                <w:rFonts w:ascii="Times New Roman" w:hAnsi="Times New Roman"/>
                <w:sz w:val="28"/>
                <w:szCs w:val="28"/>
              </w:rPr>
            </w:pPr>
            <w:r w:rsidRPr="00362940">
              <w:rPr>
                <w:rFonts w:ascii="Times New Roman" w:hAnsi="Times New Roman"/>
                <w:sz w:val="28"/>
                <w:szCs w:val="28"/>
              </w:rPr>
              <w:t>«Информационно-методический сборник по организации инклюзивной образовательной среды» Учебно-методический центр развития образования Карагандинской области, 2018 год.</w:t>
            </w:r>
          </w:p>
        </w:tc>
      </w:tr>
      <w:tr w:rsidR="005F2F16" w:rsidRPr="00673BA8" w:rsidTr="00CC0556">
        <w:tc>
          <w:tcPr>
            <w:tcW w:w="3403" w:type="dxa"/>
          </w:tcPr>
          <w:p w:rsidR="005F2F16" w:rsidRPr="004A4DCF" w:rsidRDefault="005F2F16" w:rsidP="00B40DDD">
            <w:pPr>
              <w:pStyle w:val="11"/>
              <w:spacing w:after="0" w:line="240" w:lineRule="auto"/>
              <w:ind w:left="0"/>
              <w:jc w:val="both"/>
              <w:rPr>
                <w:rFonts w:ascii="Times New Roman" w:hAnsi="Times New Roman"/>
                <w:sz w:val="28"/>
                <w:szCs w:val="28"/>
              </w:rPr>
            </w:pPr>
            <w:r w:rsidRPr="004A4DCF">
              <w:rPr>
                <w:rFonts w:ascii="Times New Roman" w:hAnsi="Times New Roman"/>
                <w:sz w:val="28"/>
                <w:szCs w:val="28"/>
              </w:rPr>
              <w:lastRenderedPageBreak/>
              <w:t>Миссия</w:t>
            </w:r>
          </w:p>
        </w:tc>
        <w:tc>
          <w:tcPr>
            <w:tcW w:w="6378" w:type="dxa"/>
          </w:tcPr>
          <w:p w:rsidR="005F2F16" w:rsidRPr="003F3B34" w:rsidRDefault="00B3416E" w:rsidP="00B40DDD">
            <w:pPr>
              <w:shd w:val="clear" w:color="auto" w:fill="FFFFFF"/>
              <w:spacing w:after="0" w:line="240" w:lineRule="auto"/>
              <w:jc w:val="both"/>
              <w:rPr>
                <w:rFonts w:ascii="Times New Roman" w:eastAsia="Times New Roman" w:hAnsi="Times New Roman"/>
                <w:sz w:val="28"/>
                <w:szCs w:val="28"/>
                <w:lang w:eastAsia="ru-RU"/>
              </w:rPr>
            </w:pPr>
            <w:r w:rsidRPr="003F3B34">
              <w:rPr>
                <w:rFonts w:ascii="Times New Roman" w:hAnsi="Times New Roman"/>
                <w:sz w:val="28"/>
                <w:szCs w:val="28"/>
                <w:shd w:val="clear" w:color="auto" w:fill="FFFFFF"/>
              </w:rPr>
              <w:t>Создание оптимальной модели общеобразовательной школы</w:t>
            </w:r>
            <w:r w:rsidR="003F3B34" w:rsidRPr="003F3B34">
              <w:rPr>
                <w:rFonts w:ascii="Times New Roman" w:hAnsi="Times New Roman"/>
                <w:sz w:val="28"/>
                <w:szCs w:val="28"/>
                <w:shd w:val="clear" w:color="auto" w:fill="FFFFFF"/>
              </w:rPr>
              <w:t>, обеспечивающей</w:t>
            </w:r>
            <w:r w:rsidRPr="003F3B34">
              <w:rPr>
                <w:rFonts w:ascii="Times New Roman" w:hAnsi="Times New Roman"/>
                <w:sz w:val="28"/>
                <w:szCs w:val="28"/>
                <w:shd w:val="clear" w:color="auto" w:fill="FFFFFF"/>
              </w:rPr>
              <w:t xml:space="preserve"> </w:t>
            </w:r>
            <w:r w:rsidR="003F3B34" w:rsidRPr="003F3B34">
              <w:rPr>
                <w:rFonts w:ascii="Times New Roman" w:hAnsi="Times New Roman"/>
                <w:bCs/>
                <w:sz w:val="28"/>
                <w:szCs w:val="28"/>
                <w:shd w:val="clear" w:color="auto" w:fill="FFFFFF"/>
              </w:rPr>
              <w:t xml:space="preserve"> условия для предоставления учащимся качественного образования, самореализации и осознанного личностного самоопределения в соответствии с их склонностями и интересами.</w:t>
            </w:r>
          </w:p>
        </w:tc>
      </w:tr>
      <w:tr w:rsidR="005F2F16" w:rsidRPr="00673BA8" w:rsidTr="00776C6D">
        <w:trPr>
          <w:trHeight w:val="1098"/>
        </w:trPr>
        <w:tc>
          <w:tcPr>
            <w:tcW w:w="3403" w:type="dxa"/>
          </w:tcPr>
          <w:p w:rsidR="005F2F16" w:rsidRPr="002918E6" w:rsidRDefault="005F2F16" w:rsidP="00B40DDD">
            <w:pPr>
              <w:pStyle w:val="11"/>
              <w:spacing w:after="0" w:line="240" w:lineRule="auto"/>
              <w:ind w:left="0"/>
              <w:jc w:val="both"/>
              <w:rPr>
                <w:rFonts w:ascii="Times New Roman" w:hAnsi="Times New Roman"/>
                <w:sz w:val="28"/>
                <w:szCs w:val="28"/>
              </w:rPr>
            </w:pPr>
            <w:r w:rsidRPr="002918E6">
              <w:rPr>
                <w:rFonts w:ascii="Times New Roman" w:hAnsi="Times New Roman"/>
                <w:sz w:val="28"/>
                <w:szCs w:val="28"/>
              </w:rPr>
              <w:t xml:space="preserve">Цель </w:t>
            </w:r>
            <w:r>
              <w:rPr>
                <w:rFonts w:ascii="Times New Roman" w:hAnsi="Times New Roman"/>
                <w:sz w:val="28"/>
                <w:szCs w:val="28"/>
              </w:rPr>
              <w:t>Программы</w:t>
            </w:r>
            <w:r w:rsidRPr="002918E6">
              <w:rPr>
                <w:rFonts w:ascii="Times New Roman" w:hAnsi="Times New Roman"/>
                <w:sz w:val="28"/>
                <w:szCs w:val="28"/>
              </w:rPr>
              <w:t xml:space="preserve"> развития школы</w:t>
            </w:r>
          </w:p>
          <w:p w:rsidR="005F2F16" w:rsidRPr="00673BA8" w:rsidRDefault="005F2F16" w:rsidP="00B40DDD">
            <w:pPr>
              <w:spacing w:after="0" w:line="240" w:lineRule="auto"/>
              <w:rPr>
                <w:sz w:val="28"/>
                <w:szCs w:val="28"/>
              </w:rPr>
            </w:pPr>
          </w:p>
          <w:p w:rsidR="005F2F16" w:rsidRPr="00673BA8" w:rsidRDefault="005F2F16" w:rsidP="00B40DDD">
            <w:pPr>
              <w:spacing w:after="0" w:line="240" w:lineRule="auto"/>
              <w:rPr>
                <w:sz w:val="28"/>
                <w:szCs w:val="28"/>
              </w:rPr>
            </w:pPr>
          </w:p>
        </w:tc>
        <w:tc>
          <w:tcPr>
            <w:tcW w:w="6378" w:type="dxa"/>
            <w:shd w:val="clear" w:color="auto" w:fill="FFFFFF" w:themeFill="background1"/>
          </w:tcPr>
          <w:p w:rsidR="005F2F16" w:rsidRPr="00346D99" w:rsidRDefault="006A7D57" w:rsidP="00B40DDD">
            <w:pPr>
              <w:pStyle w:val="a5"/>
              <w:spacing w:before="0" w:beforeAutospacing="0" w:after="0" w:afterAutospacing="0"/>
              <w:jc w:val="both"/>
              <w:rPr>
                <w:bCs/>
                <w:sz w:val="28"/>
                <w:szCs w:val="28"/>
              </w:rPr>
            </w:pPr>
            <w:r w:rsidRPr="00776C6D">
              <w:rPr>
                <w:bCs/>
                <w:sz w:val="28"/>
                <w:szCs w:val="28"/>
              </w:rPr>
              <w:t>Внедрение механизмов поэтапного формирования и реализации современной модели образования, направленной на овладение обучающимися личностными компетенциями для осознанного профессионального самоопределения, обеспечивающей повышение доступности качественного образования в соответствии с современными потребностями общества и каждого гражданина.</w:t>
            </w:r>
            <w:r w:rsidRPr="006A7D57">
              <w:rPr>
                <w:bCs/>
                <w:sz w:val="28"/>
                <w:szCs w:val="28"/>
              </w:rPr>
              <w:t xml:space="preserve">  </w:t>
            </w:r>
          </w:p>
        </w:tc>
      </w:tr>
      <w:tr w:rsidR="005F2F16" w:rsidRPr="00673BA8" w:rsidTr="00CC0556">
        <w:trPr>
          <w:trHeight w:val="1098"/>
        </w:trPr>
        <w:tc>
          <w:tcPr>
            <w:tcW w:w="3403" w:type="dxa"/>
          </w:tcPr>
          <w:p w:rsidR="005F2F16" w:rsidRPr="002918E6" w:rsidRDefault="00202B06" w:rsidP="00B40DDD">
            <w:pPr>
              <w:pStyle w:val="11"/>
              <w:spacing w:after="0" w:line="240" w:lineRule="auto"/>
              <w:ind w:left="0"/>
              <w:jc w:val="both"/>
              <w:rPr>
                <w:rFonts w:ascii="Times New Roman" w:hAnsi="Times New Roman"/>
                <w:sz w:val="28"/>
                <w:szCs w:val="28"/>
              </w:rPr>
            </w:pPr>
            <w:r>
              <w:rPr>
                <w:rFonts w:ascii="Times New Roman" w:hAnsi="Times New Roman"/>
                <w:sz w:val="28"/>
                <w:szCs w:val="28"/>
              </w:rPr>
              <w:t>Задачи Программы</w:t>
            </w:r>
            <w:r w:rsidRPr="002918E6">
              <w:rPr>
                <w:rFonts w:ascii="Times New Roman" w:hAnsi="Times New Roman"/>
                <w:sz w:val="28"/>
                <w:szCs w:val="28"/>
              </w:rPr>
              <w:t xml:space="preserve"> развития школы</w:t>
            </w:r>
          </w:p>
        </w:tc>
        <w:tc>
          <w:tcPr>
            <w:tcW w:w="6378" w:type="dxa"/>
          </w:tcPr>
          <w:p w:rsidR="006A7D57" w:rsidRPr="00776C6D" w:rsidRDefault="006A7D57" w:rsidP="00B40DDD">
            <w:pPr>
              <w:pStyle w:val="11"/>
              <w:spacing w:after="0" w:line="240" w:lineRule="auto"/>
              <w:ind w:left="0"/>
              <w:jc w:val="both"/>
              <w:rPr>
                <w:rFonts w:ascii="Times New Roman" w:hAnsi="Times New Roman"/>
                <w:sz w:val="28"/>
                <w:szCs w:val="28"/>
              </w:rPr>
            </w:pPr>
            <w:r w:rsidRPr="00776C6D">
              <w:rPr>
                <w:rFonts w:ascii="Times New Roman" w:hAnsi="Times New Roman"/>
                <w:sz w:val="28"/>
                <w:szCs w:val="28"/>
              </w:rPr>
              <w:t xml:space="preserve">1. Обеспечение доступности и преемственности всех уровней образования на основе инновационных образовательных технологий, общих подходов к оценке качества, инструментов социального развития и непрерывного образования. </w:t>
            </w:r>
          </w:p>
          <w:p w:rsidR="006A7D57" w:rsidRPr="00776C6D" w:rsidRDefault="006A7D57" w:rsidP="00B40DDD">
            <w:pPr>
              <w:pStyle w:val="11"/>
              <w:spacing w:after="0" w:line="240" w:lineRule="auto"/>
              <w:ind w:left="0"/>
              <w:jc w:val="both"/>
              <w:rPr>
                <w:rFonts w:ascii="Times New Roman" w:hAnsi="Times New Roman"/>
                <w:sz w:val="28"/>
                <w:szCs w:val="28"/>
              </w:rPr>
            </w:pPr>
            <w:r w:rsidRPr="00776C6D">
              <w:rPr>
                <w:rFonts w:ascii="Times New Roman" w:hAnsi="Times New Roman"/>
                <w:sz w:val="28"/>
                <w:szCs w:val="28"/>
              </w:rPr>
              <w:t xml:space="preserve">2. Создание равных возможностей для всех категорий детей, в том числе детей с особыми образовательными  потребностями. </w:t>
            </w:r>
          </w:p>
          <w:p w:rsidR="006A7D57" w:rsidRPr="00776C6D" w:rsidRDefault="006A7D57" w:rsidP="00B40DDD">
            <w:pPr>
              <w:pStyle w:val="11"/>
              <w:spacing w:after="0" w:line="240" w:lineRule="auto"/>
              <w:ind w:left="0"/>
              <w:jc w:val="both"/>
              <w:rPr>
                <w:rFonts w:ascii="Times New Roman" w:hAnsi="Times New Roman"/>
                <w:sz w:val="28"/>
                <w:szCs w:val="28"/>
              </w:rPr>
            </w:pPr>
            <w:r w:rsidRPr="00776C6D">
              <w:rPr>
                <w:rFonts w:ascii="Times New Roman" w:hAnsi="Times New Roman"/>
                <w:sz w:val="28"/>
                <w:szCs w:val="28"/>
              </w:rPr>
              <w:t xml:space="preserve">3. Педагогическая и психологическая поддержка </w:t>
            </w:r>
            <w:proofErr w:type="gramStart"/>
            <w:r w:rsidRPr="00776C6D">
              <w:rPr>
                <w:rFonts w:ascii="Times New Roman" w:hAnsi="Times New Roman"/>
                <w:sz w:val="28"/>
                <w:szCs w:val="28"/>
              </w:rPr>
              <w:t>талантливых</w:t>
            </w:r>
            <w:proofErr w:type="gramEnd"/>
            <w:r w:rsidRPr="00776C6D">
              <w:rPr>
                <w:rFonts w:ascii="Times New Roman" w:hAnsi="Times New Roman"/>
                <w:sz w:val="28"/>
                <w:szCs w:val="28"/>
              </w:rPr>
              <w:t xml:space="preserve"> и высокомотивированных </w:t>
            </w:r>
            <w:r w:rsidRPr="00776C6D">
              <w:rPr>
                <w:rFonts w:ascii="Times New Roman" w:hAnsi="Times New Roman"/>
                <w:sz w:val="28"/>
                <w:szCs w:val="28"/>
              </w:rPr>
              <w:lastRenderedPageBreak/>
              <w:t xml:space="preserve">обучающихся. </w:t>
            </w:r>
          </w:p>
          <w:p w:rsidR="006A7D57" w:rsidRPr="00776C6D" w:rsidRDefault="006A7D57" w:rsidP="00B40DDD">
            <w:pPr>
              <w:pStyle w:val="11"/>
              <w:spacing w:after="0" w:line="240" w:lineRule="auto"/>
              <w:ind w:left="0"/>
              <w:jc w:val="both"/>
              <w:rPr>
                <w:rFonts w:ascii="Times New Roman" w:hAnsi="Times New Roman"/>
                <w:sz w:val="28"/>
                <w:szCs w:val="28"/>
              </w:rPr>
            </w:pPr>
            <w:r w:rsidRPr="00776C6D">
              <w:rPr>
                <w:rFonts w:ascii="Times New Roman" w:hAnsi="Times New Roman"/>
                <w:sz w:val="28"/>
                <w:szCs w:val="28"/>
              </w:rPr>
              <w:t xml:space="preserve">4. Создание вариативной системы общего и дополнительного образования, отвечающей изменяющимся социальным, экономическим, педагогическим условиям и потребностям участников образовательного процесса. </w:t>
            </w:r>
          </w:p>
          <w:p w:rsidR="006A7D57" w:rsidRPr="00776C6D" w:rsidRDefault="006A7D57" w:rsidP="00B40DDD">
            <w:pPr>
              <w:pStyle w:val="11"/>
              <w:spacing w:after="0" w:line="240" w:lineRule="auto"/>
              <w:ind w:left="0"/>
              <w:jc w:val="both"/>
              <w:rPr>
                <w:rFonts w:ascii="Times New Roman" w:hAnsi="Times New Roman"/>
                <w:sz w:val="28"/>
                <w:szCs w:val="28"/>
              </w:rPr>
            </w:pPr>
            <w:r w:rsidRPr="00776C6D">
              <w:rPr>
                <w:rFonts w:ascii="Times New Roman" w:hAnsi="Times New Roman"/>
                <w:sz w:val="28"/>
                <w:szCs w:val="28"/>
              </w:rPr>
              <w:t xml:space="preserve">5. Создание и внедрение в систему образования эффективных механизмов оценки качества и востребованности образовательных услуг. </w:t>
            </w:r>
          </w:p>
          <w:p w:rsidR="006A7D57" w:rsidRPr="00776C6D" w:rsidRDefault="006A7D57" w:rsidP="00B40DDD">
            <w:pPr>
              <w:pStyle w:val="11"/>
              <w:spacing w:after="0" w:line="240" w:lineRule="auto"/>
              <w:ind w:left="0"/>
              <w:jc w:val="both"/>
              <w:rPr>
                <w:rFonts w:ascii="Times New Roman" w:hAnsi="Times New Roman"/>
                <w:sz w:val="28"/>
                <w:szCs w:val="28"/>
              </w:rPr>
            </w:pPr>
            <w:r w:rsidRPr="00776C6D">
              <w:rPr>
                <w:rFonts w:ascii="Times New Roman" w:hAnsi="Times New Roman"/>
                <w:sz w:val="28"/>
                <w:szCs w:val="28"/>
              </w:rPr>
              <w:t xml:space="preserve">6. Отбор и внедрение в систему базового образования эффективных механизмов, обеспечивающих </w:t>
            </w:r>
            <w:proofErr w:type="spellStart"/>
            <w:r w:rsidRPr="00776C6D">
              <w:rPr>
                <w:rFonts w:ascii="Times New Roman" w:hAnsi="Times New Roman"/>
                <w:sz w:val="28"/>
                <w:szCs w:val="28"/>
              </w:rPr>
              <w:t>предпрофильную</w:t>
            </w:r>
            <w:proofErr w:type="spellEnd"/>
            <w:r w:rsidRPr="00776C6D">
              <w:rPr>
                <w:rFonts w:ascii="Times New Roman" w:hAnsi="Times New Roman"/>
                <w:sz w:val="28"/>
                <w:szCs w:val="28"/>
              </w:rPr>
              <w:t xml:space="preserve"> и профильную подготовку обучающихся.</w:t>
            </w:r>
          </w:p>
          <w:p w:rsidR="006A7D57" w:rsidRPr="00776C6D" w:rsidRDefault="006A7D57" w:rsidP="00B40DDD">
            <w:pPr>
              <w:pStyle w:val="11"/>
              <w:spacing w:after="0" w:line="240" w:lineRule="auto"/>
              <w:ind w:left="0"/>
              <w:jc w:val="both"/>
              <w:rPr>
                <w:rFonts w:ascii="Times New Roman" w:hAnsi="Times New Roman"/>
                <w:sz w:val="28"/>
                <w:szCs w:val="28"/>
              </w:rPr>
            </w:pPr>
            <w:r w:rsidRPr="00776C6D">
              <w:rPr>
                <w:rFonts w:ascii="Times New Roman" w:hAnsi="Times New Roman"/>
                <w:sz w:val="28"/>
                <w:szCs w:val="28"/>
              </w:rPr>
              <w:t>7. Использование ресурсов дополнительного образования для расширения возможностей выбора индивидуальных образовательных траекторий и развития творческого потенциала личности.</w:t>
            </w:r>
          </w:p>
          <w:p w:rsidR="006A7D57" w:rsidRPr="00776C6D" w:rsidRDefault="006A7D57" w:rsidP="00B40DDD">
            <w:pPr>
              <w:pStyle w:val="11"/>
              <w:spacing w:after="0" w:line="240" w:lineRule="auto"/>
              <w:ind w:left="0"/>
              <w:jc w:val="both"/>
              <w:rPr>
                <w:rFonts w:ascii="Times New Roman" w:hAnsi="Times New Roman"/>
                <w:sz w:val="28"/>
                <w:szCs w:val="28"/>
              </w:rPr>
            </w:pPr>
            <w:r w:rsidRPr="00776C6D">
              <w:rPr>
                <w:rFonts w:ascii="Times New Roman" w:hAnsi="Times New Roman"/>
                <w:sz w:val="28"/>
                <w:szCs w:val="28"/>
              </w:rPr>
              <w:t xml:space="preserve"> 8. Формирование </w:t>
            </w:r>
            <w:proofErr w:type="spellStart"/>
            <w:r w:rsidRPr="00776C6D">
              <w:rPr>
                <w:rFonts w:ascii="Times New Roman" w:hAnsi="Times New Roman"/>
                <w:sz w:val="28"/>
                <w:szCs w:val="28"/>
              </w:rPr>
              <w:t>здоровьесберегающей</w:t>
            </w:r>
            <w:proofErr w:type="spellEnd"/>
            <w:r w:rsidRPr="00776C6D">
              <w:rPr>
                <w:rFonts w:ascii="Times New Roman" w:hAnsi="Times New Roman"/>
                <w:sz w:val="28"/>
                <w:szCs w:val="28"/>
              </w:rPr>
              <w:t xml:space="preserve"> образовательной среды, учитывающей адаптационные резервы школьников и обеспечивающей сохранение их здоровья и духовно – нравственного потенциала.</w:t>
            </w:r>
          </w:p>
          <w:p w:rsidR="006A7D57" w:rsidRPr="00776C6D" w:rsidRDefault="006A7D57" w:rsidP="00B40DDD">
            <w:pPr>
              <w:pStyle w:val="11"/>
              <w:spacing w:after="0" w:line="240" w:lineRule="auto"/>
              <w:ind w:left="0"/>
              <w:jc w:val="both"/>
              <w:rPr>
                <w:rFonts w:ascii="Times New Roman" w:hAnsi="Times New Roman"/>
                <w:sz w:val="28"/>
                <w:szCs w:val="28"/>
              </w:rPr>
            </w:pPr>
            <w:r w:rsidRPr="00776C6D">
              <w:rPr>
                <w:rFonts w:ascii="Times New Roman" w:hAnsi="Times New Roman"/>
                <w:sz w:val="28"/>
                <w:szCs w:val="28"/>
              </w:rPr>
              <w:t xml:space="preserve"> 9. Развитие информационной среды, интерактивных технологий, системы дистанционного и электронного обучения для обеспечения доступности образования, максимального удовлетворения различных образовательных потребностей. </w:t>
            </w:r>
          </w:p>
          <w:p w:rsidR="006A7D57" w:rsidRPr="00776C6D" w:rsidRDefault="006A7D57" w:rsidP="00B40DDD">
            <w:pPr>
              <w:pStyle w:val="11"/>
              <w:spacing w:after="0" w:line="240" w:lineRule="auto"/>
              <w:ind w:left="0"/>
              <w:jc w:val="both"/>
              <w:rPr>
                <w:rFonts w:ascii="Times New Roman" w:hAnsi="Times New Roman"/>
                <w:sz w:val="28"/>
                <w:szCs w:val="28"/>
              </w:rPr>
            </w:pPr>
            <w:r w:rsidRPr="00776C6D">
              <w:rPr>
                <w:rFonts w:ascii="Times New Roman" w:hAnsi="Times New Roman"/>
                <w:sz w:val="28"/>
                <w:szCs w:val="28"/>
              </w:rPr>
              <w:t xml:space="preserve">10. Развитие системы социально-психологической службы школы для сопровождения образовательного процесса на всех уровнях образования, а также определения склонностей, образовательных потребностей каждого обучающегося. </w:t>
            </w:r>
          </w:p>
          <w:p w:rsidR="003726E4" w:rsidRPr="00776C6D" w:rsidRDefault="006A7D57" w:rsidP="00B40DDD">
            <w:pPr>
              <w:pStyle w:val="11"/>
              <w:spacing w:after="0" w:line="240" w:lineRule="auto"/>
              <w:ind w:left="0"/>
              <w:jc w:val="both"/>
              <w:rPr>
                <w:sz w:val="28"/>
                <w:szCs w:val="28"/>
              </w:rPr>
            </w:pPr>
            <w:r w:rsidRPr="00776C6D">
              <w:rPr>
                <w:rFonts w:ascii="Times New Roman" w:hAnsi="Times New Roman"/>
                <w:sz w:val="28"/>
                <w:szCs w:val="28"/>
              </w:rPr>
              <w:t>11. Формирование коллектива педагогов, способных к творчеству, владеющих современными образовательными технологиями, поддерживающих и принимающих педагогику сотрудничества, способных к непрерывному педагогическому совершенствованию и профессиональному росту.</w:t>
            </w:r>
          </w:p>
        </w:tc>
      </w:tr>
      <w:tr w:rsidR="00202B06" w:rsidRPr="00673BA8" w:rsidTr="00CC0556">
        <w:tc>
          <w:tcPr>
            <w:tcW w:w="3403" w:type="dxa"/>
          </w:tcPr>
          <w:p w:rsidR="00202B06" w:rsidRPr="002918E6" w:rsidRDefault="00202B06" w:rsidP="00B40DDD">
            <w:pPr>
              <w:pStyle w:val="11"/>
              <w:spacing w:after="0" w:line="240" w:lineRule="auto"/>
              <w:ind w:left="0"/>
              <w:jc w:val="both"/>
              <w:rPr>
                <w:rFonts w:ascii="Times New Roman" w:hAnsi="Times New Roman"/>
                <w:sz w:val="28"/>
                <w:szCs w:val="28"/>
              </w:rPr>
            </w:pPr>
            <w:r w:rsidRPr="002918E6">
              <w:rPr>
                <w:rFonts w:ascii="Times New Roman" w:hAnsi="Times New Roman"/>
                <w:sz w:val="28"/>
                <w:szCs w:val="28"/>
              </w:rPr>
              <w:lastRenderedPageBreak/>
              <w:t xml:space="preserve">Ожидаемые результаты </w:t>
            </w:r>
            <w:r>
              <w:rPr>
                <w:rFonts w:ascii="Times New Roman" w:hAnsi="Times New Roman"/>
                <w:sz w:val="28"/>
                <w:szCs w:val="28"/>
              </w:rPr>
              <w:lastRenderedPageBreak/>
              <w:t xml:space="preserve">Программы </w:t>
            </w:r>
            <w:r w:rsidRPr="002918E6">
              <w:rPr>
                <w:rFonts w:ascii="Times New Roman" w:hAnsi="Times New Roman"/>
                <w:sz w:val="28"/>
                <w:szCs w:val="28"/>
              </w:rPr>
              <w:t>развития школы</w:t>
            </w:r>
          </w:p>
        </w:tc>
        <w:tc>
          <w:tcPr>
            <w:tcW w:w="6378" w:type="dxa"/>
          </w:tcPr>
          <w:p w:rsidR="00202B06" w:rsidRPr="005D48CA" w:rsidRDefault="00202B06" w:rsidP="00B40DDD">
            <w:pPr>
              <w:spacing w:after="0" w:line="240" w:lineRule="auto"/>
              <w:jc w:val="both"/>
              <w:rPr>
                <w:rFonts w:ascii="Times New Roman" w:hAnsi="Times New Roman"/>
                <w:sz w:val="28"/>
                <w:szCs w:val="28"/>
              </w:rPr>
            </w:pPr>
            <w:r w:rsidRPr="005D48CA">
              <w:rPr>
                <w:rFonts w:ascii="Times New Roman" w:hAnsi="Times New Roman"/>
                <w:sz w:val="28"/>
                <w:szCs w:val="28"/>
              </w:rPr>
              <w:lastRenderedPageBreak/>
              <w:t>В школе будут созданы условия, обеспечивающие:</w:t>
            </w:r>
          </w:p>
          <w:p w:rsidR="005D48CA" w:rsidRPr="005D48CA" w:rsidRDefault="00271A6F" w:rsidP="00B40DDD">
            <w:pPr>
              <w:pStyle w:val="a3"/>
              <w:numPr>
                <w:ilvl w:val="0"/>
                <w:numId w:val="21"/>
              </w:numPr>
              <w:ind w:left="0" w:firstLine="0"/>
              <w:jc w:val="both"/>
              <w:rPr>
                <w:sz w:val="28"/>
                <w:szCs w:val="28"/>
              </w:rPr>
            </w:pPr>
            <w:r w:rsidRPr="005D48CA">
              <w:rPr>
                <w:sz w:val="28"/>
                <w:szCs w:val="28"/>
              </w:rPr>
              <w:lastRenderedPageBreak/>
              <w:t xml:space="preserve">внедрение новых методов обучения и воспитания, образовательных технологий, обеспечивающих освоение </w:t>
            </w:r>
            <w:proofErr w:type="gramStart"/>
            <w:r w:rsidRPr="005D48CA">
              <w:rPr>
                <w:sz w:val="28"/>
                <w:szCs w:val="28"/>
              </w:rPr>
              <w:t>обучающимися</w:t>
            </w:r>
            <w:proofErr w:type="gramEnd"/>
            <w:r w:rsidRPr="005D48CA">
              <w:rPr>
                <w:sz w:val="28"/>
                <w:szCs w:val="28"/>
              </w:rPr>
              <w:t xml:space="preserve"> базовых знаний и умений, повышение их мотивации к обучению и вовлеченности в образовательный процесс;</w:t>
            </w:r>
          </w:p>
          <w:p w:rsidR="00202B06" w:rsidRPr="005D48CA" w:rsidRDefault="00202B06" w:rsidP="00B40DDD">
            <w:pPr>
              <w:pStyle w:val="a3"/>
              <w:numPr>
                <w:ilvl w:val="0"/>
                <w:numId w:val="21"/>
              </w:numPr>
              <w:ind w:left="0" w:firstLine="0"/>
              <w:jc w:val="both"/>
              <w:rPr>
                <w:sz w:val="28"/>
                <w:szCs w:val="28"/>
              </w:rPr>
            </w:pPr>
            <w:r w:rsidRPr="005D48CA">
              <w:rPr>
                <w:sz w:val="28"/>
                <w:szCs w:val="28"/>
              </w:rPr>
              <w:t xml:space="preserve">повышение </w:t>
            </w:r>
            <w:r w:rsidR="00841C9D" w:rsidRPr="005D48CA">
              <w:rPr>
                <w:sz w:val="28"/>
                <w:szCs w:val="28"/>
              </w:rPr>
              <w:t>результатов обучения через развитие функциональной грамотности всех участников образовательного процесса</w:t>
            </w:r>
            <w:r w:rsidRPr="005D48CA">
              <w:rPr>
                <w:sz w:val="28"/>
                <w:szCs w:val="28"/>
              </w:rPr>
              <w:t>;</w:t>
            </w:r>
          </w:p>
          <w:p w:rsidR="00202B06" w:rsidRPr="005D48CA" w:rsidRDefault="00202B06" w:rsidP="00B40DDD">
            <w:pPr>
              <w:numPr>
                <w:ilvl w:val="0"/>
                <w:numId w:val="20"/>
              </w:numPr>
              <w:tabs>
                <w:tab w:val="left" w:pos="742"/>
              </w:tabs>
              <w:spacing w:after="0" w:line="240" w:lineRule="auto"/>
              <w:ind w:left="0" w:firstLine="0"/>
              <w:jc w:val="both"/>
              <w:rPr>
                <w:rFonts w:ascii="Times New Roman" w:hAnsi="Times New Roman"/>
                <w:sz w:val="28"/>
                <w:szCs w:val="28"/>
              </w:rPr>
            </w:pPr>
            <w:r w:rsidRPr="005D48CA">
              <w:rPr>
                <w:rFonts w:ascii="Times New Roman" w:hAnsi="Times New Roman"/>
                <w:sz w:val="28"/>
                <w:szCs w:val="28"/>
              </w:rPr>
              <w:t xml:space="preserve">создание творческой образовательной среды, в которой формируется активная самостоятельная личность с высокой самооценкой; </w:t>
            </w:r>
          </w:p>
          <w:p w:rsidR="00202B06" w:rsidRPr="005D48CA" w:rsidRDefault="00202B06" w:rsidP="00B40DDD">
            <w:pPr>
              <w:numPr>
                <w:ilvl w:val="0"/>
                <w:numId w:val="20"/>
              </w:numPr>
              <w:tabs>
                <w:tab w:val="left" w:pos="742"/>
              </w:tabs>
              <w:spacing w:after="0" w:line="240" w:lineRule="auto"/>
              <w:ind w:left="0" w:firstLine="0"/>
              <w:jc w:val="both"/>
              <w:rPr>
                <w:rFonts w:ascii="Times New Roman" w:hAnsi="Times New Roman"/>
                <w:sz w:val="28"/>
                <w:szCs w:val="28"/>
              </w:rPr>
            </w:pPr>
            <w:r w:rsidRPr="005D48CA">
              <w:rPr>
                <w:rFonts w:ascii="Times New Roman" w:hAnsi="Times New Roman"/>
                <w:sz w:val="28"/>
                <w:szCs w:val="28"/>
                <w:shd w:val="clear" w:color="auto" w:fill="FFFFFF"/>
              </w:rPr>
              <w:t>достижение всеми обучающимися уровня общекультурной компетентности, воспитанности, наличие ценностных ориентиров, готовность к</w:t>
            </w:r>
            <w:r w:rsidRPr="005D48CA">
              <w:rPr>
                <w:rFonts w:ascii="Times New Roman" w:hAnsi="Times New Roman"/>
                <w:color w:val="FF0000"/>
                <w:sz w:val="28"/>
                <w:szCs w:val="28"/>
                <w:shd w:val="clear" w:color="auto" w:fill="FFFFFF"/>
              </w:rPr>
              <w:t xml:space="preserve"> </w:t>
            </w:r>
            <w:r w:rsidRPr="005D48CA">
              <w:rPr>
                <w:rFonts w:ascii="Times New Roman" w:hAnsi="Times New Roman"/>
                <w:sz w:val="28"/>
                <w:szCs w:val="28"/>
                <w:shd w:val="clear" w:color="auto" w:fill="FFFFFF"/>
              </w:rPr>
              <w:t>обучению на следующей ступени обучения;</w:t>
            </w:r>
          </w:p>
          <w:p w:rsidR="00202B06" w:rsidRPr="005D48CA" w:rsidRDefault="00202B06" w:rsidP="00B40DDD">
            <w:pPr>
              <w:numPr>
                <w:ilvl w:val="0"/>
                <w:numId w:val="20"/>
              </w:numPr>
              <w:tabs>
                <w:tab w:val="left" w:pos="742"/>
              </w:tabs>
              <w:spacing w:after="0" w:line="240" w:lineRule="auto"/>
              <w:ind w:left="0" w:firstLine="0"/>
              <w:jc w:val="both"/>
              <w:rPr>
                <w:rFonts w:ascii="Times New Roman" w:hAnsi="Times New Roman"/>
                <w:sz w:val="28"/>
                <w:szCs w:val="28"/>
              </w:rPr>
            </w:pPr>
            <w:r w:rsidRPr="005D48CA">
              <w:rPr>
                <w:rFonts w:ascii="Times New Roman" w:hAnsi="Times New Roman"/>
                <w:sz w:val="28"/>
                <w:szCs w:val="28"/>
              </w:rPr>
              <w:t>сопровождение процесса инклюзивного образования для успешной социализации учащихся;</w:t>
            </w:r>
          </w:p>
          <w:p w:rsidR="007E6145" w:rsidRPr="007E6145" w:rsidRDefault="00202B06" w:rsidP="00B40DDD">
            <w:pPr>
              <w:numPr>
                <w:ilvl w:val="0"/>
                <w:numId w:val="20"/>
              </w:numPr>
              <w:tabs>
                <w:tab w:val="left" w:pos="742"/>
              </w:tabs>
              <w:spacing w:after="0" w:line="240" w:lineRule="auto"/>
              <w:ind w:left="0" w:firstLine="0"/>
              <w:jc w:val="both"/>
              <w:rPr>
                <w:rFonts w:ascii="Times New Roman" w:hAnsi="Times New Roman"/>
                <w:sz w:val="28"/>
                <w:szCs w:val="28"/>
              </w:rPr>
            </w:pPr>
            <w:r w:rsidRPr="005D48CA">
              <w:rPr>
                <w:rFonts w:ascii="Times New Roman" w:hAnsi="Times New Roman"/>
                <w:sz w:val="28"/>
                <w:szCs w:val="28"/>
              </w:rPr>
              <w:t>систематизаци</w:t>
            </w:r>
            <w:r w:rsidR="00F4714A" w:rsidRPr="005D48CA">
              <w:rPr>
                <w:rFonts w:ascii="Times New Roman" w:hAnsi="Times New Roman"/>
                <w:sz w:val="28"/>
                <w:szCs w:val="28"/>
              </w:rPr>
              <w:t>я</w:t>
            </w:r>
            <w:r w:rsidRPr="005D48CA">
              <w:rPr>
                <w:rFonts w:ascii="Times New Roman" w:hAnsi="Times New Roman"/>
                <w:sz w:val="28"/>
                <w:szCs w:val="28"/>
              </w:rPr>
              <w:t> </w:t>
            </w:r>
            <w:r w:rsidRPr="005D48CA">
              <w:rPr>
                <w:rStyle w:val="apple-converted-space"/>
                <w:rFonts w:ascii="Times New Roman" w:hAnsi="Times New Roman"/>
                <w:sz w:val="28"/>
                <w:szCs w:val="28"/>
              </w:rPr>
              <w:t> </w:t>
            </w:r>
            <w:r w:rsidRPr="005D48CA">
              <w:rPr>
                <w:rFonts w:ascii="Times New Roman" w:hAnsi="Times New Roman"/>
                <w:sz w:val="28"/>
                <w:szCs w:val="28"/>
              </w:rPr>
              <w:t>работы по обеспечению социально</w:t>
            </w:r>
            <w:r w:rsidR="007060DE">
              <w:rPr>
                <w:rFonts w:ascii="Times New Roman" w:hAnsi="Times New Roman"/>
                <w:sz w:val="28"/>
                <w:szCs w:val="28"/>
              </w:rPr>
              <w:t xml:space="preserve"> – </w:t>
            </w:r>
            <w:r w:rsidRPr="005D48CA">
              <w:rPr>
                <w:rFonts w:ascii="Times New Roman" w:hAnsi="Times New Roman"/>
                <w:sz w:val="28"/>
                <w:szCs w:val="28"/>
              </w:rPr>
              <w:t>психолог</w:t>
            </w:r>
            <w:r w:rsidR="007060DE">
              <w:rPr>
                <w:rFonts w:ascii="Times New Roman" w:hAnsi="Times New Roman"/>
                <w:sz w:val="28"/>
                <w:szCs w:val="28"/>
              </w:rPr>
              <w:t>о - педагогического со</w:t>
            </w:r>
            <w:r w:rsidR="007060DE" w:rsidRPr="007E6145">
              <w:rPr>
                <w:rFonts w:ascii="Times New Roman" w:hAnsi="Times New Roman"/>
                <w:sz w:val="28"/>
                <w:szCs w:val="28"/>
              </w:rPr>
              <w:t>провождения учебно-воспитательного процесса;</w:t>
            </w:r>
          </w:p>
          <w:p w:rsidR="007E6145" w:rsidRPr="007E6145" w:rsidRDefault="007E6145" w:rsidP="00B40DDD">
            <w:pPr>
              <w:numPr>
                <w:ilvl w:val="0"/>
                <w:numId w:val="20"/>
              </w:numPr>
              <w:tabs>
                <w:tab w:val="left" w:pos="742"/>
              </w:tabs>
              <w:spacing w:after="0" w:line="240" w:lineRule="auto"/>
              <w:ind w:left="0" w:firstLine="0"/>
              <w:jc w:val="both"/>
              <w:rPr>
                <w:rFonts w:ascii="Times New Roman" w:hAnsi="Times New Roman"/>
                <w:sz w:val="28"/>
                <w:szCs w:val="28"/>
              </w:rPr>
            </w:pPr>
            <w:r w:rsidRPr="007E6145">
              <w:rPr>
                <w:rFonts w:ascii="Times New Roman" w:hAnsi="Times New Roman"/>
                <w:sz w:val="28"/>
                <w:szCs w:val="28"/>
              </w:rPr>
              <w:t xml:space="preserve">развитие системы дополнительного образования учащихся, направленное на  приобщение учащихся к опыту созидательной, разносторонней деятельности, индивидуального творческого развития; </w:t>
            </w:r>
          </w:p>
          <w:p w:rsidR="00574A19" w:rsidRDefault="00574A19" w:rsidP="00B40DDD">
            <w:pPr>
              <w:numPr>
                <w:ilvl w:val="0"/>
                <w:numId w:val="20"/>
              </w:numPr>
              <w:tabs>
                <w:tab w:val="left" w:pos="742"/>
              </w:tabs>
              <w:spacing w:after="0" w:line="240" w:lineRule="auto"/>
              <w:ind w:left="0" w:firstLine="0"/>
              <w:jc w:val="both"/>
              <w:rPr>
                <w:rFonts w:ascii="Times New Roman" w:hAnsi="Times New Roman"/>
                <w:sz w:val="28"/>
                <w:szCs w:val="28"/>
              </w:rPr>
            </w:pPr>
            <w:r w:rsidRPr="00E40A78">
              <w:rPr>
                <w:rFonts w:ascii="Times New Roman" w:hAnsi="Times New Roman"/>
                <w:sz w:val="28"/>
                <w:szCs w:val="28"/>
              </w:rPr>
              <w:t>расширение функций различных форм о</w:t>
            </w:r>
            <w:r>
              <w:rPr>
                <w:rFonts w:ascii="Times New Roman" w:hAnsi="Times New Roman"/>
                <w:sz w:val="28"/>
                <w:szCs w:val="28"/>
              </w:rPr>
              <w:t>бщественного управления школой;</w:t>
            </w:r>
          </w:p>
          <w:p w:rsidR="007E6145" w:rsidRPr="007E6145" w:rsidRDefault="007E6145" w:rsidP="00B40DDD">
            <w:pPr>
              <w:numPr>
                <w:ilvl w:val="0"/>
                <w:numId w:val="20"/>
              </w:numPr>
              <w:tabs>
                <w:tab w:val="left" w:pos="742"/>
              </w:tabs>
              <w:spacing w:after="0" w:line="240" w:lineRule="auto"/>
              <w:ind w:left="0" w:firstLine="0"/>
              <w:jc w:val="both"/>
              <w:rPr>
                <w:rFonts w:ascii="Times New Roman" w:hAnsi="Times New Roman"/>
                <w:sz w:val="28"/>
                <w:szCs w:val="28"/>
              </w:rPr>
            </w:pPr>
            <w:r w:rsidRPr="007E6145">
              <w:rPr>
                <w:rFonts w:ascii="Times New Roman" w:hAnsi="Times New Roman"/>
                <w:sz w:val="28"/>
                <w:szCs w:val="28"/>
              </w:rPr>
              <w:t>укрепление позитивных отношений учащегося</w:t>
            </w:r>
            <w:r>
              <w:rPr>
                <w:rFonts w:ascii="Times New Roman" w:hAnsi="Times New Roman"/>
                <w:sz w:val="28"/>
                <w:szCs w:val="28"/>
              </w:rPr>
              <w:t xml:space="preserve"> и его родителей, семьи и школы;</w:t>
            </w:r>
            <w:r w:rsidRPr="007E6145">
              <w:rPr>
                <w:rFonts w:ascii="Times New Roman" w:hAnsi="Times New Roman"/>
                <w:sz w:val="28"/>
                <w:szCs w:val="28"/>
              </w:rPr>
              <w:t xml:space="preserve"> </w:t>
            </w:r>
          </w:p>
          <w:p w:rsidR="00271A6F" w:rsidRPr="005D48CA" w:rsidRDefault="00271A6F" w:rsidP="00B40DDD">
            <w:pPr>
              <w:numPr>
                <w:ilvl w:val="0"/>
                <w:numId w:val="20"/>
              </w:numPr>
              <w:tabs>
                <w:tab w:val="left" w:pos="742"/>
              </w:tabs>
              <w:spacing w:after="0" w:line="240" w:lineRule="auto"/>
              <w:ind w:left="0" w:firstLine="0"/>
              <w:jc w:val="both"/>
              <w:rPr>
                <w:rFonts w:ascii="Times New Roman" w:hAnsi="Times New Roman"/>
                <w:sz w:val="28"/>
                <w:szCs w:val="28"/>
              </w:rPr>
            </w:pPr>
            <w:r w:rsidRPr="007E6145">
              <w:rPr>
                <w:rFonts w:ascii="Times New Roman" w:hAnsi="Times New Roman"/>
                <w:sz w:val="28"/>
                <w:szCs w:val="28"/>
              </w:rPr>
              <w:t>повышение статуса образовательного</w:t>
            </w:r>
            <w:r w:rsidRPr="005D48CA">
              <w:rPr>
                <w:rFonts w:ascii="Times New Roman" w:hAnsi="Times New Roman"/>
                <w:sz w:val="28"/>
                <w:szCs w:val="28"/>
              </w:rPr>
              <w:t xml:space="preserve"> учреждения  в социуме</w:t>
            </w:r>
            <w:r w:rsidR="005D48CA">
              <w:rPr>
                <w:rFonts w:ascii="Times New Roman" w:hAnsi="Times New Roman"/>
                <w:sz w:val="28"/>
                <w:szCs w:val="28"/>
              </w:rPr>
              <w:t>.</w:t>
            </w:r>
          </w:p>
        </w:tc>
      </w:tr>
      <w:tr w:rsidR="00202B06" w:rsidRPr="00673BA8" w:rsidTr="00CC0556">
        <w:tc>
          <w:tcPr>
            <w:tcW w:w="3403" w:type="dxa"/>
          </w:tcPr>
          <w:p w:rsidR="00202B06" w:rsidRPr="004A4DCF" w:rsidRDefault="00202B06" w:rsidP="00B40DDD">
            <w:pPr>
              <w:pStyle w:val="11"/>
              <w:spacing w:after="0" w:line="240" w:lineRule="auto"/>
              <w:ind w:left="0"/>
              <w:jc w:val="both"/>
              <w:rPr>
                <w:rFonts w:ascii="Times New Roman" w:hAnsi="Times New Roman"/>
                <w:sz w:val="28"/>
                <w:szCs w:val="28"/>
              </w:rPr>
            </w:pPr>
            <w:r w:rsidRPr="004A4DCF">
              <w:rPr>
                <w:rFonts w:ascii="Times New Roman" w:hAnsi="Times New Roman"/>
                <w:sz w:val="28"/>
                <w:szCs w:val="28"/>
              </w:rPr>
              <w:lastRenderedPageBreak/>
              <w:t>Основные направления Программы развития школы</w:t>
            </w:r>
          </w:p>
        </w:tc>
        <w:tc>
          <w:tcPr>
            <w:tcW w:w="6378" w:type="dxa"/>
          </w:tcPr>
          <w:p w:rsidR="00B3416E" w:rsidRPr="005D48CA" w:rsidRDefault="00431907" w:rsidP="00B40DDD">
            <w:pPr>
              <w:tabs>
                <w:tab w:val="left" w:pos="175"/>
              </w:tabs>
              <w:spacing w:after="0" w:line="240" w:lineRule="auto"/>
              <w:jc w:val="both"/>
              <w:rPr>
                <w:rFonts w:ascii="Times New Roman" w:eastAsia="Times New Roman" w:hAnsi="Times New Roman"/>
                <w:sz w:val="28"/>
                <w:szCs w:val="28"/>
                <w:lang w:eastAsia="ru-RU"/>
              </w:rPr>
            </w:pPr>
            <w:r w:rsidRPr="005D48CA">
              <w:rPr>
                <w:rFonts w:ascii="Times New Roman" w:hAnsi="Times New Roman"/>
                <w:sz w:val="28"/>
                <w:szCs w:val="28"/>
              </w:rPr>
              <w:t>1.</w:t>
            </w:r>
            <w:r w:rsidR="008A2445" w:rsidRPr="005D48CA">
              <w:rPr>
                <w:rFonts w:ascii="Times New Roman" w:eastAsia="Times New Roman" w:hAnsi="Times New Roman"/>
                <w:sz w:val="28"/>
                <w:szCs w:val="28"/>
                <w:lang w:eastAsia="ru-RU"/>
              </w:rPr>
              <w:t>Развитие качества  образования</w:t>
            </w:r>
          </w:p>
          <w:p w:rsidR="00202B06" w:rsidRPr="005D48CA" w:rsidRDefault="00431907" w:rsidP="00B40DDD">
            <w:pPr>
              <w:spacing w:after="0" w:line="240" w:lineRule="auto"/>
              <w:jc w:val="both"/>
              <w:rPr>
                <w:rFonts w:ascii="Times New Roman" w:hAnsi="Times New Roman"/>
                <w:sz w:val="28"/>
                <w:szCs w:val="28"/>
              </w:rPr>
            </w:pPr>
            <w:r w:rsidRPr="005D48CA">
              <w:rPr>
                <w:rFonts w:ascii="Times New Roman" w:hAnsi="Times New Roman"/>
                <w:sz w:val="28"/>
                <w:szCs w:val="28"/>
              </w:rPr>
              <w:t>2.</w:t>
            </w:r>
            <w:r w:rsidR="00673BA8" w:rsidRPr="005D48CA">
              <w:rPr>
                <w:rFonts w:ascii="Times New Roman" w:hAnsi="Times New Roman"/>
                <w:sz w:val="28"/>
                <w:szCs w:val="28"/>
              </w:rPr>
              <w:t>Развитие кадрового потенциала</w:t>
            </w:r>
            <w:r w:rsidR="00202B06" w:rsidRPr="005D48CA">
              <w:rPr>
                <w:rFonts w:ascii="Times New Roman" w:hAnsi="Times New Roman"/>
                <w:sz w:val="28"/>
                <w:szCs w:val="28"/>
              </w:rPr>
              <w:t xml:space="preserve">. </w:t>
            </w:r>
          </w:p>
          <w:p w:rsidR="00202B06" w:rsidRPr="005D48CA" w:rsidRDefault="00431907" w:rsidP="00B40DDD">
            <w:pPr>
              <w:spacing w:after="0" w:line="240" w:lineRule="auto"/>
              <w:jc w:val="both"/>
              <w:rPr>
                <w:rFonts w:ascii="Times New Roman" w:hAnsi="Times New Roman"/>
                <w:sz w:val="28"/>
                <w:szCs w:val="28"/>
              </w:rPr>
            </w:pPr>
            <w:r w:rsidRPr="005D48CA">
              <w:rPr>
                <w:rFonts w:ascii="Times New Roman" w:hAnsi="Times New Roman"/>
                <w:sz w:val="28"/>
                <w:szCs w:val="28"/>
              </w:rPr>
              <w:t>3.</w:t>
            </w:r>
            <w:r w:rsidR="00673BA8" w:rsidRPr="005D48CA">
              <w:rPr>
                <w:rFonts w:ascii="Times New Roman" w:hAnsi="Times New Roman"/>
                <w:sz w:val="28"/>
                <w:szCs w:val="28"/>
              </w:rPr>
              <w:t>Развитие коллегиальной формы управления</w:t>
            </w:r>
            <w:r w:rsidR="00202B06" w:rsidRPr="005D48CA">
              <w:rPr>
                <w:rFonts w:ascii="Times New Roman" w:hAnsi="Times New Roman"/>
                <w:sz w:val="28"/>
                <w:szCs w:val="28"/>
              </w:rPr>
              <w:t>.</w:t>
            </w:r>
          </w:p>
          <w:p w:rsidR="008A2445" w:rsidRPr="005D48CA" w:rsidRDefault="00431907" w:rsidP="00B40DDD">
            <w:pPr>
              <w:tabs>
                <w:tab w:val="left" w:pos="809"/>
              </w:tabs>
              <w:spacing w:after="0" w:line="240" w:lineRule="auto"/>
              <w:jc w:val="both"/>
              <w:rPr>
                <w:rFonts w:ascii="Times New Roman" w:hAnsi="Times New Roman"/>
                <w:sz w:val="28"/>
                <w:szCs w:val="28"/>
              </w:rPr>
            </w:pPr>
            <w:r w:rsidRPr="005D48CA">
              <w:rPr>
                <w:rFonts w:ascii="Times New Roman" w:hAnsi="Times New Roman"/>
                <w:sz w:val="28"/>
                <w:szCs w:val="28"/>
              </w:rPr>
              <w:t>4.</w:t>
            </w:r>
            <w:r w:rsidR="003F3B34" w:rsidRPr="005D48CA">
              <w:rPr>
                <w:rFonts w:ascii="Times New Roman" w:hAnsi="Times New Roman"/>
                <w:sz w:val="28"/>
                <w:szCs w:val="28"/>
              </w:rPr>
              <w:t>Сопровождение процесса социализации личности ребенка с ООП в условиях инклюзивного образования.</w:t>
            </w:r>
          </w:p>
          <w:p w:rsidR="003F3B34" w:rsidRPr="005D48CA" w:rsidRDefault="008A2445" w:rsidP="00B40DDD">
            <w:pPr>
              <w:tabs>
                <w:tab w:val="left" w:pos="809"/>
              </w:tabs>
              <w:spacing w:after="0" w:line="240" w:lineRule="auto"/>
              <w:jc w:val="both"/>
              <w:rPr>
                <w:rFonts w:ascii="Times New Roman" w:hAnsi="Times New Roman"/>
                <w:sz w:val="28"/>
                <w:szCs w:val="28"/>
              </w:rPr>
            </w:pPr>
            <w:r w:rsidRPr="005D48CA">
              <w:rPr>
                <w:rFonts w:ascii="Times New Roman" w:hAnsi="Times New Roman"/>
                <w:sz w:val="28"/>
                <w:szCs w:val="28"/>
              </w:rPr>
              <w:t>5.</w:t>
            </w:r>
            <w:r w:rsidR="003F3B34" w:rsidRPr="005D48CA">
              <w:rPr>
                <w:rFonts w:ascii="Times New Roman" w:hAnsi="Times New Roman"/>
                <w:b/>
                <w:sz w:val="28"/>
                <w:szCs w:val="28"/>
              </w:rPr>
              <w:t xml:space="preserve"> </w:t>
            </w:r>
            <w:r w:rsidR="005D48CA" w:rsidRPr="005D48CA">
              <w:rPr>
                <w:rFonts w:ascii="Times New Roman" w:hAnsi="Times New Roman"/>
                <w:sz w:val="28"/>
                <w:szCs w:val="28"/>
              </w:rPr>
              <w:t>Совершенствование системы дополнительного образования</w:t>
            </w:r>
            <w:r w:rsidR="005D48CA">
              <w:rPr>
                <w:rFonts w:ascii="Times New Roman" w:hAnsi="Times New Roman"/>
                <w:sz w:val="28"/>
                <w:szCs w:val="28"/>
              </w:rPr>
              <w:t>.</w:t>
            </w:r>
          </w:p>
          <w:p w:rsidR="00841C9D" w:rsidRPr="005D48CA" w:rsidRDefault="008A2445" w:rsidP="00B40DDD">
            <w:pPr>
              <w:spacing w:after="0" w:line="240" w:lineRule="auto"/>
              <w:jc w:val="both"/>
              <w:rPr>
                <w:rFonts w:ascii="Times New Roman" w:hAnsi="Times New Roman"/>
                <w:sz w:val="28"/>
                <w:szCs w:val="28"/>
              </w:rPr>
            </w:pPr>
            <w:r w:rsidRPr="005D48CA">
              <w:rPr>
                <w:rFonts w:ascii="Times New Roman" w:hAnsi="Times New Roman"/>
                <w:sz w:val="28"/>
                <w:szCs w:val="28"/>
              </w:rPr>
              <w:t>6</w:t>
            </w:r>
            <w:r w:rsidR="00841C9D" w:rsidRPr="005D48CA">
              <w:rPr>
                <w:rFonts w:ascii="Times New Roman" w:hAnsi="Times New Roman"/>
                <w:sz w:val="28"/>
                <w:szCs w:val="28"/>
              </w:rPr>
              <w:t>.</w:t>
            </w:r>
            <w:r w:rsidR="00362940" w:rsidRPr="005D48CA">
              <w:rPr>
                <w:rFonts w:ascii="Times New Roman" w:hAnsi="Times New Roman"/>
                <w:b/>
                <w:sz w:val="28"/>
                <w:szCs w:val="28"/>
              </w:rPr>
              <w:t xml:space="preserve"> </w:t>
            </w:r>
            <w:r w:rsidR="003F3B34" w:rsidRPr="005D48CA">
              <w:rPr>
                <w:rFonts w:ascii="Times New Roman" w:hAnsi="Times New Roman"/>
                <w:sz w:val="28"/>
                <w:szCs w:val="28"/>
              </w:rPr>
              <w:t>Создание условий образовательного процесса.</w:t>
            </w:r>
          </w:p>
        </w:tc>
      </w:tr>
      <w:tr w:rsidR="00202B06" w:rsidRPr="00673BA8" w:rsidTr="00CC0556">
        <w:tc>
          <w:tcPr>
            <w:tcW w:w="3403" w:type="dxa"/>
          </w:tcPr>
          <w:p w:rsidR="00202B06" w:rsidRPr="004A4DCF" w:rsidRDefault="004A4DCF" w:rsidP="00B40DDD">
            <w:pPr>
              <w:pStyle w:val="11"/>
              <w:spacing w:after="0" w:line="240" w:lineRule="auto"/>
              <w:ind w:left="0"/>
              <w:jc w:val="both"/>
              <w:rPr>
                <w:rFonts w:ascii="Times New Roman" w:hAnsi="Times New Roman"/>
                <w:sz w:val="28"/>
                <w:szCs w:val="28"/>
              </w:rPr>
            </w:pPr>
            <w:r w:rsidRPr="004A4DCF">
              <w:rPr>
                <w:rFonts w:ascii="Times New Roman" w:hAnsi="Times New Roman"/>
                <w:sz w:val="28"/>
                <w:szCs w:val="28"/>
              </w:rPr>
              <w:t>Период</w:t>
            </w:r>
            <w:r w:rsidR="00202B06" w:rsidRPr="004A4DCF">
              <w:rPr>
                <w:rFonts w:ascii="Times New Roman" w:hAnsi="Times New Roman"/>
                <w:sz w:val="28"/>
                <w:szCs w:val="28"/>
              </w:rPr>
              <w:t xml:space="preserve"> реализации </w:t>
            </w:r>
            <w:r w:rsidRPr="004A4DCF">
              <w:rPr>
                <w:rFonts w:ascii="Times New Roman" w:hAnsi="Times New Roman"/>
                <w:sz w:val="28"/>
                <w:szCs w:val="28"/>
              </w:rPr>
              <w:lastRenderedPageBreak/>
              <w:t>Программы</w:t>
            </w:r>
            <w:r w:rsidR="00202B06" w:rsidRPr="004A4DCF">
              <w:rPr>
                <w:rFonts w:ascii="Times New Roman" w:hAnsi="Times New Roman"/>
                <w:sz w:val="28"/>
                <w:szCs w:val="28"/>
              </w:rPr>
              <w:t xml:space="preserve"> развития школы</w:t>
            </w:r>
          </w:p>
        </w:tc>
        <w:tc>
          <w:tcPr>
            <w:tcW w:w="6378" w:type="dxa"/>
          </w:tcPr>
          <w:p w:rsidR="00202B06" w:rsidRPr="005D48CA" w:rsidRDefault="00202B06" w:rsidP="00B40DDD">
            <w:pPr>
              <w:tabs>
                <w:tab w:val="left" w:pos="459"/>
              </w:tabs>
              <w:spacing w:after="0" w:line="240" w:lineRule="auto"/>
              <w:rPr>
                <w:rFonts w:ascii="Times New Roman" w:hAnsi="Times New Roman"/>
                <w:b/>
                <w:bCs/>
                <w:iCs/>
                <w:sz w:val="28"/>
                <w:szCs w:val="28"/>
              </w:rPr>
            </w:pPr>
            <w:r w:rsidRPr="005D48CA">
              <w:rPr>
                <w:rFonts w:ascii="Times New Roman" w:hAnsi="Times New Roman"/>
                <w:b/>
                <w:bCs/>
                <w:iCs/>
                <w:sz w:val="28"/>
                <w:szCs w:val="28"/>
              </w:rPr>
              <w:lastRenderedPageBreak/>
              <w:t>Проектировочный этап</w:t>
            </w:r>
            <w:r w:rsidR="003F3B34" w:rsidRPr="005D48CA">
              <w:rPr>
                <w:rFonts w:ascii="Times New Roman" w:hAnsi="Times New Roman"/>
                <w:b/>
                <w:bCs/>
                <w:iCs/>
                <w:sz w:val="28"/>
                <w:szCs w:val="28"/>
              </w:rPr>
              <w:t xml:space="preserve"> </w:t>
            </w:r>
            <w:r w:rsidR="007E07C5" w:rsidRPr="005D48CA">
              <w:rPr>
                <w:rFonts w:ascii="Times New Roman" w:hAnsi="Times New Roman"/>
                <w:b/>
                <w:bCs/>
                <w:iCs/>
                <w:sz w:val="28"/>
                <w:szCs w:val="28"/>
              </w:rPr>
              <w:t xml:space="preserve">- </w:t>
            </w:r>
            <w:r w:rsidR="004A4DCF" w:rsidRPr="005D48CA">
              <w:rPr>
                <w:rFonts w:ascii="Times New Roman" w:hAnsi="Times New Roman"/>
                <w:b/>
                <w:bCs/>
                <w:iCs/>
                <w:sz w:val="28"/>
                <w:szCs w:val="28"/>
              </w:rPr>
              <w:t>май-июнь</w:t>
            </w:r>
            <w:r w:rsidRPr="005D48CA">
              <w:rPr>
                <w:rFonts w:ascii="Times New Roman" w:hAnsi="Times New Roman"/>
                <w:b/>
                <w:bCs/>
                <w:iCs/>
                <w:sz w:val="28"/>
                <w:szCs w:val="28"/>
              </w:rPr>
              <w:t xml:space="preserve">  2020  года.</w:t>
            </w:r>
          </w:p>
          <w:p w:rsidR="00202B06" w:rsidRPr="005D48CA" w:rsidRDefault="00202B06" w:rsidP="00B40DDD">
            <w:pPr>
              <w:spacing w:after="0" w:line="240" w:lineRule="auto"/>
              <w:jc w:val="both"/>
              <w:rPr>
                <w:rFonts w:ascii="Times New Roman" w:hAnsi="Times New Roman"/>
                <w:sz w:val="28"/>
                <w:szCs w:val="28"/>
              </w:rPr>
            </w:pPr>
            <w:r w:rsidRPr="005D48CA">
              <w:rPr>
                <w:rFonts w:ascii="Times New Roman" w:hAnsi="Times New Roman"/>
                <w:bCs/>
                <w:iCs/>
                <w:sz w:val="28"/>
                <w:szCs w:val="28"/>
              </w:rPr>
              <w:lastRenderedPageBreak/>
              <w:t>Проблемно-ориентированный</w:t>
            </w:r>
            <w:r w:rsidR="003F3B34" w:rsidRPr="005D48CA">
              <w:rPr>
                <w:rFonts w:ascii="Times New Roman" w:hAnsi="Times New Roman"/>
                <w:bCs/>
                <w:iCs/>
                <w:sz w:val="28"/>
                <w:szCs w:val="28"/>
              </w:rPr>
              <w:t xml:space="preserve"> </w:t>
            </w:r>
            <w:r w:rsidRPr="005D48CA">
              <w:rPr>
                <w:rFonts w:ascii="Times New Roman" w:hAnsi="Times New Roman"/>
                <w:bCs/>
                <w:iCs/>
                <w:sz w:val="28"/>
                <w:szCs w:val="28"/>
              </w:rPr>
              <w:t xml:space="preserve">анализ деятельности школы. Определение проблем и  стратегий развития. </w:t>
            </w:r>
            <w:r w:rsidRPr="005D48CA">
              <w:rPr>
                <w:rFonts w:ascii="Times New Roman" w:hAnsi="Times New Roman"/>
                <w:sz w:val="28"/>
                <w:szCs w:val="28"/>
              </w:rPr>
              <w:t xml:space="preserve">Диагностика имеющейся материально-технической базы, поиск условий для реализации, </w:t>
            </w:r>
            <w:r w:rsidRPr="005D48CA">
              <w:rPr>
                <w:rFonts w:ascii="Times New Roman" w:hAnsi="Times New Roman"/>
                <w:bCs/>
                <w:iCs/>
                <w:sz w:val="28"/>
                <w:szCs w:val="28"/>
              </w:rPr>
              <w:t xml:space="preserve">разработка  целевых стратегий развития. </w:t>
            </w:r>
            <w:r w:rsidRPr="005D48CA">
              <w:rPr>
                <w:rFonts w:ascii="Times New Roman" w:hAnsi="Times New Roman"/>
                <w:sz w:val="28"/>
                <w:szCs w:val="28"/>
              </w:rPr>
              <w:t xml:space="preserve"> </w:t>
            </w:r>
          </w:p>
          <w:p w:rsidR="007E07C5" w:rsidRPr="005D48CA" w:rsidRDefault="00202B06" w:rsidP="00B40DDD">
            <w:pPr>
              <w:tabs>
                <w:tab w:val="left" w:pos="459"/>
              </w:tabs>
              <w:spacing w:after="0" w:line="240" w:lineRule="auto"/>
              <w:jc w:val="both"/>
              <w:rPr>
                <w:rFonts w:ascii="Times New Roman" w:hAnsi="Times New Roman"/>
                <w:b/>
                <w:bCs/>
                <w:iCs/>
                <w:sz w:val="28"/>
                <w:szCs w:val="28"/>
              </w:rPr>
            </w:pPr>
            <w:r w:rsidRPr="005D48CA">
              <w:rPr>
                <w:rFonts w:ascii="Times New Roman" w:hAnsi="Times New Roman"/>
                <w:b/>
                <w:bCs/>
                <w:iCs/>
                <w:sz w:val="28"/>
                <w:szCs w:val="28"/>
              </w:rPr>
              <w:t>Организационно-практический  этап</w:t>
            </w:r>
            <w:r w:rsidR="003F3B34" w:rsidRPr="005D48CA">
              <w:rPr>
                <w:rFonts w:ascii="Times New Roman" w:hAnsi="Times New Roman"/>
                <w:bCs/>
                <w:iCs/>
                <w:sz w:val="28"/>
                <w:szCs w:val="28"/>
              </w:rPr>
              <w:t xml:space="preserve"> </w:t>
            </w:r>
            <w:r w:rsidRPr="005D48CA">
              <w:rPr>
                <w:rFonts w:ascii="Times New Roman" w:hAnsi="Times New Roman"/>
                <w:bCs/>
                <w:iCs/>
                <w:sz w:val="28"/>
                <w:szCs w:val="28"/>
              </w:rPr>
              <w:t>-</w:t>
            </w:r>
            <w:r w:rsidR="007E07C5" w:rsidRPr="005D48CA">
              <w:rPr>
                <w:rFonts w:ascii="Times New Roman" w:hAnsi="Times New Roman"/>
                <w:bCs/>
                <w:iCs/>
                <w:sz w:val="28"/>
                <w:szCs w:val="28"/>
              </w:rPr>
              <w:t xml:space="preserve">    </w:t>
            </w:r>
          </w:p>
          <w:p w:rsidR="00202B06" w:rsidRPr="005D48CA" w:rsidRDefault="00202B06" w:rsidP="00B40DDD">
            <w:pPr>
              <w:tabs>
                <w:tab w:val="left" w:pos="459"/>
              </w:tabs>
              <w:spacing w:after="0" w:line="240" w:lineRule="auto"/>
              <w:jc w:val="both"/>
              <w:rPr>
                <w:rFonts w:ascii="Times New Roman" w:hAnsi="Times New Roman"/>
                <w:b/>
                <w:bCs/>
                <w:iCs/>
                <w:sz w:val="28"/>
                <w:szCs w:val="28"/>
              </w:rPr>
            </w:pPr>
            <w:r w:rsidRPr="005D48CA">
              <w:rPr>
                <w:rFonts w:ascii="Times New Roman" w:hAnsi="Times New Roman"/>
                <w:b/>
                <w:bCs/>
                <w:iCs/>
                <w:sz w:val="28"/>
                <w:szCs w:val="28"/>
              </w:rPr>
              <w:t>2020-2021, 2021-2022</w:t>
            </w:r>
            <w:r w:rsidR="004A4DCF" w:rsidRPr="005D48CA">
              <w:rPr>
                <w:rFonts w:ascii="Times New Roman" w:hAnsi="Times New Roman"/>
                <w:b/>
                <w:bCs/>
                <w:iCs/>
                <w:sz w:val="28"/>
                <w:szCs w:val="28"/>
              </w:rPr>
              <w:t>, 2022-2023, 2023-2024</w:t>
            </w:r>
            <w:r w:rsidRPr="005D48CA">
              <w:rPr>
                <w:rFonts w:ascii="Times New Roman" w:hAnsi="Times New Roman"/>
                <w:b/>
                <w:bCs/>
                <w:iCs/>
                <w:sz w:val="28"/>
                <w:szCs w:val="28"/>
              </w:rPr>
              <w:t xml:space="preserve"> учебные годы.</w:t>
            </w:r>
          </w:p>
          <w:p w:rsidR="00202B06" w:rsidRPr="005D48CA" w:rsidRDefault="00202B06" w:rsidP="00B40DDD">
            <w:pPr>
              <w:spacing w:after="0" w:line="240" w:lineRule="auto"/>
              <w:jc w:val="both"/>
              <w:rPr>
                <w:rFonts w:ascii="Times New Roman" w:hAnsi="Times New Roman"/>
                <w:bCs/>
                <w:iCs/>
                <w:sz w:val="28"/>
                <w:szCs w:val="28"/>
              </w:rPr>
            </w:pPr>
            <w:r w:rsidRPr="005D48CA">
              <w:rPr>
                <w:rFonts w:ascii="Times New Roman" w:hAnsi="Times New Roman"/>
                <w:bCs/>
                <w:iCs/>
                <w:sz w:val="28"/>
                <w:szCs w:val="28"/>
              </w:rPr>
              <w:t>Реализация программы по основным направлениям. Координация</w:t>
            </w:r>
            <w:r w:rsidR="00705E74" w:rsidRPr="005D48CA">
              <w:rPr>
                <w:rFonts w:ascii="Times New Roman" w:hAnsi="Times New Roman"/>
                <w:bCs/>
                <w:iCs/>
                <w:sz w:val="28"/>
                <w:szCs w:val="28"/>
              </w:rPr>
              <w:t xml:space="preserve"> проектов. Мониторинг хода </w:t>
            </w:r>
            <w:r w:rsidRPr="005D48CA">
              <w:rPr>
                <w:rFonts w:ascii="Times New Roman" w:hAnsi="Times New Roman"/>
                <w:bCs/>
                <w:iCs/>
                <w:sz w:val="28"/>
                <w:szCs w:val="28"/>
              </w:rPr>
              <w:t xml:space="preserve">реализации проектов. Корректировка  и предотвращение негативных явлений.  </w:t>
            </w:r>
          </w:p>
          <w:p w:rsidR="00202B06" w:rsidRPr="005D48CA" w:rsidRDefault="00202B06" w:rsidP="00B40DDD">
            <w:pPr>
              <w:spacing w:after="0" w:line="240" w:lineRule="auto"/>
              <w:jc w:val="both"/>
              <w:rPr>
                <w:rFonts w:ascii="Times New Roman" w:hAnsi="Times New Roman"/>
                <w:b/>
                <w:bCs/>
                <w:iCs/>
                <w:sz w:val="28"/>
                <w:szCs w:val="28"/>
              </w:rPr>
            </w:pPr>
            <w:r w:rsidRPr="005D48CA">
              <w:rPr>
                <w:rFonts w:ascii="Times New Roman" w:hAnsi="Times New Roman"/>
                <w:b/>
                <w:bCs/>
                <w:iCs/>
                <w:sz w:val="28"/>
                <w:szCs w:val="28"/>
              </w:rPr>
              <w:t>Аналитико-обобщающий этап</w:t>
            </w:r>
            <w:r w:rsidR="003F3B34" w:rsidRPr="005D48CA">
              <w:rPr>
                <w:rFonts w:ascii="Times New Roman" w:hAnsi="Times New Roman"/>
                <w:bCs/>
                <w:iCs/>
                <w:sz w:val="28"/>
                <w:szCs w:val="28"/>
              </w:rPr>
              <w:t xml:space="preserve"> </w:t>
            </w:r>
            <w:r w:rsidR="007E07C5" w:rsidRPr="005D48CA">
              <w:rPr>
                <w:rFonts w:ascii="Times New Roman" w:hAnsi="Times New Roman"/>
                <w:bCs/>
                <w:iCs/>
                <w:sz w:val="28"/>
                <w:szCs w:val="28"/>
              </w:rPr>
              <w:t xml:space="preserve">- </w:t>
            </w:r>
            <w:r w:rsidRPr="005D48CA">
              <w:rPr>
                <w:rFonts w:ascii="Times New Roman" w:hAnsi="Times New Roman"/>
                <w:b/>
                <w:bCs/>
                <w:iCs/>
                <w:sz w:val="28"/>
                <w:szCs w:val="28"/>
              </w:rPr>
              <w:t>202</w:t>
            </w:r>
            <w:r w:rsidR="004A4DCF" w:rsidRPr="005D48CA">
              <w:rPr>
                <w:rFonts w:ascii="Times New Roman" w:hAnsi="Times New Roman"/>
                <w:b/>
                <w:bCs/>
                <w:iCs/>
                <w:sz w:val="28"/>
                <w:szCs w:val="28"/>
              </w:rPr>
              <w:t>4</w:t>
            </w:r>
            <w:r w:rsidRPr="005D48CA">
              <w:rPr>
                <w:rFonts w:ascii="Times New Roman" w:hAnsi="Times New Roman"/>
                <w:b/>
                <w:bCs/>
                <w:iCs/>
                <w:sz w:val="28"/>
                <w:szCs w:val="28"/>
              </w:rPr>
              <w:t>-202</w:t>
            </w:r>
            <w:r w:rsidR="004A4DCF" w:rsidRPr="005D48CA">
              <w:rPr>
                <w:rFonts w:ascii="Times New Roman" w:hAnsi="Times New Roman"/>
                <w:b/>
                <w:bCs/>
                <w:iCs/>
                <w:sz w:val="28"/>
                <w:szCs w:val="28"/>
              </w:rPr>
              <w:t>5</w:t>
            </w:r>
            <w:r w:rsidRPr="005D48CA">
              <w:rPr>
                <w:rFonts w:ascii="Times New Roman" w:hAnsi="Times New Roman"/>
                <w:b/>
                <w:bCs/>
                <w:iCs/>
                <w:sz w:val="28"/>
                <w:szCs w:val="28"/>
              </w:rPr>
              <w:t xml:space="preserve"> учебный год.</w:t>
            </w:r>
          </w:p>
          <w:p w:rsidR="00202B06" w:rsidRPr="005D48CA" w:rsidRDefault="00202B06" w:rsidP="00B40DDD">
            <w:pPr>
              <w:spacing w:after="0" w:line="240" w:lineRule="auto"/>
              <w:jc w:val="both"/>
              <w:rPr>
                <w:rFonts w:ascii="Times New Roman" w:hAnsi="Times New Roman"/>
                <w:b/>
                <w:sz w:val="28"/>
                <w:szCs w:val="28"/>
              </w:rPr>
            </w:pPr>
            <w:r w:rsidRPr="005D48CA">
              <w:rPr>
                <w:rFonts w:ascii="Times New Roman" w:hAnsi="Times New Roman"/>
                <w:bCs/>
                <w:iCs/>
                <w:sz w:val="28"/>
                <w:szCs w:val="28"/>
              </w:rPr>
              <w:t xml:space="preserve">Анализ результатов реализации программы развития. Обобщение и распространение передового опыта, создание  «продуктов» инновационной деятельности, </w:t>
            </w:r>
            <w:r w:rsidRPr="005D48CA">
              <w:rPr>
                <w:rFonts w:ascii="Times New Roman" w:hAnsi="Times New Roman"/>
                <w:sz w:val="28"/>
                <w:szCs w:val="28"/>
              </w:rPr>
              <w:t>самоопределение педагогического коллектива по отношению к дальнейшему развитию.</w:t>
            </w:r>
          </w:p>
        </w:tc>
      </w:tr>
      <w:tr w:rsidR="00202B06" w:rsidRPr="00673BA8" w:rsidTr="00CC0556">
        <w:tc>
          <w:tcPr>
            <w:tcW w:w="3403" w:type="dxa"/>
          </w:tcPr>
          <w:p w:rsidR="00202B06" w:rsidRPr="002918E6" w:rsidRDefault="00202B06" w:rsidP="00B40DDD">
            <w:pPr>
              <w:pStyle w:val="11"/>
              <w:spacing w:after="0" w:line="240" w:lineRule="auto"/>
              <w:ind w:left="0"/>
              <w:jc w:val="both"/>
              <w:rPr>
                <w:rFonts w:ascii="Times New Roman" w:hAnsi="Times New Roman"/>
                <w:sz w:val="28"/>
                <w:szCs w:val="28"/>
              </w:rPr>
            </w:pPr>
            <w:r w:rsidRPr="002918E6">
              <w:rPr>
                <w:rFonts w:ascii="Times New Roman" w:hAnsi="Times New Roman"/>
                <w:sz w:val="28"/>
                <w:szCs w:val="28"/>
              </w:rPr>
              <w:lastRenderedPageBreak/>
              <w:t xml:space="preserve">Организация и контроль исполнения </w:t>
            </w:r>
            <w:r w:rsidR="004A4DCF" w:rsidRPr="004A4DCF">
              <w:rPr>
                <w:rFonts w:ascii="Times New Roman" w:hAnsi="Times New Roman"/>
                <w:sz w:val="28"/>
                <w:szCs w:val="28"/>
              </w:rPr>
              <w:t>Программы</w:t>
            </w:r>
            <w:r w:rsidRPr="002918E6">
              <w:rPr>
                <w:rFonts w:ascii="Times New Roman" w:hAnsi="Times New Roman"/>
                <w:sz w:val="28"/>
                <w:szCs w:val="28"/>
              </w:rPr>
              <w:t xml:space="preserve"> развития школы</w:t>
            </w:r>
          </w:p>
        </w:tc>
        <w:tc>
          <w:tcPr>
            <w:tcW w:w="6378" w:type="dxa"/>
          </w:tcPr>
          <w:p w:rsidR="00202B06" w:rsidRPr="00673BA8" w:rsidRDefault="00202B06" w:rsidP="00B40DDD">
            <w:pPr>
              <w:tabs>
                <w:tab w:val="left" w:pos="1122"/>
              </w:tabs>
              <w:spacing w:after="0" w:line="240" w:lineRule="auto"/>
              <w:jc w:val="both"/>
              <w:rPr>
                <w:rFonts w:ascii="Times New Roman" w:hAnsi="Times New Roman"/>
                <w:sz w:val="28"/>
                <w:szCs w:val="28"/>
              </w:rPr>
            </w:pPr>
            <w:r w:rsidRPr="00673BA8">
              <w:rPr>
                <w:rFonts w:ascii="Times New Roman" w:hAnsi="Times New Roman"/>
                <w:sz w:val="28"/>
                <w:szCs w:val="28"/>
              </w:rPr>
              <w:t>Корректировка программы осуществляется педагогическим советом школы. Управление реализацией программы осуществляется директором и заместителями директора школы по учебной и воспитательной работе.</w:t>
            </w:r>
            <w:r w:rsidR="004A4DCF">
              <w:rPr>
                <w:rFonts w:ascii="Times New Roman" w:hAnsi="Times New Roman"/>
                <w:sz w:val="28"/>
                <w:szCs w:val="28"/>
              </w:rPr>
              <w:t xml:space="preserve"> Мониторинг выполнения Программы развития школы июнь, декабрь 2020-2025 годы.</w:t>
            </w:r>
          </w:p>
        </w:tc>
      </w:tr>
    </w:tbl>
    <w:p w:rsidR="00CC0556" w:rsidRDefault="00CC0556" w:rsidP="00B40DDD">
      <w:pPr>
        <w:spacing w:after="0" w:line="240" w:lineRule="auto"/>
        <w:jc w:val="both"/>
        <w:rPr>
          <w:rFonts w:ascii="Times New Roman" w:hAnsi="Times New Roman"/>
          <w:sz w:val="28"/>
          <w:szCs w:val="28"/>
        </w:rPr>
      </w:pPr>
    </w:p>
    <w:p w:rsidR="00CC0556" w:rsidRDefault="00CC0556" w:rsidP="00B40DDD">
      <w:pPr>
        <w:spacing w:after="0" w:line="240" w:lineRule="auto"/>
        <w:jc w:val="both"/>
        <w:rPr>
          <w:rFonts w:ascii="Times New Roman" w:hAnsi="Times New Roman"/>
          <w:sz w:val="28"/>
          <w:szCs w:val="28"/>
        </w:rPr>
      </w:pPr>
    </w:p>
    <w:p w:rsidR="004F5893" w:rsidRPr="00C46CB0" w:rsidRDefault="004F5893" w:rsidP="001837A2">
      <w:pPr>
        <w:pStyle w:val="a3"/>
        <w:widowControl w:val="0"/>
        <w:numPr>
          <w:ilvl w:val="0"/>
          <w:numId w:val="2"/>
        </w:numPr>
        <w:tabs>
          <w:tab w:val="left" w:pos="1134"/>
        </w:tabs>
        <w:overflowPunct w:val="0"/>
        <w:autoSpaceDE w:val="0"/>
        <w:autoSpaceDN w:val="0"/>
        <w:adjustRightInd w:val="0"/>
        <w:ind w:left="0" w:firstLine="709"/>
        <w:rPr>
          <w:bCs/>
          <w:sz w:val="28"/>
          <w:szCs w:val="28"/>
        </w:rPr>
      </w:pPr>
      <w:r w:rsidRPr="00840D4A">
        <w:rPr>
          <w:b/>
          <w:bCs/>
          <w:sz w:val="28"/>
          <w:szCs w:val="28"/>
        </w:rPr>
        <w:t xml:space="preserve">Информационная справка об </w:t>
      </w:r>
      <w:r>
        <w:rPr>
          <w:b/>
          <w:bCs/>
          <w:sz w:val="28"/>
          <w:szCs w:val="28"/>
        </w:rPr>
        <w:t>организации образования</w:t>
      </w:r>
    </w:p>
    <w:p w:rsidR="004F5893" w:rsidRPr="00840D4A" w:rsidRDefault="004F5893" w:rsidP="00B40DDD">
      <w:pPr>
        <w:pStyle w:val="a3"/>
        <w:widowControl w:val="0"/>
        <w:overflowPunct w:val="0"/>
        <w:autoSpaceDE w:val="0"/>
        <w:autoSpaceDN w:val="0"/>
        <w:adjustRightInd w:val="0"/>
        <w:ind w:left="0"/>
        <w:jc w:val="both"/>
        <w:rPr>
          <w:bCs/>
          <w:sz w:val="28"/>
          <w:szCs w:val="28"/>
        </w:rPr>
      </w:pPr>
    </w:p>
    <w:p w:rsidR="004F5893" w:rsidRDefault="001837A2" w:rsidP="00B40DDD">
      <w:pPr>
        <w:widowControl w:val="0"/>
        <w:tabs>
          <w:tab w:val="left" w:pos="993"/>
        </w:tabs>
        <w:autoSpaceDE w:val="0"/>
        <w:autoSpaceDN w:val="0"/>
        <w:adjustRightInd w:val="0"/>
        <w:jc w:val="both"/>
        <w:rPr>
          <w:rFonts w:ascii="Times New Roman" w:hAnsi="Times New Roman"/>
          <w:b/>
          <w:color w:val="000000"/>
          <w:sz w:val="28"/>
          <w:szCs w:val="28"/>
        </w:rPr>
      </w:pPr>
      <w:r>
        <w:rPr>
          <w:rFonts w:ascii="Times New Roman" w:hAnsi="Times New Roman"/>
          <w:b/>
          <w:sz w:val="28"/>
          <w:szCs w:val="28"/>
        </w:rPr>
        <w:t xml:space="preserve">        </w:t>
      </w:r>
      <w:r w:rsidR="004F5893" w:rsidRPr="00386A1B">
        <w:rPr>
          <w:rFonts w:ascii="Times New Roman" w:hAnsi="Times New Roman"/>
          <w:b/>
          <w:sz w:val="28"/>
          <w:szCs w:val="28"/>
        </w:rPr>
        <w:t xml:space="preserve">Общая характеристика организации </w:t>
      </w:r>
      <w:r w:rsidR="004F5893" w:rsidRPr="00386A1B">
        <w:rPr>
          <w:rFonts w:ascii="Times New Roman" w:hAnsi="Times New Roman"/>
          <w:b/>
          <w:color w:val="000000"/>
          <w:sz w:val="28"/>
          <w:szCs w:val="28"/>
        </w:rPr>
        <w:t>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753"/>
      </w:tblGrid>
      <w:tr w:rsidR="004F5893" w:rsidRPr="00E822C8" w:rsidTr="00F4714A">
        <w:tc>
          <w:tcPr>
            <w:tcW w:w="4926" w:type="dxa"/>
            <w:shd w:val="clear" w:color="auto" w:fill="auto"/>
          </w:tcPr>
          <w:p w:rsidR="004F5893" w:rsidRPr="007565C2" w:rsidRDefault="004F5893" w:rsidP="00B40DDD">
            <w:pPr>
              <w:widowControl w:val="0"/>
              <w:tabs>
                <w:tab w:val="left" w:pos="993"/>
              </w:tabs>
              <w:autoSpaceDE w:val="0"/>
              <w:autoSpaceDN w:val="0"/>
              <w:adjustRightInd w:val="0"/>
              <w:jc w:val="both"/>
              <w:rPr>
                <w:rFonts w:ascii="Times New Roman" w:hAnsi="Times New Roman"/>
                <w:b/>
                <w:sz w:val="28"/>
                <w:szCs w:val="28"/>
              </w:rPr>
            </w:pPr>
            <w:r w:rsidRPr="007565C2">
              <w:rPr>
                <w:rFonts w:ascii="Times New Roman" w:hAnsi="Times New Roman"/>
                <w:b/>
                <w:bCs/>
                <w:sz w:val="28"/>
                <w:szCs w:val="28"/>
              </w:rPr>
              <w:t>Полное название:</w:t>
            </w:r>
          </w:p>
        </w:tc>
        <w:tc>
          <w:tcPr>
            <w:tcW w:w="4821" w:type="dxa"/>
            <w:shd w:val="clear" w:color="auto" w:fill="auto"/>
          </w:tcPr>
          <w:p w:rsidR="004F5893" w:rsidRPr="007565C2" w:rsidRDefault="007E07C5" w:rsidP="00B40DDD">
            <w:pPr>
              <w:pStyle w:val="a3"/>
              <w:ind w:left="0"/>
              <w:jc w:val="both"/>
              <w:rPr>
                <w:b/>
                <w:sz w:val="28"/>
                <w:szCs w:val="28"/>
                <w:lang w:val="kk-KZ"/>
              </w:rPr>
            </w:pPr>
            <w:r>
              <w:rPr>
                <w:sz w:val="28"/>
                <w:szCs w:val="28"/>
                <w:lang w:val="kk-KZ"/>
              </w:rPr>
              <w:t>Коммунальное государственное учреждение</w:t>
            </w:r>
            <w:r w:rsidR="004F5893" w:rsidRPr="007565C2">
              <w:rPr>
                <w:sz w:val="28"/>
                <w:szCs w:val="28"/>
                <w:lang w:val="kk-KZ"/>
              </w:rPr>
              <w:t xml:space="preserve"> «Общеобразовательная школа № 13 города Сарани акимата города Сарани, Государственного учреждения «Отдел образования города Сарани»</w:t>
            </w:r>
          </w:p>
        </w:tc>
      </w:tr>
      <w:tr w:rsidR="004F5893" w:rsidRPr="00E822C8" w:rsidTr="00F4714A">
        <w:tc>
          <w:tcPr>
            <w:tcW w:w="4926" w:type="dxa"/>
            <w:shd w:val="clear" w:color="auto" w:fill="auto"/>
          </w:tcPr>
          <w:p w:rsidR="004F5893" w:rsidRPr="007565C2" w:rsidRDefault="004F5893" w:rsidP="00B40DDD">
            <w:pPr>
              <w:widowControl w:val="0"/>
              <w:tabs>
                <w:tab w:val="left" w:pos="993"/>
              </w:tabs>
              <w:autoSpaceDE w:val="0"/>
              <w:autoSpaceDN w:val="0"/>
              <w:adjustRightInd w:val="0"/>
              <w:jc w:val="both"/>
              <w:rPr>
                <w:rFonts w:ascii="Times New Roman" w:hAnsi="Times New Roman"/>
                <w:b/>
                <w:sz w:val="28"/>
                <w:szCs w:val="28"/>
              </w:rPr>
            </w:pPr>
            <w:r w:rsidRPr="007565C2">
              <w:rPr>
                <w:rFonts w:ascii="Times New Roman" w:hAnsi="Times New Roman"/>
                <w:b/>
                <w:bCs/>
                <w:sz w:val="28"/>
                <w:szCs w:val="28"/>
              </w:rPr>
              <w:t>Юридический адрес:</w:t>
            </w:r>
          </w:p>
        </w:tc>
        <w:tc>
          <w:tcPr>
            <w:tcW w:w="4821" w:type="dxa"/>
            <w:shd w:val="clear" w:color="auto" w:fill="auto"/>
          </w:tcPr>
          <w:p w:rsidR="004F5893" w:rsidRPr="007565C2" w:rsidRDefault="004F5893" w:rsidP="00B40DDD">
            <w:pPr>
              <w:widowControl w:val="0"/>
              <w:tabs>
                <w:tab w:val="left" w:pos="993"/>
              </w:tabs>
              <w:autoSpaceDE w:val="0"/>
              <w:autoSpaceDN w:val="0"/>
              <w:adjustRightInd w:val="0"/>
              <w:spacing w:after="0" w:line="240" w:lineRule="auto"/>
              <w:jc w:val="both"/>
              <w:rPr>
                <w:rFonts w:ascii="Times New Roman" w:hAnsi="Times New Roman"/>
                <w:b/>
                <w:sz w:val="28"/>
                <w:szCs w:val="28"/>
              </w:rPr>
            </w:pPr>
            <w:r w:rsidRPr="007565C2">
              <w:rPr>
                <w:rFonts w:ascii="Times New Roman" w:hAnsi="Times New Roman"/>
                <w:color w:val="000000"/>
                <w:sz w:val="28"/>
                <w:szCs w:val="28"/>
              </w:rPr>
              <w:t xml:space="preserve">101203 Карагандинская область, город Сарань,   поселок </w:t>
            </w:r>
            <w:proofErr w:type="spellStart"/>
            <w:r w:rsidRPr="007565C2">
              <w:rPr>
                <w:rFonts w:ascii="Times New Roman" w:hAnsi="Times New Roman"/>
                <w:color w:val="000000"/>
                <w:sz w:val="28"/>
                <w:szCs w:val="28"/>
              </w:rPr>
              <w:t>Актас</w:t>
            </w:r>
            <w:proofErr w:type="spellEnd"/>
            <w:r w:rsidRPr="007565C2">
              <w:rPr>
                <w:rFonts w:ascii="Times New Roman" w:hAnsi="Times New Roman"/>
                <w:color w:val="000000"/>
                <w:sz w:val="28"/>
                <w:szCs w:val="28"/>
              </w:rPr>
              <w:t>,  улица Бородина, дом 7</w:t>
            </w:r>
          </w:p>
        </w:tc>
      </w:tr>
      <w:tr w:rsidR="004F5893" w:rsidRPr="00E822C8" w:rsidTr="00F4714A">
        <w:trPr>
          <w:trHeight w:val="428"/>
        </w:trPr>
        <w:tc>
          <w:tcPr>
            <w:tcW w:w="4926" w:type="dxa"/>
            <w:shd w:val="clear" w:color="auto" w:fill="auto"/>
          </w:tcPr>
          <w:p w:rsidR="004F5893" w:rsidRPr="007565C2" w:rsidRDefault="004F5893" w:rsidP="00B40DDD">
            <w:pPr>
              <w:tabs>
                <w:tab w:val="left" w:pos="709"/>
                <w:tab w:val="left" w:pos="993"/>
              </w:tabs>
              <w:jc w:val="both"/>
              <w:rPr>
                <w:rFonts w:ascii="Times New Roman" w:hAnsi="Times New Roman"/>
                <w:b/>
                <w:sz w:val="28"/>
                <w:szCs w:val="28"/>
              </w:rPr>
            </w:pPr>
            <w:r w:rsidRPr="007565C2">
              <w:rPr>
                <w:rFonts w:ascii="Times New Roman" w:hAnsi="Times New Roman"/>
                <w:b/>
                <w:sz w:val="28"/>
                <w:szCs w:val="28"/>
              </w:rPr>
              <w:lastRenderedPageBreak/>
              <w:t>Телефон:</w:t>
            </w:r>
          </w:p>
        </w:tc>
        <w:tc>
          <w:tcPr>
            <w:tcW w:w="4821" w:type="dxa"/>
            <w:shd w:val="clear" w:color="auto" w:fill="auto"/>
          </w:tcPr>
          <w:p w:rsidR="004F5893" w:rsidRPr="007565C2" w:rsidRDefault="004F5893" w:rsidP="00B40DDD">
            <w:pPr>
              <w:widowControl w:val="0"/>
              <w:tabs>
                <w:tab w:val="left" w:pos="993"/>
              </w:tabs>
              <w:autoSpaceDE w:val="0"/>
              <w:autoSpaceDN w:val="0"/>
              <w:adjustRightInd w:val="0"/>
              <w:jc w:val="both"/>
              <w:rPr>
                <w:rFonts w:ascii="Times New Roman" w:hAnsi="Times New Roman"/>
                <w:b/>
                <w:sz w:val="28"/>
                <w:szCs w:val="28"/>
              </w:rPr>
            </w:pPr>
            <w:r w:rsidRPr="007565C2">
              <w:rPr>
                <w:rFonts w:ascii="Times New Roman" w:hAnsi="Times New Roman"/>
                <w:color w:val="000000"/>
                <w:sz w:val="28"/>
                <w:szCs w:val="28"/>
              </w:rPr>
              <w:t>(872137) 5-50-28</w:t>
            </w:r>
          </w:p>
        </w:tc>
      </w:tr>
      <w:tr w:rsidR="004F5893" w:rsidRPr="00E822C8" w:rsidTr="00F4714A">
        <w:tc>
          <w:tcPr>
            <w:tcW w:w="4926" w:type="dxa"/>
            <w:shd w:val="clear" w:color="auto" w:fill="auto"/>
          </w:tcPr>
          <w:p w:rsidR="004F5893" w:rsidRPr="007565C2" w:rsidRDefault="004F5893" w:rsidP="00B40DDD">
            <w:pPr>
              <w:widowControl w:val="0"/>
              <w:tabs>
                <w:tab w:val="left" w:pos="993"/>
              </w:tabs>
              <w:autoSpaceDE w:val="0"/>
              <w:autoSpaceDN w:val="0"/>
              <w:adjustRightInd w:val="0"/>
              <w:spacing w:after="0" w:line="240" w:lineRule="auto"/>
              <w:jc w:val="both"/>
              <w:rPr>
                <w:rFonts w:ascii="Times New Roman" w:hAnsi="Times New Roman"/>
                <w:b/>
                <w:sz w:val="28"/>
                <w:szCs w:val="28"/>
              </w:rPr>
            </w:pPr>
            <w:r w:rsidRPr="007565C2">
              <w:rPr>
                <w:rFonts w:ascii="Times New Roman" w:hAnsi="Times New Roman"/>
                <w:b/>
                <w:bCs/>
                <w:sz w:val="28"/>
                <w:szCs w:val="28"/>
              </w:rPr>
              <w:t>Тип учреждения:</w:t>
            </w:r>
          </w:p>
        </w:tc>
        <w:tc>
          <w:tcPr>
            <w:tcW w:w="4821" w:type="dxa"/>
            <w:shd w:val="clear" w:color="auto" w:fill="auto"/>
          </w:tcPr>
          <w:p w:rsidR="004F5893" w:rsidRPr="007565C2" w:rsidRDefault="004F5893" w:rsidP="00B40DDD">
            <w:pPr>
              <w:widowControl w:val="0"/>
              <w:tabs>
                <w:tab w:val="left" w:pos="993"/>
              </w:tabs>
              <w:autoSpaceDE w:val="0"/>
              <w:autoSpaceDN w:val="0"/>
              <w:adjustRightInd w:val="0"/>
              <w:spacing w:after="0" w:line="240" w:lineRule="auto"/>
              <w:jc w:val="both"/>
              <w:rPr>
                <w:rFonts w:ascii="Times New Roman" w:hAnsi="Times New Roman"/>
                <w:b/>
                <w:sz w:val="28"/>
                <w:szCs w:val="28"/>
              </w:rPr>
            </w:pPr>
            <w:r w:rsidRPr="007565C2">
              <w:rPr>
                <w:rFonts w:ascii="Times New Roman" w:hAnsi="Times New Roman"/>
                <w:sz w:val="28"/>
                <w:szCs w:val="28"/>
              </w:rPr>
              <w:t xml:space="preserve">Государственная </w:t>
            </w:r>
            <w:r w:rsidRPr="007565C2">
              <w:rPr>
                <w:rStyle w:val="s0"/>
                <w:sz w:val="28"/>
                <w:szCs w:val="28"/>
              </w:rPr>
              <w:t>организация среднего образования (начального, основного среднего, общего среднего)</w:t>
            </w:r>
          </w:p>
        </w:tc>
      </w:tr>
      <w:tr w:rsidR="004F5893" w:rsidRPr="00E822C8" w:rsidTr="00F4714A">
        <w:tc>
          <w:tcPr>
            <w:tcW w:w="4926" w:type="dxa"/>
            <w:shd w:val="clear" w:color="auto" w:fill="auto"/>
          </w:tcPr>
          <w:p w:rsidR="004F5893" w:rsidRPr="007565C2" w:rsidRDefault="004F5893" w:rsidP="00B40DDD">
            <w:pPr>
              <w:widowControl w:val="0"/>
              <w:tabs>
                <w:tab w:val="left" w:pos="993"/>
              </w:tabs>
              <w:autoSpaceDE w:val="0"/>
              <w:autoSpaceDN w:val="0"/>
              <w:adjustRightInd w:val="0"/>
              <w:jc w:val="both"/>
              <w:rPr>
                <w:rFonts w:ascii="Times New Roman" w:hAnsi="Times New Roman"/>
                <w:b/>
                <w:sz w:val="28"/>
                <w:szCs w:val="28"/>
              </w:rPr>
            </w:pPr>
            <w:r w:rsidRPr="007565C2">
              <w:rPr>
                <w:rFonts w:ascii="Times New Roman" w:hAnsi="Times New Roman"/>
                <w:b/>
                <w:sz w:val="28"/>
                <w:szCs w:val="28"/>
              </w:rPr>
              <w:t>Язык обучения:</w:t>
            </w:r>
            <w:r w:rsidRPr="007565C2">
              <w:rPr>
                <w:rFonts w:ascii="Times New Roman" w:hAnsi="Times New Roman"/>
                <w:sz w:val="28"/>
                <w:szCs w:val="28"/>
              </w:rPr>
              <w:t xml:space="preserve">  </w:t>
            </w:r>
          </w:p>
        </w:tc>
        <w:tc>
          <w:tcPr>
            <w:tcW w:w="4821" w:type="dxa"/>
            <w:shd w:val="clear" w:color="auto" w:fill="auto"/>
          </w:tcPr>
          <w:p w:rsidR="004F5893" w:rsidRPr="007565C2" w:rsidRDefault="004F5893" w:rsidP="00B40DDD">
            <w:pPr>
              <w:widowControl w:val="0"/>
              <w:tabs>
                <w:tab w:val="left" w:pos="993"/>
              </w:tabs>
              <w:autoSpaceDE w:val="0"/>
              <w:autoSpaceDN w:val="0"/>
              <w:adjustRightInd w:val="0"/>
              <w:jc w:val="both"/>
              <w:rPr>
                <w:rFonts w:ascii="Times New Roman" w:hAnsi="Times New Roman"/>
                <w:b/>
                <w:sz w:val="28"/>
                <w:szCs w:val="28"/>
              </w:rPr>
            </w:pPr>
            <w:r w:rsidRPr="007565C2">
              <w:rPr>
                <w:rFonts w:ascii="Times New Roman" w:hAnsi="Times New Roman"/>
                <w:sz w:val="28"/>
                <w:szCs w:val="28"/>
              </w:rPr>
              <w:t xml:space="preserve">русский </w:t>
            </w:r>
          </w:p>
        </w:tc>
      </w:tr>
      <w:tr w:rsidR="004F5893" w:rsidRPr="00E822C8" w:rsidTr="00F4714A">
        <w:tc>
          <w:tcPr>
            <w:tcW w:w="4926" w:type="dxa"/>
            <w:shd w:val="clear" w:color="auto" w:fill="auto"/>
          </w:tcPr>
          <w:p w:rsidR="004F5893" w:rsidRPr="007565C2" w:rsidRDefault="004F5893" w:rsidP="00B40DDD">
            <w:pPr>
              <w:widowControl w:val="0"/>
              <w:tabs>
                <w:tab w:val="left" w:pos="993"/>
              </w:tabs>
              <w:autoSpaceDE w:val="0"/>
              <w:autoSpaceDN w:val="0"/>
              <w:adjustRightInd w:val="0"/>
              <w:jc w:val="both"/>
              <w:rPr>
                <w:rFonts w:ascii="Times New Roman" w:hAnsi="Times New Roman"/>
                <w:b/>
                <w:sz w:val="28"/>
                <w:szCs w:val="28"/>
              </w:rPr>
            </w:pPr>
            <w:r w:rsidRPr="007565C2">
              <w:rPr>
                <w:rFonts w:ascii="Times New Roman" w:hAnsi="Times New Roman"/>
                <w:b/>
                <w:bCs/>
                <w:sz w:val="28"/>
                <w:szCs w:val="28"/>
              </w:rPr>
              <w:t>Год постройки</w:t>
            </w:r>
            <w:r w:rsidRPr="007565C2">
              <w:rPr>
                <w:rFonts w:ascii="Times New Roman" w:hAnsi="Times New Roman"/>
                <w:bCs/>
                <w:sz w:val="28"/>
                <w:szCs w:val="28"/>
              </w:rPr>
              <w:t>:</w:t>
            </w:r>
          </w:p>
        </w:tc>
        <w:tc>
          <w:tcPr>
            <w:tcW w:w="4821" w:type="dxa"/>
            <w:shd w:val="clear" w:color="auto" w:fill="auto"/>
          </w:tcPr>
          <w:p w:rsidR="004F5893" w:rsidRPr="007565C2" w:rsidRDefault="004F5893" w:rsidP="00B40DDD">
            <w:pPr>
              <w:tabs>
                <w:tab w:val="left" w:pos="993"/>
              </w:tabs>
              <w:jc w:val="both"/>
              <w:rPr>
                <w:rFonts w:ascii="Times New Roman" w:hAnsi="Times New Roman"/>
                <w:color w:val="FF0000"/>
                <w:sz w:val="28"/>
                <w:szCs w:val="28"/>
              </w:rPr>
            </w:pPr>
            <w:r w:rsidRPr="007565C2">
              <w:rPr>
                <w:rFonts w:ascii="Times New Roman" w:hAnsi="Times New Roman"/>
                <w:bCs/>
                <w:sz w:val="28"/>
                <w:szCs w:val="28"/>
              </w:rPr>
              <w:t>1966 год.</w:t>
            </w:r>
            <w:r w:rsidRPr="007565C2">
              <w:rPr>
                <w:rFonts w:ascii="Times New Roman" w:hAnsi="Times New Roman"/>
                <w:b/>
                <w:bCs/>
                <w:sz w:val="28"/>
                <w:szCs w:val="28"/>
              </w:rPr>
              <w:t xml:space="preserve"> </w:t>
            </w:r>
          </w:p>
        </w:tc>
      </w:tr>
      <w:tr w:rsidR="004F5893" w:rsidRPr="00E822C8" w:rsidTr="00F4714A">
        <w:tc>
          <w:tcPr>
            <w:tcW w:w="4926" w:type="dxa"/>
            <w:shd w:val="clear" w:color="auto" w:fill="auto"/>
          </w:tcPr>
          <w:p w:rsidR="004F5893" w:rsidRPr="007565C2" w:rsidRDefault="004F5893" w:rsidP="00B40DDD">
            <w:pPr>
              <w:widowControl w:val="0"/>
              <w:tabs>
                <w:tab w:val="left" w:pos="993"/>
              </w:tabs>
              <w:autoSpaceDE w:val="0"/>
              <w:autoSpaceDN w:val="0"/>
              <w:adjustRightInd w:val="0"/>
              <w:jc w:val="both"/>
              <w:rPr>
                <w:rFonts w:ascii="Times New Roman" w:hAnsi="Times New Roman"/>
                <w:b/>
                <w:sz w:val="28"/>
                <w:szCs w:val="28"/>
              </w:rPr>
            </w:pPr>
            <w:r w:rsidRPr="007565C2">
              <w:rPr>
                <w:rFonts w:ascii="Times New Roman" w:hAnsi="Times New Roman"/>
                <w:b/>
                <w:bCs/>
                <w:sz w:val="28"/>
                <w:szCs w:val="28"/>
              </w:rPr>
              <w:t xml:space="preserve">Год последнего капитального ремонта:  </w:t>
            </w:r>
          </w:p>
        </w:tc>
        <w:tc>
          <w:tcPr>
            <w:tcW w:w="4821" w:type="dxa"/>
            <w:shd w:val="clear" w:color="auto" w:fill="auto"/>
          </w:tcPr>
          <w:p w:rsidR="004F5893" w:rsidRPr="007565C2" w:rsidRDefault="0040352F" w:rsidP="00B40DDD">
            <w:pPr>
              <w:widowControl w:val="0"/>
              <w:tabs>
                <w:tab w:val="left" w:pos="993"/>
              </w:tabs>
              <w:autoSpaceDE w:val="0"/>
              <w:autoSpaceDN w:val="0"/>
              <w:adjustRightInd w:val="0"/>
              <w:jc w:val="both"/>
              <w:rPr>
                <w:rFonts w:ascii="Times New Roman" w:hAnsi="Times New Roman"/>
                <w:b/>
                <w:sz w:val="28"/>
                <w:szCs w:val="28"/>
              </w:rPr>
            </w:pPr>
            <w:r>
              <w:rPr>
                <w:rFonts w:ascii="Times New Roman" w:hAnsi="Times New Roman"/>
                <w:bCs/>
                <w:sz w:val="28"/>
                <w:szCs w:val="28"/>
              </w:rPr>
              <w:t xml:space="preserve">1988 </w:t>
            </w:r>
            <w:r w:rsidR="004F5893" w:rsidRPr="007565C2">
              <w:rPr>
                <w:rFonts w:ascii="Times New Roman" w:hAnsi="Times New Roman"/>
                <w:bCs/>
                <w:sz w:val="28"/>
                <w:szCs w:val="28"/>
              </w:rPr>
              <w:t>год</w:t>
            </w:r>
          </w:p>
        </w:tc>
      </w:tr>
      <w:tr w:rsidR="004F5893" w:rsidRPr="00E822C8" w:rsidTr="00F4714A">
        <w:tc>
          <w:tcPr>
            <w:tcW w:w="4926" w:type="dxa"/>
            <w:shd w:val="clear" w:color="auto" w:fill="auto"/>
          </w:tcPr>
          <w:p w:rsidR="004F5893" w:rsidRPr="007565C2" w:rsidRDefault="004F5893" w:rsidP="00B40DDD">
            <w:pPr>
              <w:widowControl w:val="0"/>
              <w:tabs>
                <w:tab w:val="left" w:pos="993"/>
              </w:tabs>
              <w:autoSpaceDE w:val="0"/>
              <w:autoSpaceDN w:val="0"/>
              <w:adjustRightInd w:val="0"/>
              <w:jc w:val="both"/>
              <w:rPr>
                <w:rFonts w:ascii="Times New Roman" w:hAnsi="Times New Roman"/>
                <w:b/>
                <w:sz w:val="28"/>
                <w:szCs w:val="28"/>
              </w:rPr>
            </w:pPr>
            <w:r w:rsidRPr="007565C2">
              <w:rPr>
                <w:rFonts w:ascii="Times New Roman" w:hAnsi="Times New Roman"/>
                <w:b/>
                <w:bCs/>
                <w:sz w:val="28"/>
                <w:szCs w:val="28"/>
              </w:rPr>
              <w:t>Число этажей</w:t>
            </w:r>
          </w:p>
        </w:tc>
        <w:tc>
          <w:tcPr>
            <w:tcW w:w="4821" w:type="dxa"/>
            <w:shd w:val="clear" w:color="auto" w:fill="auto"/>
          </w:tcPr>
          <w:p w:rsidR="004F5893" w:rsidRPr="007565C2" w:rsidRDefault="004F5893" w:rsidP="00B40DDD">
            <w:pPr>
              <w:widowControl w:val="0"/>
              <w:tabs>
                <w:tab w:val="left" w:pos="993"/>
              </w:tabs>
              <w:autoSpaceDE w:val="0"/>
              <w:autoSpaceDN w:val="0"/>
              <w:adjustRightInd w:val="0"/>
              <w:jc w:val="both"/>
              <w:rPr>
                <w:rFonts w:ascii="Times New Roman" w:hAnsi="Times New Roman"/>
                <w:sz w:val="28"/>
                <w:szCs w:val="28"/>
              </w:rPr>
            </w:pPr>
            <w:r w:rsidRPr="007565C2">
              <w:rPr>
                <w:rFonts w:ascii="Times New Roman" w:hAnsi="Times New Roman"/>
                <w:sz w:val="28"/>
                <w:szCs w:val="28"/>
              </w:rPr>
              <w:t>3 этажа</w:t>
            </w:r>
          </w:p>
        </w:tc>
      </w:tr>
      <w:tr w:rsidR="004F5893" w:rsidRPr="00E822C8" w:rsidTr="00F4714A">
        <w:tc>
          <w:tcPr>
            <w:tcW w:w="4926" w:type="dxa"/>
            <w:shd w:val="clear" w:color="auto" w:fill="auto"/>
          </w:tcPr>
          <w:p w:rsidR="004F5893" w:rsidRPr="007565C2" w:rsidRDefault="004F5893" w:rsidP="00B40DDD">
            <w:pPr>
              <w:widowControl w:val="0"/>
              <w:tabs>
                <w:tab w:val="left" w:pos="993"/>
              </w:tabs>
              <w:autoSpaceDE w:val="0"/>
              <w:autoSpaceDN w:val="0"/>
              <w:adjustRightInd w:val="0"/>
              <w:jc w:val="both"/>
              <w:rPr>
                <w:rFonts w:ascii="Times New Roman" w:hAnsi="Times New Roman"/>
                <w:b/>
                <w:sz w:val="28"/>
                <w:szCs w:val="28"/>
              </w:rPr>
            </w:pPr>
            <w:r w:rsidRPr="007565C2">
              <w:rPr>
                <w:rFonts w:ascii="Times New Roman" w:hAnsi="Times New Roman"/>
                <w:b/>
                <w:bCs/>
                <w:sz w:val="28"/>
                <w:szCs w:val="28"/>
              </w:rPr>
              <w:t>Площадь здания:</w:t>
            </w:r>
          </w:p>
        </w:tc>
        <w:tc>
          <w:tcPr>
            <w:tcW w:w="4821" w:type="dxa"/>
            <w:shd w:val="clear" w:color="auto" w:fill="auto"/>
          </w:tcPr>
          <w:p w:rsidR="004F5893" w:rsidRPr="007565C2" w:rsidRDefault="007565C2" w:rsidP="00B40DDD">
            <w:pPr>
              <w:widowControl w:val="0"/>
              <w:tabs>
                <w:tab w:val="left" w:pos="993"/>
              </w:tabs>
              <w:autoSpaceDE w:val="0"/>
              <w:autoSpaceDN w:val="0"/>
              <w:adjustRightInd w:val="0"/>
              <w:jc w:val="both"/>
              <w:rPr>
                <w:rFonts w:ascii="Times New Roman" w:hAnsi="Times New Roman"/>
                <w:b/>
                <w:sz w:val="28"/>
                <w:szCs w:val="28"/>
              </w:rPr>
            </w:pPr>
            <w:smartTag w:uri="urn:schemas-microsoft-com:office:smarttags" w:element="metricconverter">
              <w:smartTagPr>
                <w:attr w:name="ProductID" w:val="4630 м2"/>
              </w:smartTagPr>
              <w:r w:rsidRPr="007565C2">
                <w:rPr>
                  <w:rFonts w:ascii="Times New Roman" w:hAnsi="Times New Roman"/>
                  <w:sz w:val="28"/>
                  <w:szCs w:val="28"/>
                </w:rPr>
                <w:t>4630 м</w:t>
              </w:r>
              <w:proofErr w:type="gramStart"/>
              <w:r w:rsidRPr="007565C2">
                <w:rPr>
                  <w:rFonts w:ascii="Times New Roman" w:hAnsi="Times New Roman"/>
                  <w:sz w:val="28"/>
                  <w:szCs w:val="28"/>
                  <w:vertAlign w:val="superscript"/>
                </w:rPr>
                <w:t>2</w:t>
              </w:r>
            </w:smartTag>
            <w:proofErr w:type="gramEnd"/>
          </w:p>
        </w:tc>
      </w:tr>
      <w:tr w:rsidR="004F5893" w:rsidRPr="00E822C8" w:rsidTr="00F4714A">
        <w:tc>
          <w:tcPr>
            <w:tcW w:w="4926" w:type="dxa"/>
            <w:shd w:val="clear" w:color="auto" w:fill="auto"/>
          </w:tcPr>
          <w:p w:rsidR="004F5893" w:rsidRPr="007565C2" w:rsidRDefault="004F5893" w:rsidP="00B40DDD">
            <w:pPr>
              <w:widowControl w:val="0"/>
              <w:tabs>
                <w:tab w:val="left" w:pos="993"/>
              </w:tabs>
              <w:autoSpaceDE w:val="0"/>
              <w:autoSpaceDN w:val="0"/>
              <w:adjustRightInd w:val="0"/>
              <w:jc w:val="both"/>
              <w:rPr>
                <w:rFonts w:ascii="Times New Roman" w:hAnsi="Times New Roman"/>
                <w:b/>
                <w:sz w:val="28"/>
                <w:szCs w:val="28"/>
              </w:rPr>
            </w:pPr>
            <w:r w:rsidRPr="007565C2">
              <w:rPr>
                <w:rFonts w:ascii="Times New Roman" w:hAnsi="Times New Roman"/>
                <w:b/>
                <w:bCs/>
                <w:sz w:val="28"/>
                <w:szCs w:val="28"/>
              </w:rPr>
              <w:t>Проектная вместимость школы:</w:t>
            </w:r>
            <w:r w:rsidRPr="007565C2">
              <w:rPr>
                <w:rFonts w:ascii="Times New Roman" w:hAnsi="Times New Roman"/>
                <w:sz w:val="28"/>
                <w:szCs w:val="28"/>
              </w:rPr>
              <w:t> </w:t>
            </w:r>
          </w:p>
        </w:tc>
        <w:tc>
          <w:tcPr>
            <w:tcW w:w="4821" w:type="dxa"/>
            <w:shd w:val="clear" w:color="auto" w:fill="auto"/>
          </w:tcPr>
          <w:p w:rsidR="004F5893" w:rsidRPr="007565C2" w:rsidRDefault="007E07C5" w:rsidP="00B40DDD">
            <w:pPr>
              <w:widowControl w:val="0"/>
              <w:tabs>
                <w:tab w:val="left" w:pos="993"/>
              </w:tabs>
              <w:autoSpaceDE w:val="0"/>
              <w:autoSpaceDN w:val="0"/>
              <w:adjustRightInd w:val="0"/>
              <w:jc w:val="both"/>
              <w:rPr>
                <w:rFonts w:ascii="Times New Roman" w:hAnsi="Times New Roman"/>
                <w:b/>
                <w:sz w:val="28"/>
                <w:szCs w:val="28"/>
              </w:rPr>
            </w:pPr>
            <w:r>
              <w:rPr>
                <w:rFonts w:ascii="Times New Roman" w:hAnsi="Times New Roman"/>
                <w:sz w:val="28"/>
                <w:szCs w:val="28"/>
              </w:rPr>
              <w:t>580</w:t>
            </w:r>
            <w:r w:rsidR="004F5893" w:rsidRPr="007565C2">
              <w:rPr>
                <w:rFonts w:ascii="Times New Roman" w:hAnsi="Times New Roman"/>
                <w:sz w:val="28"/>
                <w:szCs w:val="28"/>
              </w:rPr>
              <w:t>человек</w:t>
            </w:r>
          </w:p>
        </w:tc>
      </w:tr>
    </w:tbl>
    <w:p w:rsidR="00B03197" w:rsidRDefault="00B03197" w:rsidP="00B40DDD">
      <w:pPr>
        <w:pStyle w:val="a3"/>
        <w:widowControl w:val="0"/>
        <w:overflowPunct w:val="0"/>
        <w:autoSpaceDE w:val="0"/>
        <w:autoSpaceDN w:val="0"/>
        <w:adjustRightInd w:val="0"/>
        <w:ind w:left="0"/>
        <w:jc w:val="both"/>
        <w:rPr>
          <w:b/>
          <w:bCs/>
          <w:sz w:val="28"/>
          <w:szCs w:val="28"/>
        </w:rPr>
      </w:pPr>
    </w:p>
    <w:p w:rsidR="007565C2" w:rsidRDefault="007565C2" w:rsidP="001837A2">
      <w:pPr>
        <w:pStyle w:val="a3"/>
        <w:widowControl w:val="0"/>
        <w:numPr>
          <w:ilvl w:val="0"/>
          <w:numId w:val="2"/>
        </w:numPr>
        <w:overflowPunct w:val="0"/>
        <w:autoSpaceDE w:val="0"/>
        <w:autoSpaceDN w:val="0"/>
        <w:adjustRightInd w:val="0"/>
        <w:ind w:left="0" w:firstLine="709"/>
        <w:jc w:val="both"/>
        <w:rPr>
          <w:b/>
          <w:bCs/>
          <w:sz w:val="28"/>
          <w:szCs w:val="28"/>
        </w:rPr>
      </w:pPr>
      <w:r>
        <w:rPr>
          <w:b/>
          <w:bCs/>
          <w:sz w:val="28"/>
          <w:szCs w:val="28"/>
        </w:rPr>
        <w:t>Анализ деятельности</w:t>
      </w:r>
      <w:r w:rsidRPr="00990E8E">
        <w:rPr>
          <w:b/>
          <w:bCs/>
          <w:sz w:val="28"/>
          <w:szCs w:val="28"/>
        </w:rPr>
        <w:t xml:space="preserve"> школы</w:t>
      </w:r>
    </w:p>
    <w:p w:rsidR="00697D30" w:rsidRPr="00256022" w:rsidRDefault="001837A2" w:rsidP="001837A2">
      <w:pPr>
        <w:pStyle w:val="a3"/>
        <w:widowControl w:val="0"/>
        <w:overflowPunct w:val="0"/>
        <w:autoSpaceDE w:val="0"/>
        <w:autoSpaceDN w:val="0"/>
        <w:adjustRightInd w:val="0"/>
        <w:ind w:left="0"/>
        <w:jc w:val="both"/>
        <w:rPr>
          <w:b/>
          <w:bCs/>
          <w:sz w:val="28"/>
          <w:szCs w:val="28"/>
        </w:rPr>
      </w:pPr>
      <w:r>
        <w:rPr>
          <w:b/>
          <w:sz w:val="28"/>
          <w:szCs w:val="28"/>
        </w:rPr>
        <w:t xml:space="preserve">          1. </w:t>
      </w:r>
      <w:r w:rsidR="003C41B2" w:rsidRPr="00256022">
        <w:rPr>
          <w:b/>
          <w:sz w:val="28"/>
          <w:szCs w:val="28"/>
        </w:rPr>
        <w:t>Организационно-педагогические условия образовательного процесса.</w:t>
      </w:r>
    </w:p>
    <w:p w:rsidR="004D311F" w:rsidRDefault="004D311F" w:rsidP="00B40DDD">
      <w:pPr>
        <w:spacing w:after="0" w:line="240" w:lineRule="auto"/>
        <w:jc w:val="both"/>
        <w:rPr>
          <w:rFonts w:ascii="Times New Roman" w:hAnsi="Times New Roman"/>
          <w:sz w:val="28"/>
          <w:szCs w:val="28"/>
        </w:rPr>
      </w:pPr>
      <w:r>
        <w:rPr>
          <w:rFonts w:ascii="Times New Roman" w:hAnsi="Times New Roman"/>
          <w:sz w:val="24"/>
          <w:szCs w:val="24"/>
        </w:rPr>
        <w:t xml:space="preserve">             </w:t>
      </w:r>
      <w:r w:rsidRPr="004D311F">
        <w:rPr>
          <w:rFonts w:ascii="Times New Roman" w:hAnsi="Times New Roman"/>
          <w:sz w:val="28"/>
          <w:szCs w:val="28"/>
        </w:rPr>
        <w:t>Школа осуществляет образовательную деятельность в соответствии с Государственной лицензией на занятие  образовательной деятельностью, Уставом  организации образования</w:t>
      </w:r>
      <w:r>
        <w:rPr>
          <w:rFonts w:ascii="Times New Roman" w:hAnsi="Times New Roman"/>
          <w:sz w:val="28"/>
          <w:szCs w:val="28"/>
        </w:rPr>
        <w:t xml:space="preserve"> и другими нормативными документами в сфере образования.</w:t>
      </w:r>
    </w:p>
    <w:p w:rsidR="004D311F" w:rsidRDefault="004D311F" w:rsidP="00B40DDD">
      <w:pPr>
        <w:spacing w:after="0" w:line="240" w:lineRule="auto"/>
        <w:jc w:val="both"/>
        <w:rPr>
          <w:rFonts w:ascii="Times New Roman" w:hAnsi="Times New Roman"/>
          <w:sz w:val="28"/>
          <w:szCs w:val="28"/>
        </w:rPr>
      </w:pPr>
      <w:r>
        <w:rPr>
          <w:rFonts w:ascii="Times New Roman" w:hAnsi="Times New Roman"/>
          <w:sz w:val="28"/>
          <w:szCs w:val="28"/>
        </w:rPr>
        <w:t xml:space="preserve">           </w:t>
      </w:r>
      <w:r w:rsidR="00697D30" w:rsidRPr="00697D30">
        <w:rPr>
          <w:rFonts w:ascii="Times New Roman" w:hAnsi="Times New Roman"/>
          <w:sz w:val="28"/>
          <w:szCs w:val="28"/>
        </w:rPr>
        <w:t>Образовательная деятельность строится на основе трёх ступеней обучения: начальная ступень (1-4 классы),  основная ступень (5-9 классы), старшая ступень (10-11 классы),  где  профиль обучения осуществлялся по естественно-математическому направлению.</w:t>
      </w:r>
    </w:p>
    <w:p w:rsidR="004D311F" w:rsidRDefault="004D311F" w:rsidP="00B40DDD">
      <w:pPr>
        <w:spacing w:after="0" w:line="240" w:lineRule="auto"/>
        <w:jc w:val="both"/>
        <w:rPr>
          <w:rFonts w:ascii="Times New Roman" w:hAnsi="Times New Roman"/>
          <w:sz w:val="28"/>
          <w:szCs w:val="28"/>
        </w:rPr>
      </w:pPr>
      <w:r>
        <w:rPr>
          <w:rFonts w:ascii="Times New Roman" w:hAnsi="Times New Roman"/>
          <w:sz w:val="28"/>
          <w:szCs w:val="28"/>
        </w:rPr>
        <w:t xml:space="preserve">          </w:t>
      </w:r>
      <w:r w:rsidR="00697D30" w:rsidRPr="00697D30">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cs="Courier New"/>
          <w:sz w:val="28"/>
          <w:szCs w:val="28"/>
        </w:rPr>
        <w:t xml:space="preserve">С 2015 года </w:t>
      </w:r>
      <w:r w:rsidR="007E07C5">
        <w:rPr>
          <w:rFonts w:ascii="Times New Roman" w:hAnsi="Times New Roman" w:cs="Courier New"/>
          <w:sz w:val="28"/>
          <w:szCs w:val="28"/>
        </w:rPr>
        <w:t xml:space="preserve"> школа </w:t>
      </w:r>
      <w:r w:rsidR="00697D30" w:rsidRPr="00697D30">
        <w:rPr>
          <w:rFonts w:ascii="Times New Roman" w:hAnsi="Times New Roman"/>
          <w:sz w:val="28"/>
          <w:szCs w:val="28"/>
        </w:rPr>
        <w:t xml:space="preserve">является стажёрской площадкой инклюзивного образования. В 2019-2020 учебном году открыто 18 инклюзивных </w:t>
      </w:r>
      <w:r w:rsidR="007E07C5">
        <w:rPr>
          <w:rFonts w:ascii="Times New Roman" w:hAnsi="Times New Roman"/>
          <w:sz w:val="28"/>
          <w:szCs w:val="28"/>
        </w:rPr>
        <w:t>классов, в  которых обучалось 35</w:t>
      </w:r>
      <w:r w:rsidR="00697D30" w:rsidRPr="00697D30">
        <w:rPr>
          <w:rFonts w:ascii="Times New Roman" w:hAnsi="Times New Roman"/>
          <w:sz w:val="28"/>
          <w:szCs w:val="28"/>
        </w:rPr>
        <w:t xml:space="preserve"> учащихся с особыми образовательными потребностями.  На домашнем обучении обучалось 9 учащихся</w:t>
      </w:r>
      <w:r w:rsidR="00697D30" w:rsidRPr="00697D30">
        <w:rPr>
          <w:sz w:val="28"/>
          <w:szCs w:val="28"/>
        </w:rPr>
        <w:t xml:space="preserve">. </w:t>
      </w:r>
    </w:p>
    <w:p w:rsidR="008A2445" w:rsidRDefault="004D311F" w:rsidP="00B40DDD">
      <w:pPr>
        <w:spacing w:after="0" w:line="240" w:lineRule="auto"/>
        <w:jc w:val="both"/>
        <w:rPr>
          <w:rFonts w:ascii="Times New Roman" w:hAnsi="Times New Roman"/>
          <w:sz w:val="28"/>
          <w:szCs w:val="28"/>
        </w:rPr>
      </w:pPr>
      <w:r>
        <w:rPr>
          <w:rFonts w:ascii="Times New Roman" w:hAnsi="Times New Roman"/>
          <w:sz w:val="28"/>
          <w:szCs w:val="28"/>
        </w:rPr>
        <w:t xml:space="preserve">            </w:t>
      </w:r>
      <w:r w:rsidR="00697D30" w:rsidRPr="00697D30">
        <w:rPr>
          <w:rFonts w:ascii="Times New Roman" w:hAnsi="Times New Roman"/>
          <w:sz w:val="28"/>
          <w:szCs w:val="28"/>
        </w:rPr>
        <w:t xml:space="preserve">Школа оснащена двумя кабинетами информатики (по </w:t>
      </w:r>
      <w:r w:rsidR="00CF7F38">
        <w:rPr>
          <w:rFonts w:ascii="Times New Roman" w:hAnsi="Times New Roman"/>
          <w:sz w:val="28"/>
          <w:szCs w:val="28"/>
        </w:rPr>
        <w:t>10 компьютеров в каждом).</w:t>
      </w:r>
      <w:r w:rsidR="00697D30" w:rsidRPr="00697D30">
        <w:rPr>
          <w:rFonts w:ascii="Times New Roman" w:hAnsi="Times New Roman"/>
          <w:sz w:val="28"/>
          <w:szCs w:val="28"/>
        </w:rPr>
        <w:t xml:space="preserve"> </w:t>
      </w:r>
      <w:r w:rsidR="008A2445">
        <w:rPr>
          <w:rFonts w:ascii="Times New Roman" w:hAnsi="Times New Roman"/>
          <w:sz w:val="28"/>
          <w:szCs w:val="28"/>
        </w:rPr>
        <w:t>В 9</w:t>
      </w:r>
      <w:r w:rsidR="00CF7F38" w:rsidRPr="00697D30">
        <w:rPr>
          <w:rFonts w:ascii="Times New Roman" w:hAnsi="Times New Roman"/>
          <w:sz w:val="28"/>
          <w:szCs w:val="28"/>
        </w:rPr>
        <w:t xml:space="preserve"> кабинетах установлены  интерактивные доски</w:t>
      </w:r>
      <w:r w:rsidR="00CF7F38">
        <w:rPr>
          <w:rFonts w:ascii="Times New Roman" w:hAnsi="Times New Roman"/>
          <w:sz w:val="28"/>
          <w:szCs w:val="28"/>
        </w:rPr>
        <w:t xml:space="preserve">, в 10 кабинетах и актовом зале </w:t>
      </w:r>
      <w:r w:rsidR="00CF7F38" w:rsidRPr="00697D30">
        <w:rPr>
          <w:rFonts w:ascii="Times New Roman" w:hAnsi="Times New Roman"/>
          <w:sz w:val="28"/>
          <w:szCs w:val="28"/>
        </w:rPr>
        <w:t xml:space="preserve">установлены </w:t>
      </w:r>
      <w:proofErr w:type="spellStart"/>
      <w:r w:rsidR="00CF7F38" w:rsidRPr="00697D30">
        <w:rPr>
          <w:rFonts w:ascii="Times New Roman" w:hAnsi="Times New Roman"/>
          <w:sz w:val="28"/>
          <w:szCs w:val="28"/>
        </w:rPr>
        <w:t>ПИКи</w:t>
      </w:r>
      <w:proofErr w:type="spellEnd"/>
      <w:r w:rsidR="00CF7F38">
        <w:rPr>
          <w:rFonts w:ascii="Times New Roman" w:hAnsi="Times New Roman"/>
          <w:sz w:val="28"/>
          <w:szCs w:val="28"/>
        </w:rPr>
        <w:t>.</w:t>
      </w:r>
      <w:r w:rsidR="00CF7F38" w:rsidRPr="00697D30">
        <w:rPr>
          <w:rFonts w:ascii="Times New Roman" w:hAnsi="Times New Roman"/>
          <w:sz w:val="28"/>
          <w:szCs w:val="28"/>
        </w:rPr>
        <w:t xml:space="preserve"> В у</w:t>
      </w:r>
      <w:r w:rsidR="007E07C5">
        <w:rPr>
          <w:rFonts w:ascii="Times New Roman" w:hAnsi="Times New Roman"/>
          <w:sz w:val="28"/>
          <w:szCs w:val="28"/>
        </w:rPr>
        <w:t>чебном процессе используются 97</w:t>
      </w:r>
      <w:r w:rsidR="00CF7F38" w:rsidRPr="00697D30">
        <w:rPr>
          <w:rFonts w:ascii="Times New Roman" w:hAnsi="Times New Roman"/>
          <w:sz w:val="28"/>
          <w:szCs w:val="28"/>
        </w:rPr>
        <w:t xml:space="preserve"> компьютеров </w:t>
      </w:r>
      <w:r w:rsidR="00CF7F38">
        <w:rPr>
          <w:rFonts w:ascii="Times New Roman" w:hAnsi="Times New Roman"/>
          <w:sz w:val="28"/>
          <w:szCs w:val="28"/>
        </w:rPr>
        <w:t xml:space="preserve">и ноутбуков </w:t>
      </w:r>
      <w:r w:rsidR="007E07C5">
        <w:rPr>
          <w:rFonts w:ascii="Times New Roman" w:hAnsi="Times New Roman"/>
          <w:sz w:val="28"/>
          <w:szCs w:val="28"/>
        </w:rPr>
        <w:t>(5  человек</w:t>
      </w:r>
      <w:r w:rsidR="00CF7F38">
        <w:rPr>
          <w:rFonts w:ascii="Times New Roman" w:hAnsi="Times New Roman"/>
          <w:sz w:val="28"/>
          <w:szCs w:val="28"/>
        </w:rPr>
        <w:t xml:space="preserve"> на 1 компьютер).</w:t>
      </w:r>
      <w:r w:rsidR="008A2445">
        <w:rPr>
          <w:rFonts w:ascii="Times New Roman" w:hAnsi="Times New Roman"/>
          <w:sz w:val="28"/>
          <w:szCs w:val="28"/>
        </w:rPr>
        <w:t xml:space="preserve">           Имеется </w:t>
      </w:r>
      <w:r w:rsidR="008A2445" w:rsidRPr="00697D30">
        <w:rPr>
          <w:rFonts w:ascii="Times New Roman" w:hAnsi="Times New Roman"/>
          <w:sz w:val="28"/>
          <w:szCs w:val="28"/>
        </w:rPr>
        <w:t>тр</w:t>
      </w:r>
      <w:r w:rsidR="008A2445">
        <w:rPr>
          <w:rFonts w:ascii="Times New Roman" w:hAnsi="Times New Roman"/>
          <w:sz w:val="28"/>
          <w:szCs w:val="28"/>
        </w:rPr>
        <w:t>и</w:t>
      </w:r>
      <w:r w:rsidR="008A2445" w:rsidRPr="00697D30">
        <w:rPr>
          <w:rFonts w:ascii="Times New Roman" w:hAnsi="Times New Roman"/>
          <w:sz w:val="28"/>
          <w:szCs w:val="28"/>
        </w:rPr>
        <w:t xml:space="preserve"> кабинета новой модификации (физика, биология, химия), мультимедийны</w:t>
      </w:r>
      <w:r w:rsidR="008A2445">
        <w:rPr>
          <w:rFonts w:ascii="Times New Roman" w:hAnsi="Times New Roman"/>
          <w:sz w:val="28"/>
          <w:szCs w:val="28"/>
        </w:rPr>
        <w:t>й</w:t>
      </w:r>
      <w:r w:rsidR="008A2445" w:rsidRPr="00697D30">
        <w:rPr>
          <w:rFonts w:ascii="Times New Roman" w:hAnsi="Times New Roman"/>
          <w:sz w:val="28"/>
          <w:szCs w:val="28"/>
        </w:rPr>
        <w:t xml:space="preserve"> кабинет (иностранный язык), электронны</w:t>
      </w:r>
      <w:r w:rsidR="008A2445">
        <w:rPr>
          <w:rFonts w:ascii="Times New Roman" w:hAnsi="Times New Roman"/>
          <w:sz w:val="28"/>
          <w:szCs w:val="28"/>
        </w:rPr>
        <w:t>й</w:t>
      </w:r>
      <w:r w:rsidR="008A2445" w:rsidRPr="00697D30">
        <w:rPr>
          <w:rFonts w:ascii="Times New Roman" w:hAnsi="Times New Roman"/>
          <w:sz w:val="28"/>
          <w:szCs w:val="28"/>
        </w:rPr>
        <w:t xml:space="preserve"> подиум (география)</w:t>
      </w:r>
      <w:r w:rsidR="008A2445">
        <w:rPr>
          <w:rFonts w:ascii="Times New Roman" w:hAnsi="Times New Roman"/>
          <w:sz w:val="28"/>
          <w:szCs w:val="28"/>
        </w:rPr>
        <w:t xml:space="preserve">, кабинет ЛФК, кабинет робототехники, спортивный зал (площадь 253 </w:t>
      </w:r>
      <w:r w:rsidR="00C23ED8">
        <w:rPr>
          <w:rFonts w:ascii="Times New Roman" w:hAnsi="Times New Roman"/>
          <w:sz w:val="28"/>
          <w:szCs w:val="28"/>
        </w:rPr>
        <w:t>м²), библиотека с рабочими зонами и книгохранилищем,  логопедический пункт, медицинский кабинет.</w:t>
      </w:r>
    </w:p>
    <w:p w:rsidR="008A2445" w:rsidRDefault="008A2445" w:rsidP="00B40DDD">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proofErr w:type="spellStart"/>
      <w:r w:rsidR="00C23ED8" w:rsidRPr="007060DE">
        <w:rPr>
          <w:rFonts w:ascii="Times New Roman" w:hAnsi="Times New Roman"/>
          <w:sz w:val="28"/>
          <w:szCs w:val="28"/>
        </w:rPr>
        <w:t>Критериальная</w:t>
      </w:r>
      <w:proofErr w:type="spellEnd"/>
      <w:r w:rsidR="00C23ED8" w:rsidRPr="007060DE">
        <w:rPr>
          <w:rFonts w:ascii="Times New Roman" w:hAnsi="Times New Roman"/>
          <w:sz w:val="28"/>
          <w:szCs w:val="28"/>
        </w:rPr>
        <w:t xml:space="preserve">  оценка обеспечения </w:t>
      </w:r>
      <w:r w:rsidR="007060DE" w:rsidRPr="007060DE">
        <w:rPr>
          <w:rFonts w:ascii="Times New Roman" w:hAnsi="Times New Roman"/>
          <w:sz w:val="28"/>
          <w:szCs w:val="28"/>
        </w:rPr>
        <w:t xml:space="preserve">учебно-воспитательного процесса </w:t>
      </w:r>
      <w:r w:rsidR="00C23ED8" w:rsidRPr="007060DE">
        <w:rPr>
          <w:rFonts w:ascii="Times New Roman" w:hAnsi="Times New Roman"/>
          <w:sz w:val="28"/>
          <w:szCs w:val="28"/>
        </w:rPr>
        <w:t>осуществлена посредством имеющегося и требуемого оборудования</w:t>
      </w:r>
      <w:r w:rsidR="007060DE" w:rsidRPr="007060DE">
        <w:rPr>
          <w:rFonts w:ascii="Times New Roman" w:hAnsi="Times New Roman"/>
          <w:sz w:val="28"/>
          <w:szCs w:val="28"/>
        </w:rPr>
        <w:t>.</w:t>
      </w:r>
      <w:r w:rsidR="00C23ED8" w:rsidRPr="007060DE">
        <w:rPr>
          <w:rFonts w:ascii="Times New Roman" w:hAnsi="Times New Roman"/>
          <w:sz w:val="28"/>
          <w:szCs w:val="28"/>
        </w:rPr>
        <w:t xml:space="preserve"> Материально-техническое обеспечение школы,  в основном,  соответствует задачам по обеспечению реализации основных образовательных программ с требованиями к оснащению образовательного процесса. </w:t>
      </w:r>
      <w:r w:rsidRPr="007060DE">
        <w:rPr>
          <w:rFonts w:ascii="Times New Roman" w:hAnsi="Times New Roman"/>
          <w:sz w:val="28"/>
          <w:szCs w:val="28"/>
        </w:rPr>
        <w:t>Непрерывное изменение требований к оснащению образовательного процесса диктует необходимость замены устаревшего оборудования, в том числе программного обеспечения и компьютерной техники.</w:t>
      </w:r>
    </w:p>
    <w:p w:rsidR="008A2445" w:rsidRDefault="008A2445" w:rsidP="00B40DDD">
      <w:pPr>
        <w:spacing w:after="0" w:line="240" w:lineRule="auto"/>
        <w:jc w:val="both"/>
        <w:rPr>
          <w:rFonts w:ascii="Times New Roman" w:hAnsi="Times New Roman"/>
          <w:sz w:val="28"/>
          <w:szCs w:val="28"/>
        </w:rPr>
      </w:pPr>
    </w:p>
    <w:p w:rsidR="00CF7F38" w:rsidRPr="00256022" w:rsidRDefault="001837A2" w:rsidP="001837A2">
      <w:pPr>
        <w:pStyle w:val="a3"/>
        <w:widowControl w:val="0"/>
        <w:overflowPunct w:val="0"/>
        <w:autoSpaceDE w:val="0"/>
        <w:autoSpaceDN w:val="0"/>
        <w:adjustRightInd w:val="0"/>
        <w:ind w:left="0"/>
        <w:jc w:val="both"/>
        <w:rPr>
          <w:b/>
          <w:color w:val="0070C0"/>
          <w:sz w:val="28"/>
          <w:szCs w:val="28"/>
        </w:rPr>
      </w:pPr>
      <w:r>
        <w:rPr>
          <w:b/>
          <w:bCs/>
          <w:sz w:val="28"/>
          <w:szCs w:val="28"/>
        </w:rPr>
        <w:t xml:space="preserve">        2)</w:t>
      </w:r>
      <w:r w:rsidR="003C41B2" w:rsidRPr="00256022">
        <w:rPr>
          <w:b/>
          <w:bCs/>
          <w:sz w:val="28"/>
          <w:szCs w:val="28"/>
        </w:rPr>
        <w:t>Сведения о кадрах образовательного учреждения</w:t>
      </w:r>
      <w:r w:rsidR="00256022">
        <w:rPr>
          <w:b/>
          <w:bCs/>
          <w:sz w:val="28"/>
          <w:szCs w:val="28"/>
        </w:rPr>
        <w:t>.</w:t>
      </w:r>
    </w:p>
    <w:p w:rsidR="00C23ED8" w:rsidRPr="007060DE" w:rsidRDefault="00AE6897" w:rsidP="00B40DDD">
      <w:pPr>
        <w:spacing w:after="0" w:line="240" w:lineRule="auto"/>
        <w:jc w:val="both"/>
        <w:rPr>
          <w:rFonts w:ascii="Times New Roman" w:hAnsi="Times New Roman"/>
          <w:sz w:val="28"/>
          <w:szCs w:val="28"/>
        </w:rPr>
      </w:pPr>
      <w:r>
        <w:rPr>
          <w:rFonts w:ascii="Times New Roman" w:hAnsi="Times New Roman"/>
          <w:sz w:val="28"/>
          <w:szCs w:val="28"/>
        </w:rPr>
        <w:t xml:space="preserve">        </w:t>
      </w:r>
      <w:r w:rsidR="008A2445">
        <w:rPr>
          <w:rFonts w:ascii="Times New Roman" w:hAnsi="Times New Roman"/>
          <w:sz w:val="28"/>
          <w:szCs w:val="28"/>
        </w:rPr>
        <w:t>Состав педагогического коллектива стабилен</w:t>
      </w:r>
      <w:r w:rsidR="003000EE" w:rsidRPr="00256022">
        <w:rPr>
          <w:rFonts w:ascii="Times New Roman" w:hAnsi="Times New Roman"/>
          <w:sz w:val="28"/>
          <w:szCs w:val="28"/>
        </w:rPr>
        <w:t>: в</w:t>
      </w:r>
      <w:r w:rsidR="00CF7F38" w:rsidRPr="00256022">
        <w:rPr>
          <w:rFonts w:ascii="Times New Roman" w:hAnsi="Times New Roman"/>
          <w:sz w:val="28"/>
          <w:szCs w:val="28"/>
        </w:rPr>
        <w:t>ысшее образование имеют 33 учител</w:t>
      </w:r>
      <w:r w:rsidR="008730C2">
        <w:rPr>
          <w:rFonts w:ascii="Times New Roman" w:hAnsi="Times New Roman"/>
          <w:sz w:val="28"/>
          <w:szCs w:val="28"/>
        </w:rPr>
        <w:t>я</w:t>
      </w:r>
      <w:r w:rsidR="00CF7F38" w:rsidRPr="00256022">
        <w:rPr>
          <w:rFonts w:ascii="Times New Roman" w:hAnsi="Times New Roman"/>
          <w:sz w:val="28"/>
          <w:szCs w:val="28"/>
        </w:rPr>
        <w:t xml:space="preserve"> (80,5%), среднее специальное – 8 (19,5%). </w:t>
      </w:r>
      <w:r w:rsidR="003000EE" w:rsidRPr="00256022">
        <w:rPr>
          <w:rFonts w:ascii="Times New Roman" w:hAnsi="Times New Roman"/>
          <w:sz w:val="28"/>
          <w:szCs w:val="28"/>
        </w:rPr>
        <w:t>Квалификационный уровень педагогических кадров в 2019 – 2020 учебном году составил: высш</w:t>
      </w:r>
      <w:r w:rsidR="00256022" w:rsidRPr="00256022">
        <w:rPr>
          <w:rFonts w:ascii="Times New Roman" w:hAnsi="Times New Roman"/>
          <w:sz w:val="28"/>
          <w:szCs w:val="28"/>
        </w:rPr>
        <w:t>ую</w:t>
      </w:r>
      <w:r w:rsidR="003000EE" w:rsidRPr="00256022">
        <w:rPr>
          <w:rFonts w:ascii="Times New Roman" w:hAnsi="Times New Roman"/>
          <w:sz w:val="28"/>
          <w:szCs w:val="28"/>
        </w:rPr>
        <w:t xml:space="preserve"> и перв</w:t>
      </w:r>
      <w:r w:rsidR="00256022" w:rsidRPr="00256022">
        <w:rPr>
          <w:rFonts w:ascii="Times New Roman" w:hAnsi="Times New Roman"/>
          <w:sz w:val="28"/>
          <w:szCs w:val="28"/>
        </w:rPr>
        <w:t>ую</w:t>
      </w:r>
      <w:r w:rsidR="003000EE" w:rsidRPr="00256022">
        <w:rPr>
          <w:rFonts w:ascii="Times New Roman" w:hAnsi="Times New Roman"/>
          <w:sz w:val="28"/>
          <w:szCs w:val="28"/>
        </w:rPr>
        <w:t xml:space="preserve"> категори</w:t>
      </w:r>
      <w:r w:rsidR="00256022" w:rsidRPr="00256022">
        <w:rPr>
          <w:rFonts w:ascii="Times New Roman" w:hAnsi="Times New Roman"/>
          <w:sz w:val="28"/>
          <w:szCs w:val="28"/>
        </w:rPr>
        <w:t>ю</w:t>
      </w:r>
      <w:r w:rsidR="003000EE" w:rsidRPr="00256022">
        <w:rPr>
          <w:rFonts w:ascii="Times New Roman" w:hAnsi="Times New Roman"/>
          <w:sz w:val="28"/>
          <w:szCs w:val="28"/>
        </w:rPr>
        <w:t xml:space="preserve"> имеют 16 педагог</w:t>
      </w:r>
      <w:r w:rsidR="00256022" w:rsidRPr="00256022">
        <w:rPr>
          <w:rFonts w:ascii="Times New Roman" w:hAnsi="Times New Roman"/>
          <w:sz w:val="28"/>
          <w:szCs w:val="28"/>
        </w:rPr>
        <w:t>ов</w:t>
      </w:r>
      <w:r w:rsidR="003000EE" w:rsidRPr="00256022">
        <w:rPr>
          <w:rFonts w:ascii="Times New Roman" w:hAnsi="Times New Roman"/>
          <w:sz w:val="28"/>
          <w:szCs w:val="28"/>
        </w:rPr>
        <w:t xml:space="preserve"> (39,0%)</w:t>
      </w:r>
      <w:r w:rsidR="00256022" w:rsidRPr="00256022">
        <w:rPr>
          <w:rFonts w:ascii="Times New Roman" w:hAnsi="Times New Roman"/>
          <w:sz w:val="28"/>
          <w:szCs w:val="28"/>
        </w:rPr>
        <w:t>,</w:t>
      </w:r>
      <w:r w:rsidR="001B4D1E">
        <w:rPr>
          <w:rFonts w:ascii="Times New Roman" w:hAnsi="Times New Roman"/>
          <w:sz w:val="28"/>
          <w:szCs w:val="28"/>
        </w:rPr>
        <w:t xml:space="preserve"> </w:t>
      </w:r>
      <w:r w:rsidR="003000EE" w:rsidRPr="00256022">
        <w:rPr>
          <w:rFonts w:ascii="Times New Roman" w:hAnsi="Times New Roman"/>
          <w:sz w:val="28"/>
          <w:szCs w:val="28"/>
        </w:rPr>
        <w:t xml:space="preserve"> из них – педаго</w:t>
      </w:r>
      <w:r w:rsidR="005F53AA">
        <w:rPr>
          <w:rFonts w:ascii="Times New Roman" w:hAnsi="Times New Roman"/>
          <w:sz w:val="28"/>
          <w:szCs w:val="28"/>
        </w:rPr>
        <w:t xml:space="preserve">ги – эксперты – </w:t>
      </w:r>
      <w:r w:rsidR="005F53AA" w:rsidRPr="007060DE">
        <w:rPr>
          <w:rFonts w:ascii="Times New Roman" w:hAnsi="Times New Roman"/>
          <w:sz w:val="28"/>
          <w:szCs w:val="28"/>
        </w:rPr>
        <w:t>2 человека (4,9</w:t>
      </w:r>
      <w:r w:rsidR="003000EE" w:rsidRPr="007060DE">
        <w:rPr>
          <w:rFonts w:ascii="Times New Roman" w:hAnsi="Times New Roman"/>
          <w:sz w:val="28"/>
          <w:szCs w:val="28"/>
        </w:rPr>
        <w:t>%), педагог</w:t>
      </w:r>
      <w:r w:rsidR="00256022" w:rsidRPr="007060DE">
        <w:rPr>
          <w:rFonts w:ascii="Times New Roman" w:hAnsi="Times New Roman"/>
          <w:sz w:val="28"/>
          <w:szCs w:val="28"/>
        </w:rPr>
        <w:t>и</w:t>
      </w:r>
      <w:r w:rsidR="003000EE" w:rsidRPr="007060DE">
        <w:rPr>
          <w:rFonts w:ascii="Times New Roman" w:hAnsi="Times New Roman"/>
          <w:sz w:val="28"/>
          <w:szCs w:val="28"/>
        </w:rPr>
        <w:t xml:space="preserve"> – исследовател</w:t>
      </w:r>
      <w:r w:rsidR="00256022" w:rsidRPr="007060DE">
        <w:rPr>
          <w:rFonts w:ascii="Times New Roman" w:hAnsi="Times New Roman"/>
          <w:sz w:val="28"/>
          <w:szCs w:val="28"/>
        </w:rPr>
        <w:t>и</w:t>
      </w:r>
      <w:r w:rsidR="005F53AA" w:rsidRPr="007060DE">
        <w:rPr>
          <w:rFonts w:ascii="Times New Roman" w:hAnsi="Times New Roman"/>
          <w:sz w:val="28"/>
          <w:szCs w:val="28"/>
        </w:rPr>
        <w:t xml:space="preserve"> – 5 человек (12,2</w:t>
      </w:r>
      <w:r w:rsidR="003000EE" w:rsidRPr="007060DE">
        <w:rPr>
          <w:rFonts w:ascii="Times New Roman" w:hAnsi="Times New Roman"/>
          <w:sz w:val="28"/>
          <w:szCs w:val="28"/>
        </w:rPr>
        <w:t>%), вторую</w:t>
      </w:r>
      <w:r w:rsidR="00256022" w:rsidRPr="007060DE">
        <w:rPr>
          <w:rFonts w:ascii="Times New Roman" w:hAnsi="Times New Roman"/>
          <w:sz w:val="28"/>
          <w:szCs w:val="28"/>
        </w:rPr>
        <w:t xml:space="preserve"> категорию </w:t>
      </w:r>
      <w:r w:rsidR="003000EE" w:rsidRPr="007060DE">
        <w:rPr>
          <w:rFonts w:ascii="Times New Roman" w:hAnsi="Times New Roman"/>
          <w:sz w:val="28"/>
          <w:szCs w:val="28"/>
        </w:rPr>
        <w:t xml:space="preserve"> – 16 педагогов (3</w:t>
      </w:r>
      <w:r w:rsidR="00256022" w:rsidRPr="007060DE">
        <w:rPr>
          <w:rFonts w:ascii="Times New Roman" w:hAnsi="Times New Roman"/>
          <w:sz w:val="28"/>
          <w:szCs w:val="28"/>
        </w:rPr>
        <w:t>9</w:t>
      </w:r>
      <w:r w:rsidR="003000EE" w:rsidRPr="007060DE">
        <w:rPr>
          <w:rFonts w:ascii="Times New Roman" w:hAnsi="Times New Roman"/>
          <w:sz w:val="28"/>
          <w:szCs w:val="28"/>
        </w:rPr>
        <w:t>,</w:t>
      </w:r>
      <w:r w:rsidR="005F53AA" w:rsidRPr="007060DE">
        <w:rPr>
          <w:rFonts w:ascii="Times New Roman" w:hAnsi="Times New Roman"/>
          <w:sz w:val="28"/>
          <w:szCs w:val="28"/>
        </w:rPr>
        <w:t>1</w:t>
      </w:r>
      <w:r w:rsidR="003000EE" w:rsidRPr="007060DE">
        <w:rPr>
          <w:rFonts w:ascii="Times New Roman" w:hAnsi="Times New Roman"/>
          <w:sz w:val="28"/>
          <w:szCs w:val="28"/>
        </w:rPr>
        <w:t xml:space="preserve"> %)</w:t>
      </w:r>
      <w:r w:rsidR="00256022" w:rsidRPr="007060DE">
        <w:rPr>
          <w:rFonts w:ascii="Times New Roman" w:hAnsi="Times New Roman"/>
          <w:sz w:val="28"/>
          <w:szCs w:val="28"/>
        </w:rPr>
        <w:t xml:space="preserve">, из них </w:t>
      </w:r>
      <w:r w:rsidR="002235F0" w:rsidRPr="007060DE">
        <w:rPr>
          <w:rFonts w:ascii="Times New Roman" w:hAnsi="Times New Roman"/>
          <w:sz w:val="28"/>
          <w:szCs w:val="28"/>
        </w:rPr>
        <w:t>–</w:t>
      </w:r>
      <w:r w:rsidR="00256022" w:rsidRPr="007060DE">
        <w:rPr>
          <w:rFonts w:ascii="Times New Roman" w:hAnsi="Times New Roman"/>
          <w:sz w:val="28"/>
          <w:szCs w:val="28"/>
        </w:rPr>
        <w:t xml:space="preserve"> педагог</w:t>
      </w:r>
      <w:r w:rsidR="005F53AA" w:rsidRPr="007060DE">
        <w:rPr>
          <w:rFonts w:ascii="Times New Roman" w:hAnsi="Times New Roman"/>
          <w:sz w:val="28"/>
          <w:szCs w:val="28"/>
        </w:rPr>
        <w:t>и – модераторы – 5 человек (12,2</w:t>
      </w:r>
      <w:r w:rsidR="00256022" w:rsidRPr="007060DE">
        <w:rPr>
          <w:rFonts w:ascii="Times New Roman" w:hAnsi="Times New Roman"/>
          <w:sz w:val="28"/>
          <w:szCs w:val="28"/>
        </w:rPr>
        <w:t>%)</w:t>
      </w:r>
      <w:r w:rsidR="001B4D1E" w:rsidRPr="007060DE">
        <w:rPr>
          <w:rFonts w:ascii="Times New Roman" w:hAnsi="Times New Roman"/>
          <w:sz w:val="28"/>
          <w:szCs w:val="28"/>
        </w:rPr>
        <w:t>.</w:t>
      </w:r>
      <w:r w:rsidR="00C23ED8" w:rsidRPr="007060DE">
        <w:rPr>
          <w:rFonts w:ascii="Times New Roman" w:hAnsi="Times New Roman"/>
          <w:sz w:val="28"/>
          <w:szCs w:val="28"/>
        </w:rPr>
        <w:t xml:space="preserve"> 100% педагогов обладают навыками компьютерной грамотности.</w:t>
      </w:r>
    </w:p>
    <w:p w:rsidR="00256022" w:rsidRPr="007060DE" w:rsidRDefault="00AE6897" w:rsidP="00B40DDD">
      <w:pPr>
        <w:spacing w:after="0" w:line="240" w:lineRule="auto"/>
        <w:jc w:val="both"/>
        <w:rPr>
          <w:rFonts w:ascii="Times New Roman" w:hAnsi="Times New Roman"/>
          <w:sz w:val="28"/>
        </w:rPr>
      </w:pPr>
      <w:r>
        <w:rPr>
          <w:rFonts w:ascii="Times New Roman" w:hAnsi="Times New Roman"/>
          <w:sz w:val="28"/>
          <w:szCs w:val="28"/>
        </w:rPr>
        <w:t xml:space="preserve">      </w:t>
      </w:r>
      <w:r w:rsidR="001B4D1E" w:rsidRPr="007060DE">
        <w:rPr>
          <w:rFonts w:ascii="Times New Roman" w:hAnsi="Times New Roman"/>
          <w:sz w:val="28"/>
          <w:szCs w:val="28"/>
        </w:rPr>
        <w:t xml:space="preserve"> </w:t>
      </w:r>
      <w:r w:rsidR="00256022" w:rsidRPr="007060DE">
        <w:rPr>
          <w:rFonts w:ascii="Times New Roman" w:hAnsi="Times New Roman"/>
          <w:sz w:val="28"/>
          <w:szCs w:val="28"/>
        </w:rPr>
        <w:t>Большая часть педагогического коллектива состоит из учителей, имеющих возраст</w:t>
      </w:r>
      <w:r w:rsidR="005F53AA" w:rsidRPr="007060DE">
        <w:rPr>
          <w:rFonts w:ascii="Times New Roman" w:hAnsi="Times New Roman"/>
          <w:sz w:val="28"/>
          <w:szCs w:val="28"/>
        </w:rPr>
        <w:t xml:space="preserve"> до 30 лет – 9 (21,9%), </w:t>
      </w:r>
      <w:r w:rsidR="00256022" w:rsidRPr="007060DE">
        <w:rPr>
          <w:rFonts w:ascii="Times New Roman" w:hAnsi="Times New Roman"/>
          <w:sz w:val="28"/>
          <w:szCs w:val="28"/>
        </w:rPr>
        <w:t xml:space="preserve"> от 30 до 60 лет </w:t>
      </w:r>
      <w:r w:rsidR="002235F0" w:rsidRPr="007060DE">
        <w:rPr>
          <w:rFonts w:ascii="Times New Roman" w:hAnsi="Times New Roman"/>
          <w:sz w:val="28"/>
          <w:szCs w:val="28"/>
        </w:rPr>
        <w:t>–</w:t>
      </w:r>
      <w:r w:rsidR="005F53AA" w:rsidRPr="007060DE">
        <w:rPr>
          <w:rFonts w:ascii="Times New Roman" w:hAnsi="Times New Roman"/>
          <w:sz w:val="28"/>
          <w:szCs w:val="28"/>
        </w:rPr>
        <w:t xml:space="preserve"> 29 (70</w:t>
      </w:r>
      <w:r w:rsidR="00256022" w:rsidRPr="007060DE">
        <w:rPr>
          <w:rFonts w:ascii="Times New Roman" w:hAnsi="Times New Roman"/>
          <w:sz w:val="28"/>
          <w:szCs w:val="28"/>
        </w:rPr>
        <w:t xml:space="preserve">,7%), учителя, имеющие возраст старше 60 лет, – 3 (7,3%). </w:t>
      </w:r>
      <w:r w:rsidR="00256022" w:rsidRPr="007060DE">
        <w:rPr>
          <w:rFonts w:ascii="Times New Roman" w:hAnsi="Times New Roman"/>
          <w:sz w:val="28"/>
        </w:rPr>
        <w:t>Наблюдается увеличение среднего возраста педагогов</w:t>
      </w:r>
      <w:r w:rsidR="005F53AA" w:rsidRPr="007060DE">
        <w:rPr>
          <w:rFonts w:ascii="Times New Roman" w:hAnsi="Times New Roman"/>
          <w:sz w:val="28"/>
        </w:rPr>
        <w:t xml:space="preserve"> </w:t>
      </w:r>
      <w:r w:rsidR="00256022" w:rsidRPr="007060DE">
        <w:rPr>
          <w:rFonts w:ascii="Times New Roman" w:hAnsi="Times New Roman"/>
          <w:sz w:val="28"/>
        </w:rPr>
        <w:t xml:space="preserve">. В 2019 году педагогические работники </w:t>
      </w:r>
      <w:proofErr w:type="spellStart"/>
      <w:r w:rsidR="00256022" w:rsidRPr="007060DE">
        <w:rPr>
          <w:rFonts w:ascii="Times New Roman" w:hAnsi="Times New Roman"/>
          <w:sz w:val="28"/>
        </w:rPr>
        <w:t>предпенсионного</w:t>
      </w:r>
      <w:proofErr w:type="spellEnd"/>
      <w:r w:rsidR="00256022" w:rsidRPr="007060DE">
        <w:rPr>
          <w:rFonts w:ascii="Times New Roman" w:hAnsi="Times New Roman"/>
          <w:sz w:val="28"/>
        </w:rPr>
        <w:t xml:space="preserve"> </w:t>
      </w:r>
      <w:r w:rsidR="005F53AA" w:rsidRPr="007060DE">
        <w:rPr>
          <w:rFonts w:ascii="Times New Roman" w:hAnsi="Times New Roman"/>
          <w:sz w:val="28"/>
        </w:rPr>
        <w:t xml:space="preserve"> и пенсионного возраста составили 6 человек (14,6%).П</w:t>
      </w:r>
      <w:r w:rsidR="00256022" w:rsidRPr="007060DE">
        <w:rPr>
          <w:rFonts w:ascii="Times New Roman" w:hAnsi="Times New Roman"/>
          <w:sz w:val="28"/>
        </w:rPr>
        <w:t xml:space="preserve">ополнение из числа молодых специалистов </w:t>
      </w:r>
      <w:r w:rsidR="005F53AA" w:rsidRPr="007060DE">
        <w:rPr>
          <w:rFonts w:ascii="Times New Roman" w:hAnsi="Times New Roman"/>
          <w:sz w:val="28"/>
        </w:rPr>
        <w:t xml:space="preserve">в 2019 году составило </w:t>
      </w:r>
      <w:r w:rsidR="00256022" w:rsidRPr="007060DE">
        <w:rPr>
          <w:rFonts w:ascii="Times New Roman" w:hAnsi="Times New Roman"/>
          <w:sz w:val="28"/>
        </w:rPr>
        <w:t xml:space="preserve"> лишь</w:t>
      </w:r>
      <w:r w:rsidR="000274DE">
        <w:rPr>
          <w:rFonts w:ascii="Times New Roman" w:hAnsi="Times New Roman"/>
          <w:sz w:val="28"/>
        </w:rPr>
        <w:t xml:space="preserve"> 3 педагога (</w:t>
      </w:r>
      <w:r w:rsidR="005F53AA" w:rsidRPr="007060DE">
        <w:rPr>
          <w:rFonts w:ascii="Times New Roman" w:hAnsi="Times New Roman"/>
          <w:sz w:val="28"/>
        </w:rPr>
        <w:t>7,3%)</w:t>
      </w:r>
      <w:r w:rsidR="00256022" w:rsidRPr="007060DE">
        <w:rPr>
          <w:rFonts w:ascii="Times New Roman" w:hAnsi="Times New Roman"/>
          <w:sz w:val="28"/>
        </w:rPr>
        <w:t xml:space="preserve"> </w:t>
      </w:r>
      <w:r w:rsidR="001B4D1E" w:rsidRPr="007060DE">
        <w:rPr>
          <w:rFonts w:ascii="Times New Roman" w:hAnsi="Times New Roman"/>
          <w:sz w:val="28"/>
          <w:szCs w:val="28"/>
        </w:rPr>
        <w:t>(приложение 1).</w:t>
      </w:r>
    </w:p>
    <w:p w:rsidR="00256022" w:rsidRDefault="00AE6897" w:rsidP="00B40DDD">
      <w:pPr>
        <w:tabs>
          <w:tab w:val="left" w:pos="851"/>
        </w:tabs>
        <w:spacing w:after="0" w:line="240" w:lineRule="auto"/>
        <w:jc w:val="both"/>
        <w:rPr>
          <w:rFonts w:ascii="Times New Roman" w:hAnsi="Times New Roman"/>
          <w:sz w:val="28"/>
        </w:rPr>
      </w:pPr>
      <w:r>
        <w:rPr>
          <w:rFonts w:ascii="Times New Roman" w:hAnsi="Times New Roman"/>
          <w:sz w:val="28"/>
        </w:rPr>
        <w:t xml:space="preserve">      </w:t>
      </w:r>
      <w:r w:rsidR="00CC0556" w:rsidRPr="007060DE">
        <w:rPr>
          <w:rFonts w:ascii="Times New Roman" w:hAnsi="Times New Roman"/>
          <w:sz w:val="28"/>
        </w:rPr>
        <w:t xml:space="preserve"> </w:t>
      </w:r>
      <w:r w:rsidR="00256022" w:rsidRPr="007060DE">
        <w:rPr>
          <w:rFonts w:ascii="Times New Roman" w:hAnsi="Times New Roman"/>
          <w:sz w:val="28"/>
        </w:rPr>
        <w:t>Для развития кадрового потенциала перед администрацией школы стоит задача привлечения</w:t>
      </w:r>
      <w:r w:rsidR="00256022" w:rsidRPr="00256022">
        <w:rPr>
          <w:rFonts w:ascii="Times New Roman" w:hAnsi="Times New Roman"/>
          <w:sz w:val="28"/>
        </w:rPr>
        <w:t xml:space="preserve"> молодых специалистов к педагогической деятельности и повышение доли учителей </w:t>
      </w:r>
      <w:r w:rsidR="002235F0">
        <w:rPr>
          <w:rFonts w:ascii="Times New Roman" w:hAnsi="Times New Roman"/>
          <w:sz w:val="28"/>
        </w:rPr>
        <w:t>–</w:t>
      </w:r>
      <w:r w:rsidR="00256022" w:rsidRPr="00256022">
        <w:rPr>
          <w:rFonts w:ascii="Times New Roman" w:hAnsi="Times New Roman"/>
          <w:sz w:val="28"/>
        </w:rPr>
        <w:t xml:space="preserve"> экспертов и учителей – исследователей на 12%.</w:t>
      </w:r>
    </w:p>
    <w:p w:rsidR="001837A2" w:rsidRDefault="001837A2" w:rsidP="00B40DDD">
      <w:pPr>
        <w:tabs>
          <w:tab w:val="left" w:pos="851"/>
        </w:tabs>
        <w:spacing w:after="0" w:line="240" w:lineRule="auto"/>
        <w:jc w:val="both"/>
        <w:rPr>
          <w:rFonts w:ascii="Times New Roman" w:hAnsi="Times New Roman"/>
          <w:sz w:val="28"/>
        </w:rPr>
      </w:pPr>
    </w:p>
    <w:p w:rsidR="00256022" w:rsidRPr="00256022" w:rsidRDefault="001837A2" w:rsidP="001837A2">
      <w:pPr>
        <w:spacing w:after="0" w:line="240" w:lineRule="auto"/>
        <w:jc w:val="both"/>
        <w:rPr>
          <w:rFonts w:ascii="Times New Roman" w:hAnsi="Times New Roman"/>
          <w:b/>
          <w:sz w:val="28"/>
        </w:rPr>
      </w:pPr>
      <w:r>
        <w:rPr>
          <w:rFonts w:ascii="Times New Roman" w:hAnsi="Times New Roman"/>
          <w:b/>
          <w:sz w:val="28"/>
        </w:rPr>
        <w:t xml:space="preserve">        3)</w:t>
      </w:r>
      <w:r w:rsidR="00256022" w:rsidRPr="00256022">
        <w:rPr>
          <w:rFonts w:ascii="Times New Roman" w:hAnsi="Times New Roman"/>
          <w:b/>
          <w:sz w:val="28"/>
        </w:rPr>
        <w:t>Анализ методической работы.</w:t>
      </w:r>
    </w:p>
    <w:p w:rsidR="00AE6897" w:rsidRDefault="00256022" w:rsidP="00B40DDD">
      <w:pPr>
        <w:pStyle w:val="a3"/>
        <w:widowControl w:val="0"/>
        <w:overflowPunct w:val="0"/>
        <w:autoSpaceDE w:val="0"/>
        <w:autoSpaceDN w:val="0"/>
        <w:adjustRightInd w:val="0"/>
        <w:ind w:left="0"/>
        <w:jc w:val="both"/>
        <w:rPr>
          <w:sz w:val="28"/>
          <w:szCs w:val="28"/>
        </w:rPr>
      </w:pPr>
      <w:r>
        <w:rPr>
          <w:color w:val="0070C0"/>
          <w:sz w:val="28"/>
          <w:szCs w:val="28"/>
        </w:rPr>
        <w:t xml:space="preserve">     </w:t>
      </w:r>
      <w:r w:rsidR="00AE6897">
        <w:rPr>
          <w:color w:val="0070C0"/>
          <w:sz w:val="28"/>
          <w:szCs w:val="28"/>
        </w:rPr>
        <w:t xml:space="preserve">  </w:t>
      </w:r>
      <w:r w:rsidRPr="00256022">
        <w:rPr>
          <w:bCs/>
          <w:sz w:val="28"/>
          <w:szCs w:val="28"/>
        </w:rPr>
        <w:t xml:space="preserve"> К</w:t>
      </w:r>
      <w:r w:rsidRPr="00256022">
        <w:rPr>
          <w:sz w:val="28"/>
          <w:szCs w:val="28"/>
        </w:rPr>
        <w:t xml:space="preserve">адровая политика школы направлена на </w:t>
      </w:r>
      <w:r w:rsidR="008439D6">
        <w:rPr>
          <w:sz w:val="28"/>
          <w:szCs w:val="28"/>
        </w:rPr>
        <w:t>создание условий профессионального и личностного роста педагогических работников</w:t>
      </w:r>
      <w:r w:rsidRPr="00256022">
        <w:rPr>
          <w:sz w:val="28"/>
          <w:szCs w:val="28"/>
        </w:rPr>
        <w:t>.</w:t>
      </w:r>
      <w:r w:rsidR="00AF4414">
        <w:rPr>
          <w:bCs/>
          <w:sz w:val="28"/>
          <w:szCs w:val="28"/>
        </w:rPr>
        <w:t xml:space="preserve"> </w:t>
      </w:r>
      <w:r w:rsidR="00CF7F38" w:rsidRPr="00BF5A06">
        <w:rPr>
          <w:sz w:val="28"/>
          <w:szCs w:val="28"/>
        </w:rPr>
        <w:t>Создана гибкая система работы с кадрами по повышению их профессионального уровня. На курсах повышения квалификации за три последних года</w:t>
      </w:r>
      <w:r w:rsidR="00BF5A06" w:rsidRPr="00BF5A06">
        <w:rPr>
          <w:sz w:val="28"/>
          <w:szCs w:val="28"/>
        </w:rPr>
        <w:t xml:space="preserve">, </w:t>
      </w:r>
      <w:proofErr w:type="gramStart"/>
      <w:r w:rsidR="00CF7F38" w:rsidRPr="00BF5A06">
        <w:rPr>
          <w:sz w:val="28"/>
          <w:szCs w:val="28"/>
        </w:rPr>
        <w:t>согласно</w:t>
      </w:r>
      <w:proofErr w:type="gramEnd"/>
      <w:r w:rsidR="00CF7F38" w:rsidRPr="00BF5A06">
        <w:rPr>
          <w:sz w:val="28"/>
          <w:szCs w:val="28"/>
        </w:rPr>
        <w:t xml:space="preserve"> перспективного плана</w:t>
      </w:r>
      <w:r w:rsidR="00BF5A06" w:rsidRPr="00BF5A06">
        <w:rPr>
          <w:sz w:val="28"/>
          <w:szCs w:val="28"/>
        </w:rPr>
        <w:t>,</w:t>
      </w:r>
      <w:r w:rsidR="00CF7F38" w:rsidRPr="00BF5A06">
        <w:rPr>
          <w:sz w:val="28"/>
          <w:szCs w:val="28"/>
        </w:rPr>
        <w:t xml:space="preserve"> повысили свою квалификацию</w:t>
      </w:r>
      <w:r w:rsidR="00BF5A06" w:rsidRPr="00BF5A06">
        <w:rPr>
          <w:sz w:val="28"/>
          <w:szCs w:val="28"/>
        </w:rPr>
        <w:t xml:space="preserve"> по направлениям</w:t>
      </w:r>
      <w:r w:rsidR="002C0390" w:rsidRPr="00BF5A06">
        <w:rPr>
          <w:sz w:val="28"/>
          <w:szCs w:val="28"/>
        </w:rPr>
        <w:t xml:space="preserve">: </w:t>
      </w:r>
      <w:proofErr w:type="gramStart"/>
      <w:r w:rsidR="002C0390" w:rsidRPr="00BF5A06">
        <w:rPr>
          <w:sz w:val="28"/>
          <w:szCs w:val="28"/>
        </w:rPr>
        <w:t>«Методика</w:t>
      </w:r>
      <w:r w:rsidR="00CF7F38" w:rsidRPr="00BF5A06">
        <w:rPr>
          <w:sz w:val="28"/>
          <w:szCs w:val="28"/>
        </w:rPr>
        <w:t xml:space="preserve"> </w:t>
      </w:r>
      <w:r w:rsidR="002C0390" w:rsidRPr="00BF5A06">
        <w:rPr>
          <w:sz w:val="28"/>
          <w:szCs w:val="28"/>
        </w:rPr>
        <w:t xml:space="preserve">и технологии преподавания» - 14 человек (34,1%), «Менеджмент и лидерство в школе» - 2 человека (50%), «Обновленное содержание среднего </w:t>
      </w:r>
      <w:r w:rsidR="008439D6">
        <w:rPr>
          <w:sz w:val="28"/>
          <w:szCs w:val="28"/>
        </w:rPr>
        <w:t>образования» - 34 человека (82,9</w:t>
      </w:r>
      <w:r w:rsidR="002C0390" w:rsidRPr="00BF5A06">
        <w:rPr>
          <w:sz w:val="28"/>
          <w:szCs w:val="28"/>
        </w:rPr>
        <w:t>%), «Разработка и экспертиза задан</w:t>
      </w:r>
      <w:r w:rsidR="008439D6">
        <w:rPr>
          <w:sz w:val="28"/>
          <w:szCs w:val="28"/>
        </w:rPr>
        <w:t>ий по оцениванию» - 3 человек (7</w:t>
      </w:r>
      <w:r w:rsidR="002C0390" w:rsidRPr="00BF5A06">
        <w:rPr>
          <w:sz w:val="28"/>
          <w:szCs w:val="28"/>
        </w:rPr>
        <w:t>,3%), «Школьные тренеры и координаторы» - 7 человек (</w:t>
      </w:r>
      <w:r w:rsidR="008439D6">
        <w:rPr>
          <w:sz w:val="28"/>
          <w:szCs w:val="28"/>
        </w:rPr>
        <w:t>17,1</w:t>
      </w:r>
      <w:r w:rsidR="00BF5A06" w:rsidRPr="00BF5A06">
        <w:rPr>
          <w:sz w:val="28"/>
          <w:szCs w:val="28"/>
        </w:rPr>
        <w:t>%</w:t>
      </w:r>
      <w:r w:rsidR="002C0390" w:rsidRPr="00BF5A06">
        <w:rPr>
          <w:sz w:val="28"/>
          <w:szCs w:val="28"/>
        </w:rPr>
        <w:t>)</w:t>
      </w:r>
      <w:r w:rsidR="00BF5A06" w:rsidRPr="00BF5A06">
        <w:rPr>
          <w:sz w:val="28"/>
          <w:szCs w:val="28"/>
        </w:rPr>
        <w:t>, «Обновленное содержание образования для руководителей» - 4 человека (100%), «Школьные психологи» - 1 (100%)</w:t>
      </w:r>
      <w:r w:rsidR="00BF5A06">
        <w:rPr>
          <w:sz w:val="28"/>
          <w:szCs w:val="28"/>
        </w:rPr>
        <w:t xml:space="preserve">, </w:t>
      </w:r>
      <w:r w:rsidR="00BF5A06" w:rsidRPr="00BF5A06">
        <w:rPr>
          <w:sz w:val="28"/>
          <w:szCs w:val="28"/>
        </w:rPr>
        <w:t>«</w:t>
      </w:r>
      <w:r w:rsidR="00BF5A06" w:rsidRPr="00BF5A06">
        <w:rPr>
          <w:iCs/>
          <w:sz w:val="28"/>
          <w:szCs w:val="28"/>
        </w:rPr>
        <w:t>Содержание образовательной среды в условиях развития инклюзивного образования</w:t>
      </w:r>
      <w:r w:rsidR="00BF5A06" w:rsidRPr="00BF5A06">
        <w:rPr>
          <w:sz w:val="28"/>
          <w:szCs w:val="28"/>
        </w:rPr>
        <w:t>» -</w:t>
      </w:r>
      <w:r w:rsidR="00BF5A06">
        <w:rPr>
          <w:sz w:val="28"/>
          <w:szCs w:val="28"/>
        </w:rPr>
        <w:t xml:space="preserve"> 32 человека</w:t>
      </w:r>
      <w:proofErr w:type="gramEnd"/>
      <w:r w:rsidR="00BF5A06">
        <w:rPr>
          <w:sz w:val="28"/>
          <w:szCs w:val="28"/>
        </w:rPr>
        <w:t xml:space="preserve"> (78%)</w:t>
      </w:r>
      <w:r w:rsidR="001B4D1E">
        <w:rPr>
          <w:sz w:val="28"/>
          <w:szCs w:val="28"/>
        </w:rPr>
        <w:t xml:space="preserve"> </w:t>
      </w:r>
      <w:r w:rsidR="001B4D1E">
        <w:rPr>
          <w:sz w:val="28"/>
          <w:szCs w:val="28"/>
        </w:rPr>
        <w:lastRenderedPageBreak/>
        <w:t>(приложение 2)</w:t>
      </w:r>
      <w:r w:rsidR="00BF5A06">
        <w:rPr>
          <w:sz w:val="28"/>
          <w:szCs w:val="28"/>
        </w:rPr>
        <w:t xml:space="preserve">. </w:t>
      </w:r>
      <w:r w:rsidR="00AF4414">
        <w:rPr>
          <w:sz w:val="28"/>
          <w:szCs w:val="28"/>
        </w:rPr>
        <w:t xml:space="preserve">  </w:t>
      </w:r>
    </w:p>
    <w:p w:rsidR="002C0390" w:rsidRDefault="00AE6897" w:rsidP="00B40DDD">
      <w:pPr>
        <w:pStyle w:val="a3"/>
        <w:widowControl w:val="0"/>
        <w:overflowPunct w:val="0"/>
        <w:autoSpaceDE w:val="0"/>
        <w:autoSpaceDN w:val="0"/>
        <w:adjustRightInd w:val="0"/>
        <w:ind w:left="0"/>
        <w:jc w:val="both"/>
        <w:rPr>
          <w:sz w:val="28"/>
          <w:szCs w:val="28"/>
        </w:rPr>
      </w:pPr>
      <w:r>
        <w:rPr>
          <w:sz w:val="28"/>
          <w:szCs w:val="28"/>
        </w:rPr>
        <w:t xml:space="preserve">        </w:t>
      </w:r>
      <w:r w:rsidR="008439D6">
        <w:rPr>
          <w:sz w:val="28"/>
          <w:szCs w:val="28"/>
        </w:rPr>
        <w:t xml:space="preserve">Внедрение обновлённого содержания образования предполагает высокий уровень владения педагогами </w:t>
      </w:r>
      <w:proofErr w:type="spellStart"/>
      <w:r w:rsidR="008439D6">
        <w:rPr>
          <w:sz w:val="28"/>
          <w:szCs w:val="28"/>
        </w:rPr>
        <w:t>критериальной</w:t>
      </w:r>
      <w:proofErr w:type="spellEnd"/>
      <w:r w:rsidR="008439D6">
        <w:rPr>
          <w:sz w:val="28"/>
          <w:szCs w:val="28"/>
        </w:rPr>
        <w:t xml:space="preserve"> системой оценивания. Для этого</w:t>
      </w:r>
      <w:r w:rsidR="003679DB">
        <w:rPr>
          <w:sz w:val="28"/>
          <w:szCs w:val="28"/>
        </w:rPr>
        <w:t>,</w:t>
      </w:r>
      <w:r w:rsidR="008439D6">
        <w:rPr>
          <w:sz w:val="28"/>
          <w:szCs w:val="28"/>
        </w:rPr>
        <w:t xml:space="preserve"> необходимо повышение квалификации педагогов </w:t>
      </w:r>
      <w:r w:rsidR="00BF5A06">
        <w:rPr>
          <w:sz w:val="28"/>
          <w:szCs w:val="28"/>
        </w:rPr>
        <w:t>по направлениям «</w:t>
      </w:r>
      <w:r w:rsidR="00BF5A06" w:rsidRPr="00BF5A06">
        <w:rPr>
          <w:sz w:val="28"/>
          <w:szCs w:val="28"/>
        </w:rPr>
        <w:t>Разработка и экспертиза заданий по оцениванию», «Школьные тренеры и координаторы»</w:t>
      </w:r>
      <w:r w:rsidR="00BF5A06">
        <w:rPr>
          <w:sz w:val="28"/>
          <w:szCs w:val="28"/>
        </w:rPr>
        <w:t>.</w:t>
      </w:r>
    </w:p>
    <w:p w:rsidR="00BF1CBD" w:rsidRPr="007060DE" w:rsidRDefault="001A6DF5" w:rsidP="00B40DDD">
      <w:pPr>
        <w:spacing w:after="0" w:line="240" w:lineRule="auto"/>
        <w:jc w:val="both"/>
        <w:rPr>
          <w:rFonts w:ascii="Times New Roman" w:hAnsi="Times New Roman"/>
          <w:sz w:val="28"/>
          <w:szCs w:val="28"/>
        </w:rPr>
      </w:pPr>
      <w:r w:rsidRPr="007060DE">
        <w:rPr>
          <w:rFonts w:ascii="Times New Roman" w:hAnsi="Times New Roman"/>
          <w:sz w:val="28"/>
          <w:szCs w:val="28"/>
        </w:rPr>
        <w:t xml:space="preserve">   </w:t>
      </w:r>
      <w:r w:rsidR="00BF1CBD" w:rsidRPr="007060DE">
        <w:rPr>
          <w:rFonts w:ascii="Times New Roman" w:hAnsi="Times New Roman"/>
          <w:sz w:val="28"/>
          <w:szCs w:val="28"/>
        </w:rPr>
        <w:t xml:space="preserve">       </w:t>
      </w:r>
      <w:r w:rsidR="000B3824" w:rsidRPr="007060DE">
        <w:rPr>
          <w:rFonts w:ascii="Times New Roman" w:hAnsi="Times New Roman"/>
          <w:sz w:val="28"/>
          <w:szCs w:val="28"/>
        </w:rPr>
        <w:t xml:space="preserve">Педагогический опыт </w:t>
      </w:r>
      <w:r w:rsidR="00E5252E" w:rsidRPr="007060DE">
        <w:rPr>
          <w:rFonts w:ascii="Times New Roman" w:hAnsi="Times New Roman"/>
          <w:sz w:val="28"/>
          <w:szCs w:val="28"/>
        </w:rPr>
        <w:t>– это такое мастерство педагогов, которое дает стабильно высокие результаты в обучении и воспитании учащихся</w:t>
      </w:r>
      <w:r w:rsidR="000B3824" w:rsidRPr="007060DE">
        <w:rPr>
          <w:rFonts w:ascii="Times New Roman" w:hAnsi="Times New Roman"/>
          <w:sz w:val="28"/>
          <w:szCs w:val="28"/>
        </w:rPr>
        <w:t>.</w:t>
      </w:r>
      <w:r w:rsidR="00BF1CBD" w:rsidRPr="007060DE">
        <w:rPr>
          <w:rFonts w:ascii="Times New Roman" w:hAnsi="Times New Roman"/>
          <w:sz w:val="28"/>
          <w:szCs w:val="28"/>
        </w:rPr>
        <w:t xml:space="preserve"> </w:t>
      </w:r>
      <w:r w:rsidR="00E5252E" w:rsidRPr="007060DE">
        <w:rPr>
          <w:rFonts w:ascii="Times New Roman" w:hAnsi="Times New Roman"/>
          <w:sz w:val="28"/>
          <w:szCs w:val="28"/>
        </w:rPr>
        <w:t>Изучение, обобщение и распространение педагогического опыта является одним из наиболее  важн</w:t>
      </w:r>
      <w:r w:rsidR="000B3824" w:rsidRPr="007060DE">
        <w:rPr>
          <w:rFonts w:ascii="Times New Roman" w:hAnsi="Times New Roman"/>
          <w:sz w:val="28"/>
          <w:szCs w:val="28"/>
        </w:rPr>
        <w:t>ых направлений в деятельности организации образования</w:t>
      </w:r>
      <w:r w:rsidR="00E5252E" w:rsidRPr="007060DE">
        <w:rPr>
          <w:rFonts w:ascii="Times New Roman" w:hAnsi="Times New Roman"/>
          <w:sz w:val="28"/>
          <w:szCs w:val="28"/>
        </w:rPr>
        <w:t xml:space="preserve">. </w:t>
      </w:r>
      <w:r w:rsidR="00BF1CBD" w:rsidRPr="007060DE">
        <w:rPr>
          <w:rFonts w:ascii="Times New Roman" w:hAnsi="Times New Roman"/>
          <w:sz w:val="28"/>
          <w:szCs w:val="28"/>
        </w:rPr>
        <w:t xml:space="preserve">Практика работы школы показала, что педагоги достаточно активны в распространении опыта работы в рамках проведения городских и областных семинаров.  36% педагогов распространяют свой опыт через публикации в научно-методических издательствах (приложение 3). 16 педагогов (39%)  приняли участие в конкурсах педагогического мастерства (дистанционные олимпиады, конкурсы методических разработок), но только 56% принявших участие заняли призовые места (приложение 4). </w:t>
      </w:r>
    </w:p>
    <w:p w:rsidR="00BF1CBD" w:rsidRPr="00D22D6C" w:rsidRDefault="00BF1CBD" w:rsidP="00B40DDD">
      <w:pPr>
        <w:spacing w:after="0" w:line="240" w:lineRule="auto"/>
        <w:jc w:val="both"/>
        <w:rPr>
          <w:rFonts w:ascii="Times New Roman" w:hAnsi="Times New Roman"/>
          <w:color w:val="000000" w:themeColor="text1"/>
          <w:sz w:val="28"/>
          <w:szCs w:val="28"/>
        </w:rPr>
      </w:pPr>
      <w:r w:rsidRPr="00D22D6C">
        <w:rPr>
          <w:rFonts w:ascii="Times New Roman" w:hAnsi="Times New Roman"/>
          <w:color w:val="000000" w:themeColor="text1"/>
          <w:sz w:val="28"/>
          <w:szCs w:val="28"/>
        </w:rPr>
        <w:t xml:space="preserve">         Од</w:t>
      </w:r>
      <w:r w:rsidR="000274DE">
        <w:rPr>
          <w:rFonts w:ascii="Times New Roman" w:hAnsi="Times New Roman"/>
          <w:color w:val="000000" w:themeColor="text1"/>
          <w:sz w:val="28"/>
          <w:szCs w:val="28"/>
        </w:rPr>
        <w:t>нако, следует отметить, что  не</w:t>
      </w:r>
      <w:r w:rsidRPr="00D22D6C">
        <w:rPr>
          <w:rFonts w:ascii="Times New Roman" w:hAnsi="Times New Roman"/>
          <w:color w:val="000000" w:themeColor="text1"/>
          <w:sz w:val="28"/>
          <w:szCs w:val="28"/>
        </w:rPr>
        <w:t>достаточно проводится работа по обобщению и распространению индивидуального педагогического опыта работы</w:t>
      </w:r>
      <w:r w:rsidR="000274DE">
        <w:rPr>
          <w:rFonts w:ascii="Times New Roman" w:hAnsi="Times New Roman"/>
          <w:color w:val="000000" w:themeColor="text1"/>
          <w:sz w:val="28"/>
          <w:szCs w:val="28"/>
        </w:rPr>
        <w:t xml:space="preserve"> на всех уровнях</w:t>
      </w:r>
      <w:r w:rsidRPr="00D22D6C">
        <w:rPr>
          <w:rFonts w:ascii="Times New Roman" w:hAnsi="Times New Roman"/>
          <w:color w:val="000000" w:themeColor="text1"/>
          <w:sz w:val="28"/>
          <w:szCs w:val="28"/>
        </w:rPr>
        <w:t>.</w:t>
      </w:r>
    </w:p>
    <w:p w:rsidR="00AA179F" w:rsidRDefault="00AA179F" w:rsidP="00B40DDD">
      <w:pPr>
        <w:pStyle w:val="a5"/>
        <w:shd w:val="clear" w:color="auto" w:fill="FFFFFF"/>
        <w:spacing w:before="0" w:beforeAutospacing="0" w:after="0" w:afterAutospacing="0"/>
        <w:jc w:val="both"/>
        <w:rPr>
          <w:sz w:val="28"/>
          <w:szCs w:val="28"/>
        </w:rPr>
      </w:pPr>
      <w:r w:rsidRPr="00D22D6C">
        <w:rPr>
          <w:color w:val="000000" w:themeColor="text1"/>
          <w:sz w:val="28"/>
          <w:szCs w:val="28"/>
        </w:rPr>
        <w:t xml:space="preserve">         </w:t>
      </w:r>
      <w:r w:rsidR="00BF1CBD" w:rsidRPr="00D22D6C">
        <w:rPr>
          <w:color w:val="000000" w:themeColor="text1"/>
          <w:sz w:val="28"/>
          <w:szCs w:val="28"/>
        </w:rPr>
        <w:t xml:space="preserve">Показателем результативности деятельности педагогов </w:t>
      </w:r>
      <w:r w:rsidR="00D93923" w:rsidRPr="00D22D6C">
        <w:rPr>
          <w:color w:val="000000" w:themeColor="text1"/>
          <w:sz w:val="28"/>
          <w:szCs w:val="28"/>
        </w:rPr>
        <w:t xml:space="preserve"> </w:t>
      </w:r>
      <w:r w:rsidR="00BF1CBD" w:rsidRPr="00D22D6C">
        <w:rPr>
          <w:color w:val="000000" w:themeColor="text1"/>
          <w:sz w:val="28"/>
          <w:szCs w:val="28"/>
        </w:rPr>
        <w:t xml:space="preserve">является </w:t>
      </w:r>
      <w:r w:rsidR="00D93923" w:rsidRPr="00D22D6C">
        <w:rPr>
          <w:color w:val="000000" w:themeColor="text1"/>
          <w:sz w:val="28"/>
          <w:szCs w:val="28"/>
        </w:rPr>
        <w:t xml:space="preserve"> развити</w:t>
      </w:r>
      <w:r w:rsidR="00B81E01" w:rsidRPr="00D22D6C">
        <w:rPr>
          <w:color w:val="000000" w:themeColor="text1"/>
          <w:sz w:val="28"/>
          <w:szCs w:val="28"/>
        </w:rPr>
        <w:t>е</w:t>
      </w:r>
      <w:r w:rsidR="00D93923" w:rsidRPr="00D22D6C">
        <w:rPr>
          <w:color w:val="000000" w:themeColor="text1"/>
          <w:sz w:val="28"/>
          <w:szCs w:val="28"/>
        </w:rPr>
        <w:t xml:space="preserve"> интеллектуальных способностей учащихся. </w:t>
      </w:r>
      <w:r w:rsidR="00BF1CBD" w:rsidRPr="00D22D6C">
        <w:rPr>
          <w:color w:val="000000" w:themeColor="text1"/>
          <w:sz w:val="28"/>
          <w:szCs w:val="28"/>
        </w:rPr>
        <w:t xml:space="preserve">В школе </w:t>
      </w:r>
      <w:r w:rsidR="00BF1CBD">
        <w:rPr>
          <w:sz w:val="28"/>
          <w:szCs w:val="28"/>
        </w:rPr>
        <w:t>налажена система работы научного общества учащихся «</w:t>
      </w:r>
      <w:proofErr w:type="spellStart"/>
      <w:r w:rsidR="00BF1CBD">
        <w:rPr>
          <w:sz w:val="28"/>
          <w:szCs w:val="28"/>
        </w:rPr>
        <w:t>Жас</w:t>
      </w:r>
      <w:proofErr w:type="spellEnd"/>
      <w:r w:rsidR="00BF1CBD">
        <w:rPr>
          <w:sz w:val="28"/>
          <w:szCs w:val="28"/>
        </w:rPr>
        <w:t xml:space="preserve"> </w:t>
      </w:r>
      <w:proofErr w:type="spellStart"/>
      <w:r w:rsidR="00BF1CBD">
        <w:rPr>
          <w:sz w:val="28"/>
          <w:szCs w:val="28"/>
        </w:rPr>
        <w:t>талап</w:t>
      </w:r>
      <w:proofErr w:type="spellEnd"/>
      <w:r w:rsidR="00BF1CBD">
        <w:rPr>
          <w:sz w:val="28"/>
          <w:szCs w:val="28"/>
        </w:rPr>
        <w:t>»</w:t>
      </w:r>
      <w:r w:rsidR="000274DE">
        <w:rPr>
          <w:sz w:val="28"/>
          <w:szCs w:val="28"/>
        </w:rPr>
        <w:t>,</w:t>
      </w:r>
      <w:r w:rsidR="00D93923">
        <w:rPr>
          <w:sz w:val="28"/>
          <w:szCs w:val="28"/>
        </w:rPr>
        <w:t xml:space="preserve">  где </w:t>
      </w:r>
      <w:r w:rsidR="00BF1CBD">
        <w:rPr>
          <w:sz w:val="28"/>
          <w:szCs w:val="28"/>
        </w:rPr>
        <w:t>создаются условия для выявления, разв</w:t>
      </w:r>
      <w:r w:rsidR="000274DE">
        <w:rPr>
          <w:sz w:val="28"/>
          <w:szCs w:val="28"/>
        </w:rPr>
        <w:t>ития и поддержки высокомо</w:t>
      </w:r>
      <w:r w:rsidR="00B81E01">
        <w:rPr>
          <w:sz w:val="28"/>
          <w:szCs w:val="28"/>
        </w:rPr>
        <w:t>тивирован</w:t>
      </w:r>
      <w:r w:rsidR="000274DE">
        <w:rPr>
          <w:sz w:val="28"/>
          <w:szCs w:val="28"/>
        </w:rPr>
        <w:t>н</w:t>
      </w:r>
      <w:r w:rsidR="00B81E01">
        <w:rPr>
          <w:sz w:val="28"/>
          <w:szCs w:val="28"/>
        </w:rPr>
        <w:t>ых учащихся</w:t>
      </w:r>
      <w:r w:rsidR="00BF1CBD">
        <w:rPr>
          <w:sz w:val="28"/>
          <w:szCs w:val="28"/>
        </w:rPr>
        <w:t xml:space="preserve">. </w:t>
      </w:r>
      <w:r w:rsidR="00B81E01">
        <w:rPr>
          <w:sz w:val="28"/>
          <w:szCs w:val="28"/>
        </w:rPr>
        <w:t xml:space="preserve"> За последние три года педагоги школы увеличили количество обучающихся – победителей городс</w:t>
      </w:r>
      <w:r>
        <w:rPr>
          <w:sz w:val="28"/>
          <w:szCs w:val="28"/>
        </w:rPr>
        <w:t>ких, республиканских и междунар</w:t>
      </w:r>
      <w:r w:rsidR="00B81E01">
        <w:rPr>
          <w:sz w:val="28"/>
          <w:szCs w:val="28"/>
        </w:rPr>
        <w:t>одных конкурсов и олимпиад, в этом учебном году</w:t>
      </w:r>
      <w:r w:rsidR="000274DE">
        <w:rPr>
          <w:sz w:val="28"/>
          <w:szCs w:val="28"/>
        </w:rPr>
        <w:t xml:space="preserve"> их количество составило</w:t>
      </w:r>
      <w:r w:rsidR="00C973C2">
        <w:rPr>
          <w:sz w:val="28"/>
          <w:szCs w:val="28"/>
        </w:rPr>
        <w:t xml:space="preserve"> </w:t>
      </w:r>
      <w:r w:rsidR="00B81E01">
        <w:rPr>
          <w:sz w:val="28"/>
          <w:szCs w:val="28"/>
        </w:rPr>
        <w:t xml:space="preserve"> 60  </w:t>
      </w:r>
      <w:r>
        <w:rPr>
          <w:sz w:val="28"/>
          <w:szCs w:val="28"/>
        </w:rPr>
        <w:t>учащихся (47,2%) (приложение 5).</w:t>
      </w:r>
    </w:p>
    <w:p w:rsidR="00C973C2" w:rsidRPr="00AE6897" w:rsidRDefault="00AA179F" w:rsidP="00B40DDD">
      <w:pPr>
        <w:pStyle w:val="a5"/>
        <w:shd w:val="clear" w:color="auto" w:fill="FFFFFF"/>
        <w:spacing w:before="0" w:beforeAutospacing="0" w:after="0" w:afterAutospacing="0"/>
        <w:jc w:val="both"/>
        <w:rPr>
          <w:sz w:val="28"/>
          <w:szCs w:val="28"/>
        </w:rPr>
      </w:pPr>
      <w:r>
        <w:rPr>
          <w:sz w:val="28"/>
          <w:szCs w:val="28"/>
        </w:rPr>
        <w:t xml:space="preserve"> </w:t>
      </w:r>
      <w:r w:rsidR="00AE6897">
        <w:rPr>
          <w:sz w:val="28"/>
          <w:szCs w:val="28"/>
        </w:rPr>
        <w:t xml:space="preserve">        </w:t>
      </w:r>
      <w:r w:rsidRPr="00A3070F">
        <w:rPr>
          <w:sz w:val="28"/>
          <w:szCs w:val="28"/>
        </w:rPr>
        <w:t>Показатели участия в конкурсах и олимпиадах</w:t>
      </w:r>
      <w:r>
        <w:rPr>
          <w:sz w:val="28"/>
          <w:szCs w:val="28"/>
        </w:rPr>
        <w:t xml:space="preserve"> различного уровня</w:t>
      </w:r>
      <w:r w:rsidR="00C973C2">
        <w:rPr>
          <w:sz w:val="28"/>
          <w:szCs w:val="28"/>
        </w:rPr>
        <w:t xml:space="preserve"> за три года</w:t>
      </w:r>
      <w:r w:rsidR="006E48E9">
        <w:rPr>
          <w:sz w:val="28"/>
          <w:szCs w:val="28"/>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20"/>
        <w:gridCol w:w="709"/>
        <w:gridCol w:w="709"/>
        <w:gridCol w:w="709"/>
        <w:gridCol w:w="708"/>
        <w:gridCol w:w="709"/>
        <w:gridCol w:w="708"/>
        <w:gridCol w:w="709"/>
        <w:gridCol w:w="709"/>
        <w:gridCol w:w="709"/>
        <w:gridCol w:w="708"/>
        <w:gridCol w:w="567"/>
        <w:gridCol w:w="709"/>
      </w:tblGrid>
      <w:tr w:rsidR="00AA179F" w:rsidRPr="00A3070F" w:rsidTr="001749FF">
        <w:tc>
          <w:tcPr>
            <w:tcW w:w="540" w:type="dxa"/>
            <w:vMerge w:val="restart"/>
          </w:tcPr>
          <w:p w:rsidR="00AA179F" w:rsidRPr="00A3070F" w:rsidRDefault="00AA179F" w:rsidP="00B40DDD">
            <w:pPr>
              <w:rPr>
                <w:rFonts w:ascii="Times New Roman" w:hAnsi="Times New Roman"/>
                <w:sz w:val="24"/>
                <w:szCs w:val="24"/>
              </w:rPr>
            </w:pPr>
            <w:r w:rsidRPr="00A3070F">
              <w:rPr>
                <w:rFonts w:ascii="Times New Roman" w:hAnsi="Times New Roman"/>
                <w:sz w:val="24"/>
                <w:szCs w:val="24"/>
              </w:rPr>
              <w:t xml:space="preserve">№ </w:t>
            </w:r>
            <w:proofErr w:type="gramStart"/>
            <w:r w:rsidRPr="00A3070F">
              <w:rPr>
                <w:rFonts w:ascii="Times New Roman" w:hAnsi="Times New Roman"/>
                <w:sz w:val="24"/>
                <w:szCs w:val="24"/>
              </w:rPr>
              <w:t>п</w:t>
            </w:r>
            <w:proofErr w:type="gramEnd"/>
            <w:r w:rsidRPr="00A3070F">
              <w:rPr>
                <w:rFonts w:ascii="Times New Roman" w:hAnsi="Times New Roman"/>
                <w:sz w:val="24"/>
                <w:szCs w:val="24"/>
              </w:rPr>
              <w:t>/п</w:t>
            </w:r>
          </w:p>
        </w:tc>
        <w:tc>
          <w:tcPr>
            <w:tcW w:w="1020" w:type="dxa"/>
            <w:vMerge w:val="restart"/>
          </w:tcPr>
          <w:p w:rsidR="00AA179F" w:rsidRPr="00A3070F" w:rsidRDefault="00AA179F" w:rsidP="00B40DDD">
            <w:pPr>
              <w:rPr>
                <w:rFonts w:ascii="Times New Roman" w:hAnsi="Times New Roman"/>
                <w:sz w:val="24"/>
                <w:szCs w:val="24"/>
              </w:rPr>
            </w:pPr>
            <w:r w:rsidRPr="00A3070F">
              <w:rPr>
                <w:rFonts w:ascii="Times New Roman" w:hAnsi="Times New Roman"/>
                <w:sz w:val="24"/>
                <w:szCs w:val="24"/>
              </w:rPr>
              <w:t>Уровень мероприятия</w:t>
            </w:r>
          </w:p>
        </w:tc>
        <w:tc>
          <w:tcPr>
            <w:tcW w:w="2835" w:type="dxa"/>
            <w:gridSpan w:val="4"/>
          </w:tcPr>
          <w:p w:rsidR="00AA179F" w:rsidRPr="00A3070F" w:rsidRDefault="00C973C2" w:rsidP="00B40DDD">
            <w:pPr>
              <w:jc w:val="center"/>
              <w:rPr>
                <w:rFonts w:ascii="Times New Roman" w:hAnsi="Times New Roman"/>
                <w:sz w:val="24"/>
                <w:szCs w:val="24"/>
              </w:rPr>
            </w:pPr>
            <w:r>
              <w:rPr>
                <w:rFonts w:ascii="Times New Roman" w:hAnsi="Times New Roman"/>
                <w:sz w:val="24"/>
                <w:szCs w:val="24"/>
              </w:rPr>
              <w:t xml:space="preserve">2017-2018 учебный </w:t>
            </w:r>
            <w:r w:rsidR="00AA179F" w:rsidRPr="00A3070F">
              <w:rPr>
                <w:rFonts w:ascii="Times New Roman" w:hAnsi="Times New Roman"/>
                <w:sz w:val="24"/>
                <w:szCs w:val="24"/>
              </w:rPr>
              <w:t>год</w:t>
            </w:r>
          </w:p>
        </w:tc>
        <w:tc>
          <w:tcPr>
            <w:tcW w:w="2835" w:type="dxa"/>
            <w:gridSpan w:val="4"/>
          </w:tcPr>
          <w:p w:rsidR="00AA179F" w:rsidRPr="00A3070F" w:rsidRDefault="00C973C2" w:rsidP="00B40DDD">
            <w:pPr>
              <w:jc w:val="center"/>
              <w:rPr>
                <w:rFonts w:ascii="Times New Roman" w:hAnsi="Times New Roman"/>
                <w:sz w:val="24"/>
                <w:szCs w:val="24"/>
              </w:rPr>
            </w:pPr>
            <w:r>
              <w:rPr>
                <w:rFonts w:ascii="Times New Roman" w:hAnsi="Times New Roman"/>
                <w:sz w:val="24"/>
                <w:szCs w:val="24"/>
              </w:rPr>
              <w:t xml:space="preserve">2018-2019 учебный </w:t>
            </w:r>
            <w:r w:rsidR="00AA179F" w:rsidRPr="00A3070F">
              <w:rPr>
                <w:rFonts w:ascii="Times New Roman" w:hAnsi="Times New Roman"/>
                <w:sz w:val="24"/>
                <w:szCs w:val="24"/>
              </w:rPr>
              <w:t>год</w:t>
            </w:r>
          </w:p>
        </w:tc>
        <w:tc>
          <w:tcPr>
            <w:tcW w:w="2693" w:type="dxa"/>
            <w:gridSpan w:val="4"/>
          </w:tcPr>
          <w:p w:rsidR="00AA179F" w:rsidRPr="00A3070F" w:rsidRDefault="00C973C2" w:rsidP="00B40DDD">
            <w:pPr>
              <w:jc w:val="center"/>
              <w:rPr>
                <w:rFonts w:ascii="Times New Roman" w:hAnsi="Times New Roman"/>
                <w:sz w:val="24"/>
                <w:szCs w:val="24"/>
              </w:rPr>
            </w:pPr>
            <w:r>
              <w:rPr>
                <w:rFonts w:ascii="Times New Roman" w:hAnsi="Times New Roman"/>
                <w:sz w:val="24"/>
                <w:szCs w:val="24"/>
              </w:rPr>
              <w:t xml:space="preserve">2019-2020 учебный </w:t>
            </w:r>
            <w:r w:rsidR="00AA179F" w:rsidRPr="00A3070F">
              <w:rPr>
                <w:rFonts w:ascii="Times New Roman" w:hAnsi="Times New Roman"/>
                <w:sz w:val="24"/>
                <w:szCs w:val="24"/>
              </w:rPr>
              <w:t>год</w:t>
            </w:r>
          </w:p>
        </w:tc>
      </w:tr>
      <w:tr w:rsidR="00AA179F" w:rsidRPr="00A3070F" w:rsidTr="001749FF">
        <w:trPr>
          <w:trHeight w:val="2053"/>
        </w:trPr>
        <w:tc>
          <w:tcPr>
            <w:tcW w:w="540" w:type="dxa"/>
            <w:vMerge/>
          </w:tcPr>
          <w:p w:rsidR="00AA179F" w:rsidRPr="00A3070F" w:rsidRDefault="00AA179F" w:rsidP="00B40DDD">
            <w:pPr>
              <w:rPr>
                <w:rFonts w:ascii="Times New Roman" w:hAnsi="Times New Roman"/>
                <w:sz w:val="24"/>
                <w:szCs w:val="24"/>
              </w:rPr>
            </w:pPr>
          </w:p>
        </w:tc>
        <w:tc>
          <w:tcPr>
            <w:tcW w:w="1020" w:type="dxa"/>
            <w:vMerge/>
          </w:tcPr>
          <w:p w:rsidR="00AA179F" w:rsidRPr="00A3070F" w:rsidRDefault="00AA179F" w:rsidP="00B40DDD">
            <w:pPr>
              <w:rPr>
                <w:rFonts w:ascii="Times New Roman" w:hAnsi="Times New Roman"/>
                <w:sz w:val="24"/>
                <w:szCs w:val="24"/>
              </w:rPr>
            </w:pPr>
          </w:p>
        </w:tc>
        <w:tc>
          <w:tcPr>
            <w:tcW w:w="709" w:type="dxa"/>
          </w:tcPr>
          <w:p w:rsidR="00AA179F" w:rsidRPr="00A3070F" w:rsidRDefault="00AA179F" w:rsidP="00B40DDD">
            <w:pPr>
              <w:rPr>
                <w:rFonts w:ascii="Times New Roman" w:hAnsi="Times New Roman"/>
                <w:sz w:val="24"/>
                <w:szCs w:val="24"/>
              </w:rPr>
            </w:pPr>
            <w:r w:rsidRPr="00A3070F">
              <w:rPr>
                <w:rFonts w:ascii="Times New Roman" w:hAnsi="Times New Roman"/>
                <w:sz w:val="24"/>
                <w:szCs w:val="24"/>
              </w:rPr>
              <w:t>Всего обучающихся</w:t>
            </w:r>
          </w:p>
        </w:tc>
        <w:tc>
          <w:tcPr>
            <w:tcW w:w="709" w:type="dxa"/>
          </w:tcPr>
          <w:p w:rsidR="00AA179F" w:rsidRPr="00A3070F" w:rsidRDefault="00AA179F" w:rsidP="00B40DDD">
            <w:pPr>
              <w:rPr>
                <w:rFonts w:ascii="Times New Roman" w:hAnsi="Times New Roman"/>
                <w:sz w:val="24"/>
                <w:szCs w:val="24"/>
              </w:rPr>
            </w:pPr>
            <w:r w:rsidRPr="00A3070F">
              <w:rPr>
                <w:rFonts w:ascii="Times New Roman" w:hAnsi="Times New Roman"/>
                <w:sz w:val="24"/>
                <w:szCs w:val="24"/>
              </w:rPr>
              <w:t>Кол-во участников</w:t>
            </w:r>
          </w:p>
        </w:tc>
        <w:tc>
          <w:tcPr>
            <w:tcW w:w="709" w:type="dxa"/>
          </w:tcPr>
          <w:p w:rsidR="00AA179F" w:rsidRPr="00A3070F" w:rsidRDefault="00AA179F" w:rsidP="00B40DDD">
            <w:pPr>
              <w:rPr>
                <w:rFonts w:ascii="Times New Roman" w:hAnsi="Times New Roman"/>
                <w:sz w:val="24"/>
                <w:szCs w:val="24"/>
              </w:rPr>
            </w:pPr>
            <w:r w:rsidRPr="00A3070F">
              <w:rPr>
                <w:rFonts w:ascii="Times New Roman" w:hAnsi="Times New Roman"/>
                <w:sz w:val="24"/>
                <w:szCs w:val="24"/>
              </w:rPr>
              <w:t>Кол-во призеров</w:t>
            </w:r>
          </w:p>
        </w:tc>
        <w:tc>
          <w:tcPr>
            <w:tcW w:w="708" w:type="dxa"/>
          </w:tcPr>
          <w:p w:rsidR="00AA179F" w:rsidRPr="00A3070F" w:rsidRDefault="00AA179F" w:rsidP="00B40DDD">
            <w:pPr>
              <w:rPr>
                <w:rFonts w:ascii="Times New Roman" w:hAnsi="Times New Roman"/>
                <w:sz w:val="24"/>
                <w:szCs w:val="24"/>
              </w:rPr>
            </w:pPr>
            <w:r w:rsidRPr="00A3070F">
              <w:rPr>
                <w:rFonts w:ascii="Times New Roman" w:hAnsi="Times New Roman"/>
                <w:sz w:val="24"/>
                <w:szCs w:val="24"/>
              </w:rPr>
              <w:t>% призеров</w:t>
            </w:r>
          </w:p>
        </w:tc>
        <w:tc>
          <w:tcPr>
            <w:tcW w:w="709" w:type="dxa"/>
          </w:tcPr>
          <w:p w:rsidR="00AA179F" w:rsidRPr="00A3070F" w:rsidRDefault="00AA179F" w:rsidP="00B40DDD">
            <w:pPr>
              <w:tabs>
                <w:tab w:val="left" w:pos="695"/>
              </w:tabs>
              <w:rPr>
                <w:rFonts w:ascii="Times New Roman" w:hAnsi="Times New Roman"/>
                <w:sz w:val="24"/>
                <w:szCs w:val="24"/>
              </w:rPr>
            </w:pPr>
            <w:r w:rsidRPr="00A3070F">
              <w:rPr>
                <w:rFonts w:ascii="Times New Roman" w:hAnsi="Times New Roman"/>
                <w:sz w:val="24"/>
                <w:szCs w:val="24"/>
              </w:rPr>
              <w:t>Всего обучающихся</w:t>
            </w:r>
          </w:p>
        </w:tc>
        <w:tc>
          <w:tcPr>
            <w:tcW w:w="708" w:type="dxa"/>
          </w:tcPr>
          <w:p w:rsidR="00AA179F" w:rsidRPr="00A3070F" w:rsidRDefault="00AA179F" w:rsidP="00B40DDD">
            <w:pPr>
              <w:rPr>
                <w:rFonts w:ascii="Times New Roman" w:hAnsi="Times New Roman"/>
                <w:sz w:val="24"/>
                <w:szCs w:val="24"/>
              </w:rPr>
            </w:pPr>
            <w:r w:rsidRPr="00A3070F">
              <w:rPr>
                <w:rFonts w:ascii="Times New Roman" w:hAnsi="Times New Roman"/>
                <w:sz w:val="24"/>
                <w:szCs w:val="24"/>
              </w:rPr>
              <w:t>Кол-во участников</w:t>
            </w:r>
          </w:p>
        </w:tc>
        <w:tc>
          <w:tcPr>
            <w:tcW w:w="709" w:type="dxa"/>
          </w:tcPr>
          <w:p w:rsidR="00AA179F" w:rsidRPr="00A3070F" w:rsidRDefault="00AA179F" w:rsidP="00B40DDD">
            <w:pPr>
              <w:rPr>
                <w:rFonts w:ascii="Times New Roman" w:hAnsi="Times New Roman"/>
                <w:sz w:val="24"/>
                <w:szCs w:val="24"/>
              </w:rPr>
            </w:pPr>
            <w:r w:rsidRPr="00A3070F">
              <w:rPr>
                <w:rFonts w:ascii="Times New Roman" w:hAnsi="Times New Roman"/>
                <w:sz w:val="24"/>
                <w:szCs w:val="24"/>
              </w:rPr>
              <w:t>Кол-во призеров</w:t>
            </w:r>
          </w:p>
        </w:tc>
        <w:tc>
          <w:tcPr>
            <w:tcW w:w="709" w:type="dxa"/>
          </w:tcPr>
          <w:p w:rsidR="00AA179F" w:rsidRPr="00A3070F" w:rsidRDefault="00AA179F" w:rsidP="00B40DDD">
            <w:pPr>
              <w:rPr>
                <w:rFonts w:ascii="Times New Roman" w:hAnsi="Times New Roman"/>
                <w:sz w:val="24"/>
                <w:szCs w:val="24"/>
              </w:rPr>
            </w:pPr>
            <w:r w:rsidRPr="00A3070F">
              <w:rPr>
                <w:rFonts w:ascii="Times New Roman" w:hAnsi="Times New Roman"/>
                <w:sz w:val="24"/>
                <w:szCs w:val="24"/>
              </w:rPr>
              <w:t>% призеров</w:t>
            </w:r>
          </w:p>
        </w:tc>
        <w:tc>
          <w:tcPr>
            <w:tcW w:w="709" w:type="dxa"/>
          </w:tcPr>
          <w:p w:rsidR="00AA179F" w:rsidRPr="00A3070F" w:rsidRDefault="00AA179F" w:rsidP="00B40DDD">
            <w:pPr>
              <w:rPr>
                <w:rFonts w:ascii="Times New Roman" w:hAnsi="Times New Roman"/>
                <w:sz w:val="24"/>
                <w:szCs w:val="24"/>
              </w:rPr>
            </w:pPr>
            <w:r w:rsidRPr="00A3070F">
              <w:rPr>
                <w:rFonts w:ascii="Times New Roman" w:hAnsi="Times New Roman"/>
                <w:sz w:val="24"/>
                <w:szCs w:val="24"/>
              </w:rPr>
              <w:t>Всего обучающихся</w:t>
            </w:r>
          </w:p>
        </w:tc>
        <w:tc>
          <w:tcPr>
            <w:tcW w:w="708" w:type="dxa"/>
          </w:tcPr>
          <w:p w:rsidR="00AA179F" w:rsidRPr="00A3070F" w:rsidRDefault="00AA179F" w:rsidP="00B40DDD">
            <w:pPr>
              <w:rPr>
                <w:rFonts w:ascii="Times New Roman" w:hAnsi="Times New Roman"/>
                <w:sz w:val="24"/>
                <w:szCs w:val="24"/>
              </w:rPr>
            </w:pPr>
            <w:r w:rsidRPr="00A3070F">
              <w:rPr>
                <w:rFonts w:ascii="Times New Roman" w:hAnsi="Times New Roman"/>
                <w:sz w:val="24"/>
                <w:szCs w:val="24"/>
              </w:rPr>
              <w:t>Кол-во участников</w:t>
            </w:r>
          </w:p>
        </w:tc>
        <w:tc>
          <w:tcPr>
            <w:tcW w:w="567" w:type="dxa"/>
          </w:tcPr>
          <w:p w:rsidR="00AA179F" w:rsidRPr="00A3070F" w:rsidRDefault="00AA179F" w:rsidP="00B40DDD">
            <w:pPr>
              <w:spacing w:after="0" w:line="240" w:lineRule="auto"/>
              <w:rPr>
                <w:rFonts w:ascii="Times New Roman" w:hAnsi="Times New Roman"/>
                <w:sz w:val="24"/>
                <w:szCs w:val="24"/>
              </w:rPr>
            </w:pPr>
            <w:r w:rsidRPr="00A3070F">
              <w:rPr>
                <w:rFonts w:ascii="Times New Roman" w:hAnsi="Times New Roman"/>
                <w:sz w:val="24"/>
                <w:szCs w:val="24"/>
              </w:rPr>
              <w:t>Кол-во призеров</w:t>
            </w:r>
          </w:p>
        </w:tc>
        <w:tc>
          <w:tcPr>
            <w:tcW w:w="709" w:type="dxa"/>
          </w:tcPr>
          <w:p w:rsidR="00AA179F" w:rsidRPr="00A3070F" w:rsidRDefault="00AA179F" w:rsidP="00B40DDD">
            <w:pPr>
              <w:rPr>
                <w:rFonts w:ascii="Times New Roman" w:hAnsi="Times New Roman"/>
                <w:sz w:val="24"/>
                <w:szCs w:val="24"/>
              </w:rPr>
            </w:pPr>
            <w:r w:rsidRPr="00A3070F">
              <w:rPr>
                <w:rFonts w:ascii="Times New Roman" w:hAnsi="Times New Roman"/>
                <w:sz w:val="24"/>
                <w:szCs w:val="24"/>
              </w:rPr>
              <w:t>% призеров</w:t>
            </w:r>
          </w:p>
        </w:tc>
      </w:tr>
      <w:tr w:rsidR="00AA179F" w:rsidRPr="00491E25" w:rsidTr="001749FF">
        <w:trPr>
          <w:trHeight w:val="539"/>
        </w:trPr>
        <w:tc>
          <w:tcPr>
            <w:tcW w:w="540" w:type="dxa"/>
          </w:tcPr>
          <w:p w:rsidR="00AA179F" w:rsidRPr="00A3070F" w:rsidRDefault="00AA179F" w:rsidP="00B40DDD">
            <w:pPr>
              <w:spacing w:after="0"/>
              <w:rPr>
                <w:rFonts w:ascii="Times New Roman" w:hAnsi="Times New Roman"/>
                <w:sz w:val="28"/>
                <w:szCs w:val="28"/>
              </w:rPr>
            </w:pPr>
            <w:r w:rsidRPr="00A3070F">
              <w:rPr>
                <w:rFonts w:ascii="Times New Roman" w:hAnsi="Times New Roman"/>
                <w:sz w:val="28"/>
                <w:szCs w:val="28"/>
              </w:rPr>
              <w:t>2</w:t>
            </w:r>
          </w:p>
        </w:tc>
        <w:tc>
          <w:tcPr>
            <w:tcW w:w="1020" w:type="dxa"/>
          </w:tcPr>
          <w:p w:rsidR="00AA179F" w:rsidRPr="00A3070F" w:rsidRDefault="00AA179F" w:rsidP="00B40DDD">
            <w:pPr>
              <w:spacing w:after="0" w:line="240" w:lineRule="auto"/>
              <w:rPr>
                <w:rFonts w:ascii="Times New Roman" w:hAnsi="Times New Roman"/>
                <w:sz w:val="24"/>
                <w:szCs w:val="24"/>
              </w:rPr>
            </w:pPr>
            <w:r w:rsidRPr="00A3070F">
              <w:rPr>
                <w:rFonts w:ascii="Times New Roman" w:hAnsi="Times New Roman"/>
                <w:sz w:val="24"/>
                <w:szCs w:val="24"/>
              </w:rPr>
              <w:t>Городской</w:t>
            </w:r>
          </w:p>
        </w:tc>
        <w:tc>
          <w:tcPr>
            <w:tcW w:w="709" w:type="dxa"/>
          </w:tcPr>
          <w:p w:rsidR="00AA179F" w:rsidRPr="00491E25" w:rsidRDefault="00AA179F" w:rsidP="00B40DDD">
            <w:pPr>
              <w:spacing w:after="0"/>
              <w:jc w:val="center"/>
              <w:rPr>
                <w:rFonts w:ascii="Times New Roman" w:hAnsi="Times New Roman"/>
                <w:sz w:val="24"/>
                <w:szCs w:val="24"/>
              </w:rPr>
            </w:pPr>
            <w:r w:rsidRPr="00491E25">
              <w:rPr>
                <w:rFonts w:ascii="Times New Roman" w:hAnsi="Times New Roman"/>
                <w:sz w:val="24"/>
                <w:szCs w:val="24"/>
              </w:rPr>
              <w:t>463</w:t>
            </w:r>
          </w:p>
        </w:tc>
        <w:tc>
          <w:tcPr>
            <w:tcW w:w="709"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33</w:t>
            </w:r>
          </w:p>
        </w:tc>
        <w:tc>
          <w:tcPr>
            <w:tcW w:w="709"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14</w:t>
            </w:r>
          </w:p>
        </w:tc>
        <w:tc>
          <w:tcPr>
            <w:tcW w:w="708" w:type="dxa"/>
          </w:tcPr>
          <w:p w:rsidR="00AA179F" w:rsidRPr="00491E25" w:rsidRDefault="00AA179F" w:rsidP="00B40DDD">
            <w:pPr>
              <w:spacing w:after="0"/>
              <w:rPr>
                <w:rFonts w:ascii="Times New Roman" w:hAnsi="Times New Roman"/>
                <w:sz w:val="24"/>
                <w:szCs w:val="24"/>
              </w:rPr>
            </w:pPr>
            <w:r w:rsidRPr="00491E25">
              <w:rPr>
                <w:rFonts w:ascii="Times New Roman" w:hAnsi="Times New Roman"/>
                <w:sz w:val="24"/>
                <w:szCs w:val="24"/>
              </w:rPr>
              <w:t>42,4</w:t>
            </w:r>
          </w:p>
        </w:tc>
        <w:tc>
          <w:tcPr>
            <w:tcW w:w="709" w:type="dxa"/>
          </w:tcPr>
          <w:p w:rsidR="00AA179F" w:rsidRPr="00491E25" w:rsidRDefault="00AA179F" w:rsidP="00B40DDD">
            <w:pPr>
              <w:spacing w:after="0"/>
              <w:jc w:val="center"/>
              <w:rPr>
                <w:rFonts w:ascii="Times New Roman" w:hAnsi="Times New Roman"/>
                <w:sz w:val="24"/>
                <w:szCs w:val="24"/>
              </w:rPr>
            </w:pPr>
            <w:r w:rsidRPr="00491E25">
              <w:rPr>
                <w:rFonts w:ascii="Times New Roman" w:hAnsi="Times New Roman"/>
                <w:sz w:val="24"/>
                <w:szCs w:val="24"/>
              </w:rPr>
              <w:t>463</w:t>
            </w:r>
          </w:p>
        </w:tc>
        <w:tc>
          <w:tcPr>
            <w:tcW w:w="708"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36</w:t>
            </w:r>
          </w:p>
        </w:tc>
        <w:tc>
          <w:tcPr>
            <w:tcW w:w="709"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14</w:t>
            </w:r>
          </w:p>
        </w:tc>
        <w:tc>
          <w:tcPr>
            <w:tcW w:w="709"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38,9</w:t>
            </w:r>
          </w:p>
        </w:tc>
        <w:tc>
          <w:tcPr>
            <w:tcW w:w="709"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485</w:t>
            </w:r>
          </w:p>
        </w:tc>
        <w:tc>
          <w:tcPr>
            <w:tcW w:w="708"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29</w:t>
            </w:r>
          </w:p>
        </w:tc>
        <w:tc>
          <w:tcPr>
            <w:tcW w:w="567"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16</w:t>
            </w:r>
          </w:p>
        </w:tc>
        <w:tc>
          <w:tcPr>
            <w:tcW w:w="709"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55,2</w:t>
            </w:r>
          </w:p>
        </w:tc>
      </w:tr>
      <w:tr w:rsidR="00AA179F" w:rsidRPr="00491E25" w:rsidTr="001749FF">
        <w:tc>
          <w:tcPr>
            <w:tcW w:w="540" w:type="dxa"/>
          </w:tcPr>
          <w:p w:rsidR="00AA179F" w:rsidRPr="00A3070F" w:rsidRDefault="00AA179F" w:rsidP="00B40DDD">
            <w:pPr>
              <w:spacing w:after="0"/>
              <w:rPr>
                <w:rFonts w:ascii="Times New Roman" w:hAnsi="Times New Roman"/>
                <w:sz w:val="28"/>
                <w:szCs w:val="28"/>
              </w:rPr>
            </w:pPr>
            <w:r w:rsidRPr="00A3070F">
              <w:rPr>
                <w:rFonts w:ascii="Times New Roman" w:hAnsi="Times New Roman"/>
                <w:sz w:val="28"/>
                <w:szCs w:val="28"/>
              </w:rPr>
              <w:t>3</w:t>
            </w:r>
          </w:p>
        </w:tc>
        <w:tc>
          <w:tcPr>
            <w:tcW w:w="1020" w:type="dxa"/>
          </w:tcPr>
          <w:p w:rsidR="00AA179F" w:rsidRPr="00A3070F" w:rsidRDefault="00AA179F" w:rsidP="00B40DDD">
            <w:pPr>
              <w:spacing w:after="0" w:line="240" w:lineRule="auto"/>
              <w:rPr>
                <w:rFonts w:ascii="Times New Roman" w:hAnsi="Times New Roman"/>
                <w:sz w:val="24"/>
                <w:szCs w:val="24"/>
              </w:rPr>
            </w:pPr>
            <w:r w:rsidRPr="00A3070F">
              <w:rPr>
                <w:rFonts w:ascii="Times New Roman" w:hAnsi="Times New Roman"/>
                <w:sz w:val="24"/>
                <w:szCs w:val="24"/>
              </w:rPr>
              <w:t>Областной</w:t>
            </w:r>
          </w:p>
        </w:tc>
        <w:tc>
          <w:tcPr>
            <w:tcW w:w="709" w:type="dxa"/>
          </w:tcPr>
          <w:p w:rsidR="00AA179F" w:rsidRPr="00491E25" w:rsidRDefault="00AA179F" w:rsidP="00B40DDD">
            <w:pPr>
              <w:jc w:val="center"/>
              <w:rPr>
                <w:rFonts w:ascii="Times New Roman" w:hAnsi="Times New Roman"/>
                <w:sz w:val="24"/>
                <w:szCs w:val="24"/>
              </w:rPr>
            </w:pPr>
            <w:r w:rsidRPr="00491E25">
              <w:rPr>
                <w:rFonts w:ascii="Times New Roman" w:hAnsi="Times New Roman"/>
                <w:sz w:val="24"/>
                <w:szCs w:val="24"/>
              </w:rPr>
              <w:t>463</w:t>
            </w:r>
          </w:p>
        </w:tc>
        <w:tc>
          <w:tcPr>
            <w:tcW w:w="709" w:type="dxa"/>
          </w:tcPr>
          <w:p w:rsidR="00AA179F" w:rsidRPr="00491E25" w:rsidRDefault="00AA179F" w:rsidP="00B40DDD">
            <w:pPr>
              <w:tabs>
                <w:tab w:val="left" w:pos="0"/>
              </w:tabs>
              <w:jc w:val="center"/>
              <w:rPr>
                <w:rFonts w:ascii="Times New Roman" w:hAnsi="Times New Roman"/>
                <w:sz w:val="24"/>
                <w:szCs w:val="24"/>
              </w:rPr>
            </w:pPr>
            <w:r w:rsidRPr="00491E25">
              <w:rPr>
                <w:rFonts w:ascii="Times New Roman" w:hAnsi="Times New Roman"/>
                <w:sz w:val="24"/>
                <w:szCs w:val="24"/>
              </w:rPr>
              <w:t>20</w:t>
            </w:r>
          </w:p>
        </w:tc>
        <w:tc>
          <w:tcPr>
            <w:tcW w:w="709" w:type="dxa"/>
          </w:tcPr>
          <w:p w:rsidR="00AA179F" w:rsidRPr="00491E25" w:rsidRDefault="00AA179F" w:rsidP="00B40DDD">
            <w:pPr>
              <w:tabs>
                <w:tab w:val="left" w:pos="0"/>
              </w:tabs>
              <w:jc w:val="center"/>
              <w:rPr>
                <w:rFonts w:ascii="Times New Roman" w:hAnsi="Times New Roman"/>
                <w:sz w:val="24"/>
                <w:szCs w:val="24"/>
              </w:rPr>
            </w:pPr>
            <w:r w:rsidRPr="00491E25">
              <w:rPr>
                <w:rFonts w:ascii="Times New Roman" w:hAnsi="Times New Roman"/>
                <w:sz w:val="24"/>
                <w:szCs w:val="24"/>
              </w:rPr>
              <w:t>1</w:t>
            </w:r>
          </w:p>
        </w:tc>
        <w:tc>
          <w:tcPr>
            <w:tcW w:w="708" w:type="dxa"/>
          </w:tcPr>
          <w:p w:rsidR="00AA179F" w:rsidRPr="00491E25" w:rsidRDefault="00AA179F" w:rsidP="00B40DDD">
            <w:pPr>
              <w:rPr>
                <w:rFonts w:ascii="Times New Roman" w:hAnsi="Times New Roman"/>
                <w:sz w:val="24"/>
                <w:szCs w:val="24"/>
              </w:rPr>
            </w:pPr>
            <w:r w:rsidRPr="00491E25">
              <w:rPr>
                <w:rFonts w:ascii="Times New Roman" w:hAnsi="Times New Roman"/>
                <w:sz w:val="24"/>
                <w:szCs w:val="24"/>
              </w:rPr>
              <w:t>5</w:t>
            </w:r>
          </w:p>
        </w:tc>
        <w:tc>
          <w:tcPr>
            <w:tcW w:w="709" w:type="dxa"/>
          </w:tcPr>
          <w:p w:rsidR="00AA179F" w:rsidRPr="00491E25" w:rsidRDefault="00AA179F" w:rsidP="00B40DDD">
            <w:pPr>
              <w:jc w:val="center"/>
              <w:rPr>
                <w:rFonts w:ascii="Times New Roman" w:hAnsi="Times New Roman"/>
                <w:sz w:val="24"/>
                <w:szCs w:val="24"/>
              </w:rPr>
            </w:pPr>
            <w:r w:rsidRPr="00491E25">
              <w:rPr>
                <w:rFonts w:ascii="Times New Roman" w:hAnsi="Times New Roman"/>
                <w:sz w:val="24"/>
                <w:szCs w:val="24"/>
              </w:rPr>
              <w:t>463</w:t>
            </w:r>
          </w:p>
        </w:tc>
        <w:tc>
          <w:tcPr>
            <w:tcW w:w="708" w:type="dxa"/>
          </w:tcPr>
          <w:p w:rsidR="00AA179F" w:rsidRPr="00491E25" w:rsidRDefault="00AA179F" w:rsidP="00B40DDD">
            <w:pPr>
              <w:tabs>
                <w:tab w:val="left" w:pos="0"/>
              </w:tabs>
              <w:jc w:val="center"/>
              <w:rPr>
                <w:rFonts w:ascii="Times New Roman" w:hAnsi="Times New Roman"/>
                <w:sz w:val="24"/>
                <w:szCs w:val="24"/>
              </w:rPr>
            </w:pPr>
            <w:r w:rsidRPr="00491E25">
              <w:rPr>
                <w:rFonts w:ascii="Times New Roman" w:hAnsi="Times New Roman"/>
                <w:sz w:val="24"/>
                <w:szCs w:val="24"/>
              </w:rPr>
              <w:t>17</w:t>
            </w:r>
          </w:p>
        </w:tc>
        <w:tc>
          <w:tcPr>
            <w:tcW w:w="709" w:type="dxa"/>
          </w:tcPr>
          <w:p w:rsidR="00AA179F" w:rsidRPr="00491E25" w:rsidRDefault="00AA179F" w:rsidP="00B40DDD">
            <w:pPr>
              <w:tabs>
                <w:tab w:val="left" w:pos="0"/>
              </w:tabs>
              <w:jc w:val="center"/>
              <w:rPr>
                <w:rFonts w:ascii="Times New Roman" w:hAnsi="Times New Roman"/>
                <w:sz w:val="24"/>
                <w:szCs w:val="24"/>
              </w:rPr>
            </w:pPr>
            <w:r w:rsidRPr="00491E25">
              <w:rPr>
                <w:rFonts w:ascii="Times New Roman" w:hAnsi="Times New Roman"/>
                <w:sz w:val="24"/>
                <w:szCs w:val="24"/>
              </w:rPr>
              <w:t>3</w:t>
            </w:r>
          </w:p>
        </w:tc>
        <w:tc>
          <w:tcPr>
            <w:tcW w:w="709" w:type="dxa"/>
          </w:tcPr>
          <w:p w:rsidR="00AA179F" w:rsidRPr="00491E25" w:rsidRDefault="00AA179F" w:rsidP="00B40DDD">
            <w:pPr>
              <w:rPr>
                <w:rFonts w:ascii="Times New Roman" w:hAnsi="Times New Roman"/>
                <w:sz w:val="24"/>
                <w:szCs w:val="24"/>
              </w:rPr>
            </w:pPr>
            <w:r w:rsidRPr="00491E25">
              <w:rPr>
                <w:rFonts w:ascii="Times New Roman" w:hAnsi="Times New Roman"/>
                <w:sz w:val="24"/>
                <w:szCs w:val="24"/>
              </w:rPr>
              <w:t>17,6</w:t>
            </w:r>
          </w:p>
        </w:tc>
        <w:tc>
          <w:tcPr>
            <w:tcW w:w="709" w:type="dxa"/>
          </w:tcPr>
          <w:p w:rsidR="00AA179F" w:rsidRPr="00491E25" w:rsidRDefault="00AA179F" w:rsidP="00B40DDD">
            <w:pPr>
              <w:jc w:val="center"/>
              <w:rPr>
                <w:rFonts w:ascii="Times New Roman" w:hAnsi="Times New Roman"/>
                <w:sz w:val="24"/>
                <w:szCs w:val="24"/>
              </w:rPr>
            </w:pPr>
            <w:r w:rsidRPr="00491E25">
              <w:rPr>
                <w:rFonts w:ascii="Times New Roman" w:hAnsi="Times New Roman"/>
                <w:sz w:val="24"/>
                <w:szCs w:val="24"/>
              </w:rPr>
              <w:t>485</w:t>
            </w:r>
          </w:p>
        </w:tc>
        <w:tc>
          <w:tcPr>
            <w:tcW w:w="708" w:type="dxa"/>
          </w:tcPr>
          <w:p w:rsidR="00AA179F" w:rsidRPr="00491E25" w:rsidRDefault="00AA179F" w:rsidP="00B40DDD">
            <w:pPr>
              <w:tabs>
                <w:tab w:val="left" w:pos="0"/>
              </w:tabs>
              <w:jc w:val="center"/>
              <w:rPr>
                <w:rFonts w:ascii="Times New Roman" w:hAnsi="Times New Roman"/>
                <w:sz w:val="24"/>
                <w:szCs w:val="24"/>
              </w:rPr>
            </w:pPr>
            <w:r w:rsidRPr="00491E25">
              <w:rPr>
                <w:rFonts w:ascii="Times New Roman" w:hAnsi="Times New Roman"/>
                <w:sz w:val="24"/>
                <w:szCs w:val="24"/>
              </w:rPr>
              <w:t>18</w:t>
            </w:r>
          </w:p>
        </w:tc>
        <w:tc>
          <w:tcPr>
            <w:tcW w:w="567" w:type="dxa"/>
          </w:tcPr>
          <w:p w:rsidR="00AA179F" w:rsidRPr="00491E25" w:rsidRDefault="00AA179F" w:rsidP="00B40DDD">
            <w:pPr>
              <w:tabs>
                <w:tab w:val="left" w:pos="0"/>
              </w:tabs>
              <w:jc w:val="center"/>
              <w:rPr>
                <w:rFonts w:ascii="Times New Roman" w:hAnsi="Times New Roman"/>
                <w:sz w:val="24"/>
                <w:szCs w:val="24"/>
              </w:rPr>
            </w:pPr>
            <w:r w:rsidRPr="00491E25">
              <w:rPr>
                <w:rFonts w:ascii="Times New Roman" w:hAnsi="Times New Roman"/>
                <w:sz w:val="24"/>
                <w:szCs w:val="24"/>
              </w:rPr>
              <w:t>1</w:t>
            </w:r>
          </w:p>
        </w:tc>
        <w:tc>
          <w:tcPr>
            <w:tcW w:w="709" w:type="dxa"/>
          </w:tcPr>
          <w:p w:rsidR="00AA179F" w:rsidRPr="00491E25" w:rsidRDefault="00AA179F" w:rsidP="00B40DDD">
            <w:pPr>
              <w:tabs>
                <w:tab w:val="left" w:pos="0"/>
              </w:tabs>
              <w:jc w:val="center"/>
              <w:rPr>
                <w:rFonts w:ascii="Times New Roman" w:hAnsi="Times New Roman"/>
                <w:sz w:val="24"/>
                <w:szCs w:val="24"/>
              </w:rPr>
            </w:pPr>
            <w:r w:rsidRPr="00491E25">
              <w:rPr>
                <w:rFonts w:ascii="Times New Roman" w:hAnsi="Times New Roman"/>
                <w:sz w:val="24"/>
                <w:szCs w:val="24"/>
              </w:rPr>
              <w:t>5,5</w:t>
            </w:r>
          </w:p>
        </w:tc>
      </w:tr>
      <w:tr w:rsidR="00AA179F" w:rsidRPr="00491E25" w:rsidTr="001749FF">
        <w:tc>
          <w:tcPr>
            <w:tcW w:w="540" w:type="dxa"/>
          </w:tcPr>
          <w:p w:rsidR="00AA179F" w:rsidRPr="00A3070F" w:rsidRDefault="00AA179F" w:rsidP="00B40DDD">
            <w:pPr>
              <w:rPr>
                <w:rFonts w:ascii="Times New Roman" w:hAnsi="Times New Roman"/>
                <w:sz w:val="28"/>
                <w:szCs w:val="28"/>
              </w:rPr>
            </w:pPr>
            <w:r w:rsidRPr="00A3070F">
              <w:rPr>
                <w:rFonts w:ascii="Times New Roman" w:hAnsi="Times New Roman"/>
                <w:sz w:val="28"/>
                <w:szCs w:val="28"/>
              </w:rPr>
              <w:t>4</w:t>
            </w:r>
          </w:p>
        </w:tc>
        <w:tc>
          <w:tcPr>
            <w:tcW w:w="1020" w:type="dxa"/>
          </w:tcPr>
          <w:p w:rsidR="00AA179F" w:rsidRPr="00A3070F" w:rsidRDefault="00AA179F" w:rsidP="00B40DDD">
            <w:pPr>
              <w:spacing w:after="0" w:line="240" w:lineRule="auto"/>
              <w:rPr>
                <w:rFonts w:ascii="Times New Roman" w:hAnsi="Times New Roman"/>
                <w:sz w:val="24"/>
                <w:szCs w:val="24"/>
              </w:rPr>
            </w:pPr>
            <w:r w:rsidRPr="00A3070F">
              <w:rPr>
                <w:rFonts w:ascii="Times New Roman" w:hAnsi="Times New Roman"/>
                <w:sz w:val="24"/>
                <w:szCs w:val="24"/>
              </w:rPr>
              <w:t>Республиканс</w:t>
            </w:r>
            <w:r w:rsidRPr="00A3070F">
              <w:rPr>
                <w:rFonts w:ascii="Times New Roman" w:hAnsi="Times New Roman"/>
                <w:sz w:val="24"/>
                <w:szCs w:val="24"/>
              </w:rPr>
              <w:lastRenderedPageBreak/>
              <w:t>кий</w:t>
            </w:r>
          </w:p>
        </w:tc>
        <w:tc>
          <w:tcPr>
            <w:tcW w:w="709" w:type="dxa"/>
          </w:tcPr>
          <w:p w:rsidR="00AA179F" w:rsidRPr="00491E25" w:rsidRDefault="00AA179F" w:rsidP="00B40DDD">
            <w:pPr>
              <w:jc w:val="center"/>
              <w:rPr>
                <w:rFonts w:ascii="Times New Roman" w:hAnsi="Times New Roman"/>
                <w:sz w:val="24"/>
                <w:szCs w:val="24"/>
              </w:rPr>
            </w:pPr>
            <w:r w:rsidRPr="00491E25">
              <w:rPr>
                <w:rFonts w:ascii="Times New Roman" w:hAnsi="Times New Roman"/>
                <w:sz w:val="24"/>
                <w:szCs w:val="24"/>
              </w:rPr>
              <w:lastRenderedPageBreak/>
              <w:t>463</w:t>
            </w:r>
          </w:p>
        </w:tc>
        <w:tc>
          <w:tcPr>
            <w:tcW w:w="709" w:type="dxa"/>
          </w:tcPr>
          <w:p w:rsidR="00AA179F" w:rsidRPr="00491E25" w:rsidRDefault="00AA179F" w:rsidP="00B40DDD">
            <w:pPr>
              <w:tabs>
                <w:tab w:val="left" w:pos="0"/>
              </w:tabs>
              <w:jc w:val="center"/>
              <w:rPr>
                <w:rFonts w:ascii="Times New Roman" w:hAnsi="Times New Roman"/>
                <w:sz w:val="24"/>
                <w:szCs w:val="24"/>
              </w:rPr>
            </w:pPr>
            <w:r w:rsidRPr="00491E25">
              <w:rPr>
                <w:rFonts w:ascii="Times New Roman" w:hAnsi="Times New Roman"/>
                <w:sz w:val="24"/>
                <w:szCs w:val="24"/>
              </w:rPr>
              <w:t>24</w:t>
            </w:r>
          </w:p>
        </w:tc>
        <w:tc>
          <w:tcPr>
            <w:tcW w:w="709" w:type="dxa"/>
          </w:tcPr>
          <w:p w:rsidR="00AA179F" w:rsidRPr="00491E25" w:rsidRDefault="00AA179F" w:rsidP="00B40DDD">
            <w:pPr>
              <w:tabs>
                <w:tab w:val="left" w:pos="0"/>
              </w:tabs>
              <w:jc w:val="center"/>
              <w:rPr>
                <w:rFonts w:ascii="Times New Roman" w:hAnsi="Times New Roman"/>
                <w:sz w:val="24"/>
                <w:szCs w:val="24"/>
              </w:rPr>
            </w:pPr>
            <w:r w:rsidRPr="00491E25">
              <w:rPr>
                <w:rFonts w:ascii="Times New Roman" w:hAnsi="Times New Roman"/>
                <w:sz w:val="24"/>
                <w:szCs w:val="24"/>
              </w:rPr>
              <w:t>12</w:t>
            </w:r>
          </w:p>
        </w:tc>
        <w:tc>
          <w:tcPr>
            <w:tcW w:w="708" w:type="dxa"/>
          </w:tcPr>
          <w:p w:rsidR="00AA179F" w:rsidRPr="00491E25" w:rsidRDefault="00AA179F" w:rsidP="00B40DDD">
            <w:pPr>
              <w:rPr>
                <w:rFonts w:ascii="Times New Roman" w:hAnsi="Times New Roman"/>
                <w:sz w:val="24"/>
                <w:szCs w:val="24"/>
              </w:rPr>
            </w:pPr>
            <w:r w:rsidRPr="00491E25">
              <w:rPr>
                <w:rFonts w:ascii="Times New Roman" w:hAnsi="Times New Roman"/>
                <w:sz w:val="24"/>
                <w:szCs w:val="24"/>
              </w:rPr>
              <w:t>50</w:t>
            </w:r>
          </w:p>
        </w:tc>
        <w:tc>
          <w:tcPr>
            <w:tcW w:w="709" w:type="dxa"/>
          </w:tcPr>
          <w:p w:rsidR="00AA179F" w:rsidRPr="00491E25" w:rsidRDefault="00AA179F" w:rsidP="00B40DDD">
            <w:pPr>
              <w:jc w:val="center"/>
              <w:rPr>
                <w:rFonts w:ascii="Times New Roman" w:hAnsi="Times New Roman"/>
                <w:sz w:val="24"/>
                <w:szCs w:val="24"/>
              </w:rPr>
            </w:pPr>
            <w:r w:rsidRPr="00491E25">
              <w:rPr>
                <w:rFonts w:ascii="Times New Roman" w:hAnsi="Times New Roman"/>
                <w:sz w:val="24"/>
                <w:szCs w:val="24"/>
              </w:rPr>
              <w:t>463</w:t>
            </w:r>
          </w:p>
        </w:tc>
        <w:tc>
          <w:tcPr>
            <w:tcW w:w="708" w:type="dxa"/>
          </w:tcPr>
          <w:p w:rsidR="00AA179F" w:rsidRPr="00491E25" w:rsidRDefault="00AA179F" w:rsidP="00B40DDD">
            <w:pPr>
              <w:tabs>
                <w:tab w:val="left" w:pos="0"/>
              </w:tabs>
              <w:jc w:val="center"/>
              <w:rPr>
                <w:rFonts w:ascii="Times New Roman" w:hAnsi="Times New Roman"/>
                <w:sz w:val="24"/>
                <w:szCs w:val="24"/>
              </w:rPr>
            </w:pPr>
            <w:r w:rsidRPr="00491E25">
              <w:rPr>
                <w:rFonts w:ascii="Times New Roman" w:hAnsi="Times New Roman"/>
                <w:sz w:val="24"/>
                <w:szCs w:val="24"/>
              </w:rPr>
              <w:t>8</w:t>
            </w:r>
          </w:p>
        </w:tc>
        <w:tc>
          <w:tcPr>
            <w:tcW w:w="709" w:type="dxa"/>
          </w:tcPr>
          <w:p w:rsidR="00AA179F" w:rsidRPr="00491E25" w:rsidRDefault="00AA179F" w:rsidP="00B40DDD">
            <w:pPr>
              <w:tabs>
                <w:tab w:val="left" w:pos="0"/>
              </w:tabs>
              <w:jc w:val="center"/>
              <w:rPr>
                <w:rFonts w:ascii="Times New Roman" w:hAnsi="Times New Roman"/>
                <w:sz w:val="24"/>
                <w:szCs w:val="24"/>
              </w:rPr>
            </w:pPr>
            <w:r w:rsidRPr="00491E25">
              <w:rPr>
                <w:rFonts w:ascii="Times New Roman" w:hAnsi="Times New Roman"/>
                <w:sz w:val="24"/>
                <w:szCs w:val="24"/>
              </w:rPr>
              <w:t>3</w:t>
            </w:r>
          </w:p>
        </w:tc>
        <w:tc>
          <w:tcPr>
            <w:tcW w:w="709" w:type="dxa"/>
          </w:tcPr>
          <w:p w:rsidR="00AA179F" w:rsidRPr="00491E25" w:rsidRDefault="00AA179F" w:rsidP="00B40DDD">
            <w:pPr>
              <w:rPr>
                <w:rFonts w:ascii="Times New Roman" w:hAnsi="Times New Roman"/>
                <w:sz w:val="24"/>
                <w:szCs w:val="24"/>
              </w:rPr>
            </w:pPr>
            <w:r w:rsidRPr="00491E25">
              <w:rPr>
                <w:rFonts w:ascii="Times New Roman" w:hAnsi="Times New Roman"/>
                <w:sz w:val="24"/>
                <w:szCs w:val="24"/>
              </w:rPr>
              <w:t>37,5</w:t>
            </w:r>
          </w:p>
        </w:tc>
        <w:tc>
          <w:tcPr>
            <w:tcW w:w="709" w:type="dxa"/>
          </w:tcPr>
          <w:p w:rsidR="00AA179F" w:rsidRPr="00491E25" w:rsidRDefault="00AA179F" w:rsidP="00B40DDD">
            <w:pPr>
              <w:jc w:val="center"/>
              <w:rPr>
                <w:rFonts w:ascii="Times New Roman" w:hAnsi="Times New Roman"/>
                <w:sz w:val="24"/>
                <w:szCs w:val="24"/>
              </w:rPr>
            </w:pPr>
            <w:r w:rsidRPr="00491E25">
              <w:rPr>
                <w:rFonts w:ascii="Times New Roman" w:hAnsi="Times New Roman"/>
                <w:sz w:val="24"/>
                <w:szCs w:val="24"/>
              </w:rPr>
              <w:t>485</w:t>
            </w:r>
          </w:p>
        </w:tc>
        <w:tc>
          <w:tcPr>
            <w:tcW w:w="708" w:type="dxa"/>
          </w:tcPr>
          <w:p w:rsidR="00AA179F" w:rsidRPr="00491E25" w:rsidRDefault="00AA179F" w:rsidP="00B40DDD">
            <w:pPr>
              <w:tabs>
                <w:tab w:val="left" w:pos="0"/>
              </w:tabs>
              <w:jc w:val="center"/>
              <w:rPr>
                <w:rFonts w:ascii="Times New Roman" w:hAnsi="Times New Roman"/>
                <w:sz w:val="24"/>
                <w:szCs w:val="24"/>
              </w:rPr>
            </w:pPr>
            <w:r w:rsidRPr="00491E25">
              <w:rPr>
                <w:rFonts w:ascii="Times New Roman" w:hAnsi="Times New Roman"/>
                <w:sz w:val="24"/>
                <w:szCs w:val="24"/>
              </w:rPr>
              <w:t>63</w:t>
            </w:r>
          </w:p>
        </w:tc>
        <w:tc>
          <w:tcPr>
            <w:tcW w:w="567" w:type="dxa"/>
          </w:tcPr>
          <w:p w:rsidR="00AA179F" w:rsidRPr="00491E25" w:rsidRDefault="00AA179F" w:rsidP="00B40DDD">
            <w:pPr>
              <w:tabs>
                <w:tab w:val="left" w:pos="0"/>
              </w:tabs>
              <w:jc w:val="center"/>
              <w:rPr>
                <w:rFonts w:ascii="Times New Roman" w:hAnsi="Times New Roman"/>
                <w:sz w:val="24"/>
                <w:szCs w:val="24"/>
              </w:rPr>
            </w:pPr>
            <w:r w:rsidRPr="00491E25">
              <w:rPr>
                <w:rFonts w:ascii="Times New Roman" w:hAnsi="Times New Roman"/>
                <w:sz w:val="24"/>
                <w:szCs w:val="24"/>
              </w:rPr>
              <w:t>34</w:t>
            </w:r>
          </w:p>
        </w:tc>
        <w:tc>
          <w:tcPr>
            <w:tcW w:w="709" w:type="dxa"/>
          </w:tcPr>
          <w:p w:rsidR="00AA179F" w:rsidRPr="00491E25" w:rsidRDefault="00AA179F" w:rsidP="00B40DDD">
            <w:pPr>
              <w:tabs>
                <w:tab w:val="left" w:pos="0"/>
              </w:tabs>
              <w:jc w:val="center"/>
              <w:rPr>
                <w:rFonts w:ascii="Times New Roman" w:hAnsi="Times New Roman"/>
                <w:sz w:val="24"/>
                <w:szCs w:val="24"/>
              </w:rPr>
            </w:pPr>
            <w:r w:rsidRPr="00491E25">
              <w:rPr>
                <w:rFonts w:ascii="Times New Roman" w:hAnsi="Times New Roman"/>
                <w:sz w:val="24"/>
                <w:szCs w:val="24"/>
              </w:rPr>
              <w:t>53,9</w:t>
            </w:r>
          </w:p>
        </w:tc>
      </w:tr>
      <w:tr w:rsidR="00AA179F" w:rsidRPr="00491E25" w:rsidTr="001749FF">
        <w:tc>
          <w:tcPr>
            <w:tcW w:w="540" w:type="dxa"/>
          </w:tcPr>
          <w:p w:rsidR="00AA179F" w:rsidRPr="00A3070F" w:rsidRDefault="00AA179F" w:rsidP="00B40DDD">
            <w:pPr>
              <w:spacing w:after="0"/>
              <w:rPr>
                <w:rFonts w:ascii="Times New Roman" w:hAnsi="Times New Roman"/>
                <w:sz w:val="28"/>
                <w:szCs w:val="28"/>
              </w:rPr>
            </w:pPr>
            <w:r w:rsidRPr="00A3070F">
              <w:rPr>
                <w:rFonts w:ascii="Times New Roman" w:hAnsi="Times New Roman"/>
                <w:sz w:val="28"/>
                <w:szCs w:val="28"/>
              </w:rPr>
              <w:lastRenderedPageBreak/>
              <w:t>5</w:t>
            </w:r>
          </w:p>
        </w:tc>
        <w:tc>
          <w:tcPr>
            <w:tcW w:w="1020" w:type="dxa"/>
          </w:tcPr>
          <w:p w:rsidR="00AA179F" w:rsidRPr="00A3070F" w:rsidRDefault="00AA179F" w:rsidP="00B40DDD">
            <w:pPr>
              <w:spacing w:after="0" w:line="240" w:lineRule="auto"/>
              <w:rPr>
                <w:rFonts w:ascii="Times New Roman" w:hAnsi="Times New Roman"/>
                <w:sz w:val="24"/>
                <w:szCs w:val="24"/>
              </w:rPr>
            </w:pPr>
            <w:r w:rsidRPr="00A3070F">
              <w:rPr>
                <w:rFonts w:ascii="Times New Roman" w:hAnsi="Times New Roman"/>
                <w:sz w:val="24"/>
                <w:szCs w:val="24"/>
              </w:rPr>
              <w:t>Международный</w:t>
            </w:r>
          </w:p>
        </w:tc>
        <w:tc>
          <w:tcPr>
            <w:tcW w:w="709" w:type="dxa"/>
          </w:tcPr>
          <w:p w:rsidR="00AA179F" w:rsidRPr="00491E25" w:rsidRDefault="00AA179F" w:rsidP="00B40DDD">
            <w:pPr>
              <w:spacing w:after="0"/>
              <w:jc w:val="center"/>
              <w:rPr>
                <w:rFonts w:ascii="Times New Roman" w:hAnsi="Times New Roman"/>
                <w:sz w:val="24"/>
                <w:szCs w:val="24"/>
              </w:rPr>
            </w:pPr>
            <w:r w:rsidRPr="00491E25">
              <w:rPr>
                <w:rFonts w:ascii="Times New Roman" w:hAnsi="Times New Roman"/>
                <w:sz w:val="24"/>
                <w:szCs w:val="24"/>
              </w:rPr>
              <w:t>463</w:t>
            </w:r>
          </w:p>
        </w:tc>
        <w:tc>
          <w:tcPr>
            <w:tcW w:w="709"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21</w:t>
            </w:r>
          </w:p>
        </w:tc>
        <w:tc>
          <w:tcPr>
            <w:tcW w:w="709"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2</w:t>
            </w:r>
          </w:p>
        </w:tc>
        <w:tc>
          <w:tcPr>
            <w:tcW w:w="708" w:type="dxa"/>
          </w:tcPr>
          <w:p w:rsidR="00AA179F" w:rsidRPr="00491E25" w:rsidRDefault="00AA179F" w:rsidP="00B40DDD">
            <w:pPr>
              <w:spacing w:after="0"/>
              <w:rPr>
                <w:rFonts w:ascii="Times New Roman" w:hAnsi="Times New Roman"/>
                <w:sz w:val="24"/>
                <w:szCs w:val="24"/>
              </w:rPr>
            </w:pPr>
            <w:r w:rsidRPr="00491E25">
              <w:rPr>
                <w:rFonts w:ascii="Times New Roman" w:hAnsi="Times New Roman"/>
                <w:sz w:val="24"/>
                <w:szCs w:val="24"/>
              </w:rPr>
              <w:t>9,5</w:t>
            </w:r>
          </w:p>
        </w:tc>
        <w:tc>
          <w:tcPr>
            <w:tcW w:w="709" w:type="dxa"/>
          </w:tcPr>
          <w:p w:rsidR="00AA179F" w:rsidRPr="00491E25" w:rsidRDefault="00AA179F" w:rsidP="00B40DDD">
            <w:pPr>
              <w:spacing w:after="0"/>
              <w:jc w:val="center"/>
              <w:rPr>
                <w:rFonts w:ascii="Times New Roman" w:hAnsi="Times New Roman"/>
                <w:sz w:val="24"/>
                <w:szCs w:val="24"/>
              </w:rPr>
            </w:pPr>
            <w:r w:rsidRPr="00491E25">
              <w:rPr>
                <w:rFonts w:ascii="Times New Roman" w:hAnsi="Times New Roman"/>
                <w:sz w:val="24"/>
                <w:szCs w:val="24"/>
              </w:rPr>
              <w:t>463</w:t>
            </w:r>
          </w:p>
        </w:tc>
        <w:tc>
          <w:tcPr>
            <w:tcW w:w="708"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24</w:t>
            </w:r>
          </w:p>
        </w:tc>
        <w:tc>
          <w:tcPr>
            <w:tcW w:w="709"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3</w:t>
            </w:r>
          </w:p>
        </w:tc>
        <w:tc>
          <w:tcPr>
            <w:tcW w:w="709" w:type="dxa"/>
          </w:tcPr>
          <w:p w:rsidR="00AA179F" w:rsidRPr="00491E25" w:rsidRDefault="00AA179F" w:rsidP="00B40DDD">
            <w:pPr>
              <w:spacing w:after="0"/>
              <w:rPr>
                <w:rFonts w:ascii="Times New Roman" w:hAnsi="Times New Roman"/>
                <w:sz w:val="24"/>
                <w:szCs w:val="24"/>
              </w:rPr>
            </w:pPr>
            <w:r w:rsidRPr="00491E25">
              <w:rPr>
                <w:rFonts w:ascii="Times New Roman" w:hAnsi="Times New Roman"/>
                <w:sz w:val="24"/>
                <w:szCs w:val="24"/>
              </w:rPr>
              <w:t>12,5</w:t>
            </w:r>
          </w:p>
        </w:tc>
        <w:tc>
          <w:tcPr>
            <w:tcW w:w="709" w:type="dxa"/>
          </w:tcPr>
          <w:p w:rsidR="00AA179F" w:rsidRPr="00491E25" w:rsidRDefault="00AA179F" w:rsidP="00B40DDD">
            <w:pPr>
              <w:spacing w:after="0"/>
              <w:jc w:val="center"/>
              <w:rPr>
                <w:rFonts w:ascii="Times New Roman" w:hAnsi="Times New Roman"/>
                <w:sz w:val="24"/>
                <w:szCs w:val="24"/>
              </w:rPr>
            </w:pPr>
            <w:r w:rsidRPr="00491E25">
              <w:rPr>
                <w:rFonts w:ascii="Times New Roman" w:hAnsi="Times New Roman"/>
                <w:sz w:val="24"/>
                <w:szCs w:val="24"/>
              </w:rPr>
              <w:t>485</w:t>
            </w:r>
          </w:p>
        </w:tc>
        <w:tc>
          <w:tcPr>
            <w:tcW w:w="708"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17</w:t>
            </w:r>
          </w:p>
        </w:tc>
        <w:tc>
          <w:tcPr>
            <w:tcW w:w="567"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9</w:t>
            </w:r>
          </w:p>
        </w:tc>
        <w:tc>
          <w:tcPr>
            <w:tcW w:w="709"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52,9</w:t>
            </w:r>
          </w:p>
        </w:tc>
      </w:tr>
      <w:tr w:rsidR="00AA179F" w:rsidRPr="00491E25" w:rsidTr="001749FF">
        <w:tc>
          <w:tcPr>
            <w:tcW w:w="540" w:type="dxa"/>
          </w:tcPr>
          <w:p w:rsidR="00AA179F" w:rsidRPr="00A3070F" w:rsidRDefault="00AA179F" w:rsidP="00B40DDD">
            <w:pPr>
              <w:spacing w:after="0"/>
              <w:rPr>
                <w:rFonts w:ascii="Times New Roman" w:hAnsi="Times New Roman"/>
                <w:sz w:val="28"/>
                <w:szCs w:val="28"/>
              </w:rPr>
            </w:pPr>
          </w:p>
        </w:tc>
        <w:tc>
          <w:tcPr>
            <w:tcW w:w="1020" w:type="dxa"/>
          </w:tcPr>
          <w:p w:rsidR="00AA179F" w:rsidRPr="00A3070F" w:rsidRDefault="00AA179F" w:rsidP="00B40DDD">
            <w:pPr>
              <w:spacing w:after="0" w:line="240" w:lineRule="auto"/>
              <w:rPr>
                <w:rFonts w:ascii="Times New Roman" w:hAnsi="Times New Roman"/>
                <w:sz w:val="24"/>
                <w:szCs w:val="24"/>
              </w:rPr>
            </w:pPr>
            <w:r w:rsidRPr="00A3070F">
              <w:rPr>
                <w:rFonts w:ascii="Times New Roman" w:hAnsi="Times New Roman"/>
                <w:sz w:val="24"/>
                <w:szCs w:val="24"/>
              </w:rPr>
              <w:t>Всего</w:t>
            </w:r>
          </w:p>
        </w:tc>
        <w:tc>
          <w:tcPr>
            <w:tcW w:w="709" w:type="dxa"/>
          </w:tcPr>
          <w:p w:rsidR="00AA179F" w:rsidRPr="00491E25" w:rsidRDefault="00AA179F" w:rsidP="00B40DDD">
            <w:pPr>
              <w:spacing w:after="0"/>
              <w:jc w:val="center"/>
              <w:rPr>
                <w:rFonts w:ascii="Times New Roman" w:hAnsi="Times New Roman"/>
                <w:sz w:val="24"/>
                <w:szCs w:val="24"/>
              </w:rPr>
            </w:pPr>
            <w:r w:rsidRPr="00491E25">
              <w:rPr>
                <w:rFonts w:ascii="Times New Roman" w:hAnsi="Times New Roman"/>
                <w:sz w:val="24"/>
                <w:szCs w:val="24"/>
              </w:rPr>
              <w:t>463</w:t>
            </w:r>
          </w:p>
        </w:tc>
        <w:tc>
          <w:tcPr>
            <w:tcW w:w="709"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98</w:t>
            </w:r>
          </w:p>
        </w:tc>
        <w:tc>
          <w:tcPr>
            <w:tcW w:w="709"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29</w:t>
            </w:r>
          </w:p>
        </w:tc>
        <w:tc>
          <w:tcPr>
            <w:tcW w:w="708" w:type="dxa"/>
          </w:tcPr>
          <w:p w:rsidR="00AA179F" w:rsidRPr="00491E25" w:rsidRDefault="00AA179F" w:rsidP="00B40DDD">
            <w:pPr>
              <w:spacing w:after="0"/>
              <w:rPr>
                <w:rFonts w:ascii="Times New Roman" w:hAnsi="Times New Roman"/>
                <w:sz w:val="24"/>
                <w:szCs w:val="24"/>
              </w:rPr>
            </w:pPr>
            <w:r w:rsidRPr="00491E25">
              <w:rPr>
                <w:rFonts w:ascii="Times New Roman" w:hAnsi="Times New Roman"/>
                <w:sz w:val="24"/>
                <w:szCs w:val="24"/>
              </w:rPr>
              <w:t>29,6</w:t>
            </w:r>
          </w:p>
        </w:tc>
        <w:tc>
          <w:tcPr>
            <w:tcW w:w="709" w:type="dxa"/>
          </w:tcPr>
          <w:p w:rsidR="00AA179F" w:rsidRPr="00491E25" w:rsidRDefault="00AA179F" w:rsidP="00B40DDD">
            <w:pPr>
              <w:spacing w:after="0"/>
              <w:jc w:val="center"/>
              <w:rPr>
                <w:rFonts w:ascii="Times New Roman" w:hAnsi="Times New Roman"/>
                <w:sz w:val="24"/>
                <w:szCs w:val="24"/>
              </w:rPr>
            </w:pPr>
            <w:r w:rsidRPr="00491E25">
              <w:rPr>
                <w:rFonts w:ascii="Times New Roman" w:hAnsi="Times New Roman"/>
                <w:sz w:val="24"/>
                <w:szCs w:val="24"/>
              </w:rPr>
              <w:t>463</w:t>
            </w:r>
          </w:p>
        </w:tc>
        <w:tc>
          <w:tcPr>
            <w:tcW w:w="708"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85</w:t>
            </w:r>
          </w:p>
        </w:tc>
        <w:tc>
          <w:tcPr>
            <w:tcW w:w="709"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23</w:t>
            </w:r>
          </w:p>
        </w:tc>
        <w:tc>
          <w:tcPr>
            <w:tcW w:w="709" w:type="dxa"/>
          </w:tcPr>
          <w:p w:rsidR="00AA179F" w:rsidRPr="00491E25" w:rsidRDefault="00AA179F" w:rsidP="00B40DDD">
            <w:pPr>
              <w:spacing w:after="0"/>
              <w:rPr>
                <w:rFonts w:ascii="Times New Roman" w:hAnsi="Times New Roman"/>
                <w:sz w:val="24"/>
                <w:szCs w:val="24"/>
              </w:rPr>
            </w:pPr>
            <w:r w:rsidRPr="00491E25">
              <w:rPr>
                <w:rFonts w:ascii="Times New Roman" w:hAnsi="Times New Roman"/>
                <w:sz w:val="24"/>
                <w:szCs w:val="24"/>
              </w:rPr>
              <w:t>27</w:t>
            </w:r>
          </w:p>
        </w:tc>
        <w:tc>
          <w:tcPr>
            <w:tcW w:w="709" w:type="dxa"/>
          </w:tcPr>
          <w:p w:rsidR="00AA179F" w:rsidRPr="00491E25" w:rsidRDefault="00AA179F" w:rsidP="00B40DDD">
            <w:pPr>
              <w:spacing w:after="0"/>
              <w:jc w:val="center"/>
              <w:rPr>
                <w:rFonts w:ascii="Times New Roman" w:hAnsi="Times New Roman"/>
                <w:sz w:val="24"/>
                <w:szCs w:val="24"/>
              </w:rPr>
            </w:pPr>
            <w:r w:rsidRPr="00491E25">
              <w:rPr>
                <w:rFonts w:ascii="Times New Roman" w:hAnsi="Times New Roman"/>
                <w:sz w:val="24"/>
                <w:szCs w:val="24"/>
              </w:rPr>
              <w:t>485</w:t>
            </w:r>
          </w:p>
        </w:tc>
        <w:tc>
          <w:tcPr>
            <w:tcW w:w="708"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127</w:t>
            </w:r>
          </w:p>
        </w:tc>
        <w:tc>
          <w:tcPr>
            <w:tcW w:w="567"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60</w:t>
            </w:r>
          </w:p>
        </w:tc>
        <w:tc>
          <w:tcPr>
            <w:tcW w:w="709" w:type="dxa"/>
          </w:tcPr>
          <w:p w:rsidR="00AA179F" w:rsidRPr="00491E25" w:rsidRDefault="00AA179F" w:rsidP="00B40DDD">
            <w:pPr>
              <w:tabs>
                <w:tab w:val="left" w:pos="0"/>
              </w:tabs>
              <w:spacing w:after="0"/>
              <w:jc w:val="center"/>
              <w:rPr>
                <w:rFonts w:ascii="Times New Roman" w:hAnsi="Times New Roman"/>
                <w:sz w:val="24"/>
                <w:szCs w:val="24"/>
              </w:rPr>
            </w:pPr>
            <w:r w:rsidRPr="00491E25">
              <w:rPr>
                <w:rFonts w:ascii="Times New Roman" w:hAnsi="Times New Roman"/>
                <w:sz w:val="24"/>
                <w:szCs w:val="24"/>
              </w:rPr>
              <w:t>47,2</w:t>
            </w:r>
          </w:p>
        </w:tc>
      </w:tr>
    </w:tbl>
    <w:p w:rsidR="00BF1CBD" w:rsidRPr="00A3070F" w:rsidRDefault="00BF1CBD" w:rsidP="001749FF">
      <w:pPr>
        <w:spacing w:after="0" w:line="240" w:lineRule="auto"/>
        <w:rPr>
          <w:rFonts w:ascii="Times New Roman" w:hAnsi="Times New Roman"/>
          <w:b/>
          <w:sz w:val="28"/>
          <w:szCs w:val="28"/>
        </w:rPr>
      </w:pPr>
    </w:p>
    <w:p w:rsidR="00BF1CBD" w:rsidRDefault="00BF1CBD" w:rsidP="00B40DDD">
      <w:pPr>
        <w:pStyle w:val="a8"/>
        <w:spacing w:after="0" w:line="240" w:lineRule="auto"/>
        <w:jc w:val="both"/>
        <w:rPr>
          <w:rFonts w:ascii="Times New Roman" w:hAnsi="Times New Roman"/>
          <w:sz w:val="28"/>
          <w:szCs w:val="28"/>
        </w:rPr>
      </w:pPr>
      <w:r w:rsidRPr="00A3070F">
        <w:rPr>
          <w:rFonts w:ascii="Times New Roman" w:hAnsi="Times New Roman"/>
          <w:sz w:val="28"/>
          <w:szCs w:val="28"/>
        </w:rPr>
        <w:t xml:space="preserve">           Из приведенных данных видно, что произошло увеличение количества участников республиканских конкурсов и олимпиад </w:t>
      </w:r>
      <w:r>
        <w:rPr>
          <w:rFonts w:ascii="Times New Roman" w:hAnsi="Times New Roman"/>
          <w:sz w:val="28"/>
          <w:szCs w:val="28"/>
        </w:rPr>
        <w:t>–</w:t>
      </w:r>
      <w:r w:rsidRPr="00A3070F">
        <w:rPr>
          <w:rFonts w:ascii="Times New Roman" w:hAnsi="Times New Roman"/>
          <w:sz w:val="28"/>
          <w:szCs w:val="28"/>
        </w:rPr>
        <w:t xml:space="preserve"> в 3 раза, процент результативности олимпиад и конкурсов увеличился: городской – на 1,4%, республиканский -  на 1,4%, международный – в 4,2%, но снизился процент результативности областных конкурсов и олимпиад – на 3,2%.  </w:t>
      </w:r>
    </w:p>
    <w:p w:rsidR="001749FF" w:rsidRDefault="00BF1CBD" w:rsidP="00B40DDD">
      <w:pPr>
        <w:pStyle w:val="a8"/>
        <w:spacing w:after="0" w:line="240" w:lineRule="auto"/>
        <w:jc w:val="both"/>
        <w:rPr>
          <w:rFonts w:ascii="Times New Roman" w:hAnsi="Times New Roman"/>
          <w:sz w:val="28"/>
          <w:szCs w:val="28"/>
        </w:rPr>
      </w:pPr>
      <w:r>
        <w:rPr>
          <w:rFonts w:ascii="Times New Roman" w:hAnsi="Times New Roman"/>
          <w:sz w:val="28"/>
          <w:szCs w:val="28"/>
        </w:rPr>
        <w:t xml:space="preserve">   </w:t>
      </w:r>
      <w:r w:rsidR="001749FF">
        <w:rPr>
          <w:rFonts w:ascii="Times New Roman" w:hAnsi="Times New Roman"/>
          <w:sz w:val="28"/>
          <w:szCs w:val="28"/>
        </w:rPr>
        <w:t xml:space="preserve">      </w:t>
      </w:r>
      <w:r w:rsidRPr="00A3070F">
        <w:rPr>
          <w:rFonts w:ascii="Times New Roman" w:hAnsi="Times New Roman"/>
          <w:sz w:val="28"/>
          <w:szCs w:val="28"/>
        </w:rPr>
        <w:t xml:space="preserve">Участие в конкурсах способствует не только повышению уровня предметных знаний, но и уровня учебной мотивации и </w:t>
      </w:r>
      <w:proofErr w:type="spellStart"/>
      <w:r w:rsidRPr="00A3070F">
        <w:rPr>
          <w:rFonts w:ascii="Times New Roman" w:hAnsi="Times New Roman"/>
          <w:sz w:val="28"/>
          <w:szCs w:val="28"/>
        </w:rPr>
        <w:t>саморегуляции</w:t>
      </w:r>
      <w:proofErr w:type="spellEnd"/>
      <w:r w:rsidRPr="00A3070F">
        <w:rPr>
          <w:rFonts w:ascii="Times New Roman" w:hAnsi="Times New Roman"/>
          <w:sz w:val="28"/>
          <w:szCs w:val="28"/>
        </w:rPr>
        <w:t xml:space="preserve">. </w:t>
      </w:r>
      <w:r w:rsidR="001749FF">
        <w:rPr>
          <w:rFonts w:ascii="Times New Roman" w:hAnsi="Times New Roman"/>
          <w:sz w:val="28"/>
          <w:szCs w:val="28"/>
        </w:rPr>
        <w:t xml:space="preserve">        </w:t>
      </w:r>
    </w:p>
    <w:p w:rsidR="00AA179F" w:rsidRDefault="001749FF" w:rsidP="00B40DDD">
      <w:pPr>
        <w:pStyle w:val="a8"/>
        <w:spacing w:after="0" w:line="240" w:lineRule="auto"/>
        <w:jc w:val="both"/>
        <w:rPr>
          <w:rFonts w:ascii="Times New Roman" w:hAnsi="Times New Roman"/>
          <w:sz w:val="28"/>
          <w:szCs w:val="28"/>
        </w:rPr>
      </w:pPr>
      <w:r>
        <w:rPr>
          <w:rFonts w:ascii="Times New Roman" w:hAnsi="Times New Roman"/>
          <w:sz w:val="28"/>
          <w:szCs w:val="28"/>
        </w:rPr>
        <w:t xml:space="preserve">         </w:t>
      </w:r>
      <w:r w:rsidR="00BF1CBD" w:rsidRPr="00A3070F">
        <w:rPr>
          <w:rFonts w:ascii="Times New Roman" w:hAnsi="Times New Roman"/>
          <w:sz w:val="28"/>
          <w:szCs w:val="28"/>
        </w:rPr>
        <w:t>Однако</w:t>
      </w:r>
      <w:proofErr w:type="gramStart"/>
      <w:r w:rsidR="00BF1CBD" w:rsidRPr="00A3070F">
        <w:rPr>
          <w:rFonts w:ascii="Times New Roman" w:hAnsi="Times New Roman"/>
          <w:sz w:val="28"/>
          <w:szCs w:val="28"/>
        </w:rPr>
        <w:t>,</w:t>
      </w:r>
      <w:proofErr w:type="gramEnd"/>
      <w:r w:rsidR="00BF1CBD" w:rsidRPr="00A3070F">
        <w:rPr>
          <w:rFonts w:ascii="Times New Roman" w:hAnsi="Times New Roman"/>
          <w:sz w:val="28"/>
          <w:szCs w:val="28"/>
        </w:rPr>
        <w:t xml:space="preserve"> процент занятых мест в конкурсах и олимпиадах хоть и имеет тенденцию к росту, но остается недостаточным.    </w:t>
      </w:r>
    </w:p>
    <w:p w:rsidR="00C973C2" w:rsidRPr="00C973C2" w:rsidRDefault="001749FF" w:rsidP="00B40DDD">
      <w:pPr>
        <w:pStyle w:val="a3"/>
        <w:ind w:left="0"/>
        <w:jc w:val="both"/>
        <w:rPr>
          <w:color w:val="000000" w:themeColor="text1"/>
          <w:sz w:val="28"/>
          <w:szCs w:val="28"/>
          <w:shd w:val="clear" w:color="auto" w:fill="FFFFFF"/>
          <w:lang w:val="kk-KZ"/>
        </w:rPr>
      </w:pPr>
      <w:r>
        <w:rPr>
          <w:color w:val="000000" w:themeColor="text1"/>
          <w:sz w:val="28"/>
          <w:szCs w:val="28"/>
          <w:shd w:val="clear" w:color="auto" w:fill="FFFFFF"/>
        </w:rPr>
        <w:t xml:space="preserve">        </w:t>
      </w:r>
      <w:r w:rsidR="00AA179F" w:rsidRPr="00AA179F">
        <w:rPr>
          <w:color w:val="000000" w:themeColor="text1"/>
          <w:sz w:val="28"/>
          <w:szCs w:val="28"/>
          <w:shd w:val="clear" w:color="auto" w:fill="FFFFFF"/>
        </w:rPr>
        <w:t xml:space="preserve"> </w:t>
      </w:r>
      <w:r w:rsidR="00AA179F" w:rsidRPr="00C973C2">
        <w:rPr>
          <w:color w:val="000000" w:themeColor="text1"/>
          <w:sz w:val="28"/>
          <w:szCs w:val="28"/>
          <w:shd w:val="clear" w:color="auto" w:fill="FFFFFF"/>
          <w:lang w:val="kk-KZ"/>
        </w:rPr>
        <w:t>Мониторинг результативности научно-исследовательской деятельности учителей с обучающимися школы показывает высокий процент участия в олимпиадах и конкурсах различного уровня учащихся начальной школы, а также средней и старшей школы по предметам «География», «Казахский язык», «Математика», «Английский язык», «Русский язык».</w:t>
      </w:r>
    </w:p>
    <w:p w:rsidR="00AA179F" w:rsidRDefault="00C973C2" w:rsidP="00B40DDD">
      <w:pPr>
        <w:pStyle w:val="a3"/>
        <w:ind w:left="0"/>
        <w:jc w:val="both"/>
        <w:rPr>
          <w:color w:val="000000" w:themeColor="text1"/>
          <w:sz w:val="28"/>
          <w:szCs w:val="28"/>
          <w:shd w:val="clear" w:color="auto" w:fill="FFFFFF"/>
          <w:lang w:val="kk-KZ"/>
        </w:rPr>
      </w:pPr>
      <w:r>
        <w:rPr>
          <w:color w:val="000000" w:themeColor="text1"/>
          <w:sz w:val="28"/>
          <w:szCs w:val="28"/>
          <w:shd w:val="clear" w:color="auto" w:fill="FFFFFF"/>
          <w:lang w:val="kk-KZ"/>
        </w:rPr>
        <w:t xml:space="preserve">  </w:t>
      </w:r>
      <w:r w:rsidR="001749FF">
        <w:rPr>
          <w:color w:val="000000" w:themeColor="text1"/>
          <w:sz w:val="28"/>
          <w:szCs w:val="28"/>
          <w:shd w:val="clear" w:color="auto" w:fill="FFFFFF"/>
          <w:lang w:val="kk-KZ"/>
        </w:rPr>
        <w:t xml:space="preserve">     </w:t>
      </w:r>
      <w:r w:rsidRPr="00C973C2">
        <w:rPr>
          <w:color w:val="000000" w:themeColor="text1"/>
          <w:sz w:val="28"/>
          <w:szCs w:val="28"/>
          <w:shd w:val="clear" w:color="auto" w:fill="FFFFFF"/>
          <w:lang w:val="kk-KZ"/>
        </w:rPr>
        <w:t xml:space="preserve"> Необходимо  отметить низкую</w:t>
      </w:r>
      <w:r w:rsidR="00AA179F" w:rsidRPr="00C973C2">
        <w:rPr>
          <w:color w:val="000000" w:themeColor="text1"/>
          <w:sz w:val="28"/>
          <w:szCs w:val="28"/>
          <w:shd w:val="clear" w:color="auto" w:fill="FFFFFF"/>
          <w:lang w:val="kk-KZ"/>
        </w:rPr>
        <w:t xml:space="preserve"> вовлеченность учащихся в научно – исследовательской деятельности по многим предметам естественно-математичес</w:t>
      </w:r>
      <w:r w:rsidRPr="00C973C2">
        <w:rPr>
          <w:color w:val="000000" w:themeColor="text1"/>
          <w:sz w:val="28"/>
          <w:szCs w:val="28"/>
          <w:shd w:val="clear" w:color="auto" w:fill="FFFFFF"/>
          <w:lang w:val="kk-KZ"/>
        </w:rPr>
        <w:t>кого направления: химии, физике.</w:t>
      </w:r>
      <w:r w:rsidR="00AA179F" w:rsidRPr="00C973C2">
        <w:rPr>
          <w:color w:val="000000" w:themeColor="text1"/>
          <w:sz w:val="28"/>
          <w:szCs w:val="28"/>
          <w:shd w:val="clear" w:color="auto" w:fill="FFFFFF"/>
          <w:lang w:val="kk-KZ"/>
        </w:rPr>
        <w:t xml:space="preserve"> В связи с этим необходима разработка индив</w:t>
      </w:r>
      <w:r w:rsidRPr="00C973C2">
        <w:rPr>
          <w:color w:val="000000" w:themeColor="text1"/>
          <w:sz w:val="28"/>
          <w:szCs w:val="28"/>
          <w:shd w:val="clear" w:color="auto" w:fill="FFFFFF"/>
          <w:lang w:val="kk-KZ"/>
        </w:rPr>
        <w:t>идуальных маршрутов для высокомо</w:t>
      </w:r>
      <w:r w:rsidR="00AA179F" w:rsidRPr="00C973C2">
        <w:rPr>
          <w:color w:val="000000" w:themeColor="text1"/>
          <w:sz w:val="28"/>
          <w:szCs w:val="28"/>
          <w:shd w:val="clear" w:color="auto" w:fill="FFFFFF"/>
          <w:lang w:val="kk-KZ"/>
        </w:rPr>
        <w:t>тивированных учащихся.</w:t>
      </w:r>
    </w:p>
    <w:p w:rsidR="00C973C2" w:rsidRPr="00AA179F" w:rsidRDefault="00C973C2" w:rsidP="00B40DDD">
      <w:pPr>
        <w:pStyle w:val="a3"/>
        <w:ind w:left="0"/>
        <w:jc w:val="both"/>
        <w:rPr>
          <w:color w:val="000000" w:themeColor="text1"/>
          <w:sz w:val="28"/>
          <w:szCs w:val="28"/>
          <w:shd w:val="clear" w:color="auto" w:fill="FFFFFF"/>
          <w:lang w:val="kk-KZ"/>
        </w:rPr>
      </w:pPr>
    </w:p>
    <w:p w:rsidR="003C41B2" w:rsidRPr="00E970BD" w:rsidRDefault="001837A2" w:rsidP="001837A2">
      <w:pPr>
        <w:pStyle w:val="a3"/>
        <w:widowControl w:val="0"/>
        <w:overflowPunct w:val="0"/>
        <w:autoSpaceDE w:val="0"/>
        <w:autoSpaceDN w:val="0"/>
        <w:adjustRightInd w:val="0"/>
        <w:ind w:left="0"/>
        <w:jc w:val="both"/>
        <w:rPr>
          <w:b/>
          <w:bCs/>
          <w:sz w:val="28"/>
          <w:szCs w:val="28"/>
        </w:rPr>
      </w:pPr>
      <w:r>
        <w:rPr>
          <w:b/>
          <w:sz w:val="28"/>
        </w:rPr>
        <w:t xml:space="preserve">          4)</w:t>
      </w:r>
      <w:r w:rsidR="003C41B2" w:rsidRPr="00E970BD">
        <w:rPr>
          <w:b/>
          <w:sz w:val="28"/>
        </w:rPr>
        <w:t xml:space="preserve">Характеристика контингента </w:t>
      </w:r>
      <w:proofErr w:type="gramStart"/>
      <w:r w:rsidR="003C41B2" w:rsidRPr="00E970BD">
        <w:rPr>
          <w:b/>
          <w:sz w:val="28"/>
        </w:rPr>
        <w:t>обучающихся</w:t>
      </w:r>
      <w:proofErr w:type="gramEnd"/>
    </w:p>
    <w:p w:rsidR="00634D55" w:rsidRPr="00B16E9E" w:rsidRDefault="001837A2" w:rsidP="00B40DDD">
      <w:pPr>
        <w:spacing w:after="0" w:line="240" w:lineRule="auto"/>
        <w:jc w:val="both"/>
        <w:rPr>
          <w:rFonts w:ascii="Times New Roman" w:eastAsia="Times New Roman" w:hAnsi="Times New Roman"/>
          <w:sz w:val="28"/>
          <w:szCs w:val="28"/>
        </w:rPr>
      </w:pPr>
      <w:r>
        <w:rPr>
          <w:rFonts w:ascii="Times New Roman" w:hAnsi="Times New Roman"/>
          <w:sz w:val="24"/>
          <w:szCs w:val="24"/>
        </w:rPr>
        <w:t xml:space="preserve">             </w:t>
      </w:r>
      <w:r w:rsidR="00B16E9E">
        <w:rPr>
          <w:rFonts w:ascii="Times New Roman" w:hAnsi="Times New Roman"/>
          <w:sz w:val="24"/>
          <w:szCs w:val="24"/>
        </w:rPr>
        <w:t>В</w:t>
      </w:r>
      <w:r w:rsidR="00B16E9E" w:rsidRPr="00E970BD">
        <w:rPr>
          <w:rFonts w:ascii="Times New Roman" w:hAnsi="Times New Roman"/>
          <w:sz w:val="24"/>
          <w:szCs w:val="24"/>
        </w:rPr>
        <w:t xml:space="preserve"> </w:t>
      </w:r>
      <w:r w:rsidR="00B16E9E" w:rsidRPr="00E970BD">
        <w:rPr>
          <w:rFonts w:ascii="Times New Roman" w:hAnsi="Times New Roman"/>
          <w:sz w:val="28"/>
          <w:szCs w:val="28"/>
        </w:rPr>
        <w:t>2019-2020  учебн</w:t>
      </w:r>
      <w:r w:rsidR="00B16E9E">
        <w:rPr>
          <w:rFonts w:ascii="Times New Roman" w:hAnsi="Times New Roman"/>
          <w:sz w:val="28"/>
          <w:szCs w:val="28"/>
        </w:rPr>
        <w:t>ом</w:t>
      </w:r>
      <w:r w:rsidR="00B16E9E" w:rsidRPr="00E970BD">
        <w:rPr>
          <w:rFonts w:ascii="Times New Roman" w:hAnsi="Times New Roman"/>
          <w:sz w:val="28"/>
          <w:szCs w:val="28"/>
        </w:rPr>
        <w:t xml:space="preserve"> год</w:t>
      </w:r>
      <w:r w:rsidR="00B16E9E">
        <w:rPr>
          <w:rFonts w:ascii="Times New Roman" w:hAnsi="Times New Roman"/>
          <w:sz w:val="28"/>
          <w:szCs w:val="28"/>
        </w:rPr>
        <w:t xml:space="preserve">у в 23 класс </w:t>
      </w:r>
      <w:r w:rsidR="002235F0">
        <w:rPr>
          <w:rFonts w:ascii="Times New Roman" w:hAnsi="Times New Roman"/>
          <w:sz w:val="28"/>
          <w:szCs w:val="28"/>
        </w:rPr>
        <w:t>–</w:t>
      </w:r>
      <w:r w:rsidR="00B16E9E">
        <w:rPr>
          <w:rFonts w:ascii="Times New Roman" w:hAnsi="Times New Roman"/>
          <w:sz w:val="28"/>
          <w:szCs w:val="28"/>
        </w:rPr>
        <w:t xml:space="preserve"> комплектах</w:t>
      </w:r>
      <w:r w:rsidR="00B16E9E" w:rsidRPr="00E970BD">
        <w:rPr>
          <w:rFonts w:ascii="Times New Roman" w:hAnsi="Times New Roman"/>
          <w:sz w:val="28"/>
          <w:szCs w:val="28"/>
        </w:rPr>
        <w:t xml:space="preserve">  </w:t>
      </w:r>
      <w:r w:rsidR="00B16E9E">
        <w:rPr>
          <w:rFonts w:ascii="Times New Roman" w:hAnsi="Times New Roman"/>
          <w:sz w:val="28"/>
          <w:szCs w:val="28"/>
        </w:rPr>
        <w:t xml:space="preserve">обучалось </w:t>
      </w:r>
      <w:r w:rsidR="00B16E9E" w:rsidRPr="00E970BD">
        <w:rPr>
          <w:rFonts w:ascii="Times New Roman" w:hAnsi="Times New Roman"/>
          <w:sz w:val="28"/>
          <w:szCs w:val="28"/>
        </w:rPr>
        <w:t>485  учащихся</w:t>
      </w:r>
      <w:r w:rsidR="00AF4414">
        <w:rPr>
          <w:rFonts w:ascii="Times New Roman" w:hAnsi="Times New Roman"/>
          <w:sz w:val="28"/>
          <w:szCs w:val="28"/>
        </w:rPr>
        <w:t>, в том числе 35</w:t>
      </w:r>
      <w:r w:rsidR="00A3070F">
        <w:rPr>
          <w:rFonts w:ascii="Times New Roman" w:hAnsi="Times New Roman"/>
          <w:sz w:val="28"/>
          <w:szCs w:val="28"/>
        </w:rPr>
        <w:t xml:space="preserve"> обучающихся с особыми образовательными потребностями</w:t>
      </w:r>
      <w:r w:rsidR="00B16E9E" w:rsidRPr="00E970BD">
        <w:rPr>
          <w:rFonts w:ascii="Times New Roman" w:hAnsi="Times New Roman"/>
          <w:sz w:val="28"/>
          <w:szCs w:val="28"/>
        </w:rPr>
        <w:t xml:space="preserve">, </w:t>
      </w:r>
      <w:r w:rsidR="00B16E9E">
        <w:rPr>
          <w:rFonts w:ascii="Times New Roman" w:hAnsi="Times New Roman"/>
          <w:sz w:val="28"/>
          <w:szCs w:val="28"/>
        </w:rPr>
        <w:t>с</w:t>
      </w:r>
      <w:r w:rsidR="00B16E9E" w:rsidRPr="00E970BD">
        <w:rPr>
          <w:rFonts w:ascii="Times New Roman" w:hAnsi="Times New Roman"/>
          <w:sz w:val="28"/>
          <w:szCs w:val="28"/>
        </w:rPr>
        <w:t xml:space="preserve">редняя наполняемость классов составила 21 человек.  В двух классах </w:t>
      </w:r>
      <w:proofErr w:type="spellStart"/>
      <w:r w:rsidR="00B16E9E" w:rsidRPr="00E970BD">
        <w:rPr>
          <w:rFonts w:ascii="Times New Roman" w:hAnsi="Times New Roman"/>
          <w:sz w:val="28"/>
          <w:szCs w:val="28"/>
        </w:rPr>
        <w:t>предшкольной</w:t>
      </w:r>
      <w:proofErr w:type="spellEnd"/>
      <w:r w:rsidR="00B16E9E" w:rsidRPr="00E970BD">
        <w:rPr>
          <w:rFonts w:ascii="Times New Roman" w:hAnsi="Times New Roman"/>
          <w:sz w:val="28"/>
          <w:szCs w:val="28"/>
        </w:rPr>
        <w:t xml:space="preserve"> подготовки на конец года  обучалось 47 воспитанников</w:t>
      </w:r>
      <w:r w:rsidR="00B16E9E">
        <w:rPr>
          <w:rFonts w:ascii="Times New Roman" w:hAnsi="Times New Roman"/>
          <w:sz w:val="28"/>
          <w:szCs w:val="28"/>
        </w:rPr>
        <w:t>, что</w:t>
      </w:r>
      <w:r w:rsidR="00B16E9E" w:rsidRPr="00E970BD">
        <w:rPr>
          <w:rFonts w:ascii="Times New Roman" w:hAnsi="Times New Roman"/>
          <w:sz w:val="28"/>
          <w:szCs w:val="28"/>
        </w:rPr>
        <w:t xml:space="preserve"> </w:t>
      </w:r>
      <w:r w:rsidR="00B16E9E">
        <w:rPr>
          <w:rFonts w:ascii="Times New Roman" w:hAnsi="Times New Roman"/>
          <w:sz w:val="28"/>
          <w:szCs w:val="28"/>
        </w:rPr>
        <w:t>н</w:t>
      </w:r>
      <w:r w:rsidR="00B16E9E" w:rsidRPr="00B16E9E">
        <w:rPr>
          <w:rFonts w:ascii="Times New Roman" w:eastAsia="Times New Roman" w:hAnsi="Times New Roman"/>
          <w:sz w:val="28"/>
          <w:szCs w:val="28"/>
        </w:rPr>
        <w:t>а 8</w:t>
      </w:r>
      <w:r w:rsidR="00B16E9E">
        <w:rPr>
          <w:rFonts w:ascii="Times New Roman" w:eastAsia="Times New Roman" w:hAnsi="Times New Roman"/>
          <w:sz w:val="28"/>
          <w:szCs w:val="28"/>
        </w:rPr>
        <w:t xml:space="preserve"> воспитанников больше</w:t>
      </w:r>
      <w:r w:rsidR="00B16E9E" w:rsidRPr="00B16E9E">
        <w:rPr>
          <w:rFonts w:ascii="Times New Roman" w:eastAsia="Times New Roman" w:hAnsi="Times New Roman"/>
          <w:sz w:val="28"/>
          <w:szCs w:val="28"/>
        </w:rPr>
        <w:t xml:space="preserve"> в сравнении с прошлым годом, т.е. увеличивается охват детей  дошкольным образованием</w:t>
      </w:r>
      <w:r w:rsidR="00916037">
        <w:rPr>
          <w:rFonts w:ascii="Times New Roman" w:eastAsia="Times New Roman" w:hAnsi="Times New Roman"/>
          <w:sz w:val="28"/>
          <w:szCs w:val="28"/>
        </w:rPr>
        <w:t xml:space="preserve"> </w:t>
      </w:r>
    </w:p>
    <w:p w:rsidR="00E970BD" w:rsidRDefault="00B16E9E" w:rsidP="00B40DDD">
      <w:pPr>
        <w:widowControl w:val="0"/>
        <w:spacing w:after="0" w:line="240" w:lineRule="auto"/>
        <w:jc w:val="both"/>
        <w:rPr>
          <w:rFonts w:ascii="Times New Roman" w:hAnsi="Times New Roman"/>
          <w:sz w:val="28"/>
          <w:szCs w:val="28"/>
        </w:rPr>
      </w:pPr>
      <w:r w:rsidRPr="00E970BD">
        <w:rPr>
          <w:rFonts w:ascii="Times New Roman" w:hAnsi="Times New Roman"/>
          <w:sz w:val="28"/>
          <w:szCs w:val="28"/>
        </w:rPr>
        <w:t xml:space="preserve">   </w:t>
      </w:r>
      <w:r>
        <w:rPr>
          <w:rFonts w:ascii="Times New Roman" w:hAnsi="Times New Roman"/>
          <w:sz w:val="28"/>
          <w:szCs w:val="28"/>
        </w:rPr>
        <w:t xml:space="preserve">      </w:t>
      </w:r>
      <w:r w:rsidRPr="00E970BD">
        <w:rPr>
          <w:rFonts w:ascii="Times New Roman" w:hAnsi="Times New Roman"/>
          <w:sz w:val="28"/>
          <w:szCs w:val="28"/>
        </w:rPr>
        <w:t>Таким образом, общее количество  детей на конец учебного года  составило  532  человека, что больше по сравнению с прошлым учебным годом на 30 человек</w:t>
      </w:r>
      <w:proofErr w:type="gramStart"/>
      <w:r w:rsidRPr="00E970BD">
        <w:rPr>
          <w:rFonts w:ascii="Times New Roman" w:hAnsi="Times New Roman"/>
          <w:sz w:val="28"/>
          <w:szCs w:val="28"/>
        </w:rPr>
        <w:t>.</w:t>
      </w:r>
      <w:proofErr w:type="gramEnd"/>
      <w:r w:rsidR="00061518">
        <w:rPr>
          <w:rFonts w:ascii="Times New Roman" w:hAnsi="Times New Roman"/>
          <w:sz w:val="28"/>
          <w:szCs w:val="28"/>
        </w:rPr>
        <w:t xml:space="preserve"> </w:t>
      </w:r>
      <w:r w:rsidR="00634D55">
        <w:rPr>
          <w:rFonts w:ascii="Times New Roman" w:hAnsi="Times New Roman"/>
          <w:sz w:val="28"/>
          <w:szCs w:val="28"/>
        </w:rPr>
        <w:t>(</w:t>
      </w:r>
      <w:proofErr w:type="gramStart"/>
      <w:r w:rsidR="00634D55">
        <w:rPr>
          <w:rFonts w:ascii="Times New Roman" w:hAnsi="Times New Roman"/>
          <w:sz w:val="28"/>
          <w:szCs w:val="28"/>
        </w:rPr>
        <w:t>п</w:t>
      </w:r>
      <w:proofErr w:type="gramEnd"/>
      <w:r w:rsidR="00634D55">
        <w:rPr>
          <w:rFonts w:ascii="Times New Roman" w:hAnsi="Times New Roman"/>
          <w:sz w:val="28"/>
          <w:szCs w:val="28"/>
        </w:rPr>
        <w:t>риложение 6)</w:t>
      </w:r>
    </w:p>
    <w:p w:rsidR="00634D55" w:rsidRPr="00E970BD" w:rsidRDefault="00634D55" w:rsidP="00B40DDD">
      <w:pPr>
        <w:widowControl w:val="0"/>
        <w:spacing w:after="0" w:line="240" w:lineRule="auto"/>
        <w:jc w:val="both"/>
        <w:rPr>
          <w:b/>
          <w:bCs/>
          <w:sz w:val="28"/>
          <w:szCs w:val="28"/>
        </w:rPr>
      </w:pPr>
    </w:p>
    <w:p w:rsidR="004F700F" w:rsidRPr="00D6367A" w:rsidRDefault="00AE6897" w:rsidP="00B40DDD">
      <w:pPr>
        <w:widowControl w:val="0"/>
        <w:spacing w:after="0" w:line="240" w:lineRule="auto"/>
        <w:rPr>
          <w:rFonts w:ascii="Times New Roman" w:hAnsi="Times New Roman"/>
          <w:sz w:val="28"/>
          <w:szCs w:val="28"/>
        </w:rPr>
      </w:pPr>
      <w:r>
        <w:rPr>
          <w:rFonts w:ascii="Times New Roman" w:hAnsi="Times New Roman"/>
          <w:sz w:val="24"/>
          <w:szCs w:val="24"/>
        </w:rPr>
        <w:t xml:space="preserve">       </w:t>
      </w:r>
      <w:r w:rsidR="00E970BD">
        <w:rPr>
          <w:rFonts w:ascii="Times New Roman" w:hAnsi="Times New Roman"/>
          <w:sz w:val="24"/>
          <w:szCs w:val="24"/>
        </w:rPr>
        <w:t xml:space="preserve">  </w:t>
      </w:r>
      <w:r w:rsidR="00E970BD" w:rsidRPr="00D6367A">
        <w:rPr>
          <w:rFonts w:ascii="Times New Roman" w:hAnsi="Times New Roman"/>
          <w:sz w:val="28"/>
          <w:szCs w:val="28"/>
        </w:rPr>
        <w:t>Сохранность контингента обучающихся за последние три года:</w:t>
      </w: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403"/>
        <w:gridCol w:w="2127"/>
        <w:gridCol w:w="2127"/>
      </w:tblGrid>
      <w:tr w:rsidR="00E970BD" w:rsidRPr="00D6367A" w:rsidTr="00491E25">
        <w:trPr>
          <w:trHeight w:val="553"/>
        </w:trPr>
        <w:tc>
          <w:tcPr>
            <w:tcW w:w="2977" w:type="dxa"/>
          </w:tcPr>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Обучалось учащихся:</w:t>
            </w:r>
          </w:p>
        </w:tc>
        <w:tc>
          <w:tcPr>
            <w:tcW w:w="2403" w:type="dxa"/>
          </w:tcPr>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2017-2018</w:t>
            </w:r>
          </w:p>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учебный год</w:t>
            </w:r>
          </w:p>
        </w:tc>
        <w:tc>
          <w:tcPr>
            <w:tcW w:w="2127" w:type="dxa"/>
          </w:tcPr>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2018-2019</w:t>
            </w:r>
          </w:p>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учебный год</w:t>
            </w:r>
          </w:p>
        </w:tc>
        <w:tc>
          <w:tcPr>
            <w:tcW w:w="2127" w:type="dxa"/>
          </w:tcPr>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2019-2020</w:t>
            </w:r>
          </w:p>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учебный год</w:t>
            </w:r>
          </w:p>
        </w:tc>
      </w:tr>
      <w:tr w:rsidR="00E970BD" w:rsidRPr="00D6367A" w:rsidTr="00491E25">
        <w:trPr>
          <w:trHeight w:val="266"/>
        </w:trPr>
        <w:tc>
          <w:tcPr>
            <w:tcW w:w="2977" w:type="dxa"/>
          </w:tcPr>
          <w:p w:rsidR="00E970BD" w:rsidRPr="00D6367A" w:rsidRDefault="00E970BD" w:rsidP="00B40DDD">
            <w:pPr>
              <w:spacing w:after="0" w:line="240" w:lineRule="auto"/>
              <w:rPr>
                <w:rFonts w:ascii="Times New Roman" w:hAnsi="Times New Roman"/>
                <w:sz w:val="28"/>
                <w:szCs w:val="28"/>
              </w:rPr>
            </w:pPr>
            <w:r w:rsidRPr="00D6367A">
              <w:rPr>
                <w:rFonts w:ascii="Times New Roman" w:hAnsi="Times New Roman"/>
                <w:sz w:val="28"/>
                <w:szCs w:val="28"/>
              </w:rPr>
              <w:t>Начальная школа</w:t>
            </w:r>
          </w:p>
        </w:tc>
        <w:tc>
          <w:tcPr>
            <w:tcW w:w="2403" w:type="dxa"/>
          </w:tcPr>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212</w:t>
            </w:r>
          </w:p>
        </w:tc>
        <w:tc>
          <w:tcPr>
            <w:tcW w:w="2127" w:type="dxa"/>
          </w:tcPr>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212</w:t>
            </w:r>
          </w:p>
        </w:tc>
        <w:tc>
          <w:tcPr>
            <w:tcW w:w="2127" w:type="dxa"/>
          </w:tcPr>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229</w:t>
            </w:r>
          </w:p>
        </w:tc>
      </w:tr>
      <w:tr w:rsidR="00E970BD" w:rsidRPr="00D6367A" w:rsidTr="00491E25">
        <w:trPr>
          <w:trHeight w:val="266"/>
        </w:trPr>
        <w:tc>
          <w:tcPr>
            <w:tcW w:w="2977" w:type="dxa"/>
          </w:tcPr>
          <w:p w:rsidR="00E970BD" w:rsidRPr="00D6367A" w:rsidRDefault="00E970BD" w:rsidP="00B40DDD">
            <w:pPr>
              <w:spacing w:after="0" w:line="240" w:lineRule="auto"/>
              <w:rPr>
                <w:rFonts w:ascii="Times New Roman" w:hAnsi="Times New Roman"/>
                <w:sz w:val="28"/>
                <w:szCs w:val="28"/>
              </w:rPr>
            </w:pPr>
            <w:r w:rsidRPr="00D6367A">
              <w:rPr>
                <w:rFonts w:ascii="Times New Roman" w:hAnsi="Times New Roman"/>
                <w:sz w:val="28"/>
                <w:szCs w:val="28"/>
              </w:rPr>
              <w:t>Основная школа</w:t>
            </w:r>
          </w:p>
        </w:tc>
        <w:tc>
          <w:tcPr>
            <w:tcW w:w="2403" w:type="dxa"/>
          </w:tcPr>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223</w:t>
            </w:r>
          </w:p>
        </w:tc>
        <w:tc>
          <w:tcPr>
            <w:tcW w:w="2127" w:type="dxa"/>
          </w:tcPr>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231</w:t>
            </w:r>
          </w:p>
        </w:tc>
        <w:tc>
          <w:tcPr>
            <w:tcW w:w="2127" w:type="dxa"/>
          </w:tcPr>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216</w:t>
            </w:r>
          </w:p>
        </w:tc>
      </w:tr>
      <w:tr w:rsidR="00E970BD" w:rsidRPr="00D6367A" w:rsidTr="00491E25">
        <w:trPr>
          <w:trHeight w:val="266"/>
        </w:trPr>
        <w:tc>
          <w:tcPr>
            <w:tcW w:w="2977" w:type="dxa"/>
          </w:tcPr>
          <w:p w:rsidR="00E970BD" w:rsidRPr="00D6367A" w:rsidRDefault="00E970BD" w:rsidP="00B40DDD">
            <w:pPr>
              <w:spacing w:after="0" w:line="240" w:lineRule="auto"/>
              <w:rPr>
                <w:rFonts w:ascii="Times New Roman" w:hAnsi="Times New Roman"/>
                <w:sz w:val="28"/>
                <w:szCs w:val="28"/>
              </w:rPr>
            </w:pPr>
            <w:r w:rsidRPr="00D6367A">
              <w:rPr>
                <w:rFonts w:ascii="Times New Roman" w:hAnsi="Times New Roman"/>
                <w:sz w:val="28"/>
                <w:szCs w:val="28"/>
              </w:rPr>
              <w:t>Старшая школа</w:t>
            </w:r>
          </w:p>
        </w:tc>
        <w:tc>
          <w:tcPr>
            <w:tcW w:w="2403" w:type="dxa"/>
          </w:tcPr>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28</w:t>
            </w:r>
          </w:p>
        </w:tc>
        <w:tc>
          <w:tcPr>
            <w:tcW w:w="2127" w:type="dxa"/>
          </w:tcPr>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24</w:t>
            </w:r>
          </w:p>
        </w:tc>
        <w:tc>
          <w:tcPr>
            <w:tcW w:w="2127" w:type="dxa"/>
          </w:tcPr>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40</w:t>
            </w:r>
          </w:p>
        </w:tc>
      </w:tr>
      <w:tr w:rsidR="00E970BD" w:rsidRPr="00D6367A" w:rsidTr="00491E25">
        <w:trPr>
          <w:trHeight w:val="266"/>
        </w:trPr>
        <w:tc>
          <w:tcPr>
            <w:tcW w:w="2977" w:type="dxa"/>
          </w:tcPr>
          <w:p w:rsidR="00E970BD" w:rsidRPr="00D6367A" w:rsidRDefault="00E970BD" w:rsidP="00B40DDD">
            <w:pPr>
              <w:spacing w:after="0" w:line="240" w:lineRule="auto"/>
              <w:rPr>
                <w:rFonts w:ascii="Times New Roman" w:hAnsi="Times New Roman"/>
                <w:sz w:val="28"/>
                <w:szCs w:val="28"/>
              </w:rPr>
            </w:pPr>
            <w:r w:rsidRPr="00D6367A">
              <w:rPr>
                <w:rFonts w:ascii="Times New Roman" w:hAnsi="Times New Roman"/>
                <w:sz w:val="28"/>
                <w:szCs w:val="28"/>
              </w:rPr>
              <w:lastRenderedPageBreak/>
              <w:t>Общий контингент</w:t>
            </w:r>
          </w:p>
        </w:tc>
        <w:tc>
          <w:tcPr>
            <w:tcW w:w="2403" w:type="dxa"/>
          </w:tcPr>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463</w:t>
            </w:r>
          </w:p>
        </w:tc>
        <w:tc>
          <w:tcPr>
            <w:tcW w:w="2127" w:type="dxa"/>
          </w:tcPr>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463</w:t>
            </w:r>
          </w:p>
        </w:tc>
        <w:tc>
          <w:tcPr>
            <w:tcW w:w="2127" w:type="dxa"/>
          </w:tcPr>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485</w:t>
            </w:r>
          </w:p>
        </w:tc>
      </w:tr>
      <w:tr w:rsidR="00E970BD" w:rsidRPr="00D6367A" w:rsidTr="00491E25">
        <w:trPr>
          <w:trHeight w:val="266"/>
        </w:trPr>
        <w:tc>
          <w:tcPr>
            <w:tcW w:w="2977" w:type="dxa"/>
          </w:tcPr>
          <w:p w:rsidR="00E970BD" w:rsidRPr="00D6367A" w:rsidRDefault="00E970BD" w:rsidP="00B40DDD">
            <w:pPr>
              <w:spacing w:after="0" w:line="240" w:lineRule="auto"/>
              <w:rPr>
                <w:rFonts w:ascii="Times New Roman" w:hAnsi="Times New Roman"/>
                <w:sz w:val="28"/>
                <w:szCs w:val="28"/>
              </w:rPr>
            </w:pPr>
            <w:r w:rsidRPr="00D6367A">
              <w:rPr>
                <w:rFonts w:ascii="Times New Roman" w:hAnsi="Times New Roman"/>
                <w:sz w:val="28"/>
                <w:szCs w:val="28"/>
              </w:rPr>
              <w:t>Движение учащихся:</w:t>
            </w:r>
          </w:p>
          <w:p w:rsidR="00E970BD" w:rsidRPr="00D6367A" w:rsidRDefault="00E970BD" w:rsidP="00B40DDD">
            <w:pPr>
              <w:spacing w:after="0" w:line="240" w:lineRule="auto"/>
              <w:rPr>
                <w:rFonts w:ascii="Times New Roman" w:hAnsi="Times New Roman"/>
                <w:sz w:val="28"/>
                <w:szCs w:val="28"/>
              </w:rPr>
            </w:pPr>
            <w:r w:rsidRPr="00D6367A">
              <w:rPr>
                <w:rFonts w:ascii="Times New Roman" w:hAnsi="Times New Roman"/>
                <w:sz w:val="28"/>
                <w:szCs w:val="28"/>
              </w:rPr>
              <w:t>прибыло:</w:t>
            </w:r>
          </w:p>
        </w:tc>
        <w:tc>
          <w:tcPr>
            <w:tcW w:w="2403" w:type="dxa"/>
          </w:tcPr>
          <w:p w:rsidR="00E970BD" w:rsidRPr="00D6367A" w:rsidRDefault="00E970BD" w:rsidP="00B40DDD">
            <w:pPr>
              <w:spacing w:after="0" w:line="240" w:lineRule="auto"/>
              <w:jc w:val="center"/>
              <w:rPr>
                <w:rFonts w:ascii="Times New Roman" w:hAnsi="Times New Roman"/>
                <w:sz w:val="28"/>
                <w:szCs w:val="28"/>
              </w:rPr>
            </w:pPr>
          </w:p>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25</w:t>
            </w:r>
          </w:p>
        </w:tc>
        <w:tc>
          <w:tcPr>
            <w:tcW w:w="2127" w:type="dxa"/>
          </w:tcPr>
          <w:p w:rsidR="00E970BD" w:rsidRPr="00D6367A" w:rsidRDefault="00E970BD" w:rsidP="00B40DDD">
            <w:pPr>
              <w:spacing w:after="0" w:line="240" w:lineRule="auto"/>
              <w:jc w:val="center"/>
              <w:rPr>
                <w:rFonts w:ascii="Times New Roman" w:hAnsi="Times New Roman"/>
                <w:sz w:val="28"/>
                <w:szCs w:val="28"/>
              </w:rPr>
            </w:pPr>
          </w:p>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18</w:t>
            </w:r>
          </w:p>
        </w:tc>
        <w:tc>
          <w:tcPr>
            <w:tcW w:w="2127" w:type="dxa"/>
          </w:tcPr>
          <w:p w:rsidR="00E970BD" w:rsidRPr="00D6367A" w:rsidRDefault="00E970BD" w:rsidP="00B40DDD">
            <w:pPr>
              <w:spacing w:after="0" w:line="240" w:lineRule="auto"/>
              <w:jc w:val="center"/>
              <w:rPr>
                <w:rFonts w:ascii="Times New Roman" w:hAnsi="Times New Roman"/>
                <w:sz w:val="28"/>
                <w:szCs w:val="28"/>
              </w:rPr>
            </w:pPr>
          </w:p>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16</w:t>
            </w:r>
          </w:p>
        </w:tc>
      </w:tr>
      <w:tr w:rsidR="00E970BD" w:rsidRPr="00D6367A" w:rsidTr="00491E25">
        <w:trPr>
          <w:trHeight w:val="266"/>
        </w:trPr>
        <w:tc>
          <w:tcPr>
            <w:tcW w:w="2977" w:type="dxa"/>
          </w:tcPr>
          <w:p w:rsidR="00E970BD" w:rsidRPr="00D6367A" w:rsidRDefault="00E970BD" w:rsidP="00B40DDD">
            <w:pPr>
              <w:spacing w:after="0" w:line="240" w:lineRule="auto"/>
              <w:rPr>
                <w:rFonts w:ascii="Times New Roman" w:hAnsi="Times New Roman"/>
                <w:sz w:val="28"/>
                <w:szCs w:val="28"/>
              </w:rPr>
            </w:pPr>
            <w:r w:rsidRPr="00D6367A">
              <w:rPr>
                <w:rFonts w:ascii="Times New Roman" w:hAnsi="Times New Roman"/>
                <w:sz w:val="28"/>
                <w:szCs w:val="28"/>
              </w:rPr>
              <w:t>выбыло:</w:t>
            </w:r>
          </w:p>
        </w:tc>
        <w:tc>
          <w:tcPr>
            <w:tcW w:w="2403" w:type="dxa"/>
          </w:tcPr>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23</w:t>
            </w:r>
          </w:p>
        </w:tc>
        <w:tc>
          <w:tcPr>
            <w:tcW w:w="2127" w:type="dxa"/>
          </w:tcPr>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22</w:t>
            </w:r>
          </w:p>
        </w:tc>
        <w:tc>
          <w:tcPr>
            <w:tcW w:w="2127" w:type="dxa"/>
          </w:tcPr>
          <w:p w:rsidR="00E970BD" w:rsidRPr="00D6367A" w:rsidRDefault="00E970BD" w:rsidP="00B40DDD">
            <w:pPr>
              <w:spacing w:after="0" w:line="240" w:lineRule="auto"/>
              <w:jc w:val="center"/>
              <w:rPr>
                <w:rFonts w:ascii="Times New Roman" w:hAnsi="Times New Roman"/>
                <w:sz w:val="28"/>
                <w:szCs w:val="28"/>
              </w:rPr>
            </w:pPr>
            <w:r w:rsidRPr="00D6367A">
              <w:rPr>
                <w:rFonts w:ascii="Times New Roman" w:hAnsi="Times New Roman"/>
                <w:sz w:val="28"/>
                <w:szCs w:val="28"/>
              </w:rPr>
              <w:t>18</w:t>
            </w:r>
          </w:p>
        </w:tc>
      </w:tr>
    </w:tbl>
    <w:p w:rsidR="004F700F" w:rsidRDefault="004F700F" w:rsidP="00B40DDD">
      <w:pPr>
        <w:widowControl w:val="0"/>
        <w:spacing w:after="0" w:line="240" w:lineRule="auto"/>
        <w:jc w:val="both"/>
        <w:rPr>
          <w:rFonts w:ascii="Times New Roman" w:hAnsi="Times New Roman"/>
          <w:sz w:val="28"/>
          <w:szCs w:val="28"/>
        </w:rPr>
      </w:pPr>
    </w:p>
    <w:p w:rsidR="004F700F" w:rsidRDefault="00927CC5" w:rsidP="00B40DDD">
      <w:pPr>
        <w:widowControl w:val="0"/>
        <w:spacing w:after="0" w:line="240" w:lineRule="auto"/>
        <w:jc w:val="both"/>
        <w:rPr>
          <w:rFonts w:ascii="Times New Roman" w:hAnsi="Times New Roman"/>
          <w:sz w:val="28"/>
          <w:szCs w:val="28"/>
        </w:rPr>
      </w:pPr>
      <w:r>
        <w:rPr>
          <w:rFonts w:ascii="Times New Roman" w:hAnsi="Times New Roman"/>
          <w:sz w:val="28"/>
          <w:szCs w:val="28"/>
        </w:rPr>
        <w:t xml:space="preserve">        </w:t>
      </w:r>
      <w:r w:rsidR="00E970BD">
        <w:rPr>
          <w:rFonts w:ascii="Times New Roman" w:hAnsi="Times New Roman"/>
          <w:sz w:val="28"/>
          <w:szCs w:val="28"/>
        </w:rPr>
        <w:t xml:space="preserve"> </w:t>
      </w:r>
      <w:r w:rsidR="00E970BD" w:rsidRPr="00E970BD">
        <w:rPr>
          <w:rFonts w:ascii="Times New Roman" w:hAnsi="Times New Roman"/>
          <w:sz w:val="28"/>
          <w:szCs w:val="28"/>
        </w:rPr>
        <w:t>Наблюдается  снижение движения  учащихся  (прибывших и выбывших)  в течение учебного года, что говорит о стабильности школьного контингента.</w:t>
      </w:r>
    </w:p>
    <w:p w:rsidR="00DE6797" w:rsidRPr="00DE6797" w:rsidRDefault="00DE6797" w:rsidP="00927CC5">
      <w:pPr>
        <w:spacing w:after="0" w:line="240" w:lineRule="auto"/>
        <w:jc w:val="center"/>
        <w:rPr>
          <w:rFonts w:ascii="Times New Roman" w:eastAsia="Times New Roman" w:hAnsi="Times New Roman"/>
          <w:sz w:val="24"/>
          <w:szCs w:val="24"/>
          <w:lang w:eastAsia="ru-RU"/>
        </w:rPr>
      </w:pPr>
      <w:r w:rsidRPr="00DE6797">
        <w:rPr>
          <w:rFonts w:ascii="Times New Roman" w:eastAsia="Times New Roman" w:hAnsi="Times New Roman"/>
          <w:sz w:val="28"/>
          <w:szCs w:val="28"/>
          <w:lang w:eastAsia="ru-RU"/>
        </w:rPr>
        <w:t>Сравнительный анализ  социального  состава учащихся организации образования</w:t>
      </w:r>
    </w:p>
    <w:tbl>
      <w:tblPr>
        <w:tblW w:w="0" w:type="auto"/>
        <w:jc w:val="center"/>
        <w:tblInd w:w="-1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2211"/>
        <w:gridCol w:w="2409"/>
      </w:tblGrid>
      <w:tr w:rsidR="00DE6797" w:rsidRPr="00DE6797" w:rsidTr="00491E25">
        <w:trPr>
          <w:jc w:val="center"/>
        </w:trPr>
        <w:tc>
          <w:tcPr>
            <w:tcW w:w="5039" w:type="dxa"/>
          </w:tcPr>
          <w:p w:rsidR="00DE6797" w:rsidRPr="00DE6797" w:rsidRDefault="00DE6797" w:rsidP="00B40DDD">
            <w:pPr>
              <w:spacing w:after="0"/>
              <w:contextualSpacing/>
              <w:jc w:val="both"/>
              <w:rPr>
                <w:rFonts w:ascii="Times New Roman" w:eastAsia="Times New Roman" w:hAnsi="Times New Roman"/>
                <w:sz w:val="28"/>
                <w:szCs w:val="28"/>
                <w:lang w:eastAsia="ru-RU"/>
              </w:rPr>
            </w:pPr>
          </w:p>
        </w:tc>
        <w:tc>
          <w:tcPr>
            <w:tcW w:w="2211" w:type="dxa"/>
          </w:tcPr>
          <w:p w:rsidR="00DE6797" w:rsidRPr="00DE6797" w:rsidRDefault="00DE6797" w:rsidP="00B40DDD">
            <w:pPr>
              <w:spacing w:after="0" w:line="240" w:lineRule="auto"/>
              <w:contextualSpacing/>
              <w:jc w:val="center"/>
              <w:rPr>
                <w:rFonts w:ascii="Times New Roman" w:eastAsia="Times New Roman" w:hAnsi="Times New Roman"/>
                <w:b/>
                <w:sz w:val="28"/>
                <w:szCs w:val="28"/>
                <w:lang w:eastAsia="ru-RU"/>
              </w:rPr>
            </w:pPr>
            <w:r w:rsidRPr="00DE6797">
              <w:rPr>
                <w:rFonts w:ascii="Times New Roman" w:eastAsia="Times New Roman" w:hAnsi="Times New Roman"/>
                <w:b/>
                <w:sz w:val="28"/>
                <w:szCs w:val="28"/>
                <w:lang w:eastAsia="ru-RU"/>
              </w:rPr>
              <w:t>2018-2019</w:t>
            </w:r>
          </w:p>
          <w:p w:rsidR="00DE6797" w:rsidRPr="00DE6797" w:rsidRDefault="00DE6797" w:rsidP="00B40DDD">
            <w:pPr>
              <w:spacing w:after="0" w:line="240" w:lineRule="auto"/>
              <w:contextualSpacing/>
              <w:jc w:val="center"/>
              <w:rPr>
                <w:rFonts w:ascii="Times New Roman" w:eastAsia="Times New Roman" w:hAnsi="Times New Roman"/>
                <w:b/>
                <w:sz w:val="28"/>
                <w:szCs w:val="28"/>
                <w:lang w:eastAsia="ru-RU"/>
              </w:rPr>
            </w:pPr>
            <w:r w:rsidRPr="00DE6797">
              <w:rPr>
                <w:rFonts w:ascii="Times New Roman" w:eastAsia="Times New Roman" w:hAnsi="Times New Roman"/>
                <w:b/>
                <w:sz w:val="28"/>
                <w:szCs w:val="28"/>
                <w:lang w:eastAsia="ru-RU"/>
              </w:rPr>
              <w:t>учебный год</w:t>
            </w:r>
          </w:p>
        </w:tc>
        <w:tc>
          <w:tcPr>
            <w:tcW w:w="2409" w:type="dxa"/>
          </w:tcPr>
          <w:p w:rsidR="00DE6797" w:rsidRPr="00DE6797" w:rsidRDefault="00DE6797" w:rsidP="00B40DDD">
            <w:pPr>
              <w:spacing w:after="0" w:line="240" w:lineRule="auto"/>
              <w:contextualSpacing/>
              <w:jc w:val="center"/>
              <w:rPr>
                <w:rFonts w:ascii="Times New Roman" w:eastAsia="Times New Roman" w:hAnsi="Times New Roman"/>
                <w:b/>
                <w:sz w:val="28"/>
                <w:szCs w:val="28"/>
                <w:lang w:eastAsia="ru-RU"/>
              </w:rPr>
            </w:pPr>
            <w:r w:rsidRPr="00DE6797">
              <w:rPr>
                <w:rFonts w:ascii="Times New Roman" w:eastAsia="Times New Roman" w:hAnsi="Times New Roman"/>
                <w:b/>
                <w:sz w:val="28"/>
                <w:szCs w:val="28"/>
                <w:lang w:eastAsia="ru-RU"/>
              </w:rPr>
              <w:t>2019-2020</w:t>
            </w:r>
          </w:p>
          <w:p w:rsidR="00DE6797" w:rsidRPr="00DE6797" w:rsidRDefault="00DE6797" w:rsidP="00B40DDD">
            <w:pPr>
              <w:spacing w:after="0" w:line="240" w:lineRule="auto"/>
              <w:contextualSpacing/>
              <w:jc w:val="center"/>
              <w:rPr>
                <w:rFonts w:ascii="Times New Roman" w:eastAsia="Times New Roman" w:hAnsi="Times New Roman"/>
                <w:b/>
                <w:sz w:val="28"/>
                <w:szCs w:val="28"/>
                <w:lang w:eastAsia="ru-RU"/>
              </w:rPr>
            </w:pPr>
            <w:r w:rsidRPr="00DE6797">
              <w:rPr>
                <w:rFonts w:ascii="Times New Roman" w:eastAsia="Times New Roman" w:hAnsi="Times New Roman"/>
                <w:b/>
                <w:sz w:val="28"/>
                <w:szCs w:val="28"/>
                <w:lang w:eastAsia="ru-RU"/>
              </w:rPr>
              <w:t>учебный год</w:t>
            </w:r>
          </w:p>
        </w:tc>
      </w:tr>
      <w:tr w:rsidR="00DE6797" w:rsidRPr="00DE6797" w:rsidTr="00491E25">
        <w:trPr>
          <w:jc w:val="center"/>
        </w:trPr>
        <w:tc>
          <w:tcPr>
            <w:tcW w:w="5039" w:type="dxa"/>
          </w:tcPr>
          <w:p w:rsidR="00DE6797" w:rsidRPr="00DE6797" w:rsidRDefault="00DE6797" w:rsidP="00B40DDD">
            <w:pPr>
              <w:spacing w:after="0" w:line="240" w:lineRule="auto"/>
              <w:contextualSpacing/>
              <w:jc w:val="both"/>
              <w:rPr>
                <w:rFonts w:ascii="Times New Roman" w:eastAsia="Times New Roman" w:hAnsi="Times New Roman"/>
                <w:sz w:val="28"/>
                <w:szCs w:val="28"/>
                <w:lang w:eastAsia="ru-RU"/>
              </w:rPr>
            </w:pPr>
            <w:r w:rsidRPr="00DE6797">
              <w:rPr>
                <w:rFonts w:ascii="Times New Roman" w:eastAsia="Times New Roman" w:hAnsi="Times New Roman"/>
                <w:sz w:val="28"/>
                <w:szCs w:val="28"/>
                <w:lang w:eastAsia="ru-RU"/>
              </w:rPr>
              <w:t xml:space="preserve">Состоят на </w:t>
            </w:r>
            <w:proofErr w:type="spellStart"/>
            <w:r w:rsidRPr="00DE6797">
              <w:rPr>
                <w:rFonts w:ascii="Times New Roman" w:eastAsia="Times New Roman" w:hAnsi="Times New Roman"/>
                <w:sz w:val="28"/>
                <w:szCs w:val="28"/>
                <w:lang w:eastAsia="ru-RU"/>
              </w:rPr>
              <w:t>внутришкольном</w:t>
            </w:r>
            <w:proofErr w:type="spellEnd"/>
            <w:r w:rsidRPr="00DE6797">
              <w:rPr>
                <w:rFonts w:ascii="Times New Roman" w:eastAsia="Times New Roman" w:hAnsi="Times New Roman"/>
                <w:sz w:val="28"/>
                <w:szCs w:val="28"/>
                <w:lang w:eastAsia="ru-RU"/>
              </w:rPr>
              <w:t xml:space="preserve"> учёте</w:t>
            </w:r>
          </w:p>
        </w:tc>
        <w:tc>
          <w:tcPr>
            <w:tcW w:w="2211" w:type="dxa"/>
          </w:tcPr>
          <w:p w:rsidR="00DE6797" w:rsidRPr="00DE6797" w:rsidRDefault="00DE6797" w:rsidP="00B40DDD">
            <w:pPr>
              <w:spacing w:after="0"/>
              <w:contextualSpacing/>
              <w:jc w:val="center"/>
              <w:rPr>
                <w:rFonts w:ascii="Times New Roman" w:eastAsia="Times New Roman" w:hAnsi="Times New Roman"/>
                <w:sz w:val="28"/>
                <w:szCs w:val="28"/>
                <w:lang w:eastAsia="ru-RU"/>
              </w:rPr>
            </w:pPr>
            <w:r w:rsidRPr="00DE6797">
              <w:rPr>
                <w:rFonts w:ascii="Times New Roman" w:eastAsia="Times New Roman" w:hAnsi="Times New Roman"/>
                <w:sz w:val="28"/>
                <w:szCs w:val="28"/>
                <w:lang w:eastAsia="ru-RU"/>
              </w:rPr>
              <w:t>9</w:t>
            </w:r>
          </w:p>
        </w:tc>
        <w:tc>
          <w:tcPr>
            <w:tcW w:w="2409" w:type="dxa"/>
          </w:tcPr>
          <w:p w:rsidR="00DE6797" w:rsidRPr="00DE6797" w:rsidRDefault="00DE6797" w:rsidP="00B40DDD">
            <w:pPr>
              <w:spacing w:after="0"/>
              <w:contextualSpacing/>
              <w:jc w:val="center"/>
              <w:rPr>
                <w:rFonts w:ascii="Times New Roman" w:eastAsia="Times New Roman" w:hAnsi="Times New Roman"/>
                <w:sz w:val="28"/>
                <w:szCs w:val="28"/>
                <w:lang w:eastAsia="ru-RU"/>
              </w:rPr>
            </w:pPr>
            <w:r w:rsidRPr="00DE6797">
              <w:rPr>
                <w:rFonts w:ascii="Times New Roman" w:eastAsia="Times New Roman" w:hAnsi="Times New Roman"/>
                <w:sz w:val="28"/>
                <w:szCs w:val="28"/>
                <w:lang w:eastAsia="ru-RU"/>
              </w:rPr>
              <w:t>2</w:t>
            </w:r>
          </w:p>
        </w:tc>
      </w:tr>
      <w:tr w:rsidR="00DE6797" w:rsidRPr="00DE6797" w:rsidTr="00491E25">
        <w:trPr>
          <w:jc w:val="center"/>
        </w:trPr>
        <w:tc>
          <w:tcPr>
            <w:tcW w:w="5039" w:type="dxa"/>
          </w:tcPr>
          <w:p w:rsidR="00DE6797" w:rsidRPr="00DE6797" w:rsidRDefault="00DE6797" w:rsidP="00B40DDD">
            <w:pPr>
              <w:spacing w:after="0" w:line="240" w:lineRule="auto"/>
              <w:contextualSpacing/>
              <w:jc w:val="both"/>
              <w:rPr>
                <w:rFonts w:ascii="Times New Roman" w:eastAsia="Times New Roman" w:hAnsi="Times New Roman"/>
                <w:sz w:val="28"/>
                <w:szCs w:val="28"/>
                <w:lang w:eastAsia="ru-RU"/>
              </w:rPr>
            </w:pPr>
            <w:r w:rsidRPr="00DE6797">
              <w:rPr>
                <w:rFonts w:ascii="Times New Roman" w:eastAsia="Times New Roman" w:hAnsi="Times New Roman"/>
                <w:sz w:val="28"/>
                <w:szCs w:val="28"/>
                <w:lang w:eastAsia="ru-RU"/>
              </w:rPr>
              <w:t>Состоят на учёте ГДН</w:t>
            </w:r>
          </w:p>
        </w:tc>
        <w:tc>
          <w:tcPr>
            <w:tcW w:w="2211" w:type="dxa"/>
          </w:tcPr>
          <w:p w:rsidR="00DE6797" w:rsidRPr="00DE6797" w:rsidRDefault="00DE6797" w:rsidP="00B40DDD">
            <w:pPr>
              <w:spacing w:after="0"/>
              <w:contextualSpacing/>
              <w:jc w:val="center"/>
              <w:rPr>
                <w:rFonts w:ascii="Times New Roman" w:eastAsia="Times New Roman" w:hAnsi="Times New Roman"/>
                <w:sz w:val="28"/>
                <w:szCs w:val="28"/>
                <w:lang w:eastAsia="ru-RU"/>
              </w:rPr>
            </w:pPr>
            <w:r w:rsidRPr="00DE6797">
              <w:rPr>
                <w:rFonts w:ascii="Times New Roman" w:eastAsia="Times New Roman" w:hAnsi="Times New Roman"/>
                <w:sz w:val="28"/>
                <w:szCs w:val="28"/>
                <w:lang w:eastAsia="ru-RU"/>
              </w:rPr>
              <w:t>1</w:t>
            </w:r>
          </w:p>
        </w:tc>
        <w:tc>
          <w:tcPr>
            <w:tcW w:w="2409" w:type="dxa"/>
          </w:tcPr>
          <w:p w:rsidR="00DE6797" w:rsidRPr="00DE6797" w:rsidRDefault="00DE6797" w:rsidP="00B40DDD">
            <w:pPr>
              <w:spacing w:after="0"/>
              <w:contextualSpacing/>
              <w:jc w:val="center"/>
              <w:rPr>
                <w:rFonts w:ascii="Times New Roman" w:eastAsia="Times New Roman" w:hAnsi="Times New Roman"/>
                <w:sz w:val="28"/>
                <w:szCs w:val="28"/>
                <w:lang w:eastAsia="ru-RU"/>
              </w:rPr>
            </w:pPr>
            <w:r w:rsidRPr="00DE6797">
              <w:rPr>
                <w:rFonts w:ascii="Times New Roman" w:eastAsia="Times New Roman" w:hAnsi="Times New Roman"/>
                <w:sz w:val="28"/>
                <w:szCs w:val="28"/>
                <w:lang w:eastAsia="ru-RU"/>
              </w:rPr>
              <w:t>0</w:t>
            </w:r>
          </w:p>
        </w:tc>
      </w:tr>
      <w:tr w:rsidR="00DE6797" w:rsidRPr="00DE6797" w:rsidTr="00491E25">
        <w:trPr>
          <w:jc w:val="center"/>
        </w:trPr>
        <w:tc>
          <w:tcPr>
            <w:tcW w:w="5039" w:type="dxa"/>
          </w:tcPr>
          <w:p w:rsidR="00DE6797" w:rsidRPr="00DE6797" w:rsidRDefault="00DE6797" w:rsidP="00B40DDD">
            <w:pPr>
              <w:spacing w:after="0" w:line="240" w:lineRule="auto"/>
              <w:contextualSpacing/>
              <w:jc w:val="both"/>
              <w:rPr>
                <w:rFonts w:ascii="Times New Roman" w:eastAsia="Times New Roman" w:hAnsi="Times New Roman"/>
                <w:sz w:val="28"/>
                <w:szCs w:val="28"/>
                <w:lang w:eastAsia="ru-RU"/>
              </w:rPr>
            </w:pPr>
            <w:r w:rsidRPr="00DE6797">
              <w:rPr>
                <w:rFonts w:ascii="Times New Roman" w:eastAsia="Times New Roman" w:hAnsi="Times New Roman"/>
                <w:sz w:val="28"/>
                <w:szCs w:val="28"/>
                <w:lang w:eastAsia="ru-RU"/>
              </w:rPr>
              <w:t>Детей из неполных семей</w:t>
            </w:r>
          </w:p>
        </w:tc>
        <w:tc>
          <w:tcPr>
            <w:tcW w:w="2211" w:type="dxa"/>
          </w:tcPr>
          <w:p w:rsidR="00DE6797" w:rsidRPr="00DE6797" w:rsidRDefault="00DE6797" w:rsidP="00B40DDD">
            <w:pPr>
              <w:spacing w:after="0"/>
              <w:contextualSpacing/>
              <w:jc w:val="center"/>
              <w:rPr>
                <w:rFonts w:ascii="Times New Roman" w:eastAsia="Times New Roman" w:hAnsi="Times New Roman"/>
                <w:sz w:val="28"/>
                <w:szCs w:val="28"/>
                <w:lang w:eastAsia="ru-RU"/>
              </w:rPr>
            </w:pPr>
            <w:r w:rsidRPr="00DE6797">
              <w:rPr>
                <w:rFonts w:ascii="Times New Roman" w:eastAsia="Times New Roman" w:hAnsi="Times New Roman"/>
                <w:sz w:val="28"/>
                <w:szCs w:val="28"/>
                <w:lang w:eastAsia="ru-RU"/>
              </w:rPr>
              <w:t>73</w:t>
            </w:r>
          </w:p>
        </w:tc>
        <w:tc>
          <w:tcPr>
            <w:tcW w:w="2409" w:type="dxa"/>
          </w:tcPr>
          <w:p w:rsidR="00DE6797" w:rsidRPr="00DE6797" w:rsidRDefault="00DE6797" w:rsidP="00B40DDD">
            <w:pPr>
              <w:spacing w:after="0"/>
              <w:contextualSpacing/>
              <w:jc w:val="center"/>
              <w:rPr>
                <w:rFonts w:ascii="Times New Roman" w:eastAsia="Times New Roman" w:hAnsi="Times New Roman"/>
                <w:sz w:val="28"/>
                <w:szCs w:val="28"/>
                <w:lang w:eastAsia="ru-RU"/>
              </w:rPr>
            </w:pPr>
            <w:r w:rsidRPr="00DE6797">
              <w:rPr>
                <w:rFonts w:ascii="Times New Roman" w:eastAsia="Times New Roman" w:hAnsi="Times New Roman"/>
                <w:sz w:val="28"/>
                <w:szCs w:val="28"/>
                <w:lang w:eastAsia="ru-RU"/>
              </w:rPr>
              <w:t>121</w:t>
            </w:r>
          </w:p>
        </w:tc>
      </w:tr>
      <w:tr w:rsidR="00DE6797" w:rsidRPr="00DE6797" w:rsidTr="00491E25">
        <w:trPr>
          <w:jc w:val="center"/>
        </w:trPr>
        <w:tc>
          <w:tcPr>
            <w:tcW w:w="5039" w:type="dxa"/>
          </w:tcPr>
          <w:p w:rsidR="00DE6797" w:rsidRPr="00DE6797" w:rsidRDefault="00DE6797" w:rsidP="00B40DDD">
            <w:pPr>
              <w:spacing w:after="0" w:line="240" w:lineRule="auto"/>
              <w:contextualSpacing/>
              <w:jc w:val="both"/>
              <w:rPr>
                <w:rFonts w:ascii="Times New Roman" w:eastAsia="Times New Roman" w:hAnsi="Times New Roman"/>
                <w:sz w:val="28"/>
                <w:szCs w:val="28"/>
                <w:lang w:eastAsia="ru-RU"/>
              </w:rPr>
            </w:pPr>
            <w:r w:rsidRPr="00DE6797">
              <w:rPr>
                <w:rFonts w:ascii="Times New Roman" w:eastAsia="Times New Roman" w:hAnsi="Times New Roman"/>
                <w:sz w:val="28"/>
                <w:szCs w:val="28"/>
                <w:lang w:eastAsia="ru-RU"/>
              </w:rPr>
              <w:t>Детей из многодетных семей</w:t>
            </w:r>
          </w:p>
        </w:tc>
        <w:tc>
          <w:tcPr>
            <w:tcW w:w="2211" w:type="dxa"/>
          </w:tcPr>
          <w:p w:rsidR="00DE6797" w:rsidRPr="00DE6797" w:rsidRDefault="00DE6797" w:rsidP="00B40DDD">
            <w:pPr>
              <w:spacing w:after="0"/>
              <w:contextualSpacing/>
              <w:jc w:val="center"/>
              <w:rPr>
                <w:rFonts w:ascii="Times New Roman" w:eastAsia="Times New Roman" w:hAnsi="Times New Roman"/>
                <w:sz w:val="28"/>
                <w:szCs w:val="28"/>
                <w:lang w:eastAsia="ru-RU"/>
              </w:rPr>
            </w:pPr>
            <w:r w:rsidRPr="00DE6797">
              <w:rPr>
                <w:rFonts w:ascii="Times New Roman" w:eastAsia="Times New Roman" w:hAnsi="Times New Roman"/>
                <w:sz w:val="28"/>
                <w:szCs w:val="28"/>
                <w:lang w:eastAsia="ru-RU"/>
              </w:rPr>
              <w:t>34</w:t>
            </w:r>
          </w:p>
        </w:tc>
        <w:tc>
          <w:tcPr>
            <w:tcW w:w="2409" w:type="dxa"/>
          </w:tcPr>
          <w:p w:rsidR="00DE6797" w:rsidRPr="00DE6797" w:rsidRDefault="00DE6797" w:rsidP="00B40DDD">
            <w:pPr>
              <w:spacing w:after="0"/>
              <w:contextualSpacing/>
              <w:jc w:val="center"/>
              <w:rPr>
                <w:rFonts w:ascii="Times New Roman" w:eastAsia="Times New Roman" w:hAnsi="Times New Roman"/>
                <w:sz w:val="28"/>
                <w:szCs w:val="28"/>
                <w:lang w:eastAsia="ru-RU"/>
              </w:rPr>
            </w:pPr>
            <w:r w:rsidRPr="00DE6797">
              <w:rPr>
                <w:rFonts w:ascii="Times New Roman" w:eastAsia="Times New Roman" w:hAnsi="Times New Roman"/>
                <w:sz w:val="28"/>
                <w:szCs w:val="28"/>
                <w:lang w:eastAsia="ru-RU"/>
              </w:rPr>
              <w:t>37</w:t>
            </w:r>
          </w:p>
        </w:tc>
      </w:tr>
      <w:tr w:rsidR="00DE6797" w:rsidRPr="00DE6797" w:rsidTr="00491E25">
        <w:trPr>
          <w:jc w:val="center"/>
        </w:trPr>
        <w:tc>
          <w:tcPr>
            <w:tcW w:w="5039" w:type="dxa"/>
          </w:tcPr>
          <w:p w:rsidR="00DE6797" w:rsidRPr="00DE6797" w:rsidRDefault="00DE6797" w:rsidP="00B40DDD">
            <w:pPr>
              <w:spacing w:after="0" w:line="240" w:lineRule="auto"/>
              <w:contextualSpacing/>
              <w:jc w:val="both"/>
              <w:rPr>
                <w:rFonts w:ascii="Times New Roman" w:eastAsia="Times New Roman" w:hAnsi="Times New Roman"/>
                <w:sz w:val="28"/>
                <w:szCs w:val="28"/>
                <w:lang w:eastAsia="ru-RU"/>
              </w:rPr>
            </w:pPr>
            <w:r w:rsidRPr="00DE6797">
              <w:rPr>
                <w:rFonts w:ascii="Times New Roman" w:eastAsia="Times New Roman" w:hAnsi="Times New Roman"/>
                <w:sz w:val="28"/>
                <w:szCs w:val="28"/>
                <w:lang w:eastAsia="ru-RU"/>
              </w:rPr>
              <w:t>Детей, находящихся под опекой</w:t>
            </w:r>
          </w:p>
        </w:tc>
        <w:tc>
          <w:tcPr>
            <w:tcW w:w="2211" w:type="dxa"/>
          </w:tcPr>
          <w:p w:rsidR="00DE6797" w:rsidRPr="00DE6797" w:rsidRDefault="00DE6797" w:rsidP="00B40DDD">
            <w:pPr>
              <w:spacing w:after="0"/>
              <w:contextualSpacing/>
              <w:jc w:val="center"/>
              <w:rPr>
                <w:rFonts w:ascii="Times New Roman" w:eastAsia="Times New Roman" w:hAnsi="Times New Roman"/>
                <w:sz w:val="28"/>
                <w:szCs w:val="28"/>
                <w:lang w:eastAsia="ru-RU"/>
              </w:rPr>
            </w:pPr>
            <w:r w:rsidRPr="00DE6797">
              <w:rPr>
                <w:rFonts w:ascii="Times New Roman" w:eastAsia="Times New Roman" w:hAnsi="Times New Roman"/>
                <w:sz w:val="28"/>
                <w:szCs w:val="28"/>
                <w:lang w:eastAsia="ru-RU"/>
              </w:rPr>
              <w:t>5</w:t>
            </w:r>
          </w:p>
        </w:tc>
        <w:tc>
          <w:tcPr>
            <w:tcW w:w="2409" w:type="dxa"/>
          </w:tcPr>
          <w:p w:rsidR="00DE6797" w:rsidRPr="00DE6797" w:rsidRDefault="00DE6797" w:rsidP="00B40DDD">
            <w:pPr>
              <w:spacing w:after="0"/>
              <w:contextualSpacing/>
              <w:jc w:val="center"/>
              <w:rPr>
                <w:rFonts w:ascii="Times New Roman" w:eastAsia="Times New Roman" w:hAnsi="Times New Roman"/>
                <w:sz w:val="28"/>
                <w:szCs w:val="28"/>
                <w:lang w:eastAsia="ru-RU"/>
              </w:rPr>
            </w:pPr>
            <w:r w:rsidRPr="00DE6797">
              <w:rPr>
                <w:rFonts w:ascii="Times New Roman" w:eastAsia="Times New Roman" w:hAnsi="Times New Roman"/>
                <w:sz w:val="28"/>
                <w:szCs w:val="28"/>
                <w:lang w:eastAsia="ru-RU"/>
              </w:rPr>
              <w:t>5</w:t>
            </w:r>
          </w:p>
        </w:tc>
      </w:tr>
      <w:tr w:rsidR="00DE6797" w:rsidRPr="00DE6797" w:rsidTr="00491E25">
        <w:trPr>
          <w:jc w:val="center"/>
        </w:trPr>
        <w:tc>
          <w:tcPr>
            <w:tcW w:w="5039" w:type="dxa"/>
          </w:tcPr>
          <w:p w:rsidR="00DE6797" w:rsidRPr="00DE6797" w:rsidRDefault="00DE6797" w:rsidP="00B40DDD">
            <w:pPr>
              <w:spacing w:after="0" w:line="240" w:lineRule="auto"/>
              <w:contextualSpacing/>
              <w:jc w:val="both"/>
              <w:rPr>
                <w:rFonts w:ascii="Times New Roman" w:eastAsia="Times New Roman" w:hAnsi="Times New Roman"/>
                <w:sz w:val="28"/>
                <w:szCs w:val="28"/>
                <w:lang w:eastAsia="ru-RU"/>
              </w:rPr>
            </w:pPr>
            <w:r w:rsidRPr="00DE6797">
              <w:rPr>
                <w:rFonts w:ascii="Times New Roman" w:eastAsia="Times New Roman" w:hAnsi="Times New Roman"/>
                <w:sz w:val="28"/>
                <w:szCs w:val="28"/>
                <w:lang w:eastAsia="ru-RU"/>
              </w:rPr>
              <w:t>Детей из малообеспеченных семей</w:t>
            </w:r>
          </w:p>
        </w:tc>
        <w:tc>
          <w:tcPr>
            <w:tcW w:w="2211" w:type="dxa"/>
          </w:tcPr>
          <w:p w:rsidR="00DE6797" w:rsidRPr="00DE6797" w:rsidRDefault="00DE6797" w:rsidP="00B40DDD">
            <w:pPr>
              <w:spacing w:after="0"/>
              <w:contextualSpacing/>
              <w:jc w:val="center"/>
              <w:rPr>
                <w:rFonts w:ascii="Times New Roman" w:eastAsia="Times New Roman" w:hAnsi="Times New Roman"/>
                <w:sz w:val="28"/>
                <w:szCs w:val="28"/>
                <w:lang w:eastAsia="ru-RU"/>
              </w:rPr>
            </w:pPr>
            <w:r w:rsidRPr="00DE6797">
              <w:rPr>
                <w:rFonts w:ascii="Times New Roman" w:eastAsia="Times New Roman" w:hAnsi="Times New Roman"/>
                <w:sz w:val="28"/>
                <w:szCs w:val="28"/>
                <w:lang w:eastAsia="ru-RU"/>
              </w:rPr>
              <w:t>13</w:t>
            </w:r>
          </w:p>
        </w:tc>
        <w:tc>
          <w:tcPr>
            <w:tcW w:w="2409" w:type="dxa"/>
          </w:tcPr>
          <w:p w:rsidR="00DE6797" w:rsidRPr="00DE6797" w:rsidRDefault="00DE6797" w:rsidP="00B40DDD">
            <w:pPr>
              <w:spacing w:after="0"/>
              <w:contextualSpacing/>
              <w:jc w:val="center"/>
              <w:rPr>
                <w:rFonts w:ascii="Times New Roman" w:eastAsia="Times New Roman" w:hAnsi="Times New Roman"/>
                <w:sz w:val="28"/>
                <w:szCs w:val="28"/>
                <w:lang w:eastAsia="ru-RU"/>
              </w:rPr>
            </w:pPr>
            <w:r w:rsidRPr="00DE6797">
              <w:rPr>
                <w:rFonts w:ascii="Times New Roman" w:eastAsia="Times New Roman" w:hAnsi="Times New Roman"/>
                <w:sz w:val="28"/>
                <w:szCs w:val="28"/>
                <w:lang w:eastAsia="ru-RU"/>
              </w:rPr>
              <w:t>51</w:t>
            </w:r>
          </w:p>
        </w:tc>
      </w:tr>
      <w:tr w:rsidR="00DE6797" w:rsidRPr="00DE6797" w:rsidTr="00491E25">
        <w:trPr>
          <w:jc w:val="center"/>
        </w:trPr>
        <w:tc>
          <w:tcPr>
            <w:tcW w:w="5039" w:type="dxa"/>
          </w:tcPr>
          <w:p w:rsidR="00DE6797" w:rsidRPr="00DE6797" w:rsidRDefault="00DE6797" w:rsidP="00B40DDD">
            <w:pPr>
              <w:spacing w:after="0" w:line="240" w:lineRule="auto"/>
              <w:contextualSpacing/>
              <w:jc w:val="both"/>
              <w:rPr>
                <w:rFonts w:ascii="Times New Roman" w:eastAsia="Times New Roman" w:hAnsi="Times New Roman"/>
                <w:sz w:val="28"/>
                <w:szCs w:val="28"/>
                <w:lang w:eastAsia="ru-RU"/>
              </w:rPr>
            </w:pPr>
            <w:r w:rsidRPr="00DE6797">
              <w:rPr>
                <w:rFonts w:ascii="Times New Roman" w:eastAsia="Times New Roman" w:hAnsi="Times New Roman"/>
                <w:sz w:val="28"/>
                <w:szCs w:val="28"/>
                <w:lang w:eastAsia="ru-RU"/>
              </w:rPr>
              <w:t>Детей-инвалидов</w:t>
            </w:r>
          </w:p>
        </w:tc>
        <w:tc>
          <w:tcPr>
            <w:tcW w:w="2211" w:type="dxa"/>
          </w:tcPr>
          <w:p w:rsidR="00DE6797" w:rsidRPr="00DE6797" w:rsidRDefault="00DE6797" w:rsidP="00B40DDD">
            <w:pPr>
              <w:spacing w:after="0"/>
              <w:contextualSpacing/>
              <w:jc w:val="center"/>
              <w:rPr>
                <w:rFonts w:ascii="Times New Roman" w:eastAsia="Times New Roman" w:hAnsi="Times New Roman"/>
                <w:sz w:val="28"/>
                <w:szCs w:val="28"/>
                <w:lang w:eastAsia="ru-RU"/>
              </w:rPr>
            </w:pPr>
            <w:r w:rsidRPr="00DE6797">
              <w:rPr>
                <w:rFonts w:ascii="Times New Roman" w:eastAsia="Times New Roman" w:hAnsi="Times New Roman"/>
                <w:sz w:val="28"/>
                <w:szCs w:val="28"/>
                <w:lang w:eastAsia="ru-RU"/>
              </w:rPr>
              <w:t>9</w:t>
            </w:r>
          </w:p>
        </w:tc>
        <w:tc>
          <w:tcPr>
            <w:tcW w:w="2409" w:type="dxa"/>
          </w:tcPr>
          <w:p w:rsidR="00DE6797" w:rsidRPr="00DE6797" w:rsidRDefault="00DE6797" w:rsidP="00B40DDD">
            <w:pPr>
              <w:spacing w:after="0"/>
              <w:contextualSpacing/>
              <w:jc w:val="center"/>
              <w:rPr>
                <w:rFonts w:ascii="Times New Roman" w:eastAsia="Times New Roman" w:hAnsi="Times New Roman"/>
                <w:sz w:val="28"/>
                <w:szCs w:val="28"/>
                <w:lang w:eastAsia="ru-RU"/>
              </w:rPr>
            </w:pPr>
            <w:r w:rsidRPr="00DE6797">
              <w:rPr>
                <w:rFonts w:ascii="Times New Roman" w:eastAsia="Times New Roman" w:hAnsi="Times New Roman"/>
                <w:sz w:val="28"/>
                <w:szCs w:val="28"/>
                <w:lang w:eastAsia="ru-RU"/>
              </w:rPr>
              <w:t>13</w:t>
            </w:r>
          </w:p>
        </w:tc>
      </w:tr>
    </w:tbl>
    <w:p w:rsidR="00927CC5" w:rsidRDefault="00DE6797" w:rsidP="00B40DDD">
      <w:pPr>
        <w:tabs>
          <w:tab w:val="left" w:pos="1515"/>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DE6797" w:rsidRDefault="00927CC5" w:rsidP="00B40DDD">
      <w:pPr>
        <w:tabs>
          <w:tab w:val="left" w:pos="1515"/>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E6797" w:rsidRPr="00DE6797">
        <w:rPr>
          <w:rFonts w:ascii="Times New Roman" w:eastAsia="Times New Roman" w:hAnsi="Times New Roman"/>
          <w:sz w:val="28"/>
          <w:szCs w:val="28"/>
          <w:lang w:eastAsia="ru-RU"/>
        </w:rPr>
        <w:t xml:space="preserve">Сравнительный анализ социального состава учащихся показал, что значительно увеличилось количество детей из неполных и малообеспеченных  семей, увеличилось количество детей-инвалидов. Снизилось количество детей, стоящих на </w:t>
      </w:r>
      <w:proofErr w:type="spellStart"/>
      <w:r w:rsidR="00DE6797" w:rsidRPr="00DE6797">
        <w:rPr>
          <w:rFonts w:ascii="Times New Roman" w:eastAsia="Times New Roman" w:hAnsi="Times New Roman"/>
          <w:sz w:val="28"/>
          <w:szCs w:val="28"/>
          <w:lang w:eastAsia="ru-RU"/>
        </w:rPr>
        <w:t>внутришкольном</w:t>
      </w:r>
      <w:proofErr w:type="spellEnd"/>
      <w:r w:rsidR="00DE6797" w:rsidRPr="00DE6797">
        <w:rPr>
          <w:rFonts w:ascii="Times New Roman" w:eastAsia="Times New Roman" w:hAnsi="Times New Roman"/>
          <w:sz w:val="28"/>
          <w:szCs w:val="28"/>
          <w:lang w:eastAsia="ru-RU"/>
        </w:rPr>
        <w:t xml:space="preserve"> учете.</w:t>
      </w:r>
      <w:r w:rsidR="004F700F">
        <w:rPr>
          <w:rFonts w:ascii="Times New Roman" w:eastAsia="Times New Roman" w:hAnsi="Times New Roman"/>
          <w:sz w:val="28"/>
          <w:szCs w:val="28"/>
          <w:lang w:eastAsia="ru-RU"/>
        </w:rPr>
        <w:t xml:space="preserve"> Отсутствуют дети, состоящие на учете в ГЮП.</w:t>
      </w:r>
    </w:p>
    <w:p w:rsidR="004F700F" w:rsidRPr="00DE6797" w:rsidRDefault="004F700F" w:rsidP="00B40DDD">
      <w:pPr>
        <w:tabs>
          <w:tab w:val="left" w:pos="1515"/>
        </w:tabs>
        <w:spacing w:after="0" w:line="240" w:lineRule="auto"/>
        <w:jc w:val="both"/>
        <w:rPr>
          <w:rFonts w:ascii="Times New Roman" w:eastAsia="Times New Roman" w:hAnsi="Times New Roman"/>
          <w:sz w:val="28"/>
          <w:szCs w:val="28"/>
          <w:lang w:eastAsia="ru-RU"/>
        </w:rPr>
      </w:pPr>
    </w:p>
    <w:p w:rsidR="003C41B2" w:rsidRPr="00A3070F" w:rsidRDefault="001837A2" w:rsidP="001837A2">
      <w:pPr>
        <w:widowControl w:val="0"/>
        <w:spacing w:after="0" w:line="240" w:lineRule="auto"/>
        <w:jc w:val="both"/>
        <w:rPr>
          <w:rFonts w:ascii="Times New Roman" w:hAnsi="Times New Roman"/>
          <w:sz w:val="28"/>
          <w:szCs w:val="28"/>
        </w:rPr>
      </w:pPr>
      <w:r>
        <w:rPr>
          <w:rFonts w:ascii="Times New Roman" w:hAnsi="Times New Roman"/>
          <w:b/>
          <w:sz w:val="28"/>
          <w:szCs w:val="28"/>
        </w:rPr>
        <w:t xml:space="preserve">         5) </w:t>
      </w:r>
      <w:r w:rsidR="003C41B2" w:rsidRPr="00A3070F">
        <w:rPr>
          <w:rFonts w:ascii="Times New Roman" w:hAnsi="Times New Roman"/>
          <w:b/>
          <w:sz w:val="28"/>
          <w:szCs w:val="28"/>
        </w:rPr>
        <w:t>Анализ</w:t>
      </w:r>
      <w:r w:rsidR="003C41B2" w:rsidRPr="00B16E9E">
        <w:rPr>
          <w:rFonts w:ascii="Times New Roman" w:hAnsi="Times New Roman"/>
          <w:b/>
          <w:sz w:val="28"/>
          <w:szCs w:val="28"/>
        </w:rPr>
        <w:t xml:space="preserve"> динамики успеваемости  и качества знаний учащихся.</w:t>
      </w:r>
    </w:p>
    <w:p w:rsidR="004F700F" w:rsidRDefault="00B16E9E" w:rsidP="00B40DDD">
      <w:pPr>
        <w:spacing w:after="0" w:line="240" w:lineRule="auto"/>
        <w:jc w:val="both"/>
        <w:rPr>
          <w:rFonts w:ascii="Times New Roman" w:hAnsi="Times New Roman"/>
          <w:sz w:val="28"/>
          <w:szCs w:val="28"/>
        </w:rPr>
      </w:pPr>
      <w:r w:rsidRPr="002A04BB">
        <w:rPr>
          <w:rFonts w:ascii="Times New Roman" w:hAnsi="Times New Roman"/>
          <w:b/>
          <w:sz w:val="24"/>
          <w:szCs w:val="24"/>
        </w:rPr>
        <w:t xml:space="preserve">          </w:t>
      </w:r>
      <w:r w:rsidRPr="002A04BB">
        <w:rPr>
          <w:rFonts w:ascii="Times New Roman" w:hAnsi="Times New Roman"/>
          <w:sz w:val="24"/>
          <w:szCs w:val="24"/>
        </w:rPr>
        <w:t xml:space="preserve"> </w:t>
      </w:r>
      <w:r w:rsidRPr="00B16E9E">
        <w:rPr>
          <w:rFonts w:ascii="Times New Roman" w:hAnsi="Times New Roman"/>
          <w:sz w:val="28"/>
          <w:szCs w:val="28"/>
        </w:rPr>
        <w:t xml:space="preserve">Успеваемость и качество знаний учащихся – это  основной показатель организации образования. </w:t>
      </w:r>
    </w:p>
    <w:p w:rsidR="00D6367A" w:rsidRPr="00D6367A" w:rsidRDefault="00D6367A" w:rsidP="00B40DDD">
      <w:pPr>
        <w:spacing w:after="0" w:line="240" w:lineRule="auto"/>
        <w:jc w:val="center"/>
        <w:rPr>
          <w:rFonts w:ascii="Times New Roman" w:hAnsi="Times New Roman"/>
          <w:bCs/>
          <w:spacing w:val="-1"/>
          <w:sz w:val="28"/>
          <w:szCs w:val="28"/>
        </w:rPr>
      </w:pPr>
      <w:r w:rsidRPr="00D6367A">
        <w:rPr>
          <w:rFonts w:ascii="Times New Roman" w:hAnsi="Times New Roman"/>
          <w:bCs/>
          <w:spacing w:val="-1"/>
          <w:sz w:val="28"/>
          <w:szCs w:val="28"/>
        </w:rPr>
        <w:t xml:space="preserve">Показатели успеваемости и качества знаний за 2017-2020 гг.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56"/>
        <w:gridCol w:w="2393"/>
        <w:gridCol w:w="2305"/>
      </w:tblGrid>
      <w:tr w:rsidR="00D6367A" w:rsidRPr="00D6367A" w:rsidTr="00491E25">
        <w:tc>
          <w:tcPr>
            <w:tcW w:w="3085" w:type="dxa"/>
            <w:shd w:val="clear" w:color="auto" w:fill="auto"/>
          </w:tcPr>
          <w:p w:rsidR="00D6367A" w:rsidRPr="00D6367A" w:rsidRDefault="00D6367A" w:rsidP="00B40DDD">
            <w:pPr>
              <w:tabs>
                <w:tab w:val="left" w:pos="540"/>
              </w:tabs>
              <w:spacing w:after="0"/>
              <w:jc w:val="center"/>
              <w:rPr>
                <w:rFonts w:ascii="Times New Roman" w:hAnsi="Times New Roman"/>
                <w:sz w:val="28"/>
                <w:szCs w:val="28"/>
              </w:rPr>
            </w:pPr>
            <w:r w:rsidRPr="00D6367A">
              <w:rPr>
                <w:rFonts w:ascii="Times New Roman" w:hAnsi="Times New Roman"/>
                <w:sz w:val="28"/>
                <w:szCs w:val="28"/>
              </w:rPr>
              <w:t>Учебный год</w:t>
            </w:r>
          </w:p>
        </w:tc>
        <w:tc>
          <w:tcPr>
            <w:tcW w:w="1856" w:type="dxa"/>
            <w:shd w:val="clear" w:color="auto" w:fill="auto"/>
          </w:tcPr>
          <w:p w:rsidR="00D6367A" w:rsidRPr="00D6367A" w:rsidRDefault="00D6367A" w:rsidP="00B40DDD">
            <w:pPr>
              <w:tabs>
                <w:tab w:val="left" w:pos="540"/>
              </w:tabs>
              <w:spacing w:after="0"/>
              <w:jc w:val="center"/>
              <w:rPr>
                <w:rFonts w:ascii="Times New Roman" w:hAnsi="Times New Roman"/>
                <w:sz w:val="28"/>
                <w:szCs w:val="28"/>
              </w:rPr>
            </w:pPr>
            <w:r w:rsidRPr="00D6367A">
              <w:rPr>
                <w:rFonts w:ascii="Times New Roman" w:hAnsi="Times New Roman"/>
                <w:sz w:val="28"/>
                <w:szCs w:val="28"/>
              </w:rPr>
              <w:t>Количество учащихся</w:t>
            </w:r>
          </w:p>
        </w:tc>
        <w:tc>
          <w:tcPr>
            <w:tcW w:w="2393" w:type="dxa"/>
            <w:shd w:val="clear" w:color="auto" w:fill="auto"/>
          </w:tcPr>
          <w:p w:rsidR="00D6367A" w:rsidRPr="00D6367A" w:rsidRDefault="00D6367A" w:rsidP="00B40DDD">
            <w:pPr>
              <w:tabs>
                <w:tab w:val="left" w:pos="540"/>
              </w:tabs>
              <w:spacing w:after="0"/>
              <w:jc w:val="center"/>
              <w:rPr>
                <w:rFonts w:ascii="Times New Roman" w:hAnsi="Times New Roman"/>
                <w:sz w:val="28"/>
                <w:szCs w:val="28"/>
              </w:rPr>
            </w:pPr>
            <w:r w:rsidRPr="00D6367A">
              <w:rPr>
                <w:rFonts w:ascii="Times New Roman" w:hAnsi="Times New Roman"/>
                <w:sz w:val="28"/>
                <w:szCs w:val="28"/>
              </w:rPr>
              <w:t>Уровень успеваемости</w:t>
            </w:r>
          </w:p>
        </w:tc>
        <w:tc>
          <w:tcPr>
            <w:tcW w:w="2305" w:type="dxa"/>
            <w:shd w:val="clear" w:color="auto" w:fill="auto"/>
          </w:tcPr>
          <w:p w:rsidR="00D6367A" w:rsidRPr="00D6367A" w:rsidRDefault="00D6367A" w:rsidP="00B40DDD">
            <w:pPr>
              <w:tabs>
                <w:tab w:val="left" w:pos="540"/>
              </w:tabs>
              <w:spacing w:after="0"/>
              <w:jc w:val="center"/>
              <w:rPr>
                <w:rFonts w:ascii="Times New Roman" w:hAnsi="Times New Roman"/>
                <w:sz w:val="28"/>
                <w:szCs w:val="28"/>
              </w:rPr>
            </w:pPr>
            <w:r w:rsidRPr="00D6367A">
              <w:rPr>
                <w:rFonts w:ascii="Times New Roman" w:hAnsi="Times New Roman"/>
                <w:sz w:val="28"/>
                <w:szCs w:val="28"/>
              </w:rPr>
              <w:t>Качество знаний</w:t>
            </w:r>
          </w:p>
        </w:tc>
      </w:tr>
      <w:tr w:rsidR="00D6367A" w:rsidRPr="00D6367A" w:rsidTr="00491E25">
        <w:tc>
          <w:tcPr>
            <w:tcW w:w="3085" w:type="dxa"/>
            <w:shd w:val="clear" w:color="auto" w:fill="auto"/>
          </w:tcPr>
          <w:p w:rsidR="00D6367A" w:rsidRPr="00D6367A" w:rsidRDefault="00D6367A" w:rsidP="00B40DDD">
            <w:pPr>
              <w:tabs>
                <w:tab w:val="left" w:pos="540"/>
              </w:tabs>
              <w:spacing w:after="0"/>
              <w:jc w:val="both"/>
              <w:rPr>
                <w:rFonts w:ascii="Times New Roman" w:hAnsi="Times New Roman"/>
                <w:sz w:val="28"/>
                <w:szCs w:val="28"/>
              </w:rPr>
            </w:pPr>
            <w:r w:rsidRPr="00D6367A">
              <w:rPr>
                <w:rFonts w:ascii="Times New Roman" w:hAnsi="Times New Roman"/>
                <w:sz w:val="28"/>
                <w:szCs w:val="28"/>
              </w:rPr>
              <w:t>2017-2018 учебный год</w:t>
            </w:r>
          </w:p>
        </w:tc>
        <w:tc>
          <w:tcPr>
            <w:tcW w:w="1856" w:type="dxa"/>
            <w:shd w:val="clear" w:color="auto" w:fill="auto"/>
          </w:tcPr>
          <w:p w:rsidR="00D6367A" w:rsidRPr="00D6367A" w:rsidRDefault="00D6367A" w:rsidP="00B40DDD">
            <w:pPr>
              <w:tabs>
                <w:tab w:val="left" w:pos="540"/>
              </w:tabs>
              <w:spacing w:after="0"/>
              <w:jc w:val="center"/>
              <w:rPr>
                <w:rFonts w:ascii="Times New Roman" w:hAnsi="Times New Roman"/>
                <w:sz w:val="28"/>
                <w:szCs w:val="28"/>
              </w:rPr>
            </w:pPr>
            <w:r w:rsidRPr="00D6367A">
              <w:rPr>
                <w:rFonts w:ascii="Times New Roman" w:hAnsi="Times New Roman"/>
                <w:sz w:val="28"/>
                <w:szCs w:val="28"/>
              </w:rPr>
              <w:t>463</w:t>
            </w:r>
          </w:p>
        </w:tc>
        <w:tc>
          <w:tcPr>
            <w:tcW w:w="2393" w:type="dxa"/>
            <w:shd w:val="clear" w:color="auto" w:fill="auto"/>
          </w:tcPr>
          <w:p w:rsidR="00D6367A" w:rsidRPr="00D6367A" w:rsidRDefault="00D6367A" w:rsidP="00B40DDD">
            <w:pPr>
              <w:tabs>
                <w:tab w:val="left" w:pos="540"/>
              </w:tabs>
              <w:spacing w:after="0"/>
              <w:jc w:val="center"/>
              <w:rPr>
                <w:rFonts w:ascii="Times New Roman" w:hAnsi="Times New Roman"/>
                <w:sz w:val="28"/>
                <w:szCs w:val="28"/>
              </w:rPr>
            </w:pPr>
            <w:r w:rsidRPr="00D6367A">
              <w:rPr>
                <w:rFonts w:ascii="Times New Roman" w:hAnsi="Times New Roman"/>
                <w:sz w:val="28"/>
                <w:szCs w:val="28"/>
              </w:rPr>
              <w:t>100%</w:t>
            </w:r>
          </w:p>
        </w:tc>
        <w:tc>
          <w:tcPr>
            <w:tcW w:w="2305" w:type="dxa"/>
            <w:shd w:val="clear" w:color="auto" w:fill="auto"/>
          </w:tcPr>
          <w:p w:rsidR="00D6367A" w:rsidRPr="00D6367A" w:rsidRDefault="00D6367A" w:rsidP="00B40DDD">
            <w:pPr>
              <w:tabs>
                <w:tab w:val="left" w:pos="540"/>
              </w:tabs>
              <w:spacing w:after="0"/>
              <w:jc w:val="center"/>
              <w:rPr>
                <w:rFonts w:ascii="Times New Roman" w:hAnsi="Times New Roman"/>
                <w:sz w:val="28"/>
                <w:szCs w:val="28"/>
              </w:rPr>
            </w:pPr>
            <w:r w:rsidRPr="00D6367A">
              <w:rPr>
                <w:rFonts w:ascii="Times New Roman" w:hAnsi="Times New Roman"/>
                <w:sz w:val="28"/>
                <w:szCs w:val="28"/>
              </w:rPr>
              <w:t>42,1%</w:t>
            </w:r>
          </w:p>
        </w:tc>
      </w:tr>
      <w:tr w:rsidR="00D6367A" w:rsidRPr="00D6367A" w:rsidTr="00491E25">
        <w:tc>
          <w:tcPr>
            <w:tcW w:w="3085" w:type="dxa"/>
            <w:shd w:val="clear" w:color="auto" w:fill="auto"/>
          </w:tcPr>
          <w:p w:rsidR="00D6367A" w:rsidRPr="00D6367A" w:rsidRDefault="00D6367A" w:rsidP="00B40DDD">
            <w:pPr>
              <w:tabs>
                <w:tab w:val="left" w:pos="540"/>
              </w:tabs>
              <w:spacing w:after="0"/>
              <w:jc w:val="both"/>
              <w:rPr>
                <w:rFonts w:ascii="Times New Roman" w:hAnsi="Times New Roman"/>
                <w:sz w:val="28"/>
                <w:szCs w:val="28"/>
              </w:rPr>
            </w:pPr>
            <w:r w:rsidRPr="00D6367A">
              <w:rPr>
                <w:rFonts w:ascii="Times New Roman" w:hAnsi="Times New Roman"/>
                <w:sz w:val="28"/>
                <w:szCs w:val="28"/>
              </w:rPr>
              <w:t>2018-2019 учебный год</w:t>
            </w:r>
          </w:p>
        </w:tc>
        <w:tc>
          <w:tcPr>
            <w:tcW w:w="1856" w:type="dxa"/>
            <w:shd w:val="clear" w:color="auto" w:fill="auto"/>
          </w:tcPr>
          <w:p w:rsidR="00D6367A" w:rsidRPr="00D6367A" w:rsidRDefault="00D6367A" w:rsidP="00B40DDD">
            <w:pPr>
              <w:tabs>
                <w:tab w:val="left" w:pos="540"/>
              </w:tabs>
              <w:spacing w:after="0"/>
              <w:jc w:val="center"/>
              <w:rPr>
                <w:rFonts w:ascii="Times New Roman" w:hAnsi="Times New Roman"/>
                <w:sz w:val="28"/>
                <w:szCs w:val="28"/>
              </w:rPr>
            </w:pPr>
            <w:r w:rsidRPr="00D6367A">
              <w:rPr>
                <w:rFonts w:ascii="Times New Roman" w:hAnsi="Times New Roman"/>
                <w:sz w:val="28"/>
                <w:szCs w:val="28"/>
              </w:rPr>
              <w:t>463</w:t>
            </w:r>
          </w:p>
        </w:tc>
        <w:tc>
          <w:tcPr>
            <w:tcW w:w="2393" w:type="dxa"/>
            <w:shd w:val="clear" w:color="auto" w:fill="auto"/>
          </w:tcPr>
          <w:p w:rsidR="00D6367A" w:rsidRPr="00D6367A" w:rsidRDefault="00D6367A" w:rsidP="00B40DDD">
            <w:pPr>
              <w:tabs>
                <w:tab w:val="left" w:pos="540"/>
              </w:tabs>
              <w:spacing w:after="0"/>
              <w:jc w:val="center"/>
              <w:rPr>
                <w:rFonts w:ascii="Times New Roman" w:hAnsi="Times New Roman"/>
                <w:sz w:val="28"/>
                <w:szCs w:val="28"/>
              </w:rPr>
            </w:pPr>
            <w:r w:rsidRPr="00D6367A">
              <w:rPr>
                <w:rFonts w:ascii="Times New Roman" w:hAnsi="Times New Roman"/>
                <w:sz w:val="28"/>
                <w:szCs w:val="28"/>
              </w:rPr>
              <w:t>100%</w:t>
            </w:r>
          </w:p>
        </w:tc>
        <w:tc>
          <w:tcPr>
            <w:tcW w:w="2305" w:type="dxa"/>
            <w:shd w:val="clear" w:color="auto" w:fill="auto"/>
          </w:tcPr>
          <w:p w:rsidR="00D6367A" w:rsidRPr="00D6367A" w:rsidRDefault="00D6367A" w:rsidP="00B40DDD">
            <w:pPr>
              <w:tabs>
                <w:tab w:val="left" w:pos="540"/>
              </w:tabs>
              <w:spacing w:after="0"/>
              <w:jc w:val="center"/>
              <w:rPr>
                <w:rFonts w:ascii="Times New Roman" w:hAnsi="Times New Roman"/>
                <w:sz w:val="28"/>
                <w:szCs w:val="28"/>
              </w:rPr>
            </w:pPr>
            <w:r w:rsidRPr="00D6367A">
              <w:rPr>
                <w:rFonts w:ascii="Times New Roman" w:hAnsi="Times New Roman"/>
                <w:sz w:val="28"/>
                <w:szCs w:val="28"/>
              </w:rPr>
              <w:t>44,9%</w:t>
            </w:r>
          </w:p>
        </w:tc>
      </w:tr>
      <w:tr w:rsidR="00D6367A" w:rsidRPr="00D6367A" w:rsidTr="00491E25">
        <w:tc>
          <w:tcPr>
            <w:tcW w:w="3085" w:type="dxa"/>
            <w:shd w:val="clear" w:color="auto" w:fill="auto"/>
          </w:tcPr>
          <w:p w:rsidR="00D6367A" w:rsidRPr="00D6367A" w:rsidRDefault="00D6367A" w:rsidP="00B40DDD">
            <w:pPr>
              <w:tabs>
                <w:tab w:val="left" w:pos="540"/>
              </w:tabs>
              <w:spacing w:after="0"/>
              <w:jc w:val="both"/>
              <w:rPr>
                <w:rFonts w:ascii="Times New Roman" w:hAnsi="Times New Roman"/>
                <w:sz w:val="28"/>
                <w:szCs w:val="28"/>
              </w:rPr>
            </w:pPr>
            <w:r w:rsidRPr="00D6367A">
              <w:rPr>
                <w:rFonts w:ascii="Times New Roman" w:hAnsi="Times New Roman"/>
                <w:sz w:val="28"/>
                <w:szCs w:val="28"/>
              </w:rPr>
              <w:t>2019-2020 учебный год</w:t>
            </w:r>
          </w:p>
        </w:tc>
        <w:tc>
          <w:tcPr>
            <w:tcW w:w="1856" w:type="dxa"/>
            <w:shd w:val="clear" w:color="auto" w:fill="auto"/>
          </w:tcPr>
          <w:p w:rsidR="00D6367A" w:rsidRPr="00D6367A" w:rsidRDefault="00D6367A" w:rsidP="00B40DDD">
            <w:pPr>
              <w:tabs>
                <w:tab w:val="left" w:pos="540"/>
              </w:tabs>
              <w:spacing w:after="0"/>
              <w:jc w:val="center"/>
              <w:rPr>
                <w:rFonts w:ascii="Times New Roman" w:hAnsi="Times New Roman"/>
                <w:sz w:val="28"/>
                <w:szCs w:val="28"/>
              </w:rPr>
            </w:pPr>
            <w:r w:rsidRPr="00D6367A">
              <w:rPr>
                <w:rFonts w:ascii="Times New Roman" w:hAnsi="Times New Roman"/>
                <w:sz w:val="28"/>
                <w:szCs w:val="28"/>
              </w:rPr>
              <w:t>485</w:t>
            </w:r>
          </w:p>
        </w:tc>
        <w:tc>
          <w:tcPr>
            <w:tcW w:w="2393" w:type="dxa"/>
            <w:shd w:val="clear" w:color="auto" w:fill="auto"/>
          </w:tcPr>
          <w:p w:rsidR="00D6367A" w:rsidRPr="00D6367A" w:rsidRDefault="00D6367A" w:rsidP="00B40DDD">
            <w:pPr>
              <w:tabs>
                <w:tab w:val="left" w:pos="540"/>
              </w:tabs>
              <w:spacing w:after="0"/>
              <w:jc w:val="center"/>
              <w:rPr>
                <w:rFonts w:ascii="Times New Roman" w:hAnsi="Times New Roman"/>
                <w:sz w:val="28"/>
                <w:szCs w:val="28"/>
              </w:rPr>
            </w:pPr>
            <w:r w:rsidRPr="00D6367A">
              <w:rPr>
                <w:rFonts w:ascii="Times New Roman" w:hAnsi="Times New Roman"/>
                <w:sz w:val="28"/>
                <w:szCs w:val="28"/>
              </w:rPr>
              <w:t>100%</w:t>
            </w:r>
          </w:p>
        </w:tc>
        <w:tc>
          <w:tcPr>
            <w:tcW w:w="2305" w:type="dxa"/>
            <w:shd w:val="clear" w:color="auto" w:fill="auto"/>
          </w:tcPr>
          <w:p w:rsidR="00D6367A" w:rsidRPr="00D6367A" w:rsidRDefault="00D6367A" w:rsidP="00B40DDD">
            <w:pPr>
              <w:tabs>
                <w:tab w:val="left" w:pos="540"/>
              </w:tabs>
              <w:spacing w:after="0"/>
              <w:jc w:val="center"/>
              <w:rPr>
                <w:rFonts w:ascii="Times New Roman" w:hAnsi="Times New Roman"/>
                <w:sz w:val="28"/>
                <w:szCs w:val="28"/>
              </w:rPr>
            </w:pPr>
            <w:r w:rsidRPr="00D6367A">
              <w:rPr>
                <w:rFonts w:ascii="Times New Roman" w:hAnsi="Times New Roman"/>
                <w:sz w:val="28"/>
                <w:szCs w:val="28"/>
              </w:rPr>
              <w:t>48,0%</w:t>
            </w:r>
          </w:p>
        </w:tc>
      </w:tr>
    </w:tbl>
    <w:p w:rsidR="00927CC5" w:rsidRDefault="00927CC5" w:rsidP="00B40DDD">
      <w:pPr>
        <w:pStyle w:val="ac"/>
        <w:tabs>
          <w:tab w:val="left" w:pos="8820"/>
        </w:tabs>
        <w:ind w:right="-6"/>
        <w:jc w:val="both"/>
        <w:rPr>
          <w:sz w:val="28"/>
          <w:szCs w:val="28"/>
        </w:rPr>
      </w:pPr>
      <w:r>
        <w:rPr>
          <w:sz w:val="28"/>
          <w:szCs w:val="28"/>
        </w:rPr>
        <w:t xml:space="preserve">         </w:t>
      </w:r>
    </w:p>
    <w:p w:rsidR="00D6367A" w:rsidRDefault="00927CC5" w:rsidP="00B40DDD">
      <w:pPr>
        <w:pStyle w:val="ac"/>
        <w:tabs>
          <w:tab w:val="left" w:pos="8820"/>
        </w:tabs>
        <w:ind w:right="-6"/>
        <w:jc w:val="both"/>
        <w:rPr>
          <w:sz w:val="28"/>
          <w:szCs w:val="28"/>
        </w:rPr>
      </w:pPr>
      <w:r>
        <w:rPr>
          <w:sz w:val="28"/>
          <w:szCs w:val="28"/>
        </w:rPr>
        <w:t xml:space="preserve">          </w:t>
      </w:r>
      <w:r w:rsidR="00D22D6C">
        <w:rPr>
          <w:sz w:val="28"/>
          <w:szCs w:val="28"/>
        </w:rPr>
        <w:t>Из приведённой таблицы а</w:t>
      </w:r>
      <w:r w:rsidR="00D6367A" w:rsidRPr="00D6367A">
        <w:rPr>
          <w:sz w:val="28"/>
          <w:szCs w:val="28"/>
        </w:rPr>
        <w:t>нализ</w:t>
      </w:r>
      <w:r w:rsidR="00D22D6C">
        <w:rPr>
          <w:sz w:val="28"/>
          <w:szCs w:val="28"/>
        </w:rPr>
        <w:t>а</w:t>
      </w:r>
      <w:r w:rsidR="00D6367A" w:rsidRPr="00D6367A">
        <w:rPr>
          <w:sz w:val="28"/>
          <w:szCs w:val="28"/>
        </w:rPr>
        <w:t xml:space="preserve"> результатов образоват</w:t>
      </w:r>
      <w:r w:rsidR="00D22D6C">
        <w:rPr>
          <w:sz w:val="28"/>
          <w:szCs w:val="28"/>
        </w:rPr>
        <w:t>ельного процесса видно</w:t>
      </w:r>
      <w:r w:rsidR="00D6367A" w:rsidRPr="00D6367A">
        <w:rPr>
          <w:sz w:val="28"/>
          <w:szCs w:val="28"/>
        </w:rPr>
        <w:t xml:space="preserve">, что на протяжении анализируемого </w:t>
      </w:r>
      <w:proofErr w:type="gramStart"/>
      <w:r w:rsidR="00D6367A" w:rsidRPr="00D6367A">
        <w:rPr>
          <w:sz w:val="28"/>
          <w:szCs w:val="28"/>
        </w:rPr>
        <w:t>периода достигнут</w:t>
      </w:r>
      <w:proofErr w:type="gramEnd"/>
      <w:r w:rsidR="00D6367A" w:rsidRPr="00D6367A">
        <w:rPr>
          <w:sz w:val="28"/>
          <w:szCs w:val="28"/>
        </w:rPr>
        <w:t xml:space="preserve"> стабильный уровен</w:t>
      </w:r>
      <w:r w:rsidR="004F700F">
        <w:rPr>
          <w:sz w:val="28"/>
          <w:szCs w:val="28"/>
        </w:rPr>
        <w:t xml:space="preserve">ь успеваемости учащихся (100%), </w:t>
      </w:r>
      <w:r w:rsidR="00D6367A" w:rsidRPr="00D6367A">
        <w:rPr>
          <w:sz w:val="28"/>
          <w:szCs w:val="28"/>
        </w:rPr>
        <w:t xml:space="preserve"> наблюдается рост качества знаний учащихся на 5,9%. </w:t>
      </w:r>
    </w:p>
    <w:p w:rsidR="00EB32BD" w:rsidRDefault="00B16E9E" w:rsidP="00B40DDD">
      <w:pPr>
        <w:spacing w:after="0" w:line="240" w:lineRule="auto"/>
        <w:jc w:val="both"/>
        <w:rPr>
          <w:rFonts w:ascii="Times New Roman" w:hAnsi="Times New Roman"/>
          <w:sz w:val="28"/>
          <w:szCs w:val="28"/>
        </w:rPr>
      </w:pPr>
      <w:r>
        <w:rPr>
          <w:rFonts w:ascii="Times New Roman" w:hAnsi="Times New Roman"/>
          <w:sz w:val="24"/>
          <w:szCs w:val="24"/>
        </w:rPr>
        <w:lastRenderedPageBreak/>
        <w:t xml:space="preserve">        </w:t>
      </w:r>
      <w:r w:rsidR="00CC0556">
        <w:rPr>
          <w:rFonts w:ascii="Times New Roman" w:hAnsi="Times New Roman"/>
          <w:sz w:val="24"/>
          <w:szCs w:val="24"/>
        </w:rPr>
        <w:t xml:space="preserve">    </w:t>
      </w:r>
      <w:r w:rsidR="00D6367A" w:rsidRPr="00D6367A">
        <w:rPr>
          <w:rFonts w:ascii="Times New Roman" w:hAnsi="Times New Roman"/>
          <w:sz w:val="28"/>
          <w:szCs w:val="28"/>
        </w:rPr>
        <w:t>Н</w:t>
      </w:r>
      <w:r w:rsidRPr="00D6367A">
        <w:rPr>
          <w:rFonts w:ascii="Times New Roman" w:hAnsi="Times New Roman"/>
          <w:sz w:val="28"/>
          <w:szCs w:val="28"/>
        </w:rPr>
        <w:t>а протяжении последних трёх лет</w:t>
      </w:r>
      <w:r w:rsidR="00D22D6C">
        <w:rPr>
          <w:rFonts w:ascii="Times New Roman" w:hAnsi="Times New Roman"/>
          <w:sz w:val="28"/>
          <w:szCs w:val="28"/>
        </w:rPr>
        <w:t xml:space="preserve"> (2018 год - 2020 год) </w:t>
      </w:r>
      <w:r w:rsidRPr="00D6367A">
        <w:rPr>
          <w:rFonts w:ascii="Times New Roman" w:hAnsi="Times New Roman"/>
          <w:sz w:val="28"/>
          <w:szCs w:val="28"/>
        </w:rPr>
        <w:t xml:space="preserve"> увеличивается количество «отличников»</w:t>
      </w:r>
      <w:r w:rsidR="00D22D6C">
        <w:rPr>
          <w:rFonts w:ascii="Times New Roman" w:hAnsi="Times New Roman"/>
          <w:sz w:val="28"/>
          <w:szCs w:val="28"/>
        </w:rPr>
        <w:t xml:space="preserve"> с 48 учащихся (11%)  до 52  учащихся (12%)</w:t>
      </w:r>
      <w:r w:rsidRPr="00D6367A">
        <w:rPr>
          <w:rFonts w:ascii="Times New Roman" w:hAnsi="Times New Roman"/>
          <w:sz w:val="28"/>
          <w:szCs w:val="28"/>
        </w:rPr>
        <w:t xml:space="preserve"> и </w:t>
      </w:r>
      <w:r w:rsidR="00D22D6C">
        <w:rPr>
          <w:rFonts w:ascii="Times New Roman" w:hAnsi="Times New Roman"/>
          <w:sz w:val="28"/>
          <w:szCs w:val="28"/>
        </w:rPr>
        <w:t xml:space="preserve">количество  </w:t>
      </w:r>
      <w:r w:rsidRPr="00D6367A">
        <w:rPr>
          <w:rFonts w:ascii="Times New Roman" w:hAnsi="Times New Roman"/>
          <w:sz w:val="28"/>
          <w:szCs w:val="28"/>
        </w:rPr>
        <w:t>«хорошистов»</w:t>
      </w:r>
      <w:r w:rsidR="00D22D6C">
        <w:rPr>
          <w:rFonts w:ascii="Times New Roman" w:hAnsi="Times New Roman"/>
          <w:sz w:val="28"/>
          <w:szCs w:val="28"/>
        </w:rPr>
        <w:t xml:space="preserve"> - с 107 учащихся </w:t>
      </w:r>
      <w:r w:rsidR="00EB32BD">
        <w:rPr>
          <w:rFonts w:ascii="Times New Roman" w:hAnsi="Times New Roman"/>
          <w:sz w:val="28"/>
          <w:szCs w:val="28"/>
        </w:rPr>
        <w:t>(25%) до 119 (29%)</w:t>
      </w:r>
      <w:r w:rsidR="00D6367A" w:rsidRPr="00D6367A">
        <w:rPr>
          <w:rFonts w:ascii="Times New Roman" w:hAnsi="Times New Roman"/>
          <w:sz w:val="28"/>
          <w:szCs w:val="28"/>
        </w:rPr>
        <w:t xml:space="preserve">. </w:t>
      </w:r>
      <w:r w:rsidRPr="00D6367A">
        <w:rPr>
          <w:rFonts w:ascii="Times New Roman" w:hAnsi="Times New Roman"/>
          <w:sz w:val="28"/>
          <w:szCs w:val="28"/>
        </w:rPr>
        <w:t xml:space="preserve"> </w:t>
      </w:r>
    </w:p>
    <w:p w:rsidR="0095188C" w:rsidRPr="00C24D92" w:rsidRDefault="00C24D92" w:rsidP="00B40DDD">
      <w:pPr>
        <w:spacing w:after="0" w:line="240" w:lineRule="auto"/>
        <w:jc w:val="both"/>
        <w:rPr>
          <w:rFonts w:ascii="Times New Roman" w:hAnsi="Times New Roman"/>
          <w:color w:val="FF0000"/>
          <w:sz w:val="28"/>
          <w:szCs w:val="28"/>
        </w:rPr>
      </w:pPr>
      <w:r>
        <w:rPr>
          <w:rFonts w:ascii="Times New Roman" w:hAnsi="Times New Roman"/>
          <w:sz w:val="28"/>
          <w:szCs w:val="28"/>
        </w:rPr>
        <w:t xml:space="preserve">          </w:t>
      </w:r>
      <w:r w:rsidR="008D15D7" w:rsidRPr="00C24D92">
        <w:rPr>
          <w:rFonts w:ascii="Times New Roman" w:hAnsi="Times New Roman"/>
          <w:sz w:val="28"/>
          <w:szCs w:val="28"/>
        </w:rPr>
        <w:t>Анализ качества знаний учащихся по итогам 2019-2020 учебного года показал</w:t>
      </w:r>
      <w:r w:rsidR="008D15D7" w:rsidRPr="00C24D92">
        <w:rPr>
          <w:rFonts w:ascii="Times New Roman" w:eastAsia="Times New Roman" w:hAnsi="Times New Roman"/>
          <w:color w:val="000000"/>
          <w:sz w:val="24"/>
          <w:szCs w:val="24"/>
          <w:shd w:val="clear" w:color="auto" w:fill="FFFFFF"/>
          <w:lang w:eastAsia="ru-RU"/>
        </w:rPr>
        <w:t xml:space="preserve">, </w:t>
      </w:r>
      <w:r w:rsidR="008D15D7" w:rsidRPr="00C24D92">
        <w:rPr>
          <w:rFonts w:ascii="Times New Roman" w:eastAsia="Times New Roman" w:hAnsi="Times New Roman"/>
          <w:color w:val="000000"/>
          <w:sz w:val="28"/>
          <w:szCs w:val="28"/>
          <w:shd w:val="clear" w:color="auto" w:fill="FFFFFF"/>
          <w:lang w:eastAsia="ru-RU"/>
        </w:rPr>
        <w:t>что</w:t>
      </w:r>
      <w:r w:rsidR="0095188C" w:rsidRPr="00C24D92">
        <w:rPr>
          <w:rFonts w:ascii="Times New Roman" w:eastAsia="Times New Roman" w:hAnsi="Times New Roman"/>
          <w:color w:val="000000"/>
          <w:sz w:val="28"/>
          <w:szCs w:val="28"/>
          <w:shd w:val="clear" w:color="auto" w:fill="FFFFFF"/>
          <w:lang w:eastAsia="ru-RU"/>
        </w:rPr>
        <w:t xml:space="preserve"> в целом динамика качества знаний </w:t>
      </w:r>
      <w:r w:rsidR="0095188C" w:rsidRPr="00C24D92">
        <w:rPr>
          <w:rFonts w:ascii="Times New Roman" w:eastAsia="Times New Roman" w:hAnsi="Times New Roman"/>
          <w:sz w:val="28"/>
          <w:szCs w:val="28"/>
          <w:shd w:val="clear" w:color="auto" w:fill="FFFFFF"/>
          <w:lang w:eastAsia="ru-RU"/>
        </w:rPr>
        <w:t>положительна</w:t>
      </w:r>
      <w:r w:rsidR="004F700F" w:rsidRPr="00C24D92">
        <w:rPr>
          <w:rFonts w:ascii="Times New Roman" w:eastAsia="Times New Roman" w:hAnsi="Times New Roman"/>
          <w:sz w:val="28"/>
          <w:szCs w:val="28"/>
          <w:shd w:val="clear" w:color="auto" w:fill="FFFFFF"/>
          <w:lang w:eastAsia="ru-RU"/>
        </w:rPr>
        <w:t xml:space="preserve">я </w:t>
      </w:r>
      <w:r w:rsidR="004F700F" w:rsidRPr="00C24D92">
        <w:rPr>
          <w:rFonts w:ascii="Times New Roman" w:hAnsi="Times New Roman"/>
          <w:sz w:val="28"/>
          <w:szCs w:val="28"/>
        </w:rPr>
        <w:t>(п</w:t>
      </w:r>
      <w:r w:rsidR="0095188C" w:rsidRPr="00C24D92">
        <w:rPr>
          <w:rFonts w:ascii="Times New Roman" w:hAnsi="Times New Roman"/>
          <w:sz w:val="28"/>
          <w:szCs w:val="28"/>
        </w:rPr>
        <w:t xml:space="preserve">риложение </w:t>
      </w:r>
      <w:r w:rsidRPr="00C24D92">
        <w:rPr>
          <w:rFonts w:ascii="Times New Roman" w:hAnsi="Times New Roman"/>
          <w:sz w:val="28"/>
          <w:szCs w:val="28"/>
        </w:rPr>
        <w:t>7</w:t>
      </w:r>
      <w:r w:rsidR="0095188C" w:rsidRPr="00C24D92">
        <w:rPr>
          <w:rFonts w:ascii="Times New Roman" w:hAnsi="Times New Roman"/>
          <w:sz w:val="28"/>
          <w:szCs w:val="28"/>
        </w:rPr>
        <w:t>).</w:t>
      </w:r>
      <w:r w:rsidR="0095188C" w:rsidRPr="00C24D92">
        <w:rPr>
          <w:rFonts w:ascii="Times New Roman" w:eastAsia="Times New Roman" w:hAnsi="Times New Roman"/>
          <w:color w:val="000000"/>
          <w:sz w:val="28"/>
          <w:szCs w:val="28"/>
          <w:shd w:val="clear" w:color="auto" w:fill="FFFFFF"/>
          <w:lang w:eastAsia="ru-RU"/>
        </w:rPr>
        <w:t xml:space="preserve"> Вместе с тем при переходе  учащихся из начальной  в основную школу  этот показатель снижается на 20%</w:t>
      </w:r>
      <w:r w:rsidR="0095188C" w:rsidRPr="00C24D92">
        <w:rPr>
          <w:rFonts w:ascii="Times New Roman" w:eastAsia="Times New Roman" w:hAnsi="Times New Roman"/>
          <w:color w:val="000000"/>
          <w:sz w:val="24"/>
          <w:szCs w:val="24"/>
          <w:shd w:val="clear" w:color="auto" w:fill="FFFFFF"/>
          <w:lang w:eastAsia="ru-RU"/>
        </w:rPr>
        <w:t xml:space="preserve">, </w:t>
      </w:r>
      <w:r w:rsidR="0095188C" w:rsidRPr="00C24D92">
        <w:rPr>
          <w:rFonts w:ascii="Times New Roman" w:eastAsia="Times New Roman" w:hAnsi="Times New Roman"/>
          <w:color w:val="000000"/>
          <w:sz w:val="28"/>
          <w:szCs w:val="28"/>
          <w:shd w:val="clear" w:color="auto" w:fill="FFFFFF"/>
          <w:lang w:eastAsia="ru-RU"/>
        </w:rPr>
        <w:t>что свидетельствует о необходимости  совершенствования процесса преемственности между ступенями обучения.</w:t>
      </w:r>
    </w:p>
    <w:p w:rsidR="008D15D7" w:rsidRPr="008D15D7" w:rsidRDefault="00927CC5" w:rsidP="00B40DDD">
      <w:pPr>
        <w:spacing w:after="0" w:line="240" w:lineRule="auto"/>
        <w:jc w:val="both"/>
        <w:rPr>
          <w:rFonts w:ascii="Times New Roman" w:hAnsi="Times New Roman"/>
          <w:sz w:val="28"/>
          <w:szCs w:val="28"/>
        </w:rPr>
      </w:pPr>
      <w:r>
        <w:rPr>
          <w:rFonts w:ascii="Times New Roman" w:eastAsia="Times New Roman" w:hAnsi="Times New Roman"/>
          <w:color w:val="000000"/>
          <w:sz w:val="28"/>
          <w:szCs w:val="28"/>
          <w:shd w:val="clear" w:color="auto" w:fill="FFFFFF"/>
          <w:lang w:eastAsia="ru-RU"/>
        </w:rPr>
        <w:t xml:space="preserve">        </w:t>
      </w:r>
      <w:r w:rsidR="0095188C" w:rsidRPr="00C24D92">
        <w:rPr>
          <w:rFonts w:ascii="Times New Roman" w:eastAsia="Times New Roman" w:hAnsi="Times New Roman"/>
          <w:color w:val="000000"/>
          <w:sz w:val="28"/>
          <w:szCs w:val="28"/>
          <w:shd w:val="clear" w:color="auto" w:fill="FFFFFF"/>
          <w:lang w:eastAsia="ru-RU"/>
        </w:rPr>
        <w:t xml:space="preserve"> Качество знаний учащихся   10 класса 2019-2020 учебного года составляет всего 9%, что указывает на низкий уровень </w:t>
      </w:r>
      <w:proofErr w:type="spellStart"/>
      <w:r w:rsidR="0095188C" w:rsidRPr="00C24D92">
        <w:rPr>
          <w:rFonts w:ascii="Times New Roman" w:eastAsia="Times New Roman" w:hAnsi="Times New Roman"/>
          <w:color w:val="000000"/>
          <w:sz w:val="28"/>
          <w:szCs w:val="28"/>
          <w:shd w:val="clear" w:color="auto" w:fill="FFFFFF"/>
          <w:lang w:eastAsia="ru-RU"/>
        </w:rPr>
        <w:t>предпрофильной</w:t>
      </w:r>
      <w:proofErr w:type="spellEnd"/>
      <w:r w:rsidR="0095188C" w:rsidRPr="00C24D92">
        <w:rPr>
          <w:rFonts w:ascii="Times New Roman" w:eastAsia="Times New Roman" w:hAnsi="Times New Roman"/>
          <w:color w:val="000000"/>
          <w:sz w:val="28"/>
          <w:szCs w:val="28"/>
          <w:shd w:val="clear" w:color="auto" w:fill="FFFFFF"/>
          <w:lang w:eastAsia="ru-RU"/>
        </w:rPr>
        <w:t xml:space="preserve"> и профильной подготовки</w:t>
      </w:r>
      <w:r w:rsidR="008D15D7" w:rsidRPr="00C24D92">
        <w:rPr>
          <w:rFonts w:ascii="Times New Roman" w:eastAsia="Times New Roman" w:hAnsi="Times New Roman"/>
          <w:color w:val="000000"/>
          <w:sz w:val="28"/>
          <w:szCs w:val="28"/>
          <w:shd w:val="clear" w:color="auto" w:fill="FFFFFF"/>
          <w:lang w:eastAsia="ru-RU"/>
        </w:rPr>
        <w:t>.</w:t>
      </w:r>
    </w:p>
    <w:p w:rsidR="00B16E9E" w:rsidRPr="00EB32BD" w:rsidRDefault="00D6367A" w:rsidP="00B40DDD">
      <w:pPr>
        <w:spacing w:after="0" w:line="240" w:lineRule="auto"/>
        <w:jc w:val="both"/>
        <w:rPr>
          <w:rFonts w:ascii="Times New Roman" w:hAnsi="Times New Roman"/>
          <w:sz w:val="24"/>
          <w:szCs w:val="24"/>
        </w:rPr>
      </w:pPr>
      <w:r w:rsidRPr="00061518">
        <w:rPr>
          <w:rFonts w:ascii="Times New Roman" w:hAnsi="Times New Roman"/>
          <w:sz w:val="28"/>
          <w:szCs w:val="28"/>
        </w:rPr>
        <w:t xml:space="preserve">        </w:t>
      </w:r>
      <w:r w:rsidR="00927CC5">
        <w:rPr>
          <w:rFonts w:ascii="Times New Roman" w:hAnsi="Times New Roman"/>
          <w:sz w:val="28"/>
          <w:szCs w:val="28"/>
        </w:rPr>
        <w:t xml:space="preserve"> </w:t>
      </w:r>
      <w:r w:rsidR="00061518" w:rsidRPr="00061518">
        <w:rPr>
          <w:rFonts w:ascii="Times New Roman" w:hAnsi="Times New Roman"/>
          <w:sz w:val="28"/>
          <w:szCs w:val="28"/>
        </w:rPr>
        <w:t>Ежегодно по результатам учебного года</w:t>
      </w:r>
      <w:r w:rsidRPr="00061518">
        <w:rPr>
          <w:rFonts w:ascii="Times New Roman" w:hAnsi="Times New Roman"/>
          <w:sz w:val="28"/>
          <w:szCs w:val="28"/>
        </w:rPr>
        <w:t xml:space="preserve"> </w:t>
      </w:r>
      <w:r w:rsidR="00061518" w:rsidRPr="00061518">
        <w:rPr>
          <w:rFonts w:ascii="Times New Roman" w:hAnsi="Times New Roman"/>
          <w:sz w:val="28"/>
          <w:szCs w:val="28"/>
        </w:rPr>
        <w:t>выявляются учащиеся, имеющие одну</w:t>
      </w:r>
      <w:r w:rsidR="00EB32BD">
        <w:rPr>
          <w:rFonts w:ascii="Times New Roman" w:hAnsi="Times New Roman"/>
          <w:sz w:val="28"/>
          <w:szCs w:val="28"/>
        </w:rPr>
        <w:t xml:space="preserve"> «тройку» по учебным предметам. В этом учебном году их количество составило </w:t>
      </w:r>
      <w:r w:rsidR="00D22D6C">
        <w:rPr>
          <w:rFonts w:ascii="Times New Roman" w:hAnsi="Times New Roman"/>
          <w:sz w:val="28"/>
          <w:szCs w:val="28"/>
        </w:rPr>
        <w:t xml:space="preserve"> </w:t>
      </w:r>
      <w:r w:rsidR="00EB32BD">
        <w:rPr>
          <w:rFonts w:ascii="Times New Roman" w:hAnsi="Times New Roman"/>
          <w:sz w:val="28"/>
          <w:szCs w:val="28"/>
        </w:rPr>
        <w:t>35 учащихся (7,2%)</w:t>
      </w:r>
      <w:r w:rsidR="00EB32BD" w:rsidRPr="00C24D92">
        <w:rPr>
          <w:rFonts w:ascii="Times New Roman" w:hAnsi="Times New Roman"/>
          <w:sz w:val="28"/>
          <w:szCs w:val="28"/>
        </w:rPr>
        <w:t xml:space="preserve"> </w:t>
      </w:r>
      <w:r w:rsidR="00061518" w:rsidRPr="00C24D92">
        <w:rPr>
          <w:rFonts w:ascii="Times New Roman" w:hAnsi="Times New Roman"/>
          <w:sz w:val="28"/>
          <w:szCs w:val="28"/>
        </w:rPr>
        <w:t>(</w:t>
      </w:r>
      <w:r w:rsidR="00EB32BD" w:rsidRPr="00C24D92">
        <w:rPr>
          <w:rFonts w:ascii="Times New Roman" w:hAnsi="Times New Roman"/>
          <w:sz w:val="28"/>
          <w:szCs w:val="28"/>
        </w:rPr>
        <w:t>П</w:t>
      </w:r>
      <w:r w:rsidR="00061518" w:rsidRPr="00C24D92">
        <w:rPr>
          <w:rFonts w:ascii="Times New Roman" w:hAnsi="Times New Roman"/>
          <w:sz w:val="28"/>
          <w:szCs w:val="28"/>
        </w:rPr>
        <w:t>риложение</w:t>
      </w:r>
      <w:r w:rsidR="00D22D6C" w:rsidRPr="00C24D92">
        <w:rPr>
          <w:rFonts w:ascii="Times New Roman" w:hAnsi="Times New Roman"/>
          <w:sz w:val="28"/>
          <w:szCs w:val="28"/>
        </w:rPr>
        <w:t xml:space="preserve"> </w:t>
      </w:r>
      <w:r w:rsidR="00C24D92" w:rsidRPr="00C24D92">
        <w:rPr>
          <w:rFonts w:ascii="Times New Roman" w:hAnsi="Times New Roman"/>
          <w:sz w:val="28"/>
          <w:szCs w:val="28"/>
        </w:rPr>
        <w:t>8</w:t>
      </w:r>
      <w:r w:rsidR="00061518" w:rsidRPr="00061518">
        <w:rPr>
          <w:rFonts w:ascii="Times New Roman" w:hAnsi="Times New Roman"/>
          <w:sz w:val="28"/>
          <w:szCs w:val="28"/>
        </w:rPr>
        <w:t>)</w:t>
      </w:r>
      <w:r w:rsidR="00B16E9E" w:rsidRPr="00061518">
        <w:rPr>
          <w:rFonts w:ascii="Times New Roman" w:hAnsi="Times New Roman"/>
          <w:sz w:val="28"/>
          <w:szCs w:val="28"/>
        </w:rPr>
        <w:t>.</w:t>
      </w:r>
      <w:r w:rsidR="00061518">
        <w:rPr>
          <w:rFonts w:ascii="Times New Roman" w:hAnsi="Times New Roman"/>
          <w:sz w:val="24"/>
          <w:szCs w:val="24"/>
        </w:rPr>
        <w:t xml:space="preserve"> </w:t>
      </w:r>
      <w:r w:rsidR="00EB32BD">
        <w:rPr>
          <w:rFonts w:ascii="Times New Roman" w:hAnsi="Times New Roman"/>
          <w:sz w:val="24"/>
          <w:szCs w:val="24"/>
        </w:rPr>
        <w:t xml:space="preserve"> Э</w:t>
      </w:r>
      <w:r w:rsidR="00EB32BD">
        <w:rPr>
          <w:rFonts w:ascii="Times New Roman" w:hAnsi="Times New Roman"/>
          <w:sz w:val="28"/>
          <w:szCs w:val="28"/>
        </w:rPr>
        <w:t xml:space="preserve">ти и учащиеся - </w:t>
      </w:r>
      <w:r w:rsidR="00EB32BD" w:rsidRPr="00061518">
        <w:rPr>
          <w:rFonts w:ascii="Times New Roman" w:hAnsi="Times New Roman"/>
          <w:sz w:val="28"/>
          <w:szCs w:val="28"/>
        </w:rPr>
        <w:t xml:space="preserve"> «резерв» будущих «хорошистов»</w:t>
      </w:r>
      <w:r w:rsidR="00EB32BD">
        <w:rPr>
          <w:rFonts w:ascii="Times New Roman" w:hAnsi="Times New Roman"/>
          <w:sz w:val="24"/>
          <w:szCs w:val="24"/>
        </w:rPr>
        <w:t>,</w:t>
      </w:r>
      <w:r w:rsidR="00EB32BD" w:rsidRPr="00C24D92">
        <w:rPr>
          <w:rFonts w:ascii="Times New Roman" w:hAnsi="Times New Roman"/>
          <w:sz w:val="28"/>
          <w:szCs w:val="28"/>
        </w:rPr>
        <w:t xml:space="preserve"> поэтому</w:t>
      </w:r>
      <w:r w:rsidR="00EB32BD">
        <w:rPr>
          <w:rFonts w:ascii="Times New Roman" w:hAnsi="Times New Roman"/>
          <w:sz w:val="24"/>
          <w:szCs w:val="24"/>
        </w:rPr>
        <w:t xml:space="preserve"> </w:t>
      </w:r>
      <w:r w:rsidR="00061518" w:rsidRPr="00061518">
        <w:rPr>
          <w:rFonts w:ascii="Times New Roman" w:hAnsi="Times New Roman"/>
          <w:sz w:val="28"/>
          <w:szCs w:val="28"/>
        </w:rPr>
        <w:t xml:space="preserve">необходимо в течение учебного года проводить мониторинг  результатов </w:t>
      </w:r>
      <w:proofErr w:type="spellStart"/>
      <w:r w:rsidR="00061518" w:rsidRPr="00061518">
        <w:rPr>
          <w:rFonts w:ascii="Times New Roman" w:hAnsi="Times New Roman"/>
          <w:sz w:val="28"/>
          <w:szCs w:val="28"/>
        </w:rPr>
        <w:t>обуч</w:t>
      </w:r>
      <w:r w:rsidR="00AF4414">
        <w:rPr>
          <w:rFonts w:ascii="Times New Roman" w:hAnsi="Times New Roman"/>
          <w:sz w:val="28"/>
          <w:szCs w:val="28"/>
        </w:rPr>
        <w:t>енности</w:t>
      </w:r>
      <w:proofErr w:type="spellEnd"/>
      <w:r w:rsidR="00AF4414">
        <w:rPr>
          <w:rFonts w:ascii="Times New Roman" w:hAnsi="Times New Roman"/>
          <w:sz w:val="28"/>
          <w:szCs w:val="28"/>
        </w:rPr>
        <w:t xml:space="preserve"> учащихся</w:t>
      </w:r>
      <w:r w:rsidR="00061518" w:rsidRPr="00061518">
        <w:rPr>
          <w:rFonts w:ascii="Times New Roman" w:hAnsi="Times New Roman"/>
          <w:sz w:val="28"/>
          <w:szCs w:val="28"/>
        </w:rPr>
        <w:t xml:space="preserve"> по недопущению снижения количества «хорошистов», влияющих на общее качество знаний. </w:t>
      </w:r>
    </w:p>
    <w:p w:rsidR="00EB32BD" w:rsidRPr="00EB32BD" w:rsidRDefault="00EB32BD" w:rsidP="00B40DDD">
      <w:pPr>
        <w:spacing w:after="0" w:line="240" w:lineRule="auto"/>
        <w:jc w:val="both"/>
        <w:rPr>
          <w:rFonts w:ascii="Times New Roman" w:hAnsi="Times New Roman"/>
          <w:sz w:val="28"/>
          <w:szCs w:val="28"/>
        </w:rPr>
      </w:pPr>
      <w:r>
        <w:rPr>
          <w:rFonts w:ascii="Times New Roman" w:hAnsi="Times New Roman"/>
          <w:sz w:val="28"/>
          <w:szCs w:val="28"/>
        </w:rPr>
        <w:t xml:space="preserve">     </w:t>
      </w:r>
      <w:r w:rsidR="00927CC5">
        <w:rPr>
          <w:rFonts w:ascii="Times New Roman" w:hAnsi="Times New Roman"/>
          <w:sz w:val="28"/>
          <w:szCs w:val="28"/>
        </w:rPr>
        <w:t xml:space="preserve">   </w:t>
      </w:r>
      <w:r>
        <w:rPr>
          <w:rFonts w:ascii="Times New Roman" w:hAnsi="Times New Roman"/>
          <w:sz w:val="28"/>
          <w:szCs w:val="28"/>
        </w:rPr>
        <w:t xml:space="preserve"> В целом, </w:t>
      </w:r>
      <w:r w:rsidRPr="00061518">
        <w:rPr>
          <w:rFonts w:ascii="Times New Roman" w:hAnsi="Times New Roman"/>
          <w:sz w:val="28"/>
          <w:szCs w:val="28"/>
        </w:rPr>
        <w:t>учащиеся школы  по итогам 2019-2020 учебного года показали высокий процент качества знаний по учебным предметам. Проанализировав качество знаний по учебным дисциплинам, по параллелям обучения, можно сделать вывод о том, что качество знаний учащихся начальной школы значительно выше  показателя у учащихся основной и средней школы</w:t>
      </w:r>
      <w:r>
        <w:rPr>
          <w:rFonts w:ascii="Times New Roman" w:hAnsi="Times New Roman"/>
          <w:sz w:val="28"/>
          <w:szCs w:val="28"/>
        </w:rPr>
        <w:t xml:space="preserve">, это свидетельствует о недостаточности преемственной работы между ступенями обучения </w:t>
      </w:r>
      <w:r w:rsidR="00C24D92" w:rsidRPr="00C24D92">
        <w:rPr>
          <w:rFonts w:ascii="Times New Roman" w:hAnsi="Times New Roman"/>
          <w:sz w:val="28"/>
          <w:szCs w:val="28"/>
        </w:rPr>
        <w:t>(п</w:t>
      </w:r>
      <w:r w:rsidRPr="00C24D92">
        <w:rPr>
          <w:rFonts w:ascii="Times New Roman" w:hAnsi="Times New Roman"/>
          <w:sz w:val="28"/>
          <w:szCs w:val="28"/>
        </w:rPr>
        <w:t xml:space="preserve">риложение </w:t>
      </w:r>
      <w:r w:rsidR="00C24D92" w:rsidRPr="00C24D92">
        <w:rPr>
          <w:rFonts w:ascii="Times New Roman" w:hAnsi="Times New Roman"/>
          <w:sz w:val="28"/>
          <w:szCs w:val="28"/>
        </w:rPr>
        <w:t>9</w:t>
      </w:r>
      <w:r w:rsidR="001130B6">
        <w:rPr>
          <w:rFonts w:ascii="Times New Roman" w:hAnsi="Times New Roman"/>
          <w:sz w:val="28"/>
          <w:szCs w:val="28"/>
        </w:rPr>
        <w:t>,10</w:t>
      </w:r>
      <w:r w:rsidRPr="00C24D92">
        <w:rPr>
          <w:rFonts w:ascii="Times New Roman" w:hAnsi="Times New Roman"/>
          <w:sz w:val="28"/>
          <w:szCs w:val="28"/>
        </w:rPr>
        <w:t>).</w:t>
      </w:r>
      <w:r>
        <w:rPr>
          <w:rFonts w:ascii="Times New Roman" w:hAnsi="Times New Roman"/>
          <w:color w:val="FF0000"/>
          <w:sz w:val="28"/>
          <w:szCs w:val="28"/>
        </w:rPr>
        <w:t xml:space="preserve"> </w:t>
      </w:r>
      <w:r>
        <w:rPr>
          <w:rFonts w:ascii="Times New Roman" w:hAnsi="Times New Roman"/>
          <w:sz w:val="28"/>
          <w:szCs w:val="28"/>
        </w:rPr>
        <w:t xml:space="preserve"> </w:t>
      </w:r>
    </w:p>
    <w:p w:rsidR="00594EBA" w:rsidRPr="00594EBA" w:rsidRDefault="00594EBA" w:rsidP="00B40DDD">
      <w:pPr>
        <w:shd w:val="clear" w:color="auto" w:fill="FFFFFF"/>
        <w:spacing w:after="0" w:line="240" w:lineRule="auto"/>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CC0556">
        <w:rPr>
          <w:rFonts w:ascii="Times New Roman" w:eastAsia="Times New Roman" w:hAnsi="Times New Roman"/>
          <w:color w:val="000000"/>
          <w:sz w:val="28"/>
          <w:szCs w:val="28"/>
          <w:lang w:eastAsia="ru-RU"/>
        </w:rPr>
        <w:t xml:space="preserve">   </w:t>
      </w:r>
      <w:r w:rsidR="00927CC5">
        <w:rPr>
          <w:rFonts w:ascii="Times New Roman" w:eastAsia="Times New Roman" w:hAnsi="Times New Roman"/>
          <w:color w:val="000000"/>
          <w:sz w:val="28"/>
          <w:szCs w:val="28"/>
          <w:lang w:eastAsia="ru-RU"/>
        </w:rPr>
        <w:t xml:space="preserve"> </w:t>
      </w:r>
      <w:r w:rsidR="00CC0556">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r w:rsidRPr="00594EBA">
        <w:rPr>
          <w:rFonts w:ascii="Times New Roman" w:eastAsia="Times New Roman" w:hAnsi="Times New Roman"/>
          <w:color w:val="000000"/>
          <w:sz w:val="28"/>
          <w:szCs w:val="28"/>
          <w:lang w:eastAsia="ru-RU"/>
        </w:rPr>
        <w:t>По итогам</w:t>
      </w:r>
      <w:r w:rsidR="00EB32BD">
        <w:rPr>
          <w:rFonts w:ascii="Times New Roman" w:eastAsia="Times New Roman" w:hAnsi="Times New Roman"/>
          <w:color w:val="000000"/>
          <w:sz w:val="28"/>
          <w:szCs w:val="28"/>
          <w:lang w:eastAsia="ru-RU"/>
        </w:rPr>
        <w:t xml:space="preserve"> 2019-2020 </w:t>
      </w:r>
      <w:r w:rsidRPr="00594EBA">
        <w:rPr>
          <w:rFonts w:ascii="Times New Roman" w:eastAsia="Times New Roman" w:hAnsi="Times New Roman"/>
          <w:color w:val="000000"/>
          <w:sz w:val="28"/>
          <w:szCs w:val="28"/>
          <w:lang w:eastAsia="ru-RU"/>
        </w:rPr>
        <w:t xml:space="preserve"> учебного года:</w:t>
      </w:r>
      <w:r w:rsidR="00EB32BD">
        <w:rPr>
          <w:rFonts w:ascii="Times New Roman" w:eastAsia="Times New Roman" w:hAnsi="Times New Roman"/>
          <w:color w:val="000000"/>
          <w:sz w:val="28"/>
          <w:szCs w:val="28"/>
          <w:lang w:eastAsia="ru-RU"/>
        </w:rPr>
        <w:t xml:space="preserve"> одному учащемуся  </w:t>
      </w:r>
      <w:r w:rsidRPr="00594EBA">
        <w:rPr>
          <w:rFonts w:ascii="Times New Roman" w:eastAsia="Times New Roman" w:hAnsi="Times New Roman"/>
          <w:color w:val="000000"/>
          <w:sz w:val="28"/>
          <w:szCs w:val="28"/>
          <w:lang w:eastAsia="ru-RU"/>
        </w:rPr>
        <w:t>выдан аттестат с отличием об основном среднем образовании;</w:t>
      </w:r>
      <w:r w:rsidR="00EB32BD">
        <w:rPr>
          <w:rFonts w:ascii="Times New Roman" w:eastAsia="Times New Roman" w:hAnsi="Times New Roman"/>
          <w:color w:val="000000"/>
          <w:sz w:val="28"/>
          <w:szCs w:val="28"/>
          <w:lang w:eastAsia="ru-RU"/>
        </w:rPr>
        <w:t xml:space="preserve"> двое  учащихся получили </w:t>
      </w:r>
      <w:r w:rsidRPr="00594EBA">
        <w:rPr>
          <w:rFonts w:ascii="Times New Roman" w:eastAsia="Times New Roman" w:hAnsi="Times New Roman"/>
          <w:color w:val="000000"/>
          <w:sz w:val="28"/>
          <w:szCs w:val="28"/>
          <w:lang w:eastAsia="ru-RU"/>
        </w:rPr>
        <w:t xml:space="preserve">аттестаты об общем среднем образовании </w:t>
      </w:r>
      <w:r w:rsidRPr="00594EBA">
        <w:rPr>
          <w:rFonts w:ascii="Times New Roman" w:hAnsi="Times New Roman"/>
          <w:sz w:val="28"/>
          <w:szCs w:val="28"/>
        </w:rPr>
        <w:t xml:space="preserve">«Алтын </w:t>
      </w:r>
      <w:proofErr w:type="spellStart"/>
      <w:r w:rsidRPr="00594EBA">
        <w:rPr>
          <w:rFonts w:ascii="Times New Roman" w:hAnsi="Times New Roman"/>
          <w:sz w:val="28"/>
          <w:szCs w:val="28"/>
        </w:rPr>
        <w:t>белг</w:t>
      </w:r>
      <w:proofErr w:type="spellEnd"/>
      <w:proofErr w:type="gramStart"/>
      <w:r w:rsidRPr="00594EBA">
        <w:rPr>
          <w:rFonts w:ascii="Times New Roman" w:hAnsi="Times New Roman"/>
          <w:sz w:val="28"/>
          <w:szCs w:val="28"/>
          <w:lang w:val="en-US"/>
        </w:rPr>
        <w:t>i</w:t>
      </w:r>
      <w:proofErr w:type="gramEnd"/>
      <w:r w:rsidRPr="00594EBA">
        <w:rPr>
          <w:rFonts w:ascii="Times New Roman" w:hAnsi="Times New Roman"/>
          <w:sz w:val="28"/>
          <w:szCs w:val="28"/>
        </w:rPr>
        <w:t xml:space="preserve">» и нагрудный  знак «Алтын </w:t>
      </w:r>
      <w:proofErr w:type="spellStart"/>
      <w:r w:rsidRPr="00594EBA">
        <w:rPr>
          <w:rFonts w:ascii="Times New Roman" w:hAnsi="Times New Roman"/>
          <w:sz w:val="28"/>
          <w:szCs w:val="28"/>
        </w:rPr>
        <w:t>белг</w:t>
      </w:r>
      <w:proofErr w:type="spellEnd"/>
      <w:r w:rsidRPr="00594EBA">
        <w:rPr>
          <w:rFonts w:ascii="Times New Roman" w:hAnsi="Times New Roman"/>
          <w:sz w:val="28"/>
          <w:szCs w:val="28"/>
          <w:lang w:val="en-US"/>
        </w:rPr>
        <w:t>i</w:t>
      </w:r>
      <w:r w:rsidR="00EB32BD">
        <w:rPr>
          <w:rFonts w:ascii="Times New Roman" w:hAnsi="Times New Roman"/>
          <w:sz w:val="28"/>
          <w:szCs w:val="28"/>
        </w:rPr>
        <w:t>», один учащийся  -</w:t>
      </w:r>
      <w:r w:rsidR="00EB32BD">
        <w:rPr>
          <w:rFonts w:ascii="Times New Roman" w:eastAsia="Times New Roman" w:hAnsi="Times New Roman"/>
          <w:color w:val="000000"/>
          <w:sz w:val="28"/>
          <w:szCs w:val="28"/>
          <w:lang w:eastAsia="ru-RU"/>
        </w:rPr>
        <w:t xml:space="preserve"> </w:t>
      </w:r>
      <w:r w:rsidRPr="00594EBA">
        <w:rPr>
          <w:rFonts w:ascii="Times New Roman" w:eastAsia="Times New Roman" w:hAnsi="Times New Roman"/>
          <w:color w:val="000000"/>
          <w:sz w:val="28"/>
          <w:szCs w:val="28"/>
          <w:lang w:eastAsia="ru-RU"/>
        </w:rPr>
        <w:t>аттестат об общем среднем образовании с «отличием».</w:t>
      </w:r>
    </w:p>
    <w:p w:rsidR="00061518" w:rsidRDefault="00061518" w:rsidP="00B40DDD">
      <w:pPr>
        <w:spacing w:after="0" w:line="240" w:lineRule="auto"/>
        <w:jc w:val="both"/>
        <w:rPr>
          <w:rFonts w:ascii="Times New Roman" w:hAnsi="Times New Roman"/>
          <w:sz w:val="28"/>
          <w:szCs w:val="28"/>
        </w:rPr>
      </w:pPr>
      <w:r>
        <w:rPr>
          <w:rFonts w:ascii="Times New Roman" w:hAnsi="Times New Roman"/>
          <w:sz w:val="24"/>
          <w:szCs w:val="24"/>
        </w:rPr>
        <w:t xml:space="preserve">  </w:t>
      </w:r>
      <w:r w:rsidR="00CC0556">
        <w:rPr>
          <w:rFonts w:ascii="Times New Roman" w:hAnsi="Times New Roman"/>
          <w:sz w:val="24"/>
          <w:szCs w:val="24"/>
        </w:rPr>
        <w:t xml:space="preserve">   </w:t>
      </w:r>
      <w:r w:rsidR="003F2F56">
        <w:rPr>
          <w:rFonts w:ascii="Times New Roman" w:hAnsi="Times New Roman"/>
          <w:sz w:val="28"/>
          <w:szCs w:val="28"/>
        </w:rPr>
        <w:t xml:space="preserve">  </w:t>
      </w:r>
      <w:r w:rsidR="00927CC5">
        <w:rPr>
          <w:rFonts w:ascii="Times New Roman" w:hAnsi="Times New Roman"/>
          <w:sz w:val="28"/>
          <w:szCs w:val="28"/>
        </w:rPr>
        <w:t xml:space="preserve"> </w:t>
      </w:r>
      <w:r w:rsidR="003F2F56">
        <w:rPr>
          <w:rFonts w:ascii="Times New Roman" w:hAnsi="Times New Roman"/>
          <w:sz w:val="28"/>
          <w:szCs w:val="28"/>
        </w:rPr>
        <w:t xml:space="preserve">2019-2020 учебный год окончили 35 учащихся с особыми образовательными потребностями. Целенаправленная и систематическая работа педагогов и службы сопровождения </w:t>
      </w:r>
      <w:r w:rsidR="003F2F56" w:rsidRPr="00061518">
        <w:rPr>
          <w:rFonts w:ascii="Times New Roman" w:hAnsi="Times New Roman"/>
          <w:sz w:val="28"/>
          <w:szCs w:val="28"/>
        </w:rPr>
        <w:t xml:space="preserve"> </w:t>
      </w:r>
      <w:r w:rsidR="003F2F56">
        <w:rPr>
          <w:rFonts w:ascii="Times New Roman" w:hAnsi="Times New Roman"/>
          <w:sz w:val="28"/>
          <w:szCs w:val="28"/>
        </w:rPr>
        <w:t>с учащимися данной категории позволила всем учащимся успешно освоить учебный материал.</w:t>
      </w:r>
    </w:p>
    <w:p w:rsidR="00C24D92" w:rsidRDefault="00C24D92" w:rsidP="00B40DDD">
      <w:pPr>
        <w:spacing w:after="0" w:line="240" w:lineRule="auto"/>
        <w:jc w:val="both"/>
        <w:rPr>
          <w:rFonts w:ascii="Times New Roman" w:hAnsi="Times New Roman"/>
          <w:sz w:val="28"/>
          <w:szCs w:val="28"/>
        </w:rPr>
      </w:pPr>
    </w:p>
    <w:p w:rsidR="00AB7898" w:rsidRPr="00F61729" w:rsidRDefault="001837A2" w:rsidP="001837A2">
      <w:pPr>
        <w:pStyle w:val="a3"/>
        <w:ind w:left="0"/>
        <w:jc w:val="both"/>
        <w:rPr>
          <w:b/>
          <w:sz w:val="28"/>
          <w:szCs w:val="28"/>
        </w:rPr>
      </w:pPr>
      <w:r>
        <w:rPr>
          <w:b/>
          <w:sz w:val="28"/>
          <w:szCs w:val="28"/>
        </w:rPr>
        <w:t xml:space="preserve">        6) </w:t>
      </w:r>
      <w:r w:rsidR="00AB7898" w:rsidRPr="00F61729">
        <w:rPr>
          <w:b/>
          <w:sz w:val="28"/>
          <w:szCs w:val="28"/>
        </w:rPr>
        <w:t>Характеристика внеурочной воспитательной работы.</w:t>
      </w:r>
    </w:p>
    <w:p w:rsidR="00295609" w:rsidRDefault="001837A2" w:rsidP="00B40DDD">
      <w:pPr>
        <w:pStyle w:val="11"/>
        <w:tabs>
          <w:tab w:val="left" w:pos="212"/>
        </w:tabs>
        <w:spacing w:after="0" w:line="240" w:lineRule="auto"/>
        <w:ind w:left="0"/>
        <w:jc w:val="both"/>
        <w:rPr>
          <w:rFonts w:ascii="Times New Roman" w:hAnsi="Times New Roman"/>
          <w:sz w:val="28"/>
          <w:szCs w:val="28"/>
        </w:rPr>
      </w:pPr>
      <w:r>
        <w:rPr>
          <w:rFonts w:ascii="Times New Roman" w:hAnsi="Times New Roman"/>
          <w:sz w:val="28"/>
          <w:szCs w:val="28"/>
        </w:rPr>
        <w:t xml:space="preserve">        </w:t>
      </w:r>
      <w:proofErr w:type="gramStart"/>
      <w:r w:rsidR="00295609" w:rsidRPr="00BD451A">
        <w:rPr>
          <w:rFonts w:ascii="Times New Roman" w:hAnsi="Times New Roman"/>
          <w:sz w:val="28"/>
          <w:szCs w:val="28"/>
        </w:rPr>
        <w:t xml:space="preserve">Воспитательная работа осуществляется в соответствии с законом РК «Об образовании»,  «О браке (супружестве) и семье», «О правах ребёнка в РК», «О профилактике правонарушений среди несовершеннолетних», «Типовым комплексным планом по усилению воспитательного компонента процесса обучения во всех организациях образования» и другими нормативно-правовыми документами РК, а также ныне действующим </w:t>
      </w:r>
      <w:r w:rsidR="00295609" w:rsidRPr="00BD451A">
        <w:rPr>
          <w:rFonts w:ascii="Times New Roman" w:hAnsi="Times New Roman"/>
          <w:sz w:val="28"/>
          <w:szCs w:val="28"/>
        </w:rPr>
        <w:lastRenderedPageBreak/>
        <w:t xml:space="preserve">Уставом школы и  Правилами внутреннего распорядка, общешкольным планом </w:t>
      </w:r>
      <w:r w:rsidR="00295609">
        <w:rPr>
          <w:rFonts w:ascii="Times New Roman" w:hAnsi="Times New Roman"/>
          <w:sz w:val="28"/>
          <w:szCs w:val="28"/>
        </w:rPr>
        <w:t xml:space="preserve"> воспитательной работы, с</w:t>
      </w:r>
      <w:r w:rsidR="00295609" w:rsidRPr="003B465D">
        <w:rPr>
          <w:rFonts w:ascii="Times New Roman" w:hAnsi="Times New Roman"/>
          <w:sz w:val="28"/>
          <w:szCs w:val="28"/>
          <w:lang w:val="kk-KZ"/>
        </w:rPr>
        <w:t xml:space="preserve">татья </w:t>
      </w:r>
      <w:r w:rsidR="00295609">
        <w:rPr>
          <w:rFonts w:ascii="Times New Roman" w:hAnsi="Times New Roman"/>
          <w:sz w:val="28"/>
          <w:szCs w:val="28"/>
          <w:lang w:val="kk-KZ"/>
        </w:rPr>
        <w:t>Первого Президента</w:t>
      </w:r>
      <w:proofErr w:type="gramEnd"/>
      <w:r w:rsidR="00295609" w:rsidRPr="003B465D">
        <w:rPr>
          <w:rFonts w:ascii="Times New Roman" w:hAnsi="Times New Roman"/>
          <w:sz w:val="28"/>
          <w:szCs w:val="28"/>
          <w:lang w:val="kk-KZ"/>
        </w:rPr>
        <w:t xml:space="preserve"> Н.А. Назарбаева «Взгляд в будущее: модернизация общественного сознания» (Программа «Рухани жаңғыру») </w:t>
      </w:r>
      <w:r w:rsidR="00295609" w:rsidRPr="003B465D">
        <w:rPr>
          <w:rFonts w:ascii="Times New Roman" w:hAnsi="Times New Roman"/>
          <w:sz w:val="28"/>
          <w:szCs w:val="28"/>
        </w:rPr>
        <w:t xml:space="preserve">от </w:t>
      </w:r>
      <w:r w:rsidR="00295609" w:rsidRPr="003B465D">
        <w:rPr>
          <w:rFonts w:ascii="Times New Roman" w:hAnsi="Times New Roman"/>
          <w:sz w:val="28"/>
          <w:szCs w:val="28"/>
          <w:lang w:val="kk-KZ"/>
        </w:rPr>
        <w:t>12</w:t>
      </w:r>
      <w:r w:rsidR="00295609" w:rsidRPr="003B465D">
        <w:rPr>
          <w:rFonts w:ascii="Times New Roman" w:hAnsi="Times New Roman"/>
          <w:sz w:val="28"/>
          <w:szCs w:val="28"/>
        </w:rPr>
        <w:t>.0</w:t>
      </w:r>
      <w:r w:rsidR="00295609" w:rsidRPr="003B465D">
        <w:rPr>
          <w:rFonts w:ascii="Times New Roman" w:hAnsi="Times New Roman"/>
          <w:sz w:val="28"/>
          <w:szCs w:val="28"/>
          <w:lang w:val="kk-KZ"/>
        </w:rPr>
        <w:t>4</w:t>
      </w:r>
      <w:r w:rsidR="00295609" w:rsidRPr="003B465D">
        <w:rPr>
          <w:rFonts w:ascii="Times New Roman" w:hAnsi="Times New Roman"/>
          <w:sz w:val="28"/>
          <w:szCs w:val="28"/>
        </w:rPr>
        <w:t>.201</w:t>
      </w:r>
      <w:r w:rsidR="00295609" w:rsidRPr="003B465D">
        <w:rPr>
          <w:rFonts w:ascii="Times New Roman" w:hAnsi="Times New Roman"/>
          <w:sz w:val="28"/>
          <w:szCs w:val="28"/>
          <w:lang w:val="kk-KZ"/>
        </w:rPr>
        <w:t>7</w:t>
      </w:r>
      <w:r w:rsidR="00295609" w:rsidRPr="003B465D">
        <w:rPr>
          <w:rFonts w:ascii="Times New Roman" w:hAnsi="Times New Roman"/>
          <w:sz w:val="28"/>
          <w:szCs w:val="28"/>
        </w:rPr>
        <w:t xml:space="preserve"> года.</w:t>
      </w:r>
    </w:p>
    <w:p w:rsidR="001F1B07" w:rsidRDefault="001837A2" w:rsidP="00B40DDD">
      <w:pPr>
        <w:spacing w:after="0" w:line="240" w:lineRule="auto"/>
        <w:jc w:val="both"/>
        <w:rPr>
          <w:rFonts w:ascii="Times New Roman" w:hAnsi="Times New Roman"/>
          <w:sz w:val="28"/>
          <w:szCs w:val="28"/>
        </w:rPr>
      </w:pPr>
      <w:r>
        <w:rPr>
          <w:rFonts w:ascii="Times New Roman" w:hAnsi="Times New Roman"/>
          <w:sz w:val="28"/>
          <w:szCs w:val="28"/>
        </w:rPr>
        <w:t xml:space="preserve">         </w:t>
      </w:r>
      <w:r w:rsidR="00AB7898" w:rsidRPr="00295609">
        <w:rPr>
          <w:rFonts w:ascii="Times New Roman" w:hAnsi="Times New Roman"/>
          <w:sz w:val="28"/>
          <w:szCs w:val="28"/>
        </w:rPr>
        <w:t xml:space="preserve">Для развития интересов, склонностей и способностей учащихся в школе создана  широкая система  дополнительного образования, которая включает кружки, спортивные секции и факультативы, направленные не только на интеллектуальное, творческое и спортивно-оздоровительное, но и коррекционное   развитие. В школе работают  кружки и секции: спортивного направления </w:t>
      </w:r>
      <w:r w:rsidR="002235F0">
        <w:rPr>
          <w:rFonts w:ascii="Times New Roman" w:hAnsi="Times New Roman"/>
          <w:sz w:val="28"/>
          <w:szCs w:val="28"/>
        </w:rPr>
        <w:t>–</w:t>
      </w:r>
      <w:r w:rsidR="00AB7898" w:rsidRPr="00295609">
        <w:rPr>
          <w:rFonts w:ascii="Times New Roman" w:hAnsi="Times New Roman"/>
          <w:sz w:val="28"/>
          <w:szCs w:val="28"/>
        </w:rPr>
        <w:t xml:space="preserve"> 5, художественно </w:t>
      </w:r>
      <w:r w:rsidR="002235F0">
        <w:rPr>
          <w:rFonts w:ascii="Times New Roman" w:hAnsi="Times New Roman"/>
          <w:sz w:val="28"/>
          <w:szCs w:val="28"/>
        </w:rPr>
        <w:t>–</w:t>
      </w:r>
      <w:r w:rsidR="00AB7898" w:rsidRPr="00295609">
        <w:rPr>
          <w:rFonts w:ascii="Times New Roman" w:hAnsi="Times New Roman"/>
          <w:sz w:val="28"/>
          <w:szCs w:val="28"/>
        </w:rPr>
        <w:t xml:space="preserve"> эстетического – 4, декоративно-прикладного – 4, технического </w:t>
      </w:r>
      <w:r w:rsidR="002235F0">
        <w:rPr>
          <w:rFonts w:ascii="Times New Roman" w:hAnsi="Times New Roman"/>
          <w:sz w:val="28"/>
          <w:szCs w:val="28"/>
        </w:rPr>
        <w:t>–</w:t>
      </w:r>
      <w:r w:rsidR="00AB7898" w:rsidRPr="00295609">
        <w:rPr>
          <w:rFonts w:ascii="Times New Roman" w:hAnsi="Times New Roman"/>
          <w:sz w:val="28"/>
          <w:szCs w:val="28"/>
        </w:rPr>
        <w:t xml:space="preserve"> 2, экологического – 1, туристско-краеведческого – 1, общественно- гуманитарного – 3, другие – 2. </w:t>
      </w:r>
    </w:p>
    <w:p w:rsidR="00AB7898" w:rsidRDefault="00AB7898" w:rsidP="00B40DDD">
      <w:pPr>
        <w:pStyle w:val="22"/>
        <w:ind w:left="0"/>
        <w:jc w:val="both"/>
        <w:rPr>
          <w:sz w:val="28"/>
          <w:szCs w:val="28"/>
        </w:rPr>
      </w:pPr>
      <w:r w:rsidRPr="005975F8">
        <w:rPr>
          <w:sz w:val="28"/>
          <w:szCs w:val="28"/>
        </w:rPr>
        <w:t xml:space="preserve"> </w:t>
      </w:r>
      <w:r w:rsidR="001837A2">
        <w:rPr>
          <w:sz w:val="28"/>
          <w:szCs w:val="28"/>
        </w:rPr>
        <w:t xml:space="preserve">       </w:t>
      </w:r>
      <w:r w:rsidR="00F61729">
        <w:rPr>
          <w:sz w:val="28"/>
          <w:szCs w:val="28"/>
        </w:rPr>
        <w:t xml:space="preserve"> </w:t>
      </w:r>
      <w:r w:rsidR="003F2F56">
        <w:rPr>
          <w:sz w:val="28"/>
          <w:szCs w:val="28"/>
        </w:rPr>
        <w:t>Н</w:t>
      </w:r>
      <w:r w:rsidR="003F2F56" w:rsidRPr="00E3392C">
        <w:rPr>
          <w:sz w:val="28"/>
          <w:szCs w:val="28"/>
        </w:rPr>
        <w:t>еотъемлемой частью воспи</w:t>
      </w:r>
      <w:r w:rsidR="003F2F56">
        <w:rPr>
          <w:sz w:val="28"/>
          <w:szCs w:val="28"/>
        </w:rPr>
        <w:t xml:space="preserve">тательной работы, способствующей </w:t>
      </w:r>
      <w:r w:rsidR="003F2F56" w:rsidRPr="00E3392C">
        <w:rPr>
          <w:sz w:val="28"/>
          <w:szCs w:val="28"/>
        </w:rPr>
        <w:t xml:space="preserve"> повышению интереса школьников к истории, расширению кругозора, а также духовно-нравственному воспитанию</w:t>
      </w:r>
      <w:r w:rsidR="003F2F56">
        <w:rPr>
          <w:sz w:val="28"/>
          <w:szCs w:val="28"/>
        </w:rPr>
        <w:t xml:space="preserve"> является деятельность </w:t>
      </w:r>
      <w:r w:rsidR="003F2F56" w:rsidRPr="00E3392C">
        <w:rPr>
          <w:sz w:val="28"/>
          <w:szCs w:val="28"/>
        </w:rPr>
        <w:t xml:space="preserve"> </w:t>
      </w:r>
      <w:r w:rsidRPr="00E3392C">
        <w:rPr>
          <w:sz w:val="28"/>
          <w:szCs w:val="28"/>
        </w:rPr>
        <w:t xml:space="preserve"> </w:t>
      </w:r>
      <w:r w:rsidR="003F2F56">
        <w:rPr>
          <w:sz w:val="28"/>
          <w:szCs w:val="28"/>
        </w:rPr>
        <w:t>школьного этнографического музея</w:t>
      </w:r>
      <w:r w:rsidRPr="00964F3A">
        <w:rPr>
          <w:sz w:val="28"/>
          <w:szCs w:val="28"/>
        </w:rPr>
        <w:t xml:space="preserve"> «</w:t>
      </w:r>
      <w:proofErr w:type="spellStart"/>
      <w:r w:rsidRPr="00964F3A">
        <w:rPr>
          <w:sz w:val="28"/>
          <w:szCs w:val="28"/>
        </w:rPr>
        <w:t>Достык</w:t>
      </w:r>
      <w:proofErr w:type="spellEnd"/>
      <w:r w:rsidRPr="00964F3A">
        <w:rPr>
          <w:sz w:val="28"/>
          <w:szCs w:val="28"/>
        </w:rPr>
        <w:t>»</w:t>
      </w:r>
      <w:r w:rsidR="003F2F56">
        <w:rPr>
          <w:sz w:val="28"/>
          <w:szCs w:val="28"/>
        </w:rPr>
        <w:t xml:space="preserve">, в котором </w:t>
      </w:r>
      <w:r>
        <w:rPr>
          <w:sz w:val="28"/>
          <w:szCs w:val="28"/>
        </w:rPr>
        <w:t xml:space="preserve"> </w:t>
      </w:r>
      <w:r w:rsidRPr="00E3392C">
        <w:rPr>
          <w:sz w:val="28"/>
          <w:szCs w:val="28"/>
        </w:rPr>
        <w:t>организован</w:t>
      </w:r>
      <w:r>
        <w:rPr>
          <w:sz w:val="28"/>
          <w:szCs w:val="28"/>
        </w:rPr>
        <w:t>ы три экспозиции, рассказывающие</w:t>
      </w:r>
      <w:r w:rsidRPr="00E3392C">
        <w:rPr>
          <w:sz w:val="28"/>
          <w:szCs w:val="28"/>
        </w:rPr>
        <w:t xml:space="preserve"> о культуре казахского, русского и немецкого народов. </w:t>
      </w:r>
      <w:r w:rsidR="009F6932">
        <w:rPr>
          <w:sz w:val="28"/>
          <w:szCs w:val="28"/>
        </w:rPr>
        <w:t>Проводятся экскурсии на трёх языках</w:t>
      </w:r>
      <w:r w:rsidR="009F6932" w:rsidRPr="009F6932">
        <w:rPr>
          <w:sz w:val="28"/>
          <w:szCs w:val="28"/>
        </w:rPr>
        <w:t xml:space="preserve"> </w:t>
      </w:r>
      <w:r w:rsidR="009F6932" w:rsidRPr="00E3392C">
        <w:rPr>
          <w:sz w:val="28"/>
          <w:szCs w:val="28"/>
        </w:rPr>
        <w:t>для  гостей школы, родительской общественности, учащихся</w:t>
      </w:r>
      <w:r w:rsidR="00F61729">
        <w:rPr>
          <w:sz w:val="28"/>
          <w:szCs w:val="28"/>
        </w:rPr>
        <w:t>. У</w:t>
      </w:r>
      <w:r w:rsidR="009F6932">
        <w:rPr>
          <w:sz w:val="28"/>
          <w:szCs w:val="28"/>
        </w:rPr>
        <w:t xml:space="preserve">чителями казахского языка и истории проводятся музейные уроки, внеклассные мероприятия. </w:t>
      </w:r>
      <w:r w:rsidRPr="00E3392C">
        <w:rPr>
          <w:sz w:val="28"/>
          <w:szCs w:val="28"/>
        </w:rPr>
        <w:t xml:space="preserve">Постоянно ведётся работа по пополнению фонда экспонатов и расширению музейных </w:t>
      </w:r>
      <w:r>
        <w:rPr>
          <w:sz w:val="28"/>
          <w:szCs w:val="28"/>
        </w:rPr>
        <w:t xml:space="preserve">выставок. </w:t>
      </w:r>
    </w:p>
    <w:p w:rsidR="00AB7898" w:rsidRDefault="00AB7898" w:rsidP="00B40DDD">
      <w:pPr>
        <w:spacing w:after="0" w:line="240" w:lineRule="auto"/>
        <w:jc w:val="both"/>
        <w:rPr>
          <w:rFonts w:ascii="Times New Roman" w:hAnsi="Times New Roman"/>
          <w:sz w:val="28"/>
          <w:szCs w:val="28"/>
        </w:rPr>
      </w:pPr>
      <w:r>
        <w:rPr>
          <w:rFonts w:ascii="Times New Roman" w:hAnsi="Times New Roman"/>
          <w:sz w:val="28"/>
          <w:szCs w:val="28"/>
        </w:rPr>
        <w:t>С</w:t>
      </w:r>
      <w:r w:rsidRPr="00740DF8">
        <w:rPr>
          <w:rFonts w:ascii="Times New Roman" w:hAnsi="Times New Roman"/>
          <w:sz w:val="28"/>
          <w:szCs w:val="28"/>
        </w:rPr>
        <w:t>пектр творческих объединений и секций расширился</w:t>
      </w:r>
      <w:r w:rsidRPr="00F93303">
        <w:rPr>
          <w:rFonts w:ascii="Times New Roman" w:hAnsi="Times New Roman"/>
          <w:sz w:val="28"/>
          <w:szCs w:val="28"/>
        </w:rPr>
        <w:t xml:space="preserve"> </w:t>
      </w:r>
      <w:r>
        <w:rPr>
          <w:rFonts w:ascii="Times New Roman" w:hAnsi="Times New Roman"/>
          <w:sz w:val="28"/>
          <w:szCs w:val="28"/>
        </w:rPr>
        <w:t>в результате привлечения</w:t>
      </w:r>
      <w:r w:rsidRPr="00F93303">
        <w:rPr>
          <w:rFonts w:ascii="Times New Roman" w:hAnsi="Times New Roman"/>
          <w:sz w:val="28"/>
          <w:szCs w:val="28"/>
        </w:rPr>
        <w:t xml:space="preserve"> социальных партнёров</w:t>
      </w:r>
      <w:r w:rsidRPr="00740DF8">
        <w:rPr>
          <w:rFonts w:ascii="Times New Roman" w:hAnsi="Times New Roman"/>
          <w:sz w:val="28"/>
          <w:szCs w:val="28"/>
        </w:rPr>
        <w:t xml:space="preserve"> </w:t>
      </w:r>
      <w:r>
        <w:rPr>
          <w:rFonts w:ascii="Times New Roman" w:hAnsi="Times New Roman"/>
          <w:sz w:val="28"/>
          <w:szCs w:val="28"/>
        </w:rPr>
        <w:t>для</w:t>
      </w:r>
      <w:r w:rsidRPr="00740DF8">
        <w:rPr>
          <w:rFonts w:ascii="Times New Roman" w:hAnsi="Times New Roman"/>
          <w:sz w:val="28"/>
          <w:szCs w:val="28"/>
        </w:rPr>
        <w:t xml:space="preserve"> организации </w:t>
      </w:r>
      <w:proofErr w:type="spellStart"/>
      <w:r w:rsidRPr="0060362D">
        <w:rPr>
          <w:rFonts w:ascii="Times New Roman" w:hAnsi="Times New Roman"/>
          <w:sz w:val="28"/>
          <w:szCs w:val="28"/>
        </w:rPr>
        <w:t>внеучебной</w:t>
      </w:r>
      <w:proofErr w:type="spellEnd"/>
      <w:r w:rsidRPr="0060362D">
        <w:rPr>
          <w:rFonts w:ascii="Times New Roman" w:hAnsi="Times New Roman"/>
          <w:sz w:val="28"/>
          <w:szCs w:val="28"/>
        </w:rPr>
        <w:t xml:space="preserve"> деятельности в школе (Школа лидеров, Школа КВН,</w:t>
      </w:r>
      <w:r>
        <w:rPr>
          <w:rFonts w:ascii="Times New Roman" w:hAnsi="Times New Roman"/>
          <w:sz w:val="28"/>
          <w:szCs w:val="28"/>
        </w:rPr>
        <w:t xml:space="preserve"> городской Пресс-центр, Отряд знаменных групп, Юные спасатели</w:t>
      </w:r>
      <w:r w:rsidRPr="0060362D">
        <w:rPr>
          <w:rFonts w:ascii="Times New Roman" w:hAnsi="Times New Roman"/>
          <w:sz w:val="28"/>
          <w:szCs w:val="28"/>
        </w:rPr>
        <w:t>).</w:t>
      </w:r>
    </w:p>
    <w:p w:rsidR="001F1B07" w:rsidRDefault="001837A2" w:rsidP="00B40DDD">
      <w:pPr>
        <w:spacing w:after="0" w:line="240" w:lineRule="auto"/>
        <w:jc w:val="both"/>
        <w:rPr>
          <w:rFonts w:ascii="Times New Roman" w:hAnsi="Times New Roman"/>
          <w:sz w:val="28"/>
          <w:szCs w:val="28"/>
        </w:rPr>
      </w:pPr>
      <w:r>
        <w:rPr>
          <w:rFonts w:ascii="Times New Roman" w:hAnsi="Times New Roman"/>
          <w:sz w:val="28"/>
          <w:szCs w:val="28"/>
        </w:rPr>
        <w:t xml:space="preserve">         </w:t>
      </w:r>
      <w:r w:rsidR="001F1B07">
        <w:rPr>
          <w:rFonts w:ascii="Times New Roman" w:hAnsi="Times New Roman"/>
          <w:sz w:val="28"/>
          <w:szCs w:val="28"/>
        </w:rPr>
        <w:t>На базе школы работают спортивные секции: баскетбол, волейбол, футбол. Кроме того, часть учащихся посещает секции греко-римской борьбы</w:t>
      </w:r>
      <w:r w:rsidR="006200D6">
        <w:rPr>
          <w:rFonts w:ascii="Times New Roman" w:hAnsi="Times New Roman"/>
          <w:sz w:val="28"/>
          <w:szCs w:val="28"/>
        </w:rPr>
        <w:t xml:space="preserve">, велоспорта, </w:t>
      </w:r>
      <w:proofErr w:type="spellStart"/>
      <w:r w:rsidR="006200D6">
        <w:rPr>
          <w:rFonts w:ascii="Times New Roman" w:hAnsi="Times New Roman"/>
          <w:sz w:val="28"/>
          <w:szCs w:val="28"/>
        </w:rPr>
        <w:t>таэ</w:t>
      </w:r>
      <w:r w:rsidR="001F1B07">
        <w:rPr>
          <w:rFonts w:ascii="Times New Roman" w:hAnsi="Times New Roman"/>
          <w:sz w:val="28"/>
          <w:szCs w:val="28"/>
        </w:rPr>
        <w:t>квандо</w:t>
      </w:r>
      <w:proofErr w:type="spellEnd"/>
      <w:r w:rsidR="001F1B07">
        <w:rPr>
          <w:rFonts w:ascii="Times New Roman" w:hAnsi="Times New Roman"/>
          <w:sz w:val="28"/>
          <w:szCs w:val="28"/>
        </w:rPr>
        <w:t>, п</w:t>
      </w:r>
      <w:r w:rsidR="00F61729">
        <w:rPr>
          <w:rFonts w:ascii="Times New Roman" w:hAnsi="Times New Roman"/>
          <w:sz w:val="28"/>
          <w:szCs w:val="28"/>
        </w:rPr>
        <w:t>лавани</w:t>
      </w:r>
      <w:r w:rsidR="001F1B07">
        <w:rPr>
          <w:rFonts w:ascii="Times New Roman" w:hAnsi="Times New Roman"/>
          <w:sz w:val="28"/>
          <w:szCs w:val="28"/>
        </w:rPr>
        <w:t>е в отделении СДЮШОР г. Сарани.</w:t>
      </w:r>
    </w:p>
    <w:p w:rsidR="001F1B07" w:rsidRDefault="001837A2" w:rsidP="00B40DDD">
      <w:pPr>
        <w:spacing w:after="0" w:line="240" w:lineRule="auto"/>
        <w:jc w:val="both"/>
        <w:rPr>
          <w:rFonts w:ascii="Times New Roman" w:hAnsi="Times New Roman"/>
          <w:sz w:val="28"/>
          <w:szCs w:val="28"/>
        </w:rPr>
      </w:pPr>
      <w:r>
        <w:rPr>
          <w:rFonts w:ascii="Times New Roman" w:hAnsi="Times New Roman"/>
          <w:sz w:val="28"/>
          <w:szCs w:val="28"/>
        </w:rPr>
        <w:t xml:space="preserve">        </w:t>
      </w:r>
      <w:r w:rsidR="001F1B07">
        <w:rPr>
          <w:rFonts w:ascii="Times New Roman" w:hAnsi="Times New Roman"/>
          <w:sz w:val="28"/>
          <w:szCs w:val="28"/>
        </w:rPr>
        <w:t xml:space="preserve">Учащиеся школы имеют возможность развития своих музыкальных и художественных способностей, занимаясь в творческих мастерских ДШИ №3 </w:t>
      </w:r>
      <w:r w:rsidR="00F61729">
        <w:rPr>
          <w:rFonts w:ascii="Times New Roman" w:hAnsi="Times New Roman"/>
          <w:sz w:val="28"/>
          <w:szCs w:val="28"/>
        </w:rPr>
        <w:t xml:space="preserve">на базе школы </w:t>
      </w:r>
      <w:r w:rsidR="001F1B07">
        <w:rPr>
          <w:rFonts w:ascii="Times New Roman" w:hAnsi="Times New Roman"/>
          <w:sz w:val="28"/>
          <w:szCs w:val="28"/>
        </w:rPr>
        <w:t>(скрипка, домбра, фортепиано, гитара, художественное</w:t>
      </w:r>
      <w:r w:rsidR="00F61729">
        <w:rPr>
          <w:rFonts w:ascii="Times New Roman" w:hAnsi="Times New Roman"/>
          <w:sz w:val="28"/>
          <w:szCs w:val="28"/>
        </w:rPr>
        <w:t xml:space="preserve"> отделение</w:t>
      </w:r>
      <w:r w:rsidR="001F1B07">
        <w:rPr>
          <w:rFonts w:ascii="Times New Roman" w:hAnsi="Times New Roman"/>
          <w:sz w:val="28"/>
          <w:szCs w:val="28"/>
        </w:rPr>
        <w:t>)</w:t>
      </w:r>
      <w:r w:rsidR="00F61729">
        <w:rPr>
          <w:rFonts w:ascii="Times New Roman" w:hAnsi="Times New Roman"/>
          <w:sz w:val="28"/>
          <w:szCs w:val="28"/>
        </w:rPr>
        <w:t>.</w:t>
      </w:r>
      <w:r w:rsidR="001F1B07">
        <w:rPr>
          <w:rFonts w:ascii="Times New Roman" w:hAnsi="Times New Roman"/>
          <w:sz w:val="28"/>
          <w:szCs w:val="28"/>
        </w:rPr>
        <w:t xml:space="preserve"> </w:t>
      </w:r>
    </w:p>
    <w:p w:rsidR="00046798" w:rsidRPr="00F61729" w:rsidRDefault="001837A2" w:rsidP="00B40DDD">
      <w:pPr>
        <w:pStyle w:val="a5"/>
        <w:shd w:val="clear" w:color="auto" w:fill="FFFFFF"/>
        <w:spacing w:before="0" w:beforeAutospacing="0" w:after="0" w:afterAutospacing="0"/>
        <w:jc w:val="both"/>
        <w:rPr>
          <w:sz w:val="28"/>
          <w:szCs w:val="28"/>
        </w:rPr>
      </w:pPr>
      <w:r>
        <w:rPr>
          <w:sz w:val="28"/>
          <w:szCs w:val="28"/>
        </w:rPr>
        <w:t xml:space="preserve">        </w:t>
      </w:r>
      <w:r w:rsidR="00046798" w:rsidRPr="00F61729">
        <w:rPr>
          <w:sz w:val="28"/>
          <w:szCs w:val="28"/>
        </w:rPr>
        <w:t>Проанализировав состояние занятости учащихся организованным досугом, необходимо выделить то, что по сравнению с прош</w:t>
      </w:r>
      <w:r w:rsidR="00F61729" w:rsidRPr="00F61729">
        <w:rPr>
          <w:sz w:val="28"/>
          <w:szCs w:val="28"/>
        </w:rPr>
        <w:t xml:space="preserve">лым учебным годом в этом году 47 </w:t>
      </w:r>
      <w:r w:rsidR="00046798" w:rsidRPr="00F61729">
        <w:rPr>
          <w:sz w:val="28"/>
          <w:szCs w:val="28"/>
        </w:rPr>
        <w:t>% учащихся школы занимались в различных объединениях, секциях, факультативах, а некоторые из них (19 %) учащихся занимались в двух и более объединениях.</w:t>
      </w:r>
    </w:p>
    <w:p w:rsidR="00046798" w:rsidRPr="00F61729" w:rsidRDefault="001837A2" w:rsidP="00B40DDD">
      <w:pPr>
        <w:pStyle w:val="a5"/>
        <w:shd w:val="clear" w:color="auto" w:fill="FFFFFF"/>
        <w:spacing w:before="0" w:beforeAutospacing="0" w:after="0" w:afterAutospacing="0"/>
        <w:jc w:val="both"/>
        <w:rPr>
          <w:sz w:val="28"/>
          <w:szCs w:val="28"/>
        </w:rPr>
      </w:pPr>
      <w:r>
        <w:rPr>
          <w:sz w:val="28"/>
          <w:szCs w:val="28"/>
        </w:rPr>
        <w:t xml:space="preserve">         </w:t>
      </w:r>
      <w:r w:rsidR="00046798" w:rsidRPr="00F61729">
        <w:rPr>
          <w:sz w:val="28"/>
          <w:szCs w:val="28"/>
        </w:rPr>
        <w:t xml:space="preserve">Наименьший охват работой объединений отмечен в 9-11 классах. Из учащихся, стоящих на </w:t>
      </w:r>
      <w:proofErr w:type="spellStart"/>
      <w:r w:rsidR="00046798" w:rsidRPr="00F61729">
        <w:rPr>
          <w:sz w:val="28"/>
          <w:szCs w:val="28"/>
        </w:rPr>
        <w:t>внутришкольном</w:t>
      </w:r>
      <w:proofErr w:type="spellEnd"/>
      <w:r w:rsidR="00046798" w:rsidRPr="00F61729">
        <w:rPr>
          <w:sz w:val="28"/>
          <w:szCs w:val="28"/>
        </w:rPr>
        <w:t xml:space="preserve"> учете и на учёте в ПДН были заняты в объединениях дополнительного образования 4 человека. Таких детей необходимо вовлекать во внеурочную деятельность и уделять им особое внимание.</w:t>
      </w:r>
    </w:p>
    <w:p w:rsidR="001F1B07" w:rsidRDefault="001749FF" w:rsidP="00B40DDD">
      <w:pPr>
        <w:spacing w:after="0" w:line="240" w:lineRule="auto"/>
        <w:jc w:val="both"/>
        <w:rPr>
          <w:rFonts w:ascii="Times New Roman" w:hAnsi="Times New Roman"/>
          <w:color w:val="FF0000"/>
          <w:sz w:val="28"/>
          <w:szCs w:val="28"/>
        </w:rPr>
      </w:pPr>
      <w:r>
        <w:rPr>
          <w:rFonts w:ascii="Times New Roman" w:hAnsi="Times New Roman"/>
          <w:sz w:val="28"/>
          <w:szCs w:val="28"/>
        </w:rPr>
        <w:lastRenderedPageBreak/>
        <w:t xml:space="preserve">          </w:t>
      </w:r>
      <w:r w:rsidR="001F1B07" w:rsidRPr="00047E49">
        <w:rPr>
          <w:rFonts w:ascii="Times New Roman" w:hAnsi="Times New Roman"/>
          <w:sz w:val="28"/>
          <w:szCs w:val="28"/>
        </w:rPr>
        <w:t>Система дополнительного образования охватывает в целом 227 учащихся (47%)</w:t>
      </w:r>
      <w:r w:rsidR="000240D7" w:rsidRPr="00047E49">
        <w:rPr>
          <w:rFonts w:ascii="Times New Roman" w:hAnsi="Times New Roman"/>
          <w:sz w:val="28"/>
          <w:szCs w:val="28"/>
        </w:rPr>
        <w:t xml:space="preserve"> и способствуе</w:t>
      </w:r>
      <w:r w:rsidR="001F1B07" w:rsidRPr="00047E49">
        <w:rPr>
          <w:rFonts w:ascii="Times New Roman" w:hAnsi="Times New Roman"/>
          <w:sz w:val="28"/>
          <w:szCs w:val="28"/>
        </w:rPr>
        <w:t xml:space="preserve">т </w:t>
      </w:r>
      <w:r w:rsidR="000240D7" w:rsidRPr="00047E49">
        <w:rPr>
          <w:rFonts w:ascii="Times New Roman" w:hAnsi="Times New Roman"/>
          <w:sz w:val="28"/>
          <w:szCs w:val="28"/>
        </w:rPr>
        <w:t xml:space="preserve">удовлетворению </w:t>
      </w:r>
      <w:r w:rsidR="001F1B07" w:rsidRPr="00047E49">
        <w:rPr>
          <w:rFonts w:ascii="Times New Roman" w:hAnsi="Times New Roman"/>
          <w:sz w:val="28"/>
          <w:szCs w:val="28"/>
        </w:rPr>
        <w:t xml:space="preserve"> творческих, физических и образовательных потребностей</w:t>
      </w:r>
      <w:r w:rsidR="000240D7" w:rsidRPr="00047E49">
        <w:rPr>
          <w:rFonts w:ascii="Times New Roman" w:hAnsi="Times New Roman"/>
          <w:sz w:val="28"/>
          <w:szCs w:val="28"/>
        </w:rPr>
        <w:t xml:space="preserve"> учащихся</w:t>
      </w:r>
      <w:r w:rsidR="006200D6" w:rsidRPr="00047E49">
        <w:rPr>
          <w:rFonts w:ascii="Times New Roman" w:hAnsi="Times New Roman"/>
          <w:sz w:val="28"/>
          <w:szCs w:val="28"/>
        </w:rPr>
        <w:t>, вместе с тем показатель вовлеченности учащихся свидетельствует, что большая часть учащихся не вовлечена в эту деятельность</w:t>
      </w:r>
      <w:r w:rsidR="006200D6" w:rsidRPr="00047E49">
        <w:rPr>
          <w:rFonts w:ascii="Times New Roman" w:hAnsi="Times New Roman"/>
          <w:color w:val="FF0000"/>
          <w:sz w:val="28"/>
          <w:szCs w:val="28"/>
        </w:rPr>
        <w:t>.</w:t>
      </w:r>
    </w:p>
    <w:p w:rsidR="00084FE1" w:rsidRDefault="00AB7898" w:rsidP="00B40DDD">
      <w:pPr>
        <w:spacing w:after="0" w:line="240" w:lineRule="auto"/>
        <w:jc w:val="both"/>
        <w:rPr>
          <w:rFonts w:ascii="Times New Roman" w:hAnsi="Times New Roman"/>
          <w:sz w:val="28"/>
          <w:szCs w:val="28"/>
        </w:rPr>
      </w:pPr>
      <w:r>
        <w:rPr>
          <w:rFonts w:ascii="Times New Roman" w:hAnsi="Times New Roman"/>
          <w:sz w:val="28"/>
          <w:szCs w:val="28"/>
        </w:rPr>
        <w:t xml:space="preserve">  </w:t>
      </w:r>
      <w:r w:rsidR="000240D7">
        <w:rPr>
          <w:rFonts w:ascii="Times New Roman" w:hAnsi="Times New Roman"/>
          <w:sz w:val="28"/>
          <w:szCs w:val="28"/>
        </w:rPr>
        <w:t xml:space="preserve">       </w:t>
      </w:r>
      <w:r w:rsidRPr="00740DF8">
        <w:rPr>
          <w:rFonts w:ascii="Times New Roman" w:hAnsi="Times New Roman"/>
          <w:sz w:val="28"/>
          <w:szCs w:val="28"/>
        </w:rPr>
        <w:t>Школа активно взаимодействует с учреждениями культуры, дополнительного образования</w:t>
      </w:r>
      <w:r w:rsidR="00047E49">
        <w:rPr>
          <w:rFonts w:ascii="Times New Roman" w:hAnsi="Times New Roman"/>
          <w:sz w:val="28"/>
          <w:szCs w:val="28"/>
        </w:rPr>
        <w:t xml:space="preserve"> (ДШИ</w:t>
      </w:r>
      <w:r w:rsidR="00C222C8">
        <w:rPr>
          <w:rFonts w:ascii="Times New Roman" w:hAnsi="Times New Roman"/>
          <w:sz w:val="28"/>
          <w:szCs w:val="28"/>
        </w:rPr>
        <w:t xml:space="preserve"> </w:t>
      </w:r>
      <w:r>
        <w:rPr>
          <w:rFonts w:ascii="Times New Roman" w:hAnsi="Times New Roman"/>
          <w:sz w:val="28"/>
          <w:szCs w:val="28"/>
        </w:rPr>
        <w:t>№3, Детско-молодёжным</w:t>
      </w:r>
      <w:r w:rsidRPr="00F93303">
        <w:rPr>
          <w:rFonts w:ascii="Times New Roman" w:hAnsi="Times New Roman"/>
          <w:sz w:val="28"/>
          <w:szCs w:val="28"/>
        </w:rPr>
        <w:t xml:space="preserve"> центр</w:t>
      </w:r>
      <w:r>
        <w:rPr>
          <w:rFonts w:ascii="Times New Roman" w:hAnsi="Times New Roman"/>
          <w:sz w:val="28"/>
          <w:szCs w:val="28"/>
        </w:rPr>
        <w:t>ом</w:t>
      </w:r>
      <w:r w:rsidRPr="00F93303">
        <w:rPr>
          <w:rFonts w:ascii="Times New Roman" w:hAnsi="Times New Roman"/>
          <w:sz w:val="28"/>
          <w:szCs w:val="28"/>
        </w:rPr>
        <w:t>, КГКП «</w:t>
      </w:r>
      <w:r w:rsidR="00047E49">
        <w:rPr>
          <w:rFonts w:ascii="Times New Roman" w:hAnsi="Times New Roman"/>
          <w:sz w:val="28"/>
          <w:szCs w:val="28"/>
        </w:rPr>
        <w:t xml:space="preserve">КДЦА», </w:t>
      </w:r>
      <w:r>
        <w:rPr>
          <w:rFonts w:ascii="Times New Roman" w:hAnsi="Times New Roman"/>
          <w:sz w:val="28"/>
          <w:szCs w:val="28"/>
        </w:rPr>
        <w:t xml:space="preserve"> библиотекой семейного чтения №2</w:t>
      </w:r>
      <w:r w:rsidRPr="00F93303">
        <w:rPr>
          <w:rFonts w:ascii="Times New Roman" w:hAnsi="Times New Roman"/>
          <w:sz w:val="28"/>
          <w:szCs w:val="28"/>
        </w:rPr>
        <w:t>, Д</w:t>
      </w:r>
      <w:r w:rsidR="00047E49">
        <w:rPr>
          <w:rFonts w:ascii="Times New Roman" w:hAnsi="Times New Roman"/>
          <w:sz w:val="28"/>
          <w:szCs w:val="28"/>
        </w:rPr>
        <w:t>К</w:t>
      </w:r>
      <w:r>
        <w:rPr>
          <w:rFonts w:ascii="Times New Roman" w:hAnsi="Times New Roman"/>
          <w:sz w:val="28"/>
          <w:szCs w:val="28"/>
        </w:rPr>
        <w:t xml:space="preserve">, </w:t>
      </w:r>
      <w:r w:rsidR="00047E49">
        <w:rPr>
          <w:rFonts w:ascii="Times New Roman" w:hAnsi="Times New Roman"/>
          <w:sz w:val="28"/>
          <w:szCs w:val="28"/>
        </w:rPr>
        <w:t>СДЮШОР</w:t>
      </w:r>
      <w:r w:rsidR="00047E49" w:rsidRPr="00047E49">
        <w:rPr>
          <w:rFonts w:ascii="Times New Roman" w:hAnsi="Times New Roman"/>
          <w:sz w:val="28"/>
          <w:szCs w:val="28"/>
        </w:rPr>
        <w:t xml:space="preserve"> </w:t>
      </w:r>
      <w:r w:rsidR="00047E49">
        <w:rPr>
          <w:rFonts w:ascii="Times New Roman" w:hAnsi="Times New Roman"/>
          <w:sz w:val="28"/>
          <w:szCs w:val="28"/>
        </w:rPr>
        <w:t>города Сарани</w:t>
      </w:r>
      <w:r w:rsidRPr="00F93303">
        <w:rPr>
          <w:rFonts w:ascii="Times New Roman" w:hAnsi="Times New Roman"/>
          <w:sz w:val="28"/>
          <w:szCs w:val="28"/>
        </w:rPr>
        <w:t>), с учреждениями среднего  и высшего профессионального образования (С</w:t>
      </w:r>
      <w:r w:rsidR="00047E49">
        <w:rPr>
          <w:rFonts w:ascii="Times New Roman" w:hAnsi="Times New Roman"/>
          <w:sz w:val="28"/>
          <w:szCs w:val="28"/>
        </w:rPr>
        <w:t>ГТК</w:t>
      </w:r>
      <w:r w:rsidRPr="00F93303">
        <w:rPr>
          <w:rFonts w:ascii="Times New Roman" w:hAnsi="Times New Roman"/>
          <w:sz w:val="28"/>
          <w:szCs w:val="28"/>
        </w:rPr>
        <w:t xml:space="preserve">, </w:t>
      </w:r>
      <w:r w:rsidR="00047E49">
        <w:rPr>
          <w:rFonts w:ascii="Times New Roman" w:hAnsi="Times New Roman"/>
          <w:sz w:val="28"/>
          <w:szCs w:val="28"/>
        </w:rPr>
        <w:t>СТК города Сарани</w:t>
      </w:r>
      <w:r w:rsidRPr="00F93303">
        <w:rPr>
          <w:rFonts w:ascii="Times New Roman" w:hAnsi="Times New Roman"/>
          <w:sz w:val="28"/>
          <w:szCs w:val="28"/>
        </w:rPr>
        <w:t xml:space="preserve">, </w:t>
      </w:r>
      <w:proofErr w:type="spellStart"/>
      <w:r w:rsidRPr="00F93303">
        <w:rPr>
          <w:rFonts w:ascii="Times New Roman" w:hAnsi="Times New Roman"/>
          <w:sz w:val="28"/>
          <w:szCs w:val="28"/>
        </w:rPr>
        <w:t>Кар</w:t>
      </w:r>
      <w:r w:rsidR="00047E49">
        <w:rPr>
          <w:rFonts w:ascii="Times New Roman" w:hAnsi="Times New Roman"/>
          <w:sz w:val="28"/>
          <w:szCs w:val="28"/>
        </w:rPr>
        <w:t>ГУ</w:t>
      </w:r>
      <w:proofErr w:type="spellEnd"/>
      <w:r w:rsidR="00047E49">
        <w:rPr>
          <w:rFonts w:ascii="Times New Roman" w:hAnsi="Times New Roman"/>
          <w:sz w:val="28"/>
          <w:szCs w:val="28"/>
        </w:rPr>
        <w:t xml:space="preserve"> </w:t>
      </w:r>
      <w:proofErr w:type="spellStart"/>
      <w:r w:rsidR="00047E49">
        <w:rPr>
          <w:rFonts w:ascii="Times New Roman" w:hAnsi="Times New Roman"/>
          <w:sz w:val="28"/>
          <w:szCs w:val="28"/>
        </w:rPr>
        <w:t>им.</w:t>
      </w:r>
      <w:r>
        <w:rPr>
          <w:rFonts w:ascii="Times New Roman" w:hAnsi="Times New Roman"/>
          <w:sz w:val="28"/>
          <w:szCs w:val="28"/>
        </w:rPr>
        <w:t>Е</w:t>
      </w:r>
      <w:proofErr w:type="spellEnd"/>
      <w:r>
        <w:rPr>
          <w:rFonts w:ascii="Times New Roman" w:hAnsi="Times New Roman"/>
          <w:sz w:val="28"/>
          <w:szCs w:val="28"/>
        </w:rPr>
        <w:t xml:space="preserve">. </w:t>
      </w:r>
      <w:proofErr w:type="spellStart"/>
      <w:r>
        <w:rPr>
          <w:rFonts w:ascii="Times New Roman" w:hAnsi="Times New Roman"/>
          <w:sz w:val="28"/>
          <w:szCs w:val="28"/>
        </w:rPr>
        <w:t>Букетова</w:t>
      </w:r>
      <w:proofErr w:type="spellEnd"/>
      <w:r>
        <w:rPr>
          <w:rFonts w:ascii="Times New Roman" w:hAnsi="Times New Roman"/>
          <w:sz w:val="28"/>
          <w:szCs w:val="28"/>
        </w:rPr>
        <w:t xml:space="preserve">, </w:t>
      </w:r>
      <w:r w:rsidRPr="007F770E">
        <w:rPr>
          <w:rFonts w:ascii="Times New Roman" w:eastAsia="Times New Roman" w:hAnsi="Times New Roman"/>
          <w:sz w:val="28"/>
          <w:szCs w:val="28"/>
        </w:rPr>
        <w:t>Университетом «</w:t>
      </w:r>
      <w:proofErr w:type="spellStart"/>
      <w:r w:rsidRPr="007F770E">
        <w:rPr>
          <w:rFonts w:ascii="Times New Roman" w:eastAsia="Times New Roman" w:hAnsi="Times New Roman"/>
          <w:sz w:val="28"/>
          <w:szCs w:val="28"/>
        </w:rPr>
        <w:t>Болашак</w:t>
      </w:r>
      <w:proofErr w:type="spellEnd"/>
      <w:r w:rsidRPr="007F770E">
        <w:rPr>
          <w:rFonts w:ascii="Times New Roman" w:eastAsia="Times New Roman" w:hAnsi="Times New Roman"/>
          <w:sz w:val="28"/>
          <w:szCs w:val="28"/>
        </w:rPr>
        <w:t>», Институтом языка и перевода «</w:t>
      </w:r>
      <w:proofErr w:type="spellStart"/>
      <w:r w:rsidRPr="007F770E">
        <w:rPr>
          <w:rFonts w:ascii="Times New Roman" w:eastAsia="Times New Roman" w:hAnsi="Times New Roman"/>
          <w:sz w:val="28"/>
          <w:szCs w:val="28"/>
        </w:rPr>
        <w:t>Лингва</w:t>
      </w:r>
      <w:proofErr w:type="spellEnd"/>
      <w:r w:rsidRPr="007F770E">
        <w:rPr>
          <w:rFonts w:ascii="Times New Roman" w:eastAsia="Times New Roman" w:hAnsi="Times New Roman"/>
          <w:sz w:val="28"/>
          <w:szCs w:val="28"/>
        </w:rPr>
        <w:t>», Республиканским центром «</w:t>
      </w:r>
      <w:proofErr w:type="spellStart"/>
      <w:r w:rsidRPr="007F770E">
        <w:rPr>
          <w:rFonts w:ascii="Times New Roman" w:eastAsia="Times New Roman" w:hAnsi="Times New Roman"/>
          <w:sz w:val="28"/>
          <w:szCs w:val="28"/>
        </w:rPr>
        <w:t>Дарын</w:t>
      </w:r>
      <w:proofErr w:type="spellEnd"/>
      <w:r w:rsidRPr="007F770E">
        <w:rPr>
          <w:rFonts w:ascii="Times New Roman" w:eastAsia="Times New Roman" w:hAnsi="Times New Roman"/>
          <w:sz w:val="28"/>
          <w:szCs w:val="28"/>
        </w:rPr>
        <w:t>», К</w:t>
      </w:r>
      <w:r w:rsidR="00047E49">
        <w:rPr>
          <w:rFonts w:ascii="Times New Roman" w:hAnsi="Times New Roman"/>
          <w:sz w:val="28"/>
          <w:szCs w:val="28"/>
        </w:rPr>
        <w:t>ТЛ</w:t>
      </w:r>
      <w:r w:rsidRPr="007F770E">
        <w:rPr>
          <w:rFonts w:ascii="Times New Roman" w:hAnsi="Times New Roman"/>
          <w:sz w:val="28"/>
          <w:szCs w:val="28"/>
        </w:rPr>
        <w:t>,</w:t>
      </w:r>
      <w:r w:rsidRPr="007F770E">
        <w:rPr>
          <w:rFonts w:ascii="Times New Roman" w:eastAsia="Times New Roman" w:hAnsi="Times New Roman"/>
          <w:sz w:val="28"/>
          <w:szCs w:val="28"/>
        </w:rPr>
        <w:t xml:space="preserve"> общество</w:t>
      </w:r>
      <w:r w:rsidR="00047E49">
        <w:rPr>
          <w:rFonts w:ascii="Times New Roman" w:eastAsia="Times New Roman" w:hAnsi="Times New Roman"/>
          <w:sz w:val="28"/>
          <w:szCs w:val="28"/>
        </w:rPr>
        <w:t>м «</w:t>
      </w:r>
      <w:proofErr w:type="spellStart"/>
      <w:r w:rsidR="00047E49">
        <w:rPr>
          <w:rFonts w:ascii="Times New Roman" w:eastAsia="Times New Roman" w:hAnsi="Times New Roman"/>
          <w:sz w:val="28"/>
          <w:szCs w:val="28"/>
        </w:rPr>
        <w:t>Видергебурт</w:t>
      </w:r>
      <w:proofErr w:type="spellEnd"/>
      <w:r w:rsidR="00047E49">
        <w:rPr>
          <w:rFonts w:ascii="Times New Roman" w:eastAsia="Times New Roman" w:hAnsi="Times New Roman"/>
          <w:sz w:val="28"/>
          <w:szCs w:val="28"/>
        </w:rPr>
        <w:t>»</w:t>
      </w:r>
      <w:r w:rsidRPr="00F93303">
        <w:rPr>
          <w:rFonts w:ascii="Times New Roman" w:hAnsi="Times New Roman"/>
          <w:sz w:val="28"/>
          <w:szCs w:val="28"/>
        </w:rPr>
        <w:t xml:space="preserve">), а также с </w:t>
      </w:r>
      <w:r w:rsidR="00047E49">
        <w:rPr>
          <w:rFonts w:ascii="Times New Roman" w:hAnsi="Times New Roman"/>
          <w:sz w:val="28"/>
          <w:szCs w:val="28"/>
        </w:rPr>
        <w:t>ЦГБ</w:t>
      </w:r>
      <w:r>
        <w:rPr>
          <w:rFonts w:ascii="Times New Roman" w:hAnsi="Times New Roman"/>
          <w:sz w:val="28"/>
          <w:szCs w:val="28"/>
        </w:rPr>
        <w:t xml:space="preserve">, </w:t>
      </w:r>
      <w:r w:rsidR="00047E49">
        <w:rPr>
          <w:rFonts w:ascii="Times New Roman" w:hAnsi="Times New Roman"/>
          <w:sz w:val="28"/>
          <w:szCs w:val="28"/>
        </w:rPr>
        <w:t>ГЮП</w:t>
      </w:r>
      <w:r w:rsidRPr="00F93303">
        <w:rPr>
          <w:rFonts w:ascii="Times New Roman" w:hAnsi="Times New Roman"/>
          <w:sz w:val="28"/>
          <w:szCs w:val="28"/>
        </w:rPr>
        <w:t xml:space="preserve"> ОВД города Сарани, отдел</w:t>
      </w:r>
      <w:r>
        <w:rPr>
          <w:rFonts w:ascii="Times New Roman" w:hAnsi="Times New Roman"/>
          <w:sz w:val="28"/>
          <w:szCs w:val="28"/>
        </w:rPr>
        <w:t>ом</w:t>
      </w:r>
      <w:r w:rsidRPr="00F93303">
        <w:rPr>
          <w:rFonts w:ascii="Times New Roman" w:hAnsi="Times New Roman"/>
          <w:sz w:val="28"/>
          <w:szCs w:val="28"/>
        </w:rPr>
        <w:t xml:space="preserve"> внутренней политики и Центр</w:t>
      </w:r>
      <w:r>
        <w:rPr>
          <w:rFonts w:ascii="Times New Roman" w:hAnsi="Times New Roman"/>
          <w:sz w:val="28"/>
          <w:szCs w:val="28"/>
        </w:rPr>
        <w:t>ом</w:t>
      </w:r>
      <w:r w:rsidRPr="00F93303">
        <w:rPr>
          <w:rFonts w:ascii="Times New Roman" w:hAnsi="Times New Roman"/>
          <w:sz w:val="28"/>
          <w:szCs w:val="28"/>
        </w:rPr>
        <w:t xml:space="preserve"> молодёжных  инициатив </w:t>
      </w:r>
      <w:proofErr w:type="spellStart"/>
      <w:r w:rsidRPr="00F93303">
        <w:rPr>
          <w:rFonts w:ascii="Times New Roman" w:hAnsi="Times New Roman"/>
          <w:sz w:val="28"/>
          <w:szCs w:val="28"/>
        </w:rPr>
        <w:t>акимата</w:t>
      </w:r>
      <w:proofErr w:type="spellEnd"/>
      <w:r w:rsidRPr="00F93303">
        <w:rPr>
          <w:rFonts w:ascii="Times New Roman" w:hAnsi="Times New Roman"/>
          <w:sz w:val="28"/>
          <w:szCs w:val="28"/>
        </w:rPr>
        <w:t xml:space="preserve"> города Сарани, воинскими частями ВЧ-22750 и ВЧ п. </w:t>
      </w:r>
      <w:proofErr w:type="spellStart"/>
      <w:r w:rsidRPr="00F93303">
        <w:rPr>
          <w:rFonts w:ascii="Times New Roman" w:hAnsi="Times New Roman"/>
          <w:sz w:val="28"/>
          <w:szCs w:val="28"/>
        </w:rPr>
        <w:t>Актас</w:t>
      </w:r>
      <w:proofErr w:type="spellEnd"/>
      <w:r w:rsidRPr="00F93303">
        <w:rPr>
          <w:rFonts w:ascii="Times New Roman" w:hAnsi="Times New Roman"/>
          <w:sz w:val="28"/>
          <w:szCs w:val="28"/>
        </w:rPr>
        <w:t xml:space="preserve">, отделом по ЧС города Сарани, военкоматом.  </w:t>
      </w:r>
    </w:p>
    <w:p w:rsidR="00660B5D" w:rsidRDefault="001837A2" w:rsidP="00B40DDD">
      <w:pPr>
        <w:shd w:val="clear" w:color="auto" w:fill="FFFFFF"/>
        <w:spacing w:after="0" w:line="240" w:lineRule="auto"/>
        <w:jc w:val="both"/>
        <w:rPr>
          <w:sz w:val="28"/>
          <w:szCs w:val="28"/>
        </w:rPr>
      </w:pPr>
      <w:r>
        <w:rPr>
          <w:rFonts w:ascii="Times New Roman" w:eastAsia="Times New Roman" w:hAnsi="Times New Roman"/>
          <w:sz w:val="28"/>
          <w:szCs w:val="28"/>
          <w:lang w:eastAsia="ru-RU"/>
        </w:rPr>
        <w:t xml:space="preserve">          </w:t>
      </w:r>
      <w:r w:rsidR="005353EC" w:rsidRPr="005353EC">
        <w:rPr>
          <w:rFonts w:ascii="Times New Roman" w:eastAsia="Times New Roman" w:hAnsi="Times New Roman"/>
          <w:sz w:val="28"/>
          <w:szCs w:val="28"/>
          <w:lang w:eastAsia="ru-RU"/>
        </w:rPr>
        <w:t xml:space="preserve">Активная работа </w:t>
      </w:r>
      <w:r w:rsidR="00AF4414">
        <w:rPr>
          <w:rFonts w:ascii="Times New Roman" w:eastAsia="Times New Roman" w:hAnsi="Times New Roman"/>
          <w:sz w:val="28"/>
          <w:szCs w:val="28"/>
          <w:lang w:eastAsia="ru-RU"/>
        </w:rPr>
        <w:t xml:space="preserve">с </w:t>
      </w:r>
      <w:r w:rsidR="005353EC" w:rsidRPr="005353EC">
        <w:rPr>
          <w:rFonts w:ascii="Times New Roman" w:eastAsia="Times New Roman" w:hAnsi="Times New Roman"/>
          <w:sz w:val="28"/>
          <w:szCs w:val="28"/>
          <w:lang w:eastAsia="ru-RU"/>
        </w:rPr>
        <w:t>социальны</w:t>
      </w:r>
      <w:r w:rsidR="00AF4414">
        <w:rPr>
          <w:rFonts w:ascii="Times New Roman" w:eastAsia="Times New Roman" w:hAnsi="Times New Roman"/>
          <w:sz w:val="28"/>
          <w:szCs w:val="28"/>
          <w:lang w:eastAsia="ru-RU"/>
        </w:rPr>
        <w:t>ми</w:t>
      </w:r>
      <w:r w:rsidR="005353EC" w:rsidRPr="005353EC">
        <w:rPr>
          <w:rFonts w:ascii="Times New Roman" w:eastAsia="Times New Roman" w:hAnsi="Times New Roman"/>
          <w:sz w:val="28"/>
          <w:szCs w:val="28"/>
          <w:lang w:eastAsia="ru-RU"/>
        </w:rPr>
        <w:t xml:space="preserve"> партнер</w:t>
      </w:r>
      <w:r w:rsidR="00AF4414">
        <w:rPr>
          <w:rFonts w:ascii="Times New Roman" w:eastAsia="Times New Roman" w:hAnsi="Times New Roman"/>
          <w:sz w:val="28"/>
          <w:szCs w:val="28"/>
          <w:lang w:eastAsia="ru-RU"/>
        </w:rPr>
        <w:t>ами</w:t>
      </w:r>
      <w:r w:rsidR="005353EC" w:rsidRPr="005353EC">
        <w:rPr>
          <w:rFonts w:ascii="Times New Roman" w:eastAsia="Times New Roman" w:hAnsi="Times New Roman"/>
          <w:sz w:val="28"/>
          <w:szCs w:val="28"/>
          <w:lang w:eastAsia="ru-RU"/>
        </w:rPr>
        <w:t xml:space="preserve"> повышает уровень </w:t>
      </w:r>
      <w:proofErr w:type="spellStart"/>
      <w:r w:rsidR="005353EC" w:rsidRPr="005353EC">
        <w:rPr>
          <w:rFonts w:ascii="Times New Roman" w:eastAsia="Times New Roman" w:hAnsi="Times New Roman"/>
          <w:sz w:val="28"/>
          <w:szCs w:val="28"/>
          <w:lang w:eastAsia="ru-RU"/>
        </w:rPr>
        <w:t>вовлечённости</w:t>
      </w:r>
      <w:proofErr w:type="spellEnd"/>
      <w:r w:rsidR="005353EC" w:rsidRPr="005353EC">
        <w:rPr>
          <w:rFonts w:ascii="Times New Roman" w:eastAsia="Times New Roman" w:hAnsi="Times New Roman"/>
          <w:sz w:val="28"/>
          <w:szCs w:val="28"/>
          <w:lang w:eastAsia="ru-RU"/>
        </w:rPr>
        <w:t xml:space="preserve"> учащихся в различные внеклассные мероприятия, конкурсы, соревнования, повыша</w:t>
      </w:r>
      <w:r w:rsidR="000240D7">
        <w:rPr>
          <w:rFonts w:ascii="Times New Roman" w:eastAsia="Times New Roman" w:hAnsi="Times New Roman"/>
          <w:sz w:val="28"/>
          <w:szCs w:val="28"/>
          <w:lang w:eastAsia="ru-RU"/>
        </w:rPr>
        <w:t xml:space="preserve">ет уровень мотивации школьников, создаёт предпосылки для расширения и совершенствования   системы дополнительного образования и 100% </w:t>
      </w:r>
      <w:proofErr w:type="spellStart"/>
      <w:r w:rsidR="000240D7">
        <w:rPr>
          <w:rFonts w:ascii="Times New Roman" w:eastAsia="Times New Roman" w:hAnsi="Times New Roman"/>
          <w:sz w:val="28"/>
          <w:szCs w:val="28"/>
          <w:lang w:eastAsia="ru-RU"/>
        </w:rPr>
        <w:t>вовлечённости</w:t>
      </w:r>
      <w:proofErr w:type="spellEnd"/>
      <w:r w:rsidR="000240D7">
        <w:rPr>
          <w:rFonts w:ascii="Times New Roman" w:eastAsia="Times New Roman" w:hAnsi="Times New Roman"/>
          <w:sz w:val="28"/>
          <w:szCs w:val="28"/>
          <w:lang w:eastAsia="ru-RU"/>
        </w:rPr>
        <w:t xml:space="preserve"> учащихся </w:t>
      </w:r>
      <w:proofErr w:type="gramStart"/>
      <w:r w:rsidR="000240D7">
        <w:rPr>
          <w:rFonts w:ascii="Times New Roman" w:eastAsia="Times New Roman" w:hAnsi="Times New Roman"/>
          <w:sz w:val="28"/>
          <w:szCs w:val="28"/>
          <w:lang w:eastAsia="ru-RU"/>
        </w:rPr>
        <w:t>в</w:t>
      </w:r>
      <w:proofErr w:type="gramEnd"/>
      <w:r w:rsidR="000240D7">
        <w:rPr>
          <w:rFonts w:ascii="Times New Roman" w:eastAsia="Times New Roman" w:hAnsi="Times New Roman"/>
          <w:sz w:val="28"/>
          <w:szCs w:val="28"/>
          <w:lang w:eastAsia="ru-RU"/>
        </w:rPr>
        <w:t xml:space="preserve"> внеурочную деятельность</w:t>
      </w:r>
      <w:r w:rsidR="006200D6">
        <w:rPr>
          <w:rFonts w:ascii="Times New Roman" w:eastAsia="Times New Roman" w:hAnsi="Times New Roman"/>
          <w:sz w:val="28"/>
          <w:szCs w:val="28"/>
          <w:lang w:eastAsia="ru-RU"/>
        </w:rPr>
        <w:t>.</w:t>
      </w:r>
      <w:r w:rsidR="00660B5D" w:rsidRPr="00660B5D">
        <w:rPr>
          <w:sz w:val="28"/>
          <w:szCs w:val="28"/>
        </w:rPr>
        <w:t xml:space="preserve"> </w:t>
      </w:r>
    </w:p>
    <w:p w:rsidR="005353EC" w:rsidRPr="00660B5D" w:rsidRDefault="001837A2" w:rsidP="00B40DDD">
      <w:pPr>
        <w:shd w:val="clear" w:color="auto" w:fill="FFFFFF"/>
        <w:spacing w:after="0" w:line="240" w:lineRule="auto"/>
        <w:jc w:val="both"/>
        <w:rPr>
          <w:rFonts w:ascii="Times New Roman" w:eastAsia="Times New Roman" w:hAnsi="Times New Roman"/>
          <w:sz w:val="28"/>
          <w:szCs w:val="28"/>
          <w:lang w:eastAsia="ru-RU"/>
        </w:rPr>
      </w:pPr>
      <w:r>
        <w:rPr>
          <w:sz w:val="28"/>
          <w:szCs w:val="28"/>
        </w:rPr>
        <w:t xml:space="preserve">             </w:t>
      </w:r>
      <w:r w:rsidR="00660B5D" w:rsidRPr="00660B5D">
        <w:rPr>
          <w:rFonts w:ascii="Times New Roman" w:hAnsi="Times New Roman"/>
          <w:sz w:val="28"/>
          <w:szCs w:val="28"/>
        </w:rPr>
        <w:t xml:space="preserve">Учащиеся старшего звена ежегодно принимают участие в различных соревнованиях и занимают призовые места: в военно-спортивной игре «Улан»; в областных  традиционных лично-командных соревнованиях по пулевой стрельбе среди девушек, посвящённых памяти </w:t>
      </w:r>
      <w:proofErr w:type="spellStart"/>
      <w:r w:rsidR="00660B5D" w:rsidRPr="00660B5D">
        <w:rPr>
          <w:rFonts w:ascii="Times New Roman" w:hAnsi="Times New Roman"/>
          <w:sz w:val="28"/>
          <w:szCs w:val="28"/>
        </w:rPr>
        <w:t>А.Молдагуловой</w:t>
      </w:r>
      <w:proofErr w:type="spellEnd"/>
      <w:r w:rsidR="00660B5D" w:rsidRPr="00660B5D">
        <w:rPr>
          <w:rFonts w:ascii="Times New Roman" w:hAnsi="Times New Roman"/>
          <w:sz w:val="28"/>
          <w:szCs w:val="28"/>
        </w:rPr>
        <w:t xml:space="preserve">; в областных соревнованиях по стрелковому двоеборью, в областных соревнованиях по пулевой стрельбе, посвящённых памяти </w:t>
      </w:r>
      <w:proofErr w:type="spellStart"/>
      <w:r w:rsidR="00660B5D" w:rsidRPr="00660B5D">
        <w:rPr>
          <w:rFonts w:ascii="Times New Roman" w:hAnsi="Times New Roman"/>
          <w:sz w:val="28"/>
          <w:szCs w:val="28"/>
        </w:rPr>
        <w:t>С.П.Елманова</w:t>
      </w:r>
      <w:proofErr w:type="spellEnd"/>
      <w:r w:rsidR="00660B5D" w:rsidRPr="00660B5D">
        <w:rPr>
          <w:rFonts w:ascii="Times New Roman" w:hAnsi="Times New Roman"/>
          <w:sz w:val="28"/>
          <w:szCs w:val="28"/>
        </w:rPr>
        <w:t>.</w:t>
      </w:r>
    </w:p>
    <w:p w:rsidR="005353EC" w:rsidRPr="003310BD" w:rsidRDefault="001837A2" w:rsidP="00B40DDD">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color w:val="FF0000"/>
          <w:sz w:val="28"/>
          <w:szCs w:val="28"/>
          <w:lang w:eastAsia="ru-RU"/>
        </w:rPr>
        <w:t xml:space="preserve">            </w:t>
      </w:r>
      <w:r w:rsidR="005353EC" w:rsidRPr="001749FF">
        <w:rPr>
          <w:rFonts w:ascii="Times New Roman" w:eastAsia="Times New Roman" w:hAnsi="Times New Roman"/>
          <w:sz w:val="28"/>
          <w:szCs w:val="28"/>
          <w:lang w:eastAsia="ru-RU"/>
        </w:rPr>
        <w:t>В период 2019-2020 учебного года учащиеся школы заняли 4 призовых места в спортивных  соревнованиях, 5 призовых мест в интеллектуальных конкурсах и 16 призовых ме</w:t>
      </w:r>
      <w:proofErr w:type="gramStart"/>
      <w:r w:rsidR="005353EC" w:rsidRPr="001749FF">
        <w:rPr>
          <w:rFonts w:ascii="Times New Roman" w:eastAsia="Times New Roman" w:hAnsi="Times New Roman"/>
          <w:sz w:val="28"/>
          <w:szCs w:val="28"/>
          <w:lang w:eastAsia="ru-RU"/>
        </w:rPr>
        <w:t xml:space="preserve">ст в </w:t>
      </w:r>
      <w:r w:rsidR="00AF4414" w:rsidRPr="001749FF">
        <w:rPr>
          <w:rFonts w:ascii="Times New Roman" w:eastAsia="Times New Roman" w:hAnsi="Times New Roman"/>
          <w:sz w:val="28"/>
          <w:szCs w:val="28"/>
          <w:lang w:eastAsia="ru-RU"/>
        </w:rPr>
        <w:t xml:space="preserve"> </w:t>
      </w:r>
      <w:r w:rsidR="005353EC" w:rsidRPr="001749FF">
        <w:rPr>
          <w:rFonts w:ascii="Times New Roman" w:eastAsia="Times New Roman" w:hAnsi="Times New Roman"/>
          <w:sz w:val="28"/>
          <w:szCs w:val="28"/>
          <w:lang w:eastAsia="ru-RU"/>
        </w:rPr>
        <w:t>тв</w:t>
      </w:r>
      <w:proofErr w:type="gramEnd"/>
      <w:r w:rsidR="005353EC" w:rsidRPr="001749FF">
        <w:rPr>
          <w:rFonts w:ascii="Times New Roman" w:eastAsia="Times New Roman" w:hAnsi="Times New Roman"/>
          <w:sz w:val="28"/>
          <w:szCs w:val="28"/>
          <w:lang w:eastAsia="ru-RU"/>
        </w:rPr>
        <w:t>орческих</w:t>
      </w:r>
      <w:r w:rsidR="005353EC" w:rsidRPr="003310BD">
        <w:rPr>
          <w:rFonts w:ascii="Times New Roman" w:eastAsia="Times New Roman" w:hAnsi="Times New Roman"/>
          <w:sz w:val="28"/>
          <w:szCs w:val="28"/>
          <w:lang w:eastAsia="ru-RU"/>
        </w:rPr>
        <w:t xml:space="preserve"> конкурсах городского уровня</w:t>
      </w:r>
      <w:r w:rsidR="003310BD" w:rsidRPr="003310BD">
        <w:rPr>
          <w:rFonts w:ascii="Times New Roman" w:eastAsia="Times New Roman" w:hAnsi="Times New Roman"/>
          <w:sz w:val="28"/>
          <w:szCs w:val="28"/>
          <w:lang w:eastAsia="ru-RU"/>
        </w:rPr>
        <w:t xml:space="preserve"> </w:t>
      </w:r>
      <w:r w:rsidR="001749FF">
        <w:rPr>
          <w:rFonts w:ascii="Times New Roman" w:eastAsia="Times New Roman" w:hAnsi="Times New Roman"/>
          <w:sz w:val="28"/>
          <w:szCs w:val="28"/>
          <w:lang w:eastAsia="ru-RU"/>
        </w:rPr>
        <w:t>(</w:t>
      </w:r>
      <w:r w:rsidR="00E75452">
        <w:rPr>
          <w:rFonts w:ascii="Times New Roman" w:eastAsia="Times New Roman" w:hAnsi="Times New Roman"/>
          <w:sz w:val="28"/>
          <w:szCs w:val="28"/>
          <w:lang w:eastAsia="ru-RU"/>
        </w:rPr>
        <w:t>приложение 11</w:t>
      </w:r>
      <w:r w:rsidR="00660B5D" w:rsidRPr="003310BD">
        <w:rPr>
          <w:rFonts w:ascii="Times New Roman" w:eastAsia="Times New Roman" w:hAnsi="Times New Roman"/>
          <w:sz w:val="28"/>
          <w:szCs w:val="28"/>
          <w:lang w:eastAsia="ru-RU"/>
        </w:rPr>
        <w:t>)</w:t>
      </w:r>
      <w:r w:rsidR="005353EC" w:rsidRPr="003310BD">
        <w:rPr>
          <w:rFonts w:ascii="Times New Roman" w:eastAsia="Times New Roman" w:hAnsi="Times New Roman"/>
          <w:sz w:val="28"/>
          <w:szCs w:val="28"/>
          <w:lang w:eastAsia="ru-RU"/>
        </w:rPr>
        <w:t>.</w:t>
      </w:r>
      <w:r w:rsidR="003310BD" w:rsidRPr="003310BD">
        <w:rPr>
          <w:rFonts w:ascii="Times New Roman" w:eastAsia="Times New Roman" w:hAnsi="Times New Roman"/>
          <w:sz w:val="28"/>
          <w:szCs w:val="28"/>
          <w:lang w:eastAsia="ru-RU"/>
        </w:rPr>
        <w:t xml:space="preserve"> </w:t>
      </w:r>
      <w:r w:rsidR="005353EC" w:rsidRPr="003310BD">
        <w:rPr>
          <w:rFonts w:ascii="Times New Roman" w:eastAsia="Times New Roman" w:hAnsi="Times New Roman"/>
          <w:sz w:val="28"/>
          <w:szCs w:val="28"/>
          <w:lang w:eastAsia="ru-RU"/>
        </w:rPr>
        <w:t>В сравнении с 2018-2019 учебным годом наблюдается положительная динамика в результативности участия в конкурсах и соревнованиях на 23%.</w:t>
      </w:r>
    </w:p>
    <w:p w:rsidR="00B84922" w:rsidRDefault="003310BD" w:rsidP="00B40DDD">
      <w:pPr>
        <w:spacing w:after="0" w:line="240" w:lineRule="atLeast"/>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001837A2">
        <w:rPr>
          <w:rFonts w:ascii="Times New Roman" w:hAnsi="Times New Roman"/>
          <w:sz w:val="28"/>
          <w:szCs w:val="28"/>
          <w:lang w:eastAsia="ru-RU"/>
        </w:rPr>
        <w:t xml:space="preserve">        </w:t>
      </w:r>
      <w:r>
        <w:rPr>
          <w:rFonts w:ascii="Times New Roman" w:hAnsi="Times New Roman"/>
          <w:sz w:val="28"/>
          <w:szCs w:val="28"/>
          <w:lang w:eastAsia="ru-RU"/>
        </w:rPr>
        <w:t xml:space="preserve"> </w:t>
      </w:r>
      <w:r w:rsidR="00B84922">
        <w:rPr>
          <w:rFonts w:ascii="Times New Roman" w:hAnsi="Times New Roman"/>
          <w:sz w:val="28"/>
          <w:szCs w:val="28"/>
          <w:lang w:eastAsia="ru-RU"/>
        </w:rPr>
        <w:t>В школе с</w:t>
      </w:r>
      <w:r w:rsidR="00B84922" w:rsidRPr="00B84922">
        <w:rPr>
          <w:rFonts w:ascii="Times New Roman" w:hAnsi="Times New Roman"/>
          <w:sz w:val="28"/>
          <w:szCs w:val="28"/>
          <w:lang w:eastAsia="ru-RU"/>
        </w:rPr>
        <w:t>ложилась система работы школьного самоуправления, где соб</w:t>
      </w:r>
      <w:r w:rsidR="00B84922">
        <w:rPr>
          <w:rFonts w:ascii="Times New Roman" w:hAnsi="Times New Roman"/>
          <w:sz w:val="28"/>
          <w:szCs w:val="28"/>
          <w:lang w:eastAsia="ru-RU"/>
        </w:rPr>
        <w:t>людался демократический стиль. П</w:t>
      </w:r>
      <w:r w:rsidR="00B84922" w:rsidRPr="00B84922">
        <w:rPr>
          <w:rFonts w:ascii="Times New Roman" w:hAnsi="Times New Roman"/>
          <w:sz w:val="28"/>
          <w:szCs w:val="28"/>
          <w:lang w:eastAsia="ru-RU"/>
        </w:rPr>
        <w:t>ри организации и проведении внеклассных мероприятий применялись новые формы и виды деятельности. Учащиеся старших классов оказывали помощь в организации спортивных  и общешкольных мероприятий; являлись ведущими школьных мероприятий. Также члены школьного самоуправления участвовали в заседаниях школьного Совета по профилактике правонарушений и защите прав несовершеннолетних, являлись членами Совета школы, отряда содействия полиции, отряда «</w:t>
      </w:r>
      <w:proofErr w:type="spellStart"/>
      <w:r w:rsidR="00B84922" w:rsidRPr="00B84922">
        <w:rPr>
          <w:rFonts w:ascii="Times New Roman" w:hAnsi="Times New Roman"/>
          <w:sz w:val="28"/>
          <w:szCs w:val="28"/>
          <w:lang w:eastAsia="ru-RU"/>
        </w:rPr>
        <w:t>Адал</w:t>
      </w:r>
      <w:proofErr w:type="spellEnd"/>
      <w:r w:rsidR="00B84922" w:rsidRPr="00B84922">
        <w:rPr>
          <w:rFonts w:ascii="Times New Roman" w:hAnsi="Times New Roman"/>
          <w:sz w:val="28"/>
          <w:szCs w:val="28"/>
          <w:lang w:eastAsia="ru-RU"/>
        </w:rPr>
        <w:t xml:space="preserve"> </w:t>
      </w:r>
      <w:proofErr w:type="spellStart"/>
      <w:r w:rsidR="00B84922" w:rsidRPr="00B84922">
        <w:rPr>
          <w:rFonts w:ascii="Times New Roman" w:hAnsi="Times New Roman"/>
          <w:sz w:val="28"/>
          <w:szCs w:val="28"/>
          <w:lang w:eastAsia="ru-RU"/>
        </w:rPr>
        <w:t>Урпак</w:t>
      </w:r>
      <w:proofErr w:type="spellEnd"/>
      <w:r w:rsidR="00B84922" w:rsidRPr="00B84922">
        <w:rPr>
          <w:rFonts w:ascii="Times New Roman" w:hAnsi="Times New Roman"/>
          <w:sz w:val="28"/>
          <w:szCs w:val="28"/>
          <w:lang w:eastAsia="ru-RU"/>
        </w:rPr>
        <w:t>».</w:t>
      </w:r>
    </w:p>
    <w:p w:rsidR="00B84922" w:rsidRPr="00B84922" w:rsidRDefault="00B84922" w:rsidP="00B40DDD">
      <w:pPr>
        <w:tabs>
          <w:tab w:val="left" w:pos="426"/>
        </w:tabs>
        <w:spacing w:after="0" w:line="240" w:lineRule="atLeast"/>
        <w:contextualSpacing/>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1837A2">
        <w:rPr>
          <w:rFonts w:ascii="Times New Roman" w:hAnsi="Times New Roman"/>
          <w:sz w:val="28"/>
          <w:szCs w:val="28"/>
          <w:lang w:eastAsia="ru-RU"/>
        </w:rPr>
        <w:t xml:space="preserve">   </w:t>
      </w:r>
      <w:r w:rsidRPr="003310BD">
        <w:rPr>
          <w:rFonts w:ascii="Times New Roman" w:hAnsi="Times New Roman"/>
          <w:sz w:val="28"/>
          <w:szCs w:val="28"/>
          <w:lang w:eastAsia="ru-RU"/>
        </w:rPr>
        <w:t>Наблюдается недостаточная чёткость совместной деятельности органов ученического самоуправления и педагогического коллектива, не все резервы ученического самоуправления используются при организации учебно-воспитательного процесса,  внеклассной работы, досуговой деятельности учащихся.</w:t>
      </w:r>
      <w:r>
        <w:rPr>
          <w:rFonts w:ascii="Times New Roman" w:hAnsi="Times New Roman"/>
          <w:sz w:val="28"/>
          <w:szCs w:val="28"/>
          <w:lang w:eastAsia="ru-RU"/>
        </w:rPr>
        <w:t xml:space="preserve"> </w:t>
      </w:r>
    </w:p>
    <w:p w:rsidR="003310BD" w:rsidRPr="001837A2" w:rsidRDefault="008A257B" w:rsidP="00B40DDD">
      <w:pPr>
        <w:spacing w:after="0" w:line="240" w:lineRule="auto"/>
        <w:jc w:val="both"/>
        <w:rPr>
          <w:rStyle w:val="apple-converted-space"/>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E442C5">
        <w:rPr>
          <w:rFonts w:ascii="Times New Roman" w:hAnsi="Times New Roman"/>
          <w:sz w:val="28"/>
          <w:szCs w:val="28"/>
          <w:shd w:val="clear" w:color="auto" w:fill="FFFFFF"/>
        </w:rPr>
        <w:t xml:space="preserve"> </w:t>
      </w:r>
      <w:r w:rsidR="00CC0556">
        <w:rPr>
          <w:rFonts w:ascii="Times New Roman" w:hAnsi="Times New Roman"/>
          <w:sz w:val="28"/>
          <w:szCs w:val="28"/>
          <w:shd w:val="clear" w:color="auto" w:fill="FFFFFF"/>
        </w:rPr>
        <w:t xml:space="preserve"> </w:t>
      </w:r>
      <w:r w:rsidRPr="008A257B">
        <w:rPr>
          <w:rFonts w:ascii="Times New Roman" w:hAnsi="Times New Roman"/>
          <w:sz w:val="28"/>
          <w:szCs w:val="28"/>
          <w:shd w:val="clear" w:color="auto" w:fill="FFFFFF"/>
        </w:rPr>
        <w:t xml:space="preserve">Успешное решение задач воспитания возможно только при условии взаимодействия семьи и школы. </w:t>
      </w:r>
      <w:r w:rsidRPr="003310BD">
        <w:rPr>
          <w:rFonts w:ascii="Times New Roman" w:hAnsi="Times New Roman"/>
          <w:sz w:val="28"/>
          <w:szCs w:val="28"/>
          <w:shd w:val="clear" w:color="auto" w:fill="FFFFFF"/>
        </w:rPr>
        <w:t>Сотрудничество семьи и школы становится все более актуальным и востребованным</w:t>
      </w:r>
      <w:r w:rsidRPr="00256759">
        <w:rPr>
          <w:rFonts w:ascii="Times New Roman" w:hAnsi="Times New Roman"/>
          <w:color w:val="F79646" w:themeColor="accent6"/>
          <w:sz w:val="28"/>
          <w:szCs w:val="28"/>
          <w:shd w:val="clear" w:color="auto" w:fill="FFFFFF"/>
        </w:rPr>
        <w:t>.</w:t>
      </w:r>
      <w:r w:rsidR="003310BD">
        <w:rPr>
          <w:rFonts w:ascii="Times New Roman" w:hAnsi="Times New Roman"/>
          <w:color w:val="F79646" w:themeColor="accent6"/>
          <w:sz w:val="28"/>
          <w:szCs w:val="28"/>
          <w:shd w:val="clear" w:color="auto" w:fill="FFFFFF"/>
        </w:rPr>
        <w:t xml:space="preserve"> </w:t>
      </w:r>
      <w:r w:rsidR="00256759" w:rsidRPr="003310BD">
        <w:rPr>
          <w:rFonts w:ascii="Times New Roman" w:hAnsi="Times New Roman"/>
          <w:sz w:val="28"/>
          <w:szCs w:val="28"/>
          <w:shd w:val="clear" w:color="auto" w:fill="FFFFFF"/>
        </w:rPr>
        <w:t>Одной из основных задач педагогов в этом учебном году являлась задача укрепления сотрудничества и расширение поля позитивного общения с семьей, вовлечение родителей в воспитательный процесс школы, создание единого воспитательного пространства «родители – дети - учителя».</w:t>
      </w:r>
      <w:r w:rsidR="001837A2">
        <w:rPr>
          <w:rStyle w:val="apple-converted-space"/>
          <w:rFonts w:ascii="Times New Roman" w:hAnsi="Times New Roman"/>
          <w:sz w:val="28"/>
          <w:szCs w:val="28"/>
          <w:shd w:val="clear" w:color="auto" w:fill="FFFFFF"/>
        </w:rPr>
        <w:t> </w:t>
      </w:r>
    </w:p>
    <w:p w:rsidR="003310BD" w:rsidRPr="008A257B" w:rsidRDefault="003310BD" w:rsidP="001837A2">
      <w:pPr>
        <w:pStyle w:val="a5"/>
        <w:spacing w:before="0" w:beforeAutospacing="0" w:after="0" w:afterAutospacing="0"/>
        <w:jc w:val="center"/>
        <w:rPr>
          <w:sz w:val="28"/>
          <w:szCs w:val="28"/>
        </w:rPr>
      </w:pPr>
      <w:r w:rsidRPr="008A257B">
        <w:rPr>
          <w:sz w:val="28"/>
          <w:szCs w:val="28"/>
        </w:rPr>
        <w:t>Количество родителей активно пр</w:t>
      </w:r>
      <w:r w:rsidR="001837A2">
        <w:rPr>
          <w:sz w:val="28"/>
          <w:szCs w:val="28"/>
        </w:rPr>
        <w:t>инимающих участие в жизни школы.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12"/>
      </w:tblGrid>
      <w:tr w:rsidR="003310BD" w:rsidRPr="008A257B" w:rsidTr="00BF2DF1">
        <w:tc>
          <w:tcPr>
            <w:tcW w:w="4927" w:type="dxa"/>
          </w:tcPr>
          <w:p w:rsidR="003310BD" w:rsidRPr="008A257B" w:rsidRDefault="003310BD" w:rsidP="00B40DDD">
            <w:pPr>
              <w:spacing w:after="0" w:line="240" w:lineRule="auto"/>
              <w:contextualSpacing/>
              <w:rPr>
                <w:rFonts w:ascii="Times New Roman" w:eastAsia="Times New Roman" w:hAnsi="Times New Roman"/>
                <w:sz w:val="28"/>
                <w:szCs w:val="28"/>
              </w:rPr>
            </w:pPr>
            <w:r w:rsidRPr="008A257B">
              <w:rPr>
                <w:rFonts w:ascii="Times New Roman" w:eastAsia="Times New Roman" w:hAnsi="Times New Roman"/>
                <w:sz w:val="28"/>
                <w:szCs w:val="28"/>
              </w:rPr>
              <w:t>Наименование структуры</w:t>
            </w:r>
          </w:p>
        </w:tc>
        <w:tc>
          <w:tcPr>
            <w:tcW w:w="4712" w:type="dxa"/>
          </w:tcPr>
          <w:p w:rsidR="003310BD" w:rsidRPr="008A257B" w:rsidRDefault="003310BD" w:rsidP="00B40DDD">
            <w:pPr>
              <w:spacing w:after="0" w:line="240" w:lineRule="auto"/>
              <w:contextualSpacing/>
              <w:rPr>
                <w:rFonts w:ascii="Times New Roman" w:eastAsia="Times New Roman" w:hAnsi="Times New Roman"/>
                <w:sz w:val="28"/>
                <w:szCs w:val="28"/>
              </w:rPr>
            </w:pPr>
            <w:r w:rsidRPr="008A257B">
              <w:rPr>
                <w:rFonts w:ascii="Times New Roman" w:eastAsia="Times New Roman" w:hAnsi="Times New Roman"/>
                <w:sz w:val="28"/>
                <w:szCs w:val="28"/>
              </w:rPr>
              <w:t>Количество участников</w:t>
            </w:r>
          </w:p>
        </w:tc>
      </w:tr>
      <w:tr w:rsidR="003310BD" w:rsidRPr="008A257B" w:rsidTr="00BF2DF1">
        <w:tc>
          <w:tcPr>
            <w:tcW w:w="4927" w:type="dxa"/>
          </w:tcPr>
          <w:p w:rsidR="003310BD" w:rsidRPr="008A257B" w:rsidRDefault="003310BD" w:rsidP="00B40DDD">
            <w:pPr>
              <w:spacing w:after="0" w:line="240" w:lineRule="auto"/>
              <w:contextualSpacing/>
              <w:rPr>
                <w:rFonts w:ascii="Times New Roman" w:eastAsia="Times New Roman" w:hAnsi="Times New Roman"/>
                <w:sz w:val="28"/>
                <w:szCs w:val="28"/>
              </w:rPr>
            </w:pPr>
            <w:r w:rsidRPr="008A257B">
              <w:rPr>
                <w:rFonts w:ascii="Times New Roman" w:eastAsia="Times New Roman" w:hAnsi="Times New Roman"/>
                <w:sz w:val="28"/>
                <w:szCs w:val="28"/>
              </w:rPr>
              <w:t>Родительский комитет школы</w:t>
            </w:r>
          </w:p>
        </w:tc>
        <w:tc>
          <w:tcPr>
            <w:tcW w:w="4712" w:type="dxa"/>
          </w:tcPr>
          <w:p w:rsidR="003310BD" w:rsidRPr="008A257B" w:rsidRDefault="003310BD" w:rsidP="00B40DDD">
            <w:pPr>
              <w:spacing w:after="0" w:line="240" w:lineRule="auto"/>
              <w:contextualSpacing/>
              <w:rPr>
                <w:rFonts w:ascii="Times New Roman" w:eastAsia="Times New Roman" w:hAnsi="Times New Roman"/>
                <w:sz w:val="28"/>
                <w:szCs w:val="28"/>
              </w:rPr>
            </w:pPr>
            <w:r w:rsidRPr="008A257B">
              <w:rPr>
                <w:rFonts w:ascii="Times New Roman" w:eastAsia="Times New Roman" w:hAnsi="Times New Roman"/>
                <w:sz w:val="28"/>
                <w:szCs w:val="28"/>
              </w:rPr>
              <w:t>10 человек</w:t>
            </w:r>
          </w:p>
        </w:tc>
      </w:tr>
      <w:tr w:rsidR="003310BD" w:rsidRPr="008A257B" w:rsidTr="00BF2DF1">
        <w:tc>
          <w:tcPr>
            <w:tcW w:w="4927" w:type="dxa"/>
          </w:tcPr>
          <w:p w:rsidR="003310BD" w:rsidRPr="008A257B" w:rsidRDefault="003310BD" w:rsidP="00B40DDD">
            <w:pPr>
              <w:spacing w:after="0" w:line="240" w:lineRule="auto"/>
              <w:contextualSpacing/>
              <w:rPr>
                <w:rFonts w:ascii="Times New Roman" w:eastAsia="Times New Roman" w:hAnsi="Times New Roman"/>
                <w:sz w:val="28"/>
                <w:szCs w:val="28"/>
              </w:rPr>
            </w:pPr>
            <w:r w:rsidRPr="008A257B">
              <w:rPr>
                <w:rFonts w:ascii="Times New Roman" w:eastAsia="Times New Roman" w:hAnsi="Times New Roman"/>
                <w:sz w:val="28"/>
                <w:szCs w:val="28"/>
              </w:rPr>
              <w:t>Попечительский совет школы</w:t>
            </w:r>
          </w:p>
        </w:tc>
        <w:tc>
          <w:tcPr>
            <w:tcW w:w="4712" w:type="dxa"/>
          </w:tcPr>
          <w:p w:rsidR="003310BD" w:rsidRPr="008A257B" w:rsidRDefault="003310BD" w:rsidP="00B40DDD">
            <w:pPr>
              <w:spacing w:after="0" w:line="240" w:lineRule="auto"/>
              <w:contextualSpacing/>
              <w:rPr>
                <w:rFonts w:ascii="Times New Roman" w:eastAsia="Times New Roman" w:hAnsi="Times New Roman"/>
                <w:sz w:val="28"/>
                <w:szCs w:val="28"/>
              </w:rPr>
            </w:pPr>
            <w:r w:rsidRPr="008A257B">
              <w:rPr>
                <w:rFonts w:ascii="Times New Roman" w:eastAsia="Times New Roman" w:hAnsi="Times New Roman"/>
                <w:sz w:val="28"/>
                <w:szCs w:val="28"/>
              </w:rPr>
              <w:t>9 человек</w:t>
            </w:r>
          </w:p>
        </w:tc>
      </w:tr>
      <w:tr w:rsidR="003310BD" w:rsidRPr="008A257B" w:rsidTr="00BF2DF1">
        <w:tc>
          <w:tcPr>
            <w:tcW w:w="4927" w:type="dxa"/>
          </w:tcPr>
          <w:p w:rsidR="003310BD" w:rsidRPr="008A257B" w:rsidRDefault="003310BD" w:rsidP="00B40DDD">
            <w:pPr>
              <w:spacing w:after="0" w:line="240" w:lineRule="auto"/>
              <w:contextualSpacing/>
              <w:rPr>
                <w:rFonts w:ascii="Times New Roman" w:eastAsia="Times New Roman" w:hAnsi="Times New Roman"/>
                <w:sz w:val="28"/>
                <w:szCs w:val="28"/>
              </w:rPr>
            </w:pPr>
            <w:r w:rsidRPr="008A257B">
              <w:rPr>
                <w:rFonts w:ascii="Times New Roman" w:eastAsia="Times New Roman" w:hAnsi="Times New Roman"/>
                <w:sz w:val="28"/>
                <w:szCs w:val="28"/>
              </w:rPr>
              <w:t xml:space="preserve">Доля  участия родителей в общешкольных родительских собраниях  </w:t>
            </w:r>
          </w:p>
        </w:tc>
        <w:tc>
          <w:tcPr>
            <w:tcW w:w="4712" w:type="dxa"/>
          </w:tcPr>
          <w:p w:rsidR="003310BD" w:rsidRPr="008A257B" w:rsidRDefault="003310BD" w:rsidP="00B40DDD">
            <w:pPr>
              <w:spacing w:after="0" w:line="240" w:lineRule="auto"/>
              <w:contextualSpacing/>
              <w:rPr>
                <w:rFonts w:ascii="Times New Roman" w:eastAsia="Times New Roman" w:hAnsi="Times New Roman"/>
                <w:sz w:val="28"/>
                <w:szCs w:val="28"/>
              </w:rPr>
            </w:pPr>
            <w:r w:rsidRPr="008A257B">
              <w:rPr>
                <w:rFonts w:ascii="Times New Roman" w:eastAsia="Times New Roman" w:hAnsi="Times New Roman"/>
                <w:sz w:val="28"/>
                <w:szCs w:val="28"/>
              </w:rPr>
              <w:t>в начальной школе – 80%,</w:t>
            </w:r>
          </w:p>
          <w:p w:rsidR="003310BD" w:rsidRPr="008A257B" w:rsidRDefault="003310BD" w:rsidP="00B40DDD">
            <w:pPr>
              <w:spacing w:after="0" w:line="240" w:lineRule="auto"/>
              <w:contextualSpacing/>
              <w:rPr>
                <w:rFonts w:ascii="Times New Roman" w:eastAsia="Times New Roman" w:hAnsi="Times New Roman"/>
                <w:sz w:val="28"/>
                <w:szCs w:val="28"/>
              </w:rPr>
            </w:pPr>
            <w:r w:rsidRPr="008A257B">
              <w:rPr>
                <w:rFonts w:ascii="Times New Roman" w:eastAsia="Times New Roman" w:hAnsi="Times New Roman"/>
                <w:sz w:val="28"/>
                <w:szCs w:val="28"/>
              </w:rPr>
              <w:t xml:space="preserve"> в среднем и старшем звене – 50%</w:t>
            </w:r>
          </w:p>
        </w:tc>
      </w:tr>
      <w:tr w:rsidR="003310BD" w:rsidRPr="008A257B" w:rsidTr="00BF2DF1">
        <w:tc>
          <w:tcPr>
            <w:tcW w:w="4927" w:type="dxa"/>
          </w:tcPr>
          <w:p w:rsidR="003310BD" w:rsidRPr="008A257B" w:rsidRDefault="003310BD" w:rsidP="00B40DDD">
            <w:pPr>
              <w:spacing w:after="0" w:line="240" w:lineRule="auto"/>
              <w:contextualSpacing/>
              <w:rPr>
                <w:rFonts w:ascii="Times New Roman" w:eastAsia="Times New Roman" w:hAnsi="Times New Roman"/>
                <w:sz w:val="28"/>
                <w:szCs w:val="28"/>
              </w:rPr>
            </w:pPr>
            <w:r w:rsidRPr="008A257B">
              <w:rPr>
                <w:rFonts w:ascii="Times New Roman" w:eastAsia="Times New Roman" w:hAnsi="Times New Roman"/>
                <w:sz w:val="28"/>
                <w:szCs w:val="28"/>
              </w:rPr>
              <w:t xml:space="preserve">Доля участия родителей в подготовке и проведении внеклассных мероприятий  </w:t>
            </w:r>
          </w:p>
        </w:tc>
        <w:tc>
          <w:tcPr>
            <w:tcW w:w="4712" w:type="dxa"/>
          </w:tcPr>
          <w:p w:rsidR="003310BD" w:rsidRPr="008A257B" w:rsidRDefault="003310BD" w:rsidP="00B40DDD">
            <w:pPr>
              <w:spacing w:after="0" w:line="240" w:lineRule="auto"/>
              <w:contextualSpacing/>
              <w:rPr>
                <w:rFonts w:ascii="Times New Roman" w:eastAsia="Times New Roman" w:hAnsi="Times New Roman"/>
                <w:sz w:val="28"/>
                <w:szCs w:val="28"/>
              </w:rPr>
            </w:pPr>
            <w:r>
              <w:rPr>
                <w:rFonts w:ascii="Times New Roman" w:eastAsia="Times New Roman" w:hAnsi="Times New Roman"/>
                <w:sz w:val="28"/>
                <w:szCs w:val="28"/>
              </w:rPr>
              <w:t>в начальной школе – 63</w:t>
            </w:r>
            <w:r w:rsidRPr="008A257B">
              <w:rPr>
                <w:rFonts w:ascii="Times New Roman" w:eastAsia="Times New Roman" w:hAnsi="Times New Roman"/>
                <w:sz w:val="28"/>
                <w:szCs w:val="28"/>
              </w:rPr>
              <w:t>-</w:t>
            </w:r>
            <w:r>
              <w:rPr>
                <w:rFonts w:ascii="Times New Roman" w:eastAsia="Times New Roman" w:hAnsi="Times New Roman"/>
                <w:sz w:val="28"/>
                <w:szCs w:val="28"/>
              </w:rPr>
              <w:t>70</w:t>
            </w:r>
            <w:r w:rsidRPr="008A257B">
              <w:rPr>
                <w:rFonts w:ascii="Times New Roman" w:eastAsia="Times New Roman" w:hAnsi="Times New Roman"/>
                <w:sz w:val="28"/>
                <w:szCs w:val="28"/>
              </w:rPr>
              <w:t xml:space="preserve">%, в среднем и старшем звене – </w:t>
            </w:r>
            <w:r>
              <w:rPr>
                <w:rFonts w:ascii="Times New Roman" w:eastAsia="Times New Roman" w:hAnsi="Times New Roman"/>
                <w:sz w:val="28"/>
                <w:szCs w:val="28"/>
              </w:rPr>
              <w:t>25</w:t>
            </w:r>
            <w:r w:rsidRPr="008A257B">
              <w:rPr>
                <w:rFonts w:ascii="Times New Roman" w:eastAsia="Times New Roman" w:hAnsi="Times New Roman"/>
                <w:sz w:val="28"/>
                <w:szCs w:val="28"/>
              </w:rPr>
              <w:t>%</w:t>
            </w:r>
          </w:p>
        </w:tc>
      </w:tr>
    </w:tbl>
    <w:p w:rsidR="00256759" w:rsidRPr="008A257B" w:rsidRDefault="00256759" w:rsidP="00B40DDD">
      <w:pPr>
        <w:spacing w:after="0" w:line="240" w:lineRule="auto"/>
        <w:jc w:val="both"/>
        <w:rPr>
          <w:rFonts w:ascii="Times New Roman" w:eastAsia="Times New Roman" w:hAnsi="Times New Roman"/>
          <w:sz w:val="28"/>
          <w:szCs w:val="28"/>
        </w:rPr>
      </w:pPr>
    </w:p>
    <w:p w:rsidR="005005CF" w:rsidRDefault="001749FF" w:rsidP="00B40DDD">
      <w:pPr>
        <w:tabs>
          <w:tab w:val="left" w:pos="0"/>
          <w:tab w:val="left" w:pos="708"/>
        </w:tabs>
        <w:spacing w:after="0" w:line="240" w:lineRule="auto"/>
        <w:jc w:val="both"/>
        <w:rPr>
          <w:rFonts w:ascii="Times New Roman" w:hAnsi="Times New Roman"/>
          <w:sz w:val="28"/>
          <w:szCs w:val="28"/>
          <w:lang w:eastAsia="ko-KR"/>
        </w:rPr>
      </w:pPr>
      <w:r>
        <w:rPr>
          <w:rFonts w:ascii="Times New Roman" w:hAnsi="Times New Roman"/>
          <w:sz w:val="28"/>
          <w:szCs w:val="28"/>
        </w:rPr>
        <w:t xml:space="preserve">     </w:t>
      </w:r>
      <w:r w:rsidR="001837A2">
        <w:rPr>
          <w:rFonts w:ascii="Times New Roman" w:hAnsi="Times New Roman"/>
          <w:sz w:val="28"/>
          <w:szCs w:val="28"/>
        </w:rPr>
        <w:t xml:space="preserve">  </w:t>
      </w:r>
      <w:r>
        <w:rPr>
          <w:rFonts w:ascii="Times New Roman" w:hAnsi="Times New Roman"/>
          <w:sz w:val="28"/>
          <w:szCs w:val="28"/>
        </w:rPr>
        <w:t xml:space="preserve">  </w:t>
      </w:r>
      <w:proofErr w:type="gramStart"/>
      <w:r w:rsidR="00AB7898">
        <w:rPr>
          <w:rFonts w:ascii="Times New Roman" w:hAnsi="Times New Roman"/>
          <w:sz w:val="28"/>
          <w:szCs w:val="28"/>
        </w:rPr>
        <w:t>Из приведенных данных видно, что</w:t>
      </w:r>
      <w:r w:rsidR="003310BD">
        <w:rPr>
          <w:rFonts w:ascii="Times New Roman" w:hAnsi="Times New Roman"/>
          <w:sz w:val="28"/>
          <w:szCs w:val="28"/>
        </w:rPr>
        <w:t xml:space="preserve"> участие</w:t>
      </w:r>
      <w:r w:rsidR="00AB7898">
        <w:rPr>
          <w:rFonts w:ascii="Times New Roman" w:hAnsi="Times New Roman"/>
          <w:sz w:val="28"/>
          <w:szCs w:val="28"/>
        </w:rPr>
        <w:t xml:space="preserve"> родителей в общешкольных родительских собраниях, подготовке и проведении внеклассных мероприятий в начальной школе находится на должном уровне</w:t>
      </w:r>
      <w:r w:rsidR="008A257B">
        <w:rPr>
          <w:rFonts w:ascii="Times New Roman" w:hAnsi="Times New Roman"/>
          <w:sz w:val="28"/>
          <w:szCs w:val="28"/>
        </w:rPr>
        <w:t xml:space="preserve">, в то время как в средней и старшей школе наблюдается низкая активность взаимодействия родителей и школы, </w:t>
      </w:r>
      <w:r w:rsidR="008A257B" w:rsidRPr="00872EEC">
        <w:rPr>
          <w:rFonts w:ascii="Times New Roman" w:hAnsi="Times New Roman"/>
          <w:sz w:val="28"/>
          <w:szCs w:val="28"/>
        </w:rPr>
        <w:t xml:space="preserve">недостаточно используются возможности </w:t>
      </w:r>
      <w:r w:rsidR="008A257B" w:rsidRPr="00382514">
        <w:rPr>
          <w:rFonts w:ascii="Times New Roman" w:hAnsi="Times New Roman"/>
          <w:sz w:val="28"/>
          <w:szCs w:val="28"/>
        </w:rPr>
        <w:t xml:space="preserve">совместной работы </w:t>
      </w:r>
      <w:r w:rsidR="008A257B" w:rsidRPr="00382514">
        <w:rPr>
          <w:rFonts w:ascii="Times New Roman" w:hAnsi="Times New Roman"/>
          <w:sz w:val="28"/>
          <w:szCs w:val="28"/>
          <w:lang w:eastAsia="ko-KR"/>
        </w:rPr>
        <w:t>родителей и школы по организации воспитательной работы</w:t>
      </w:r>
      <w:r w:rsidR="00B84922">
        <w:rPr>
          <w:rFonts w:ascii="Times New Roman" w:hAnsi="Times New Roman"/>
          <w:sz w:val="28"/>
          <w:szCs w:val="28"/>
          <w:lang w:eastAsia="ko-KR"/>
        </w:rPr>
        <w:t>, по вопросам управления школы</w:t>
      </w:r>
      <w:r w:rsidR="008A257B" w:rsidRPr="00382514">
        <w:rPr>
          <w:rFonts w:ascii="Times New Roman" w:hAnsi="Times New Roman"/>
          <w:sz w:val="28"/>
          <w:szCs w:val="28"/>
          <w:lang w:eastAsia="ko-KR"/>
        </w:rPr>
        <w:t xml:space="preserve">.  </w:t>
      </w:r>
      <w:proofErr w:type="gramEnd"/>
    </w:p>
    <w:p w:rsidR="003310BD" w:rsidRDefault="003310BD" w:rsidP="00B40DDD">
      <w:pPr>
        <w:spacing w:after="0" w:line="240" w:lineRule="auto"/>
        <w:jc w:val="both"/>
        <w:rPr>
          <w:rFonts w:ascii="Times New Roman" w:hAnsi="Times New Roman"/>
          <w:sz w:val="28"/>
          <w:szCs w:val="28"/>
          <w:shd w:val="clear" w:color="auto" w:fill="FFFFFF"/>
        </w:rPr>
      </w:pPr>
      <w:r>
        <w:rPr>
          <w:rFonts w:ascii="Georgia" w:hAnsi="Georgia"/>
          <w:color w:val="F79646" w:themeColor="accent6"/>
          <w:shd w:val="clear" w:color="auto" w:fill="FFFFFF"/>
        </w:rPr>
        <w:t xml:space="preserve">          </w:t>
      </w:r>
      <w:r w:rsidRPr="004812A6">
        <w:rPr>
          <w:rFonts w:ascii="Times New Roman" w:hAnsi="Times New Roman"/>
          <w:sz w:val="28"/>
          <w:szCs w:val="28"/>
          <w:shd w:val="clear" w:color="auto" w:fill="FFFFFF"/>
        </w:rPr>
        <w:t>В дальнейшем  необходимо разнообразить саму форму проведения родительских собраний: круглые столы, тематические дискуссии самих родителей с приглашением специалистов, в которых заинтересована семья. Встречи с администрацией школы, с учителями – предметниками, работающими в данном классе. Важной формой работы с родителями по-прежнему остается деятельность Попечительского и родительского комитета, который вместе с педагогами решает общие задачи. Необходимо при участии Попечительского родительского комитета шире привлекать родителей к участию в мероприятиях, к оформлению кабинетов, к благоустройству и озеленению школьного двора, к творческой совместной деятельности.</w:t>
      </w:r>
    </w:p>
    <w:p w:rsidR="001837A2" w:rsidRPr="004812A6" w:rsidRDefault="001837A2" w:rsidP="00B40DDD">
      <w:pPr>
        <w:spacing w:after="0" w:line="240" w:lineRule="auto"/>
        <w:jc w:val="both"/>
        <w:rPr>
          <w:rFonts w:ascii="Times New Roman" w:hAnsi="Times New Roman"/>
          <w:sz w:val="28"/>
          <w:szCs w:val="28"/>
          <w:shd w:val="clear" w:color="auto" w:fill="FFFFFF"/>
        </w:rPr>
      </w:pPr>
    </w:p>
    <w:p w:rsidR="005005CF" w:rsidRPr="00382514" w:rsidRDefault="001837A2" w:rsidP="00B40DDD">
      <w:pPr>
        <w:tabs>
          <w:tab w:val="left" w:pos="0"/>
          <w:tab w:val="left" w:pos="708"/>
        </w:tabs>
        <w:spacing w:after="0" w:line="240" w:lineRule="auto"/>
        <w:jc w:val="both"/>
        <w:rPr>
          <w:rFonts w:ascii="Times New Roman" w:hAnsi="Times New Roman"/>
          <w:b/>
          <w:color w:val="262626"/>
          <w:sz w:val="28"/>
          <w:szCs w:val="28"/>
          <w:shd w:val="clear" w:color="auto" w:fill="FFFFFF"/>
        </w:rPr>
      </w:pPr>
      <w:r>
        <w:rPr>
          <w:rFonts w:ascii="Times New Roman" w:hAnsi="Times New Roman"/>
          <w:b/>
          <w:color w:val="262626"/>
          <w:sz w:val="28"/>
          <w:szCs w:val="28"/>
          <w:shd w:val="clear" w:color="auto" w:fill="FFFFFF"/>
        </w:rPr>
        <w:t xml:space="preserve">         </w:t>
      </w:r>
      <w:r w:rsidR="006E48E9">
        <w:rPr>
          <w:rFonts w:ascii="Times New Roman" w:hAnsi="Times New Roman"/>
          <w:b/>
          <w:color w:val="262626"/>
          <w:sz w:val="28"/>
          <w:szCs w:val="28"/>
          <w:shd w:val="clear" w:color="auto" w:fill="FFFFFF"/>
        </w:rPr>
        <w:t>7)</w:t>
      </w:r>
      <w:r w:rsidR="005005CF" w:rsidRPr="00382514">
        <w:rPr>
          <w:rFonts w:ascii="Times New Roman" w:hAnsi="Times New Roman"/>
          <w:b/>
          <w:color w:val="262626"/>
          <w:sz w:val="28"/>
          <w:szCs w:val="28"/>
          <w:shd w:val="clear" w:color="auto" w:fill="FFFFFF"/>
        </w:rPr>
        <w:t xml:space="preserve"> </w:t>
      </w:r>
      <w:r w:rsidR="00382514" w:rsidRPr="00382514">
        <w:rPr>
          <w:rFonts w:ascii="Times New Roman" w:hAnsi="Times New Roman"/>
          <w:b/>
          <w:color w:val="262626"/>
          <w:sz w:val="28"/>
          <w:szCs w:val="28"/>
          <w:shd w:val="clear" w:color="auto" w:fill="FFFFFF"/>
        </w:rPr>
        <w:t>И</w:t>
      </w:r>
      <w:r w:rsidR="005005CF" w:rsidRPr="00382514">
        <w:rPr>
          <w:rFonts w:ascii="Times New Roman" w:hAnsi="Times New Roman"/>
          <w:b/>
          <w:color w:val="262626"/>
          <w:sz w:val="28"/>
          <w:szCs w:val="28"/>
          <w:shd w:val="clear" w:color="auto" w:fill="FFFFFF"/>
        </w:rPr>
        <w:t>нклюзивное образование</w:t>
      </w:r>
      <w:r w:rsidR="00382514" w:rsidRPr="00382514">
        <w:rPr>
          <w:rFonts w:ascii="Times New Roman" w:hAnsi="Times New Roman"/>
          <w:b/>
          <w:color w:val="262626"/>
          <w:sz w:val="28"/>
          <w:szCs w:val="28"/>
          <w:shd w:val="clear" w:color="auto" w:fill="FFFFFF"/>
        </w:rPr>
        <w:t xml:space="preserve"> в условиях общеобразовательной школы</w:t>
      </w:r>
    </w:p>
    <w:p w:rsidR="00FA3D92" w:rsidRDefault="001837A2" w:rsidP="00B40DDD">
      <w:pPr>
        <w:pStyle w:val="11"/>
        <w:shd w:val="clear" w:color="auto" w:fill="FFFFFF"/>
        <w:spacing w:after="0" w:line="240" w:lineRule="auto"/>
        <w:ind w:left="0"/>
        <w:jc w:val="both"/>
        <w:rPr>
          <w:rFonts w:ascii="Times New Roman" w:hAnsi="Times New Roman"/>
          <w:color w:val="000000"/>
          <w:sz w:val="28"/>
          <w:szCs w:val="28"/>
        </w:rPr>
      </w:pPr>
      <w:r>
        <w:rPr>
          <w:rFonts w:ascii="Times New Roman" w:hAnsi="Times New Roman"/>
          <w:color w:val="000000"/>
          <w:sz w:val="28"/>
          <w:szCs w:val="28"/>
          <w:shd w:val="clear" w:color="auto" w:fill="FFFFFF"/>
        </w:rPr>
        <w:lastRenderedPageBreak/>
        <w:t xml:space="preserve">         </w:t>
      </w:r>
      <w:r w:rsidR="005005CF" w:rsidRPr="00783D44">
        <w:rPr>
          <w:rFonts w:ascii="Times New Roman" w:hAnsi="Times New Roman"/>
          <w:color w:val="000000"/>
          <w:sz w:val="28"/>
          <w:szCs w:val="28"/>
        </w:rPr>
        <w:t xml:space="preserve">Одной из целей государственной политики в области образования является обеспечение доступности образования для самых широких слоев населения </w:t>
      </w:r>
      <w:r w:rsidR="005005CF" w:rsidRPr="00783D44">
        <w:rPr>
          <w:rFonts w:ascii="Times New Roman" w:hAnsi="Times New Roman"/>
          <w:sz w:val="28"/>
          <w:szCs w:val="28"/>
        </w:rPr>
        <w:t>для устранения барьеров и обеспечения активного участия всех детей в инклюзивном образовательном процессе</w:t>
      </w:r>
      <w:r w:rsidR="005005CF" w:rsidRPr="00783D44">
        <w:rPr>
          <w:rFonts w:ascii="Times New Roman" w:hAnsi="Times New Roman"/>
          <w:color w:val="000000"/>
          <w:sz w:val="28"/>
          <w:szCs w:val="28"/>
        </w:rPr>
        <w:t>.</w:t>
      </w:r>
      <w:r w:rsidR="00FA3D92">
        <w:rPr>
          <w:rFonts w:ascii="Times New Roman" w:hAnsi="Times New Roman"/>
          <w:color w:val="000000"/>
          <w:sz w:val="28"/>
          <w:szCs w:val="28"/>
        </w:rPr>
        <w:t xml:space="preserve"> </w:t>
      </w:r>
    </w:p>
    <w:p w:rsidR="00084FE1" w:rsidRPr="00181300" w:rsidRDefault="006E48E9" w:rsidP="00B40DDD">
      <w:pPr>
        <w:pStyle w:val="11"/>
        <w:shd w:val="clear" w:color="auto" w:fill="FFFFFF"/>
        <w:spacing w:after="0" w:line="240" w:lineRule="auto"/>
        <w:ind w:left="0"/>
        <w:jc w:val="both"/>
        <w:rPr>
          <w:rFonts w:ascii="Times New Roman" w:hAnsi="Times New Roman"/>
          <w:sz w:val="28"/>
          <w:szCs w:val="28"/>
        </w:rPr>
      </w:pPr>
      <w:r>
        <w:rPr>
          <w:rFonts w:ascii="Times New Roman" w:hAnsi="Times New Roman"/>
          <w:color w:val="000000"/>
          <w:sz w:val="28"/>
          <w:szCs w:val="28"/>
        </w:rPr>
        <w:t xml:space="preserve">         </w:t>
      </w:r>
      <w:r w:rsidR="00084FE1">
        <w:rPr>
          <w:rFonts w:ascii="Times New Roman" w:hAnsi="Times New Roman"/>
          <w:color w:val="000000"/>
          <w:sz w:val="28"/>
          <w:szCs w:val="28"/>
        </w:rPr>
        <w:t xml:space="preserve">С </w:t>
      </w:r>
      <w:r w:rsidR="00FA3D92">
        <w:rPr>
          <w:rFonts w:ascii="Times New Roman" w:hAnsi="Times New Roman"/>
          <w:color w:val="000000"/>
          <w:sz w:val="28"/>
          <w:szCs w:val="28"/>
        </w:rPr>
        <w:t>2015 года школа явля</w:t>
      </w:r>
      <w:r w:rsidR="00B84922">
        <w:rPr>
          <w:rFonts w:ascii="Times New Roman" w:hAnsi="Times New Roman"/>
          <w:color w:val="000000"/>
          <w:sz w:val="28"/>
          <w:szCs w:val="28"/>
        </w:rPr>
        <w:t xml:space="preserve">ется </w:t>
      </w:r>
      <w:r w:rsidR="00FA3D92">
        <w:rPr>
          <w:rFonts w:ascii="Times New Roman" w:hAnsi="Times New Roman"/>
          <w:color w:val="000000"/>
          <w:sz w:val="28"/>
          <w:szCs w:val="28"/>
        </w:rPr>
        <w:t xml:space="preserve"> стажерской площадкой инклюзивного образования </w:t>
      </w:r>
      <w:r w:rsidR="00FA3D92" w:rsidRPr="00783D44">
        <w:rPr>
          <w:rFonts w:ascii="Times New Roman" w:hAnsi="Times New Roman"/>
          <w:sz w:val="28"/>
          <w:szCs w:val="28"/>
        </w:rPr>
        <w:t>в условиях общеобразовательной школы</w:t>
      </w:r>
      <w:r w:rsidR="00084FE1" w:rsidRPr="00181300">
        <w:rPr>
          <w:rFonts w:ascii="Times New Roman" w:hAnsi="Times New Roman"/>
          <w:sz w:val="28"/>
          <w:szCs w:val="28"/>
        </w:rPr>
        <w:t>.</w:t>
      </w:r>
      <w:r w:rsidR="00705E74" w:rsidRPr="00181300">
        <w:rPr>
          <w:rFonts w:ascii="Times New Roman" w:hAnsi="Times New Roman"/>
          <w:sz w:val="28"/>
          <w:szCs w:val="28"/>
        </w:rPr>
        <w:t xml:space="preserve"> </w:t>
      </w:r>
      <w:r w:rsidR="00B84922">
        <w:rPr>
          <w:rFonts w:ascii="Times New Roman" w:hAnsi="Times New Roman"/>
          <w:sz w:val="28"/>
          <w:szCs w:val="28"/>
        </w:rPr>
        <w:t xml:space="preserve">Три года подряд школа занимает </w:t>
      </w:r>
      <w:r w:rsidR="00181300" w:rsidRPr="00181300">
        <w:rPr>
          <w:rFonts w:ascii="Times New Roman" w:hAnsi="Times New Roman"/>
          <w:sz w:val="28"/>
          <w:szCs w:val="28"/>
        </w:rPr>
        <w:t xml:space="preserve"> второе место в областном конкурсе «Лучшая организация инклюзивной практики».</w:t>
      </w:r>
    </w:p>
    <w:p w:rsidR="00AB1059" w:rsidRDefault="006E48E9" w:rsidP="00B40DDD">
      <w:pPr>
        <w:pStyle w:val="11"/>
        <w:shd w:val="clear" w:color="auto" w:fill="FFFFFF"/>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AB1059">
        <w:rPr>
          <w:rFonts w:ascii="Times New Roman" w:hAnsi="Times New Roman"/>
          <w:sz w:val="28"/>
          <w:szCs w:val="28"/>
        </w:rPr>
        <w:t>В 2019-2020 учебном году на базе школы было открыто 18 инклюзивных класс</w:t>
      </w:r>
      <w:r w:rsidR="00CF4B1E">
        <w:rPr>
          <w:rFonts w:ascii="Times New Roman" w:hAnsi="Times New Roman"/>
          <w:sz w:val="28"/>
          <w:szCs w:val="28"/>
        </w:rPr>
        <w:t>ов</w:t>
      </w:r>
      <w:r w:rsidR="00AB1059">
        <w:rPr>
          <w:rFonts w:ascii="Times New Roman" w:hAnsi="Times New Roman"/>
          <w:sz w:val="28"/>
          <w:szCs w:val="28"/>
        </w:rPr>
        <w:t>, в котор</w:t>
      </w:r>
      <w:r w:rsidR="00CF4B1E">
        <w:rPr>
          <w:rFonts w:ascii="Times New Roman" w:hAnsi="Times New Roman"/>
          <w:sz w:val="28"/>
          <w:szCs w:val="28"/>
        </w:rPr>
        <w:t>ых обучалось 3</w:t>
      </w:r>
      <w:r w:rsidR="00084FE1">
        <w:rPr>
          <w:rFonts w:ascii="Times New Roman" w:hAnsi="Times New Roman"/>
          <w:sz w:val="28"/>
          <w:szCs w:val="28"/>
        </w:rPr>
        <w:t>5</w:t>
      </w:r>
      <w:r w:rsidR="00CF4B1E">
        <w:rPr>
          <w:rFonts w:ascii="Times New Roman" w:hAnsi="Times New Roman"/>
          <w:sz w:val="28"/>
          <w:szCs w:val="28"/>
        </w:rPr>
        <w:t xml:space="preserve"> учащихся с ООП, в сравнении с 2018-2019 учебным годом количество инклюзивных классов увеличилось на 3 класса, количество учащихся в них </w:t>
      </w:r>
      <w:r w:rsidR="002235F0">
        <w:rPr>
          <w:rFonts w:ascii="Times New Roman" w:hAnsi="Times New Roman"/>
          <w:sz w:val="28"/>
          <w:szCs w:val="28"/>
        </w:rPr>
        <w:t>–</w:t>
      </w:r>
      <w:r w:rsidR="00CF4B1E">
        <w:rPr>
          <w:rFonts w:ascii="Times New Roman" w:hAnsi="Times New Roman"/>
          <w:sz w:val="28"/>
          <w:szCs w:val="28"/>
        </w:rPr>
        <w:t xml:space="preserve"> на </w:t>
      </w:r>
      <w:r w:rsidR="00084FE1">
        <w:rPr>
          <w:rFonts w:ascii="Times New Roman" w:hAnsi="Times New Roman"/>
          <w:sz w:val="28"/>
          <w:szCs w:val="28"/>
        </w:rPr>
        <w:t>8</w:t>
      </w:r>
      <w:r w:rsidR="00CF4B1E">
        <w:rPr>
          <w:rFonts w:ascii="Times New Roman" w:hAnsi="Times New Roman"/>
          <w:sz w:val="28"/>
          <w:szCs w:val="28"/>
        </w:rPr>
        <w:t xml:space="preserve"> человек.</w:t>
      </w:r>
      <w:r w:rsidR="00705E74">
        <w:rPr>
          <w:rFonts w:ascii="Times New Roman" w:hAnsi="Times New Roman"/>
          <w:sz w:val="28"/>
          <w:szCs w:val="28"/>
        </w:rPr>
        <w:t xml:space="preserve"> </w:t>
      </w:r>
    </w:p>
    <w:p w:rsidR="00B84922" w:rsidRDefault="006E48E9" w:rsidP="00B40DDD">
      <w:pPr>
        <w:pStyle w:val="11"/>
        <w:shd w:val="clear" w:color="auto" w:fill="FFFFFF"/>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AB1059">
        <w:rPr>
          <w:rFonts w:ascii="Times New Roman" w:hAnsi="Times New Roman"/>
          <w:sz w:val="28"/>
          <w:szCs w:val="28"/>
        </w:rPr>
        <w:t xml:space="preserve">На протяжении трех лет, согласно Стратегии развития школы «РОСТ: развитие, образование, самореализация, толерантность» на 2016-2019 годы, работа в рамках инклюзивного образования проводилась в трех направлениях: </w:t>
      </w:r>
      <w:r w:rsidR="00AB1059" w:rsidRPr="00AB1059">
        <w:rPr>
          <w:rFonts w:ascii="Times New Roman" w:hAnsi="Times New Roman"/>
          <w:sz w:val="28"/>
          <w:szCs w:val="28"/>
        </w:rPr>
        <w:t>создание инклюзивной культуры; разработка инклюзивной политики; развитие инклюзивной практики.</w:t>
      </w:r>
      <w:r w:rsidR="00AB1059" w:rsidRPr="00865ED7">
        <w:rPr>
          <w:rFonts w:ascii="Times New Roman" w:hAnsi="Times New Roman"/>
          <w:sz w:val="24"/>
          <w:szCs w:val="24"/>
        </w:rPr>
        <w:t xml:space="preserve"> </w:t>
      </w:r>
      <w:r w:rsidR="00AB1059" w:rsidRPr="00AB1059">
        <w:rPr>
          <w:rFonts w:ascii="Times New Roman" w:hAnsi="Times New Roman"/>
          <w:sz w:val="28"/>
          <w:szCs w:val="28"/>
        </w:rPr>
        <w:t xml:space="preserve">Это позволило создать условия для реализации психологических, возрастных и индивидуально-личностных возможностей учащихся, повысить психологическую компетентность всех участников образовательного процесса в развитии и проектировании развивающей образовательной среды школы. </w:t>
      </w:r>
    </w:p>
    <w:p w:rsidR="00084FE1" w:rsidRPr="00181300" w:rsidRDefault="006E48E9" w:rsidP="00B40DDD">
      <w:pPr>
        <w:pStyle w:val="11"/>
        <w:shd w:val="clear" w:color="auto" w:fill="FFFFFF"/>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181300">
        <w:rPr>
          <w:rFonts w:ascii="Times New Roman" w:hAnsi="Times New Roman"/>
          <w:sz w:val="28"/>
          <w:szCs w:val="28"/>
        </w:rPr>
        <w:t>Школа</w:t>
      </w:r>
      <w:r w:rsidR="00084FE1" w:rsidRPr="00783D44">
        <w:rPr>
          <w:rFonts w:ascii="Times New Roman" w:hAnsi="Times New Roman"/>
          <w:sz w:val="28"/>
          <w:szCs w:val="28"/>
        </w:rPr>
        <w:t xml:space="preserve"> </w:t>
      </w:r>
      <w:r w:rsidR="00084FE1" w:rsidRPr="00181300">
        <w:rPr>
          <w:rFonts w:ascii="Times New Roman" w:hAnsi="Times New Roman"/>
          <w:sz w:val="28"/>
          <w:szCs w:val="28"/>
        </w:rPr>
        <w:t>предоставл</w:t>
      </w:r>
      <w:r w:rsidR="00181300" w:rsidRPr="00181300">
        <w:rPr>
          <w:rFonts w:ascii="Times New Roman" w:hAnsi="Times New Roman"/>
          <w:sz w:val="28"/>
          <w:szCs w:val="28"/>
        </w:rPr>
        <w:t>яе</w:t>
      </w:r>
      <w:r w:rsidR="00084FE1" w:rsidRPr="00181300">
        <w:rPr>
          <w:rFonts w:ascii="Times New Roman" w:hAnsi="Times New Roman"/>
          <w:sz w:val="28"/>
          <w:szCs w:val="28"/>
        </w:rPr>
        <w:t>т детям с особыми образовательными потребностями широкий спектр образовательных услуг (</w:t>
      </w:r>
      <w:r w:rsidR="00007A35">
        <w:rPr>
          <w:rFonts w:ascii="Times New Roman" w:hAnsi="Times New Roman"/>
          <w:sz w:val="28"/>
          <w:szCs w:val="28"/>
        </w:rPr>
        <w:t>индивидуальные з</w:t>
      </w:r>
      <w:r w:rsidR="00181300" w:rsidRPr="00181300">
        <w:rPr>
          <w:rFonts w:ascii="Times New Roman" w:hAnsi="Times New Roman"/>
          <w:sz w:val="28"/>
          <w:szCs w:val="28"/>
        </w:rPr>
        <w:t xml:space="preserve">анятия с педагогом – психологом, педагогом </w:t>
      </w:r>
      <w:proofErr w:type="gramStart"/>
      <w:r w:rsidR="002235F0">
        <w:rPr>
          <w:rFonts w:ascii="Times New Roman" w:hAnsi="Times New Roman"/>
          <w:sz w:val="28"/>
          <w:szCs w:val="28"/>
        </w:rPr>
        <w:t>–</w:t>
      </w:r>
      <w:r w:rsidR="00181300" w:rsidRPr="00181300">
        <w:rPr>
          <w:rFonts w:ascii="Times New Roman" w:hAnsi="Times New Roman"/>
          <w:sz w:val="28"/>
          <w:szCs w:val="28"/>
        </w:rPr>
        <w:t>д</w:t>
      </w:r>
      <w:proofErr w:type="gramEnd"/>
      <w:r w:rsidR="00181300" w:rsidRPr="00181300">
        <w:rPr>
          <w:rFonts w:ascii="Times New Roman" w:hAnsi="Times New Roman"/>
          <w:sz w:val="28"/>
          <w:szCs w:val="28"/>
        </w:rPr>
        <w:t>ефектологом и логопедом</w:t>
      </w:r>
      <w:r w:rsidR="00084FE1" w:rsidRPr="00181300">
        <w:rPr>
          <w:rFonts w:ascii="Times New Roman" w:hAnsi="Times New Roman"/>
          <w:sz w:val="28"/>
          <w:szCs w:val="28"/>
        </w:rPr>
        <w:t xml:space="preserve">). </w:t>
      </w:r>
    </w:p>
    <w:p w:rsidR="00CF4B1E" w:rsidRPr="00CF4B1E" w:rsidRDefault="006E48E9" w:rsidP="00B40DDD">
      <w:pPr>
        <w:pStyle w:val="11"/>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CF4B1E">
        <w:rPr>
          <w:rFonts w:ascii="Times New Roman" w:hAnsi="Times New Roman"/>
          <w:sz w:val="28"/>
          <w:szCs w:val="28"/>
        </w:rPr>
        <w:t>П</w:t>
      </w:r>
      <w:r w:rsidR="00B84922">
        <w:rPr>
          <w:rFonts w:ascii="Times New Roman" w:hAnsi="Times New Roman"/>
          <w:sz w:val="28"/>
          <w:szCs w:val="28"/>
        </w:rPr>
        <w:t>роводит</w:t>
      </w:r>
      <w:r w:rsidR="00AB1059" w:rsidRPr="00AB1059">
        <w:rPr>
          <w:rFonts w:ascii="Times New Roman" w:hAnsi="Times New Roman"/>
          <w:sz w:val="28"/>
          <w:szCs w:val="28"/>
        </w:rPr>
        <w:t>ся мониторинг психического развития и с</w:t>
      </w:r>
      <w:r w:rsidR="00B84922">
        <w:rPr>
          <w:rFonts w:ascii="Times New Roman" w:hAnsi="Times New Roman"/>
          <w:sz w:val="28"/>
          <w:szCs w:val="28"/>
        </w:rPr>
        <w:t>оциальной адаптации, оказывается</w:t>
      </w:r>
      <w:r w:rsidR="00AB1059" w:rsidRPr="00AB1059">
        <w:rPr>
          <w:rFonts w:ascii="Times New Roman" w:hAnsi="Times New Roman"/>
          <w:sz w:val="28"/>
          <w:szCs w:val="28"/>
        </w:rPr>
        <w:t xml:space="preserve"> комплексная психолого-педагогическая помощь всем участникам образова</w:t>
      </w:r>
      <w:r w:rsidR="00B84922">
        <w:rPr>
          <w:rFonts w:ascii="Times New Roman" w:hAnsi="Times New Roman"/>
          <w:sz w:val="28"/>
          <w:szCs w:val="28"/>
        </w:rPr>
        <w:t xml:space="preserve">тельного процесса, отслеживаются </w:t>
      </w:r>
      <w:r w:rsidR="00AB1059" w:rsidRPr="00AB1059">
        <w:rPr>
          <w:rFonts w:ascii="Times New Roman" w:hAnsi="Times New Roman"/>
          <w:sz w:val="28"/>
          <w:szCs w:val="28"/>
        </w:rPr>
        <w:t xml:space="preserve"> показатели здоровья учащихся.</w:t>
      </w:r>
      <w:r w:rsidR="00CF4B1E">
        <w:rPr>
          <w:rFonts w:ascii="Times New Roman" w:hAnsi="Times New Roman"/>
          <w:sz w:val="28"/>
          <w:szCs w:val="28"/>
        </w:rPr>
        <w:t xml:space="preserve"> </w:t>
      </w:r>
      <w:r w:rsidR="00CF4B1E" w:rsidRPr="00CF4B1E">
        <w:rPr>
          <w:rFonts w:ascii="Times New Roman" w:hAnsi="Times New Roman"/>
          <w:sz w:val="28"/>
          <w:szCs w:val="28"/>
        </w:rPr>
        <w:t>Учителя школы разрабатывают адаптированные учебные индивидуальные программы сопровождения,</w:t>
      </w:r>
      <w:r w:rsidR="00001660">
        <w:rPr>
          <w:rFonts w:ascii="Times New Roman" w:hAnsi="Times New Roman"/>
          <w:sz w:val="28"/>
          <w:szCs w:val="28"/>
        </w:rPr>
        <w:t xml:space="preserve"> согласно рекомендациям ПМПК, </w:t>
      </w:r>
      <w:r w:rsidR="00CF4B1E" w:rsidRPr="00CF4B1E">
        <w:rPr>
          <w:rFonts w:ascii="Times New Roman" w:hAnsi="Times New Roman"/>
          <w:sz w:val="28"/>
          <w:szCs w:val="28"/>
        </w:rPr>
        <w:t xml:space="preserve"> в том числе программы  адаптации образовательной, предметно-развивающей среды, образовательных технологий, дидактических средств.</w:t>
      </w:r>
    </w:p>
    <w:p w:rsidR="00CF4B1E" w:rsidRPr="00CF4B1E" w:rsidRDefault="006E48E9" w:rsidP="00B40DDD">
      <w:pPr>
        <w:pStyle w:val="11"/>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CF4B1E" w:rsidRPr="00CF4B1E">
        <w:rPr>
          <w:rFonts w:ascii="Times New Roman" w:hAnsi="Times New Roman"/>
          <w:sz w:val="28"/>
          <w:szCs w:val="28"/>
        </w:rPr>
        <w:t>Для психологической и профессиональной готовности педагогических кадров к участию в инклюзивном процессе за время работы стажерской площадки 32 педагога (78%) п</w:t>
      </w:r>
      <w:r w:rsidR="00CF4B1E" w:rsidRPr="00CF4B1E">
        <w:rPr>
          <w:rFonts w:ascii="Times New Roman" w:hAnsi="Times New Roman"/>
          <w:sz w:val="28"/>
          <w:szCs w:val="28"/>
          <w:lang w:val="kk-KZ"/>
        </w:rPr>
        <w:t xml:space="preserve">рошли курсы повышения квалификации </w:t>
      </w:r>
      <w:r w:rsidR="00CF4B1E" w:rsidRPr="00CF4B1E">
        <w:rPr>
          <w:rFonts w:ascii="Times New Roman" w:hAnsi="Times New Roman"/>
          <w:sz w:val="28"/>
          <w:szCs w:val="28"/>
        </w:rPr>
        <w:t>«Содержание образовательной среды в условиях развития инклюзивного образования».</w:t>
      </w:r>
      <w:r w:rsidR="00001660">
        <w:rPr>
          <w:rFonts w:ascii="Times New Roman" w:hAnsi="Times New Roman"/>
          <w:sz w:val="28"/>
          <w:szCs w:val="28"/>
        </w:rPr>
        <w:t xml:space="preserve"> Таким образом, необходимо отметить, что необходима дальнейшая работа по повышению квалификации педагогических кадров в области инклюзивного образования.</w:t>
      </w:r>
    </w:p>
    <w:p w:rsidR="009239D8" w:rsidRPr="004812A6" w:rsidRDefault="00001660" w:rsidP="00B40DDD">
      <w:pPr>
        <w:pStyle w:val="11"/>
        <w:shd w:val="clear" w:color="auto" w:fill="FFFFFF"/>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9239D8" w:rsidRPr="004812A6">
        <w:rPr>
          <w:rFonts w:ascii="Times New Roman" w:hAnsi="Times New Roman"/>
          <w:sz w:val="28"/>
          <w:szCs w:val="28"/>
        </w:rPr>
        <w:t xml:space="preserve">На сегодняшний день из 35 человек,  контингента учащихся с ООП, 17 учащихся – это учащиеся 5-9 классов. В 2020-2021 учебном году, основную школу закончат 6 учащихся с ООП, таким образом,  для успешной социализации этих учащихся необходимо реализация комплексной системы </w:t>
      </w:r>
      <w:r w:rsidR="009239D8" w:rsidRPr="004812A6">
        <w:rPr>
          <w:rFonts w:ascii="Times New Roman" w:hAnsi="Times New Roman"/>
          <w:sz w:val="28"/>
          <w:szCs w:val="28"/>
        </w:rPr>
        <w:lastRenderedPageBreak/>
        <w:t>мероприятий по социальной адаптации и профессиональной ориентации этих учащихся.</w:t>
      </w:r>
    </w:p>
    <w:p w:rsidR="009239D8" w:rsidRDefault="001837A2" w:rsidP="00B40DDD">
      <w:pPr>
        <w:pStyle w:val="11"/>
        <w:shd w:val="clear" w:color="auto" w:fill="FFFFFF"/>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640041" w:rsidRPr="004812A6">
        <w:rPr>
          <w:rFonts w:ascii="Times New Roman" w:hAnsi="Times New Roman"/>
          <w:sz w:val="28"/>
          <w:szCs w:val="28"/>
        </w:rPr>
        <w:t xml:space="preserve">С родителями учащихся с ООП на протяжении всего периода работы проводится консультативная работа, заключаются договора на оказание  психолого-педагогического сопровождения, однако не все родители оказываю достаточную поддержку и помощь в коррекционной работе, мотивируя это занятостью. </w:t>
      </w:r>
      <w:r w:rsidR="009239D8" w:rsidRPr="004812A6">
        <w:rPr>
          <w:rFonts w:ascii="Times New Roman" w:hAnsi="Times New Roman"/>
          <w:sz w:val="28"/>
          <w:szCs w:val="28"/>
        </w:rPr>
        <w:t xml:space="preserve">Для более успешной и продуктивной </w:t>
      </w:r>
      <w:r w:rsidR="003225D7" w:rsidRPr="004812A6">
        <w:rPr>
          <w:rFonts w:ascii="Times New Roman" w:hAnsi="Times New Roman"/>
          <w:sz w:val="28"/>
          <w:szCs w:val="28"/>
        </w:rPr>
        <w:t xml:space="preserve"> образовательной </w:t>
      </w:r>
      <w:r w:rsidR="009239D8" w:rsidRPr="004812A6">
        <w:rPr>
          <w:rFonts w:ascii="Times New Roman" w:hAnsi="Times New Roman"/>
          <w:sz w:val="28"/>
          <w:szCs w:val="28"/>
        </w:rPr>
        <w:t xml:space="preserve">деятельности </w:t>
      </w:r>
      <w:r w:rsidR="008E3BC4" w:rsidRPr="004812A6">
        <w:rPr>
          <w:rFonts w:ascii="Times New Roman" w:hAnsi="Times New Roman"/>
          <w:sz w:val="28"/>
          <w:szCs w:val="28"/>
        </w:rPr>
        <w:t>необходимо вовлечение родителей в процесс поддержки обучения своих детей.</w:t>
      </w:r>
    </w:p>
    <w:p w:rsidR="00001660" w:rsidRPr="00640041" w:rsidRDefault="00001660" w:rsidP="00B40DDD">
      <w:pPr>
        <w:pStyle w:val="11"/>
        <w:shd w:val="clear" w:color="auto" w:fill="FFFFFF"/>
        <w:spacing w:after="0" w:line="240" w:lineRule="auto"/>
        <w:ind w:left="0"/>
        <w:jc w:val="both"/>
        <w:rPr>
          <w:rFonts w:ascii="Times New Roman" w:hAnsi="Times New Roman"/>
          <w:sz w:val="28"/>
          <w:szCs w:val="28"/>
        </w:rPr>
      </w:pPr>
      <w:r>
        <w:rPr>
          <w:rFonts w:ascii="Times New Roman" w:hAnsi="Times New Roman"/>
          <w:color w:val="000000"/>
          <w:sz w:val="28"/>
          <w:szCs w:val="28"/>
        </w:rPr>
        <w:t xml:space="preserve">       </w:t>
      </w:r>
    </w:p>
    <w:p w:rsidR="00E226B3" w:rsidRDefault="001837A2" w:rsidP="00B40DDD">
      <w:pPr>
        <w:pStyle w:val="11"/>
        <w:shd w:val="clear" w:color="auto" w:fill="FFFFFF"/>
        <w:spacing w:after="0" w:line="240" w:lineRule="auto"/>
        <w:ind w:left="0"/>
        <w:jc w:val="both"/>
        <w:rPr>
          <w:rFonts w:ascii="Times New Roman" w:hAnsi="Times New Roman"/>
          <w:b/>
          <w:color w:val="000000"/>
          <w:sz w:val="28"/>
          <w:szCs w:val="28"/>
        </w:rPr>
      </w:pPr>
      <w:r>
        <w:rPr>
          <w:rFonts w:ascii="Times New Roman" w:hAnsi="Times New Roman"/>
          <w:b/>
          <w:color w:val="000000"/>
          <w:sz w:val="28"/>
          <w:szCs w:val="28"/>
        </w:rPr>
        <w:t xml:space="preserve">         </w:t>
      </w:r>
      <w:r w:rsidR="006E48E9">
        <w:rPr>
          <w:rFonts w:ascii="Times New Roman" w:hAnsi="Times New Roman"/>
          <w:b/>
          <w:color w:val="000000"/>
          <w:sz w:val="28"/>
          <w:szCs w:val="28"/>
        </w:rPr>
        <w:t xml:space="preserve">8) </w:t>
      </w:r>
      <w:r w:rsidR="00E226B3" w:rsidRPr="00282C12">
        <w:rPr>
          <w:rFonts w:ascii="Times New Roman" w:hAnsi="Times New Roman"/>
          <w:b/>
          <w:color w:val="000000"/>
          <w:sz w:val="28"/>
          <w:szCs w:val="28"/>
        </w:rPr>
        <w:t>Характеристика управляющего объекта,</w:t>
      </w:r>
      <w:r w:rsidR="00282C12" w:rsidRPr="00282C12">
        <w:rPr>
          <w:rFonts w:ascii="Times New Roman" w:hAnsi="Times New Roman"/>
          <w:b/>
          <w:color w:val="000000"/>
          <w:sz w:val="28"/>
          <w:szCs w:val="28"/>
        </w:rPr>
        <w:t xml:space="preserve"> коллегиальная функциональная направленность</w:t>
      </w:r>
    </w:p>
    <w:p w:rsidR="00E23A94" w:rsidRPr="00DD6A39" w:rsidRDefault="00DD6A39" w:rsidP="00B40DDD">
      <w:pPr>
        <w:spacing w:before="23" w:after="23" w:line="240" w:lineRule="auto"/>
        <w:contextualSpacing/>
        <w:jc w:val="both"/>
        <w:rPr>
          <w:rFonts w:ascii="Times New Roman" w:eastAsia="Times New Roman" w:hAnsi="Times New Roman"/>
          <w:sz w:val="28"/>
          <w:szCs w:val="28"/>
          <w:lang w:eastAsia="ru-RU"/>
        </w:rPr>
      </w:pPr>
      <w:r>
        <w:rPr>
          <w:rFonts w:ascii="Times New Roman" w:hAnsi="Times New Roman"/>
          <w:b/>
          <w:color w:val="FF0000"/>
          <w:sz w:val="28"/>
          <w:szCs w:val="28"/>
        </w:rPr>
        <w:t xml:space="preserve"> </w:t>
      </w:r>
      <w:r w:rsidR="001837A2">
        <w:rPr>
          <w:rFonts w:ascii="Times New Roman" w:hAnsi="Times New Roman"/>
          <w:b/>
          <w:color w:val="FF0000"/>
          <w:sz w:val="28"/>
          <w:szCs w:val="28"/>
        </w:rPr>
        <w:t xml:space="preserve">       </w:t>
      </w:r>
      <w:r w:rsidR="00E23A94" w:rsidRPr="00DD6A39">
        <w:rPr>
          <w:rFonts w:ascii="Times New Roman" w:eastAsia="Times New Roman" w:hAnsi="Times New Roman"/>
          <w:sz w:val="28"/>
          <w:szCs w:val="28"/>
          <w:lang w:eastAsia="ru-RU"/>
        </w:rPr>
        <w:t xml:space="preserve">Управление школой осуществляется на основе сотрудничества, </w:t>
      </w:r>
      <w:proofErr w:type="spellStart"/>
      <w:r w:rsidR="00E23A94" w:rsidRPr="00DD6A39">
        <w:rPr>
          <w:rFonts w:ascii="Times New Roman" w:eastAsia="Times New Roman" w:hAnsi="Times New Roman"/>
          <w:sz w:val="28"/>
          <w:szCs w:val="28"/>
          <w:lang w:eastAsia="ru-RU"/>
        </w:rPr>
        <w:t>соуправления</w:t>
      </w:r>
      <w:proofErr w:type="spellEnd"/>
      <w:r w:rsidR="00E23A94" w:rsidRPr="00DD6A39">
        <w:rPr>
          <w:rFonts w:ascii="Times New Roman" w:eastAsia="Times New Roman" w:hAnsi="Times New Roman"/>
          <w:sz w:val="28"/>
          <w:szCs w:val="28"/>
          <w:lang w:eastAsia="ru-RU"/>
        </w:rPr>
        <w:t xml:space="preserve"> с опорой на инициативу и творчество всего педагогического коллектива. </w:t>
      </w:r>
    </w:p>
    <w:p w:rsidR="00E23A94" w:rsidRPr="00DD6A39" w:rsidRDefault="001837A2" w:rsidP="00B40DDD">
      <w:pPr>
        <w:spacing w:before="23" w:after="23"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23A94" w:rsidRPr="00DD6A39">
        <w:rPr>
          <w:rFonts w:ascii="Times New Roman" w:eastAsia="Times New Roman" w:hAnsi="Times New Roman"/>
          <w:sz w:val="28"/>
          <w:szCs w:val="28"/>
          <w:lang w:eastAsia="ru-RU"/>
        </w:rPr>
        <w:t xml:space="preserve">Управленческая система школы представлена </w:t>
      </w:r>
      <w:r w:rsidR="004812A6" w:rsidRPr="00DD6A39">
        <w:rPr>
          <w:rFonts w:ascii="Times New Roman" w:eastAsia="Times New Roman" w:hAnsi="Times New Roman"/>
          <w:sz w:val="28"/>
          <w:szCs w:val="28"/>
          <w:lang w:eastAsia="ru-RU"/>
        </w:rPr>
        <w:t>педагогическим советом школы.</w:t>
      </w:r>
      <w:r w:rsidR="00DD6A39">
        <w:rPr>
          <w:rFonts w:ascii="Times New Roman" w:eastAsia="Times New Roman" w:hAnsi="Times New Roman"/>
          <w:b/>
          <w:sz w:val="28"/>
          <w:szCs w:val="28"/>
          <w:lang w:eastAsia="ru-RU"/>
        </w:rPr>
        <w:t xml:space="preserve"> </w:t>
      </w:r>
      <w:r w:rsidR="00E23A94" w:rsidRPr="00DD6A39">
        <w:rPr>
          <w:rFonts w:ascii="Times New Roman" w:eastAsia="Times New Roman" w:hAnsi="Times New Roman"/>
          <w:sz w:val="28"/>
          <w:szCs w:val="28"/>
          <w:lang w:eastAsia="ru-RU"/>
        </w:rPr>
        <w:t>Административное управление осуществляют:</w:t>
      </w:r>
      <w:r w:rsidR="004812A6" w:rsidRPr="00DD6A39">
        <w:rPr>
          <w:rFonts w:ascii="Times New Roman" w:eastAsia="Times New Roman" w:hAnsi="Times New Roman"/>
          <w:sz w:val="28"/>
          <w:szCs w:val="28"/>
          <w:lang w:eastAsia="ru-RU"/>
        </w:rPr>
        <w:t xml:space="preserve"> </w:t>
      </w:r>
      <w:r w:rsidR="00E23A94" w:rsidRPr="00DD6A39">
        <w:rPr>
          <w:rFonts w:ascii="Times New Roman" w:eastAsia="Times New Roman" w:hAnsi="Times New Roman"/>
          <w:sz w:val="28"/>
          <w:szCs w:val="28"/>
          <w:lang w:eastAsia="ru-RU"/>
        </w:rPr>
        <w:t>директор, ведущей функцией которого является координация образовательного процесса;</w:t>
      </w:r>
      <w:r w:rsidR="004812A6" w:rsidRPr="00DD6A39">
        <w:rPr>
          <w:rFonts w:ascii="Times New Roman" w:eastAsia="Times New Roman" w:hAnsi="Times New Roman"/>
          <w:sz w:val="28"/>
          <w:szCs w:val="28"/>
          <w:lang w:eastAsia="ru-RU"/>
        </w:rPr>
        <w:t xml:space="preserve"> з</w:t>
      </w:r>
      <w:r w:rsidR="00E23A94" w:rsidRPr="00DD6A39">
        <w:rPr>
          <w:rFonts w:ascii="Times New Roman" w:eastAsia="Times New Roman" w:hAnsi="Times New Roman"/>
          <w:sz w:val="28"/>
          <w:szCs w:val="28"/>
          <w:lang w:eastAsia="ru-RU"/>
        </w:rPr>
        <w:t>аместители директора, обеспечивающие оперативное  управление образовательным процессом и реализующие основные управленческие</w:t>
      </w:r>
      <w:r w:rsidR="004812A6" w:rsidRPr="00DD6A39">
        <w:rPr>
          <w:rFonts w:ascii="Times New Roman" w:eastAsia="Times New Roman" w:hAnsi="Times New Roman"/>
          <w:sz w:val="28"/>
          <w:szCs w:val="28"/>
          <w:lang w:eastAsia="ru-RU"/>
        </w:rPr>
        <w:t xml:space="preserve"> </w:t>
      </w:r>
      <w:r w:rsidR="00E23A94" w:rsidRPr="00DD6A39">
        <w:rPr>
          <w:rFonts w:ascii="Times New Roman" w:eastAsia="Times New Roman" w:hAnsi="Times New Roman"/>
          <w:sz w:val="28"/>
          <w:szCs w:val="28"/>
          <w:lang w:eastAsia="ru-RU"/>
        </w:rPr>
        <w:t>функции: анализ, планирование, организацию общественного контроля,</w:t>
      </w:r>
      <w:r w:rsidR="001749FF">
        <w:rPr>
          <w:rFonts w:ascii="Times New Roman" w:eastAsia="Times New Roman" w:hAnsi="Times New Roman"/>
          <w:sz w:val="28"/>
          <w:szCs w:val="28"/>
          <w:lang w:eastAsia="ru-RU"/>
        </w:rPr>
        <w:t xml:space="preserve"> </w:t>
      </w:r>
      <w:r w:rsidR="00E23A94" w:rsidRPr="00DD6A39">
        <w:rPr>
          <w:rFonts w:ascii="Times New Roman" w:eastAsia="Times New Roman" w:hAnsi="Times New Roman"/>
          <w:sz w:val="28"/>
          <w:szCs w:val="28"/>
          <w:lang w:eastAsia="ru-RU"/>
        </w:rPr>
        <w:t>самоконтроля, регулирование деятельности педагогического процесса.</w:t>
      </w:r>
    </w:p>
    <w:p w:rsidR="00E23A94" w:rsidRPr="00DD6A39" w:rsidRDefault="00E23A94" w:rsidP="001749FF">
      <w:pPr>
        <w:tabs>
          <w:tab w:val="num" w:pos="0"/>
        </w:tabs>
        <w:spacing w:before="23" w:after="23" w:line="240" w:lineRule="auto"/>
        <w:contextualSpacing/>
        <w:jc w:val="both"/>
        <w:rPr>
          <w:rFonts w:ascii="Times New Roman" w:eastAsia="Times New Roman" w:hAnsi="Times New Roman"/>
          <w:sz w:val="28"/>
          <w:szCs w:val="28"/>
          <w:lang w:eastAsia="ru-RU"/>
        </w:rPr>
      </w:pPr>
      <w:r w:rsidRPr="00DD6A39">
        <w:rPr>
          <w:rFonts w:ascii="Times New Roman" w:eastAsia="Times New Roman" w:hAnsi="Times New Roman"/>
          <w:sz w:val="28"/>
          <w:szCs w:val="28"/>
          <w:lang w:eastAsia="ru-RU"/>
        </w:rPr>
        <w:t xml:space="preserve">Общественное управление осуществляют: </w:t>
      </w:r>
      <w:r w:rsidR="001749FF">
        <w:rPr>
          <w:rFonts w:ascii="Times New Roman" w:eastAsia="Times New Roman" w:hAnsi="Times New Roman"/>
          <w:sz w:val="28"/>
          <w:szCs w:val="28"/>
          <w:lang w:eastAsia="ru-RU"/>
        </w:rPr>
        <w:t xml:space="preserve">Попечительский совет, </w:t>
      </w:r>
      <w:r w:rsidR="004812A6" w:rsidRPr="00DD6A39">
        <w:rPr>
          <w:rFonts w:ascii="Times New Roman" w:eastAsia="Times New Roman" w:hAnsi="Times New Roman"/>
          <w:sz w:val="28"/>
          <w:szCs w:val="28"/>
          <w:lang w:eastAsia="ru-RU"/>
        </w:rPr>
        <w:t>родительский комитет.</w:t>
      </w:r>
    </w:p>
    <w:p w:rsidR="00E23A94" w:rsidRPr="00DD6A39" w:rsidRDefault="001837A2" w:rsidP="00B40DDD">
      <w:pPr>
        <w:spacing w:before="23" w:after="23" w:line="240" w:lineRule="auto"/>
        <w:contextualSpacing/>
        <w:jc w:val="both"/>
        <w:rPr>
          <w:rFonts w:ascii="Times New Roman" w:hAnsi="Times New Roman"/>
          <w:color w:val="FF0000"/>
          <w:sz w:val="28"/>
          <w:szCs w:val="28"/>
        </w:rPr>
      </w:pPr>
      <w:r>
        <w:rPr>
          <w:rFonts w:ascii="Times New Roman" w:eastAsia="Times New Roman" w:hAnsi="Times New Roman"/>
          <w:sz w:val="28"/>
          <w:szCs w:val="28"/>
          <w:lang w:eastAsia="ru-RU"/>
        </w:rPr>
        <w:t xml:space="preserve">        </w:t>
      </w:r>
      <w:r w:rsidR="00E23A94" w:rsidRPr="00DD6A39">
        <w:rPr>
          <w:rFonts w:ascii="Times New Roman" w:eastAsia="Times New Roman" w:hAnsi="Times New Roman"/>
          <w:sz w:val="28"/>
          <w:szCs w:val="28"/>
          <w:lang w:eastAsia="ru-RU"/>
        </w:rPr>
        <w:t xml:space="preserve">Координация деятельности осуществляется через ежемесячное планирование мероприятий и анализ их проведения,  еженедельные  административные совещания. </w:t>
      </w:r>
      <w:r w:rsidR="00E23A94" w:rsidRPr="00DD6A39">
        <w:rPr>
          <w:rFonts w:ascii="Times New Roman" w:hAnsi="Times New Roman"/>
          <w:sz w:val="28"/>
          <w:szCs w:val="28"/>
        </w:rPr>
        <w:t>Функционирует социально-психологическая служба школы. Сформированы методические объединения с учётом образовательных циклов: естественно-научный, гуманитарный, эстетический, цель которых организовать продуктивное сопровождение участников образовательного процесса,</w:t>
      </w:r>
      <w:r w:rsidR="00E23A94" w:rsidRPr="008C5F19">
        <w:rPr>
          <w:rFonts w:ascii="Times New Roman" w:hAnsi="Times New Roman"/>
          <w:color w:val="FF0000"/>
          <w:sz w:val="28"/>
          <w:szCs w:val="28"/>
        </w:rPr>
        <w:t xml:space="preserve"> </w:t>
      </w:r>
      <w:r w:rsidR="00E23A94" w:rsidRPr="00DD6A39">
        <w:rPr>
          <w:rFonts w:ascii="Times New Roman" w:hAnsi="Times New Roman"/>
          <w:sz w:val="28"/>
          <w:szCs w:val="28"/>
        </w:rPr>
        <w:t>обеспечить качество обучения и воспитания учащихся, создать благоприятные условия для формирования развивающей образовательной среды в школе при наличии разделения полномочий между руководителями служб школы.</w:t>
      </w:r>
    </w:p>
    <w:p w:rsidR="00E226B3" w:rsidRPr="001177CB" w:rsidRDefault="001837A2" w:rsidP="00B40DDD">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E226B3" w:rsidRPr="001177CB">
        <w:rPr>
          <w:rFonts w:ascii="Times New Roman" w:hAnsi="Times New Roman"/>
          <w:color w:val="000000"/>
          <w:sz w:val="28"/>
          <w:szCs w:val="28"/>
        </w:rPr>
        <w:t>В системе управления школы функционируют не отдельные модули, работающие по известным образовательным моделям, а их оптимальная комбинация. Их деятельность определена следующими стратегическими требованиями:</w:t>
      </w:r>
    </w:p>
    <w:p w:rsidR="00E226B3" w:rsidRPr="001177CB" w:rsidRDefault="00E226B3" w:rsidP="00B40DDD">
      <w:pPr>
        <w:numPr>
          <w:ilvl w:val="0"/>
          <w:numId w:val="7"/>
        </w:numPr>
        <w:spacing w:after="0" w:line="240" w:lineRule="auto"/>
        <w:ind w:left="0" w:firstLine="0"/>
        <w:jc w:val="both"/>
        <w:rPr>
          <w:rFonts w:ascii="Times New Roman" w:hAnsi="Times New Roman"/>
          <w:color w:val="000000"/>
          <w:sz w:val="28"/>
          <w:szCs w:val="28"/>
        </w:rPr>
      </w:pPr>
      <w:r w:rsidRPr="001177CB">
        <w:rPr>
          <w:rFonts w:ascii="Times New Roman" w:hAnsi="Times New Roman"/>
          <w:color w:val="000000"/>
          <w:sz w:val="28"/>
          <w:szCs w:val="28"/>
        </w:rPr>
        <w:t>полный охват направлений работы;</w:t>
      </w:r>
    </w:p>
    <w:p w:rsidR="00E226B3" w:rsidRPr="001177CB" w:rsidRDefault="00E226B3" w:rsidP="00B40DDD">
      <w:pPr>
        <w:numPr>
          <w:ilvl w:val="0"/>
          <w:numId w:val="7"/>
        </w:numPr>
        <w:spacing w:after="0" w:line="240" w:lineRule="auto"/>
        <w:ind w:left="0" w:firstLine="0"/>
        <w:jc w:val="both"/>
        <w:rPr>
          <w:rFonts w:ascii="Times New Roman" w:hAnsi="Times New Roman"/>
          <w:color w:val="000000"/>
          <w:sz w:val="28"/>
          <w:szCs w:val="28"/>
        </w:rPr>
      </w:pPr>
      <w:r w:rsidRPr="001177CB">
        <w:rPr>
          <w:rFonts w:ascii="Times New Roman" w:hAnsi="Times New Roman"/>
          <w:color w:val="000000"/>
          <w:sz w:val="28"/>
          <w:szCs w:val="28"/>
        </w:rPr>
        <w:t>координация и взаимосвязь деятельности различных подразделений;</w:t>
      </w:r>
    </w:p>
    <w:p w:rsidR="00E226B3" w:rsidRPr="00DD6A39" w:rsidRDefault="00E226B3" w:rsidP="00B40DDD">
      <w:pPr>
        <w:numPr>
          <w:ilvl w:val="0"/>
          <w:numId w:val="7"/>
        </w:numPr>
        <w:spacing w:after="0" w:line="240" w:lineRule="auto"/>
        <w:ind w:left="0" w:firstLine="0"/>
        <w:jc w:val="both"/>
        <w:rPr>
          <w:rFonts w:ascii="Times New Roman" w:hAnsi="Times New Roman"/>
          <w:color w:val="000000"/>
          <w:sz w:val="28"/>
          <w:szCs w:val="28"/>
        </w:rPr>
      </w:pPr>
      <w:r w:rsidRPr="001177CB">
        <w:rPr>
          <w:rFonts w:ascii="Times New Roman" w:hAnsi="Times New Roman"/>
          <w:color w:val="000000"/>
          <w:sz w:val="28"/>
          <w:szCs w:val="28"/>
        </w:rPr>
        <w:t xml:space="preserve">адаптивность управленческой модели к изменяющимся социально- </w:t>
      </w:r>
      <w:r w:rsidRPr="00DD6A39">
        <w:rPr>
          <w:rFonts w:ascii="Times New Roman" w:hAnsi="Times New Roman"/>
          <w:color w:val="000000"/>
          <w:sz w:val="28"/>
          <w:szCs w:val="28"/>
        </w:rPr>
        <w:t>экономическим условиям;</w:t>
      </w:r>
    </w:p>
    <w:p w:rsidR="00E226B3" w:rsidRPr="001177CB" w:rsidRDefault="00E226B3" w:rsidP="00B40DDD">
      <w:pPr>
        <w:numPr>
          <w:ilvl w:val="0"/>
          <w:numId w:val="7"/>
        </w:numPr>
        <w:spacing w:after="0" w:line="240" w:lineRule="auto"/>
        <w:ind w:left="0" w:firstLine="0"/>
        <w:jc w:val="both"/>
        <w:rPr>
          <w:rFonts w:ascii="Times New Roman" w:hAnsi="Times New Roman"/>
          <w:color w:val="000000"/>
          <w:sz w:val="28"/>
          <w:szCs w:val="28"/>
        </w:rPr>
      </w:pPr>
      <w:r w:rsidRPr="001177CB">
        <w:rPr>
          <w:rFonts w:ascii="Times New Roman" w:hAnsi="Times New Roman"/>
          <w:color w:val="000000"/>
          <w:sz w:val="28"/>
          <w:szCs w:val="28"/>
        </w:rPr>
        <w:t xml:space="preserve">открытость, позволяющая субъектам управления своевременно вводить </w:t>
      </w:r>
    </w:p>
    <w:p w:rsidR="00E226B3" w:rsidRPr="001177CB" w:rsidRDefault="00E226B3" w:rsidP="00B40DDD">
      <w:pPr>
        <w:spacing w:after="0" w:line="240" w:lineRule="auto"/>
        <w:jc w:val="both"/>
        <w:rPr>
          <w:rFonts w:ascii="Times New Roman" w:hAnsi="Times New Roman"/>
          <w:color w:val="000000"/>
          <w:sz w:val="28"/>
          <w:szCs w:val="28"/>
        </w:rPr>
      </w:pPr>
      <w:r w:rsidRPr="001177CB">
        <w:rPr>
          <w:rFonts w:ascii="Times New Roman" w:hAnsi="Times New Roman"/>
          <w:color w:val="000000"/>
          <w:sz w:val="28"/>
          <w:szCs w:val="28"/>
        </w:rPr>
        <w:lastRenderedPageBreak/>
        <w:t>в имеющуюся систему новые структуры, отказываться от устаревших;</w:t>
      </w:r>
    </w:p>
    <w:p w:rsidR="00E226B3" w:rsidRPr="00DD6A39" w:rsidRDefault="00E226B3" w:rsidP="00B40DDD">
      <w:pPr>
        <w:numPr>
          <w:ilvl w:val="0"/>
          <w:numId w:val="7"/>
        </w:numPr>
        <w:spacing w:after="0" w:line="240" w:lineRule="auto"/>
        <w:ind w:left="0" w:firstLine="0"/>
        <w:jc w:val="both"/>
        <w:rPr>
          <w:rFonts w:ascii="Times New Roman" w:hAnsi="Times New Roman"/>
          <w:color w:val="000000"/>
          <w:sz w:val="28"/>
          <w:szCs w:val="28"/>
        </w:rPr>
      </w:pPr>
      <w:r w:rsidRPr="001177CB">
        <w:rPr>
          <w:rFonts w:ascii="Times New Roman" w:hAnsi="Times New Roman"/>
          <w:color w:val="000000"/>
          <w:sz w:val="28"/>
          <w:szCs w:val="28"/>
        </w:rPr>
        <w:t xml:space="preserve">использование в управлении школой современных информационных </w:t>
      </w:r>
      <w:r w:rsidR="00DD6A39">
        <w:rPr>
          <w:rFonts w:ascii="Times New Roman" w:hAnsi="Times New Roman"/>
          <w:color w:val="000000"/>
          <w:sz w:val="28"/>
          <w:szCs w:val="28"/>
        </w:rPr>
        <w:t xml:space="preserve"> </w:t>
      </w:r>
      <w:r w:rsidRPr="00DD6A39">
        <w:rPr>
          <w:rFonts w:ascii="Times New Roman" w:hAnsi="Times New Roman"/>
          <w:color w:val="000000"/>
          <w:sz w:val="28"/>
          <w:szCs w:val="28"/>
        </w:rPr>
        <w:t>технологий;</w:t>
      </w:r>
    </w:p>
    <w:p w:rsidR="00E226B3" w:rsidRPr="00DD6A39" w:rsidRDefault="00E226B3" w:rsidP="00B40DDD">
      <w:pPr>
        <w:numPr>
          <w:ilvl w:val="0"/>
          <w:numId w:val="7"/>
        </w:numPr>
        <w:spacing w:after="0" w:line="240" w:lineRule="auto"/>
        <w:ind w:left="0" w:firstLine="0"/>
        <w:jc w:val="both"/>
        <w:rPr>
          <w:rFonts w:ascii="Times New Roman" w:hAnsi="Times New Roman"/>
          <w:color w:val="000000"/>
          <w:sz w:val="28"/>
          <w:szCs w:val="28"/>
        </w:rPr>
      </w:pPr>
      <w:r w:rsidRPr="001177CB">
        <w:rPr>
          <w:rFonts w:ascii="Times New Roman" w:hAnsi="Times New Roman"/>
          <w:color w:val="000000"/>
          <w:sz w:val="28"/>
          <w:szCs w:val="28"/>
        </w:rPr>
        <w:t>оптимальное для данной модели привлечение квалифицированных</w:t>
      </w:r>
      <w:r w:rsidR="00DD6A39">
        <w:rPr>
          <w:rFonts w:ascii="Times New Roman" w:hAnsi="Times New Roman"/>
          <w:color w:val="000000"/>
          <w:sz w:val="28"/>
          <w:szCs w:val="28"/>
        </w:rPr>
        <w:t xml:space="preserve"> </w:t>
      </w:r>
      <w:r w:rsidRPr="00DD6A39">
        <w:rPr>
          <w:rFonts w:ascii="Times New Roman" w:hAnsi="Times New Roman"/>
          <w:color w:val="000000"/>
          <w:sz w:val="28"/>
          <w:szCs w:val="28"/>
        </w:rPr>
        <w:t>специалистов, в том числе из числа общественности к принятию управленческих решений.</w:t>
      </w:r>
    </w:p>
    <w:p w:rsidR="00DD6A39" w:rsidRPr="00CC0556" w:rsidRDefault="00DD6A39" w:rsidP="00B40DDD">
      <w:pPr>
        <w:spacing w:after="0" w:line="240" w:lineRule="auto"/>
        <w:jc w:val="both"/>
        <w:rPr>
          <w:sz w:val="28"/>
          <w:szCs w:val="28"/>
        </w:rPr>
      </w:pPr>
      <w:r>
        <w:rPr>
          <w:rFonts w:ascii="Times New Roman" w:hAnsi="Times New Roman"/>
          <w:sz w:val="28"/>
          <w:szCs w:val="28"/>
        </w:rPr>
        <w:t xml:space="preserve"> </w:t>
      </w:r>
      <w:r w:rsidR="001837A2">
        <w:rPr>
          <w:rFonts w:ascii="Times New Roman" w:hAnsi="Times New Roman"/>
          <w:sz w:val="28"/>
          <w:szCs w:val="28"/>
        </w:rPr>
        <w:t xml:space="preserve">    </w:t>
      </w:r>
      <w:r>
        <w:rPr>
          <w:rFonts w:ascii="Times New Roman" w:hAnsi="Times New Roman"/>
          <w:sz w:val="28"/>
          <w:szCs w:val="28"/>
        </w:rPr>
        <w:t xml:space="preserve">  </w:t>
      </w:r>
      <w:r w:rsidR="001C568C" w:rsidRPr="005859A3">
        <w:rPr>
          <w:rFonts w:ascii="Times New Roman" w:hAnsi="Times New Roman"/>
          <w:sz w:val="28"/>
          <w:szCs w:val="28"/>
        </w:rPr>
        <w:t xml:space="preserve">Структура управления школой на данный момент пересмотрена, определены её уровни, звенья, разработаны положения по каждому органу управления, создан банк должностных лиц. </w:t>
      </w:r>
    </w:p>
    <w:p w:rsidR="00282C12" w:rsidRPr="00CC0556" w:rsidRDefault="00DD6A39" w:rsidP="00B40DDD">
      <w:pPr>
        <w:pStyle w:val="a3"/>
        <w:ind w:left="0"/>
        <w:jc w:val="both"/>
        <w:rPr>
          <w:sz w:val="28"/>
          <w:szCs w:val="28"/>
        </w:rPr>
      </w:pPr>
      <w:r>
        <w:rPr>
          <w:sz w:val="28"/>
          <w:szCs w:val="28"/>
        </w:rPr>
        <w:t xml:space="preserve">       </w:t>
      </w:r>
      <w:r w:rsidR="001C568C" w:rsidRPr="00CC0556">
        <w:rPr>
          <w:sz w:val="28"/>
          <w:szCs w:val="28"/>
        </w:rPr>
        <w:t>Развитие самоуправления на этом уровне обеспечивает реализацию принципа демократизации. Участие детей в управляющей системе формирует их организаторские способности и деловые качества</w:t>
      </w:r>
      <w:proofErr w:type="gramStart"/>
      <w:r w:rsidR="001C568C" w:rsidRPr="00CC0556">
        <w:rPr>
          <w:sz w:val="28"/>
          <w:szCs w:val="28"/>
        </w:rPr>
        <w:t>.</w:t>
      </w:r>
      <w:proofErr w:type="gramEnd"/>
      <w:r w:rsidR="001C568C" w:rsidRPr="00CC0556">
        <w:rPr>
          <w:sz w:val="28"/>
          <w:szCs w:val="28"/>
        </w:rPr>
        <w:t xml:space="preserve"> </w:t>
      </w:r>
      <w:r w:rsidR="00282C12" w:rsidRPr="00CC0556">
        <w:rPr>
          <w:sz w:val="28"/>
          <w:szCs w:val="28"/>
        </w:rPr>
        <w:t>(</w:t>
      </w:r>
      <w:proofErr w:type="gramStart"/>
      <w:r w:rsidR="00217FE0">
        <w:rPr>
          <w:sz w:val="28"/>
          <w:szCs w:val="28"/>
        </w:rPr>
        <w:t>п</w:t>
      </w:r>
      <w:proofErr w:type="gramEnd"/>
      <w:r w:rsidR="00217FE0">
        <w:rPr>
          <w:sz w:val="28"/>
          <w:szCs w:val="28"/>
        </w:rPr>
        <w:t>риложение 12</w:t>
      </w:r>
      <w:r w:rsidR="00282C12" w:rsidRPr="00CC0556">
        <w:rPr>
          <w:sz w:val="28"/>
          <w:szCs w:val="28"/>
        </w:rPr>
        <w:t>).</w:t>
      </w:r>
    </w:p>
    <w:p w:rsidR="001837A2" w:rsidRDefault="00E226B3" w:rsidP="00B40DDD">
      <w:pPr>
        <w:spacing w:after="0" w:line="240" w:lineRule="auto"/>
        <w:rPr>
          <w:rFonts w:ascii="Times New Roman" w:hAnsi="Times New Roman"/>
          <w:b/>
          <w:sz w:val="28"/>
          <w:szCs w:val="28"/>
        </w:rPr>
      </w:pPr>
      <w:r w:rsidRPr="00CC053C">
        <w:rPr>
          <w:rFonts w:ascii="Times New Roman" w:hAnsi="Times New Roman"/>
          <w:b/>
          <w:sz w:val="28"/>
          <w:szCs w:val="28"/>
        </w:rPr>
        <w:t xml:space="preserve">  </w:t>
      </w:r>
      <w:r w:rsidR="001837A2">
        <w:rPr>
          <w:rFonts w:ascii="Times New Roman" w:hAnsi="Times New Roman"/>
          <w:b/>
          <w:sz w:val="28"/>
          <w:szCs w:val="28"/>
        </w:rPr>
        <w:t xml:space="preserve">        </w:t>
      </w:r>
    </w:p>
    <w:p w:rsidR="00CC053C" w:rsidRPr="00CC053C" w:rsidRDefault="001837A2" w:rsidP="00B40DDD">
      <w:pPr>
        <w:spacing w:after="0" w:line="240" w:lineRule="auto"/>
        <w:rPr>
          <w:rFonts w:ascii="Times New Roman" w:hAnsi="Times New Roman"/>
          <w:b/>
          <w:sz w:val="28"/>
          <w:szCs w:val="28"/>
        </w:rPr>
      </w:pPr>
      <w:r>
        <w:rPr>
          <w:rFonts w:ascii="Times New Roman" w:hAnsi="Times New Roman"/>
          <w:b/>
          <w:sz w:val="28"/>
          <w:szCs w:val="28"/>
        </w:rPr>
        <w:t xml:space="preserve">       </w:t>
      </w:r>
      <w:r w:rsidR="00CC053C">
        <w:rPr>
          <w:rFonts w:ascii="Times New Roman" w:hAnsi="Times New Roman"/>
          <w:b/>
          <w:sz w:val="28"/>
          <w:szCs w:val="28"/>
        </w:rPr>
        <w:t xml:space="preserve">  </w:t>
      </w:r>
      <w:r w:rsidR="00CC053C" w:rsidRPr="00CC053C">
        <w:rPr>
          <w:rFonts w:ascii="Times New Roman" w:hAnsi="Times New Roman"/>
          <w:b/>
          <w:sz w:val="28"/>
          <w:szCs w:val="28"/>
        </w:rPr>
        <w:t xml:space="preserve">9) </w:t>
      </w:r>
      <w:r w:rsidR="00CC053C" w:rsidRPr="00CC053C">
        <w:rPr>
          <w:rFonts w:ascii="Times New Roman" w:hAnsi="Times New Roman"/>
          <w:b/>
          <w:bCs/>
          <w:iCs/>
          <w:sz w:val="28"/>
          <w:szCs w:val="28"/>
          <w:shd w:val="clear" w:color="auto" w:fill="FFFFFF"/>
        </w:rPr>
        <w:t xml:space="preserve">Анализ </w:t>
      </w:r>
      <w:r w:rsidR="00256759" w:rsidRPr="00CC053C">
        <w:rPr>
          <w:rFonts w:ascii="Times New Roman" w:hAnsi="Times New Roman"/>
          <w:b/>
          <w:bCs/>
          <w:iCs/>
          <w:sz w:val="28"/>
          <w:szCs w:val="28"/>
          <w:shd w:val="clear" w:color="auto" w:fill="FFFFFF"/>
        </w:rPr>
        <w:t xml:space="preserve"> материально-технической базы</w:t>
      </w:r>
    </w:p>
    <w:p w:rsidR="00457E7C" w:rsidRDefault="00E81E8F" w:rsidP="00E81E8F">
      <w:pPr>
        <w:spacing w:after="0" w:line="240" w:lineRule="auto"/>
        <w:jc w:val="both"/>
        <w:rPr>
          <w:rFonts w:ascii="Times New Roman" w:hAnsi="Times New Roman"/>
          <w:sz w:val="28"/>
          <w:szCs w:val="28"/>
          <w:shd w:val="clear" w:color="auto" w:fill="FFFFFF"/>
        </w:rPr>
      </w:pPr>
      <w:r w:rsidRPr="00E81E8F">
        <w:rPr>
          <w:rFonts w:ascii="Times New Roman" w:hAnsi="Times New Roman"/>
          <w:sz w:val="28"/>
          <w:szCs w:val="28"/>
          <w:shd w:val="clear" w:color="auto" w:fill="FFFFFF"/>
        </w:rPr>
        <w:t xml:space="preserve">    </w:t>
      </w:r>
      <w:r w:rsidR="001837A2">
        <w:rPr>
          <w:rFonts w:ascii="Times New Roman" w:hAnsi="Times New Roman"/>
          <w:sz w:val="28"/>
          <w:szCs w:val="28"/>
          <w:shd w:val="clear" w:color="auto" w:fill="FFFFFF"/>
        </w:rPr>
        <w:t xml:space="preserve">     </w:t>
      </w:r>
      <w:r w:rsidR="00256759" w:rsidRPr="00E81E8F">
        <w:rPr>
          <w:rFonts w:ascii="Times New Roman" w:hAnsi="Times New Roman"/>
          <w:sz w:val="28"/>
          <w:szCs w:val="28"/>
          <w:shd w:val="clear" w:color="auto" w:fill="FFFFFF"/>
        </w:rPr>
        <w:t>За последние три года значительно обновилась мат</w:t>
      </w:r>
      <w:r w:rsidR="00457E7C">
        <w:rPr>
          <w:rFonts w:ascii="Times New Roman" w:hAnsi="Times New Roman"/>
          <w:sz w:val="28"/>
          <w:szCs w:val="28"/>
          <w:shd w:val="clear" w:color="auto" w:fill="FFFFFF"/>
        </w:rPr>
        <w:t>ериально-техническая база школы: на 80% была обновлена школьная мебель</w:t>
      </w:r>
      <w:r>
        <w:rPr>
          <w:rFonts w:ascii="Times New Roman" w:hAnsi="Times New Roman"/>
          <w:sz w:val="28"/>
          <w:szCs w:val="28"/>
          <w:shd w:val="clear" w:color="auto" w:fill="FFFFFF"/>
        </w:rPr>
        <w:t xml:space="preserve"> </w:t>
      </w:r>
      <w:r w:rsidR="00457E7C">
        <w:rPr>
          <w:rFonts w:ascii="Times New Roman" w:hAnsi="Times New Roman"/>
          <w:sz w:val="28"/>
          <w:szCs w:val="28"/>
          <w:shd w:val="clear" w:color="auto" w:fill="FFFFFF"/>
        </w:rPr>
        <w:t xml:space="preserve">в учебных кабинетах, приобретён кабинет химии новой модификации, на 21% обновлена компьютерная база (показатель составляет 5 человек на один компьютер), приобретено 11 </w:t>
      </w:r>
      <w:proofErr w:type="spellStart"/>
      <w:r w:rsidR="00457E7C">
        <w:rPr>
          <w:rFonts w:ascii="Times New Roman" w:hAnsi="Times New Roman"/>
          <w:sz w:val="28"/>
          <w:szCs w:val="28"/>
          <w:shd w:val="clear" w:color="auto" w:fill="FFFFFF"/>
        </w:rPr>
        <w:t>ПИКов</w:t>
      </w:r>
      <w:proofErr w:type="spellEnd"/>
      <w:r w:rsidR="00457E7C">
        <w:rPr>
          <w:rFonts w:ascii="Times New Roman" w:hAnsi="Times New Roman"/>
          <w:sz w:val="28"/>
          <w:szCs w:val="28"/>
          <w:shd w:val="clear" w:color="auto" w:fill="FFFFFF"/>
        </w:rPr>
        <w:t xml:space="preserve">, наборы для конструирования в кабинет робототехники, полностью проведена замена окон </w:t>
      </w:r>
      <w:proofErr w:type="gramStart"/>
      <w:r w:rsidR="00457E7C">
        <w:rPr>
          <w:rFonts w:ascii="Times New Roman" w:hAnsi="Times New Roman"/>
          <w:sz w:val="28"/>
          <w:szCs w:val="28"/>
          <w:shd w:val="clear" w:color="auto" w:fill="FFFFFF"/>
        </w:rPr>
        <w:t>на</w:t>
      </w:r>
      <w:proofErr w:type="gramEnd"/>
      <w:r w:rsidR="00457E7C">
        <w:rPr>
          <w:rFonts w:ascii="Times New Roman" w:hAnsi="Times New Roman"/>
          <w:sz w:val="28"/>
          <w:szCs w:val="28"/>
          <w:shd w:val="clear" w:color="auto" w:fill="FFFFFF"/>
        </w:rPr>
        <w:t xml:space="preserve"> пластиковые. Для обеспечения доступности были установлены тактильные полосы, поручни, установлены пиктограммы, оборудован санитарный узел для детей с ООП, </w:t>
      </w:r>
    </w:p>
    <w:p w:rsidR="00256759" w:rsidRPr="00E81E8F" w:rsidRDefault="00457E7C" w:rsidP="00E81E8F">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дополнительно установлено 7 камер видеонаблюдения.</w:t>
      </w:r>
    </w:p>
    <w:p w:rsidR="00256759" w:rsidRPr="00E81E8F" w:rsidRDefault="00457E7C" w:rsidP="00E81E8F">
      <w:pPr>
        <w:spacing w:after="0" w:line="240" w:lineRule="auto"/>
        <w:jc w:val="both"/>
        <w:rPr>
          <w:rStyle w:val="apple-converted-space"/>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6E48E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В </w:t>
      </w:r>
      <w:r w:rsidR="00256759" w:rsidRPr="00E81E8F">
        <w:rPr>
          <w:rFonts w:ascii="Times New Roman" w:hAnsi="Times New Roman"/>
          <w:sz w:val="28"/>
          <w:szCs w:val="28"/>
          <w:shd w:val="clear" w:color="auto" w:fill="FFFFFF"/>
        </w:rPr>
        <w:t xml:space="preserve"> спорт</w:t>
      </w:r>
      <w:r>
        <w:rPr>
          <w:rFonts w:ascii="Times New Roman" w:hAnsi="Times New Roman"/>
          <w:sz w:val="28"/>
          <w:szCs w:val="28"/>
          <w:shd w:val="clear" w:color="auto" w:fill="FFFFFF"/>
        </w:rPr>
        <w:t xml:space="preserve">ивный  зал приобретено дополнительно оборудование: </w:t>
      </w:r>
      <w:r w:rsidR="00256759" w:rsidRPr="00E81E8F">
        <w:rPr>
          <w:rFonts w:ascii="Times New Roman" w:hAnsi="Times New Roman"/>
          <w:sz w:val="28"/>
          <w:szCs w:val="28"/>
          <w:shd w:val="clear" w:color="auto" w:fill="FFFFFF"/>
        </w:rPr>
        <w:t xml:space="preserve"> волейбольные и баскетбольные мячи</w:t>
      </w:r>
      <w:r>
        <w:rPr>
          <w:rFonts w:ascii="Times New Roman" w:hAnsi="Times New Roman"/>
          <w:sz w:val="28"/>
          <w:szCs w:val="28"/>
          <w:shd w:val="clear" w:color="auto" w:fill="FFFFFF"/>
        </w:rPr>
        <w:t xml:space="preserve"> и сетки</w:t>
      </w:r>
      <w:r w:rsidR="00256759" w:rsidRPr="00E81E8F">
        <w:rPr>
          <w:rFonts w:ascii="Times New Roman" w:hAnsi="Times New Roman"/>
          <w:sz w:val="28"/>
          <w:szCs w:val="28"/>
          <w:shd w:val="clear" w:color="auto" w:fill="FFFFFF"/>
        </w:rPr>
        <w:t xml:space="preserve">, скакалки, брусья, </w:t>
      </w:r>
      <w:r>
        <w:rPr>
          <w:rFonts w:ascii="Times New Roman" w:hAnsi="Times New Roman"/>
          <w:sz w:val="28"/>
          <w:szCs w:val="28"/>
          <w:shd w:val="clear" w:color="auto" w:fill="FFFFFF"/>
        </w:rPr>
        <w:t xml:space="preserve"> лыжи и ботинки, шахматы, домино, комплекс для силовых упражнений.</w:t>
      </w:r>
      <w:r w:rsidR="00256759" w:rsidRPr="00E81E8F">
        <w:rPr>
          <w:rStyle w:val="apple-converted-space"/>
          <w:rFonts w:ascii="Times New Roman" w:hAnsi="Times New Roman"/>
          <w:sz w:val="28"/>
          <w:szCs w:val="28"/>
          <w:shd w:val="clear" w:color="auto" w:fill="FFFFFF"/>
        </w:rPr>
        <w:t> </w:t>
      </w:r>
    </w:p>
    <w:p w:rsidR="00256759" w:rsidRPr="00E81E8F" w:rsidRDefault="00457E7C" w:rsidP="00E81E8F">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6E48E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r w:rsidR="00256759" w:rsidRPr="00E81E8F">
        <w:rPr>
          <w:rFonts w:ascii="Times New Roman" w:hAnsi="Times New Roman"/>
          <w:sz w:val="28"/>
          <w:szCs w:val="28"/>
          <w:shd w:val="clear" w:color="auto" w:fill="FFFFFF"/>
        </w:rPr>
        <w:t xml:space="preserve">В целях безопасности образовательного процесса в школе установлены пропускной режим, </w:t>
      </w:r>
      <w:r>
        <w:rPr>
          <w:rFonts w:ascii="Times New Roman" w:hAnsi="Times New Roman"/>
          <w:sz w:val="28"/>
          <w:szCs w:val="28"/>
          <w:shd w:val="clear" w:color="auto" w:fill="FFFFFF"/>
        </w:rPr>
        <w:t>кнопка экстренного вызова</w:t>
      </w:r>
      <w:r w:rsidR="00256759" w:rsidRPr="00E81E8F">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00256759" w:rsidRPr="00E81E8F">
        <w:rPr>
          <w:rFonts w:ascii="Times New Roman" w:hAnsi="Times New Roman"/>
          <w:sz w:val="28"/>
          <w:szCs w:val="28"/>
          <w:shd w:val="clear" w:color="auto" w:fill="FFFFFF"/>
        </w:rPr>
        <w:t xml:space="preserve">автоматизированная </w:t>
      </w:r>
      <w:r>
        <w:rPr>
          <w:rFonts w:ascii="Times New Roman" w:hAnsi="Times New Roman"/>
          <w:sz w:val="28"/>
          <w:szCs w:val="28"/>
          <w:shd w:val="clear" w:color="auto" w:fill="FFFFFF"/>
        </w:rPr>
        <w:t>противопожарная сигнализация. Охрану объекта осуществляет охранное аген</w:t>
      </w:r>
      <w:r w:rsidR="004A74D7">
        <w:rPr>
          <w:rFonts w:ascii="Times New Roman" w:hAnsi="Times New Roman"/>
          <w:sz w:val="28"/>
          <w:szCs w:val="28"/>
          <w:shd w:val="clear" w:color="auto" w:fill="FFFFFF"/>
        </w:rPr>
        <w:t>т</w:t>
      </w:r>
      <w:r>
        <w:rPr>
          <w:rFonts w:ascii="Times New Roman" w:hAnsi="Times New Roman"/>
          <w:sz w:val="28"/>
          <w:szCs w:val="28"/>
          <w:shd w:val="clear" w:color="auto" w:fill="FFFFFF"/>
        </w:rPr>
        <w:t>ство.</w:t>
      </w:r>
    </w:p>
    <w:p w:rsidR="00256759" w:rsidRPr="00E81E8F" w:rsidRDefault="004A74D7" w:rsidP="004A74D7">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6E48E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proofErr w:type="gramStart"/>
      <w:r w:rsidR="00256759" w:rsidRPr="00E81E8F">
        <w:rPr>
          <w:rFonts w:ascii="Times New Roman" w:hAnsi="Times New Roman"/>
          <w:sz w:val="28"/>
          <w:szCs w:val="28"/>
          <w:shd w:val="clear" w:color="auto" w:fill="FFFFFF"/>
        </w:rPr>
        <w:t>Исходя из вышеизложенного и учитывая современные требования к образовательному процессу следует</w:t>
      </w:r>
      <w:proofErr w:type="gramEnd"/>
      <w:r w:rsidR="00256759" w:rsidRPr="00E81E8F">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произвести ремонт системы отопления и </w:t>
      </w:r>
      <w:r w:rsidR="00256759" w:rsidRPr="00E81E8F">
        <w:rPr>
          <w:rFonts w:ascii="Times New Roman" w:hAnsi="Times New Roman"/>
          <w:sz w:val="28"/>
          <w:szCs w:val="28"/>
          <w:shd w:val="clear" w:color="auto" w:fill="FFFFFF"/>
        </w:rPr>
        <w:t>санитарных узлов в школе</w:t>
      </w:r>
      <w:r>
        <w:rPr>
          <w:rFonts w:ascii="Times New Roman" w:hAnsi="Times New Roman"/>
          <w:sz w:val="28"/>
          <w:szCs w:val="28"/>
          <w:shd w:val="clear" w:color="auto" w:fill="FFFFFF"/>
        </w:rPr>
        <w:t>,  б</w:t>
      </w:r>
      <w:r w:rsidR="00256759" w:rsidRPr="00E81E8F">
        <w:rPr>
          <w:rFonts w:ascii="Times New Roman" w:hAnsi="Times New Roman"/>
          <w:sz w:val="28"/>
          <w:szCs w:val="28"/>
          <w:shd w:val="clear" w:color="auto" w:fill="FFFFFF"/>
        </w:rPr>
        <w:t>лагоустройство территории школьного двора</w:t>
      </w:r>
      <w:r>
        <w:rPr>
          <w:rFonts w:ascii="Times New Roman" w:hAnsi="Times New Roman"/>
          <w:sz w:val="28"/>
          <w:szCs w:val="28"/>
          <w:shd w:val="clear" w:color="auto" w:fill="FFFFFF"/>
        </w:rPr>
        <w:t xml:space="preserve">, </w:t>
      </w:r>
    </w:p>
    <w:p w:rsidR="004A74D7" w:rsidRPr="006E48E9" w:rsidRDefault="004A74D7" w:rsidP="006E48E9">
      <w:pPr>
        <w:jc w:val="both"/>
        <w:rPr>
          <w:rFonts w:ascii="Times New Roman" w:hAnsi="Times New Roman"/>
          <w:sz w:val="28"/>
          <w:szCs w:val="28"/>
          <w:shd w:val="clear" w:color="auto" w:fill="FFFFFF"/>
        </w:rPr>
      </w:pPr>
      <w:r>
        <w:rPr>
          <w:rFonts w:ascii="Times New Roman" w:hAnsi="Times New Roman"/>
          <w:sz w:val="28"/>
          <w:szCs w:val="28"/>
          <w:shd w:val="clear" w:color="auto" w:fill="FFFFFF"/>
        </w:rPr>
        <w:t>п</w:t>
      </w:r>
      <w:r w:rsidR="00256759" w:rsidRPr="00E81E8F">
        <w:rPr>
          <w:rFonts w:ascii="Times New Roman" w:hAnsi="Times New Roman"/>
          <w:sz w:val="28"/>
          <w:szCs w:val="28"/>
          <w:shd w:val="clear" w:color="auto" w:fill="FFFFFF"/>
        </w:rPr>
        <w:t>риобретение регулируемой школьной мебели в учебные кабинеты</w:t>
      </w:r>
      <w:r w:rsidR="00256759" w:rsidRPr="00E81E8F">
        <w:rPr>
          <w:rStyle w:val="apple-converted-space"/>
          <w:rFonts w:ascii="Times New Roman" w:hAnsi="Times New Roman"/>
          <w:sz w:val="28"/>
          <w:szCs w:val="28"/>
          <w:shd w:val="clear" w:color="auto" w:fill="FFFFFF"/>
        </w:rPr>
        <w:t> </w:t>
      </w:r>
      <w:r>
        <w:rPr>
          <w:rStyle w:val="apple-converted-space"/>
          <w:rFonts w:ascii="Times New Roman" w:hAnsi="Times New Roman"/>
          <w:sz w:val="28"/>
          <w:szCs w:val="28"/>
          <w:shd w:val="clear" w:color="auto" w:fill="FFFFFF"/>
        </w:rPr>
        <w:t>начальной школы и индивидуальных шкафчиков для учащихся основной школы,  обновление системы видеонаблюдения.</w:t>
      </w:r>
    </w:p>
    <w:p w:rsidR="00640041" w:rsidRPr="00640041" w:rsidRDefault="00640041" w:rsidP="00B40DDD">
      <w:pPr>
        <w:spacing w:after="0" w:line="240" w:lineRule="auto"/>
        <w:jc w:val="both"/>
        <w:rPr>
          <w:rFonts w:ascii="Times New Roman" w:hAnsi="Times New Roman"/>
          <w:b/>
          <w:color w:val="000000"/>
          <w:sz w:val="28"/>
          <w:szCs w:val="28"/>
        </w:rPr>
      </w:pPr>
      <w:r w:rsidRPr="00640041">
        <w:rPr>
          <w:rFonts w:ascii="Times New Roman" w:hAnsi="Times New Roman"/>
          <w:b/>
          <w:color w:val="000000"/>
          <w:sz w:val="28"/>
          <w:szCs w:val="28"/>
        </w:rPr>
        <w:t xml:space="preserve">   </w:t>
      </w:r>
      <w:r w:rsidR="006E48E9">
        <w:rPr>
          <w:rFonts w:ascii="Times New Roman" w:hAnsi="Times New Roman"/>
          <w:b/>
          <w:color w:val="000000"/>
          <w:sz w:val="28"/>
          <w:szCs w:val="28"/>
        </w:rPr>
        <w:t xml:space="preserve">     </w:t>
      </w:r>
      <w:r>
        <w:rPr>
          <w:rFonts w:ascii="Times New Roman" w:hAnsi="Times New Roman"/>
          <w:b/>
          <w:sz w:val="28"/>
          <w:szCs w:val="28"/>
        </w:rPr>
        <w:t>SWOT-анализ</w:t>
      </w:r>
      <w:r w:rsidR="0094566F">
        <w:rPr>
          <w:rFonts w:ascii="Times New Roman" w:hAnsi="Times New Roman"/>
          <w:b/>
          <w:sz w:val="28"/>
          <w:szCs w:val="28"/>
        </w:rPr>
        <w:t xml:space="preserve"> оценки уровня развития школы</w:t>
      </w:r>
      <w:r>
        <w:rPr>
          <w:rFonts w:ascii="Times New Roman" w:hAnsi="Times New Roman"/>
          <w:b/>
          <w:sz w:val="28"/>
          <w:szCs w:val="28"/>
        </w:rPr>
        <w:t>.</w:t>
      </w:r>
    </w:p>
    <w:p w:rsidR="006D23E2" w:rsidRPr="00EE2194" w:rsidRDefault="006E48E9" w:rsidP="00B40DDD">
      <w:pPr>
        <w:spacing w:after="0" w:line="240" w:lineRule="auto"/>
        <w:jc w:val="both"/>
        <w:rPr>
          <w:rFonts w:ascii="Times New Roman" w:hAnsi="Times New Roman"/>
          <w:sz w:val="28"/>
          <w:szCs w:val="28"/>
        </w:rPr>
      </w:pPr>
      <w:r>
        <w:rPr>
          <w:rFonts w:ascii="Times New Roman" w:hAnsi="Times New Roman"/>
          <w:sz w:val="28"/>
          <w:szCs w:val="28"/>
        </w:rPr>
        <w:t xml:space="preserve">        </w:t>
      </w:r>
      <w:r w:rsidR="006D23E2" w:rsidRPr="00EE2194">
        <w:rPr>
          <w:rFonts w:ascii="Times New Roman" w:hAnsi="Times New Roman"/>
          <w:sz w:val="28"/>
          <w:szCs w:val="28"/>
        </w:rPr>
        <w:t>Для выявления потенциала развития образовательной системы школы</w:t>
      </w:r>
      <w:r w:rsidR="006D23E2" w:rsidRPr="001212EF">
        <w:rPr>
          <w:rFonts w:ascii="Times New Roman" w:hAnsi="Times New Roman"/>
          <w:sz w:val="28"/>
          <w:szCs w:val="28"/>
        </w:rPr>
        <w:t xml:space="preserve"> на</w:t>
      </w:r>
      <w:r w:rsidR="006D23E2" w:rsidRPr="001212EF">
        <w:t xml:space="preserve"> </w:t>
      </w:r>
      <w:r w:rsidR="006D23E2" w:rsidRPr="001212EF">
        <w:rPr>
          <w:rFonts w:ascii="Times New Roman" w:hAnsi="Times New Roman"/>
          <w:sz w:val="28"/>
          <w:szCs w:val="28"/>
        </w:rPr>
        <w:t>аналитико-диагностическом этапе</w:t>
      </w:r>
      <w:r w:rsidR="006D23E2" w:rsidRPr="001212EF">
        <w:t xml:space="preserve"> </w:t>
      </w:r>
      <w:r w:rsidR="006D23E2" w:rsidRPr="00EE2194">
        <w:rPr>
          <w:rFonts w:ascii="Times New Roman" w:hAnsi="Times New Roman"/>
          <w:sz w:val="28"/>
          <w:szCs w:val="28"/>
        </w:rPr>
        <w:t>был проведен SWOT-анализ, который позволил выявить ее сильные и слабые стороны (внутренние факторы), перспективные возможности и риски ее развития (внешние факторы).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12"/>
      </w:tblGrid>
      <w:tr w:rsidR="006D23E2" w:rsidRPr="00460AB8" w:rsidTr="00640041">
        <w:trPr>
          <w:trHeight w:val="1245"/>
        </w:trPr>
        <w:tc>
          <w:tcPr>
            <w:tcW w:w="4927" w:type="dxa"/>
            <w:shd w:val="clear" w:color="auto" w:fill="auto"/>
          </w:tcPr>
          <w:p w:rsidR="006D23E2" w:rsidRPr="00460AB8" w:rsidRDefault="006D23E2" w:rsidP="00B40DDD">
            <w:pPr>
              <w:spacing w:after="0" w:line="240" w:lineRule="auto"/>
              <w:jc w:val="both"/>
              <w:rPr>
                <w:rFonts w:ascii="Times New Roman" w:hAnsi="Times New Roman"/>
                <w:b/>
                <w:sz w:val="28"/>
                <w:szCs w:val="28"/>
              </w:rPr>
            </w:pPr>
            <w:r w:rsidRPr="00460AB8">
              <w:rPr>
                <w:rFonts w:ascii="Times New Roman" w:hAnsi="Times New Roman"/>
                <w:b/>
                <w:sz w:val="28"/>
                <w:szCs w:val="28"/>
              </w:rPr>
              <w:lastRenderedPageBreak/>
              <w:t>Сильные стороны</w:t>
            </w:r>
          </w:p>
          <w:p w:rsidR="006D23E2" w:rsidRPr="00E40E85" w:rsidRDefault="006D23E2" w:rsidP="00B40DDD">
            <w:pPr>
              <w:numPr>
                <w:ilvl w:val="0"/>
                <w:numId w:val="23"/>
              </w:numPr>
              <w:shd w:val="clear" w:color="auto" w:fill="FFFFFF"/>
              <w:spacing w:after="0" w:line="240" w:lineRule="auto"/>
              <w:ind w:left="0" w:firstLine="0"/>
              <w:rPr>
                <w:rFonts w:ascii="Times New Roman" w:eastAsia="Times New Roman" w:hAnsi="Times New Roman"/>
                <w:color w:val="000000"/>
                <w:sz w:val="28"/>
                <w:szCs w:val="28"/>
                <w:lang w:eastAsia="ru-RU"/>
              </w:rPr>
            </w:pPr>
            <w:r w:rsidRPr="00E40E85">
              <w:rPr>
                <w:rFonts w:ascii="Times New Roman" w:eastAsia="Times New Roman" w:hAnsi="Times New Roman"/>
                <w:color w:val="000000"/>
                <w:sz w:val="28"/>
                <w:szCs w:val="28"/>
                <w:lang w:eastAsia="ru-RU"/>
              </w:rPr>
              <w:t>Положительная динамика показателей успешности обучения учащихся школы за последние 3 года:</w:t>
            </w:r>
          </w:p>
          <w:p w:rsidR="006D23E2" w:rsidRPr="006E48E9" w:rsidRDefault="006D23E2" w:rsidP="006E48E9">
            <w:pPr>
              <w:pStyle w:val="a3"/>
              <w:numPr>
                <w:ilvl w:val="0"/>
                <w:numId w:val="23"/>
              </w:numPr>
              <w:shd w:val="clear" w:color="auto" w:fill="FFFFFF"/>
              <w:ind w:left="0" w:firstLine="0"/>
              <w:rPr>
                <w:color w:val="000000"/>
                <w:sz w:val="28"/>
                <w:szCs w:val="28"/>
              </w:rPr>
            </w:pPr>
            <w:r w:rsidRPr="00CC0556">
              <w:rPr>
                <w:color w:val="000000"/>
                <w:sz w:val="28"/>
                <w:szCs w:val="28"/>
              </w:rPr>
              <w:t xml:space="preserve">качество знаний по школе, динамика </w:t>
            </w:r>
            <w:r w:rsidRPr="006E48E9">
              <w:rPr>
                <w:sz w:val="28"/>
                <w:szCs w:val="28"/>
              </w:rPr>
              <w:t xml:space="preserve">+ 5,9 </w:t>
            </w:r>
            <w:proofErr w:type="gramStart"/>
            <w:r w:rsidRPr="006E48E9">
              <w:rPr>
                <w:sz w:val="28"/>
                <w:szCs w:val="28"/>
              </w:rPr>
              <w:t xml:space="preserve">( </w:t>
            </w:r>
            <w:proofErr w:type="gramEnd"/>
            <w:r w:rsidRPr="006E48E9">
              <w:rPr>
                <w:sz w:val="28"/>
                <w:szCs w:val="28"/>
              </w:rPr>
              <w:t>было 42,1% стало 48,0%).</w:t>
            </w:r>
          </w:p>
          <w:p w:rsidR="006D23E2" w:rsidRPr="000467EC" w:rsidRDefault="006D23E2" w:rsidP="00B40DDD">
            <w:pPr>
              <w:numPr>
                <w:ilvl w:val="0"/>
                <w:numId w:val="23"/>
              </w:numPr>
              <w:shd w:val="clear" w:color="auto" w:fill="FFFFFF"/>
              <w:spacing w:after="0" w:line="240" w:lineRule="auto"/>
              <w:ind w:left="0" w:firstLine="0"/>
              <w:rPr>
                <w:rFonts w:ascii="Times New Roman" w:eastAsia="Times New Roman" w:hAnsi="Times New Roman"/>
                <w:sz w:val="28"/>
                <w:szCs w:val="28"/>
                <w:lang w:eastAsia="ru-RU"/>
              </w:rPr>
            </w:pPr>
            <w:r w:rsidRPr="000467EC">
              <w:rPr>
                <w:rFonts w:ascii="Times New Roman" w:eastAsia="Times New Roman" w:hAnsi="Times New Roman"/>
                <w:sz w:val="28"/>
                <w:szCs w:val="28"/>
                <w:lang w:eastAsia="ru-RU"/>
              </w:rPr>
              <w:t xml:space="preserve">претенденты на знак отличия «Алтын </w:t>
            </w:r>
            <w:proofErr w:type="spellStart"/>
            <w:r w:rsidRPr="000467EC">
              <w:rPr>
                <w:rFonts w:ascii="Times New Roman" w:eastAsia="Times New Roman" w:hAnsi="Times New Roman"/>
                <w:sz w:val="28"/>
                <w:szCs w:val="28"/>
                <w:lang w:eastAsia="ru-RU"/>
              </w:rPr>
              <w:t>белгі</w:t>
            </w:r>
            <w:proofErr w:type="spellEnd"/>
            <w:r w:rsidRPr="000467EC">
              <w:rPr>
                <w:rFonts w:ascii="Times New Roman" w:eastAsia="Times New Roman" w:hAnsi="Times New Roman"/>
                <w:sz w:val="28"/>
                <w:szCs w:val="28"/>
                <w:lang w:eastAsia="ru-RU"/>
              </w:rPr>
              <w:t xml:space="preserve">», аттестат с отличием (было-1, стало -3). </w:t>
            </w:r>
          </w:p>
          <w:p w:rsidR="006D23E2" w:rsidRPr="008343AA" w:rsidRDefault="006D23E2" w:rsidP="00B40DDD">
            <w:pPr>
              <w:numPr>
                <w:ilvl w:val="0"/>
                <w:numId w:val="23"/>
              </w:numPr>
              <w:shd w:val="clear" w:color="auto" w:fill="FFFFFF"/>
              <w:spacing w:before="100" w:beforeAutospacing="1" w:after="100" w:afterAutospacing="1" w:line="240" w:lineRule="auto"/>
              <w:ind w:left="0" w:firstLine="0"/>
              <w:rPr>
                <w:rFonts w:ascii="Times New Roman" w:eastAsia="Times New Roman" w:hAnsi="Times New Roman"/>
                <w:sz w:val="28"/>
                <w:szCs w:val="28"/>
                <w:lang w:eastAsia="ru-RU"/>
              </w:rPr>
            </w:pPr>
            <w:r w:rsidRPr="008343AA">
              <w:rPr>
                <w:rFonts w:ascii="Times New Roman" w:eastAsia="Times New Roman" w:hAnsi="Times New Roman"/>
                <w:sz w:val="28"/>
                <w:szCs w:val="28"/>
                <w:lang w:eastAsia="ru-RU"/>
              </w:rPr>
              <w:t>60% выпускников учатся в ВУЗах, 5 – по государственному гранту.</w:t>
            </w:r>
          </w:p>
          <w:p w:rsidR="006D23E2" w:rsidRPr="00142805" w:rsidRDefault="006D23E2" w:rsidP="00B40DDD">
            <w:pPr>
              <w:numPr>
                <w:ilvl w:val="0"/>
                <w:numId w:val="23"/>
              </w:numPr>
              <w:shd w:val="clear" w:color="auto" w:fill="FFFFFF"/>
              <w:spacing w:after="0" w:line="240" w:lineRule="auto"/>
              <w:ind w:left="0" w:firstLine="0"/>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У</w:t>
            </w:r>
            <w:r w:rsidRPr="00E40E85">
              <w:rPr>
                <w:rFonts w:ascii="Times New Roman" w:eastAsia="Times New Roman" w:hAnsi="Times New Roman"/>
                <w:color w:val="000000"/>
                <w:sz w:val="28"/>
                <w:szCs w:val="28"/>
                <w:lang w:eastAsia="ru-RU"/>
              </w:rPr>
              <w:t xml:space="preserve">величилось число победителей призеров интеллектуальных соревнований, в том числе </w:t>
            </w:r>
            <w:r w:rsidRPr="00142805">
              <w:rPr>
                <w:rFonts w:ascii="Times New Roman" w:eastAsia="Times New Roman" w:hAnsi="Times New Roman"/>
                <w:sz w:val="28"/>
                <w:szCs w:val="28"/>
                <w:lang w:eastAsia="ru-RU"/>
              </w:rPr>
              <w:t>международных, динамика +37</w:t>
            </w:r>
          </w:p>
          <w:p w:rsidR="006D23E2" w:rsidRPr="00CC0556" w:rsidRDefault="004A74D7" w:rsidP="004A74D7">
            <w:pPr>
              <w:pStyle w:val="a3"/>
              <w:shd w:val="clear" w:color="auto" w:fill="FFFFFF"/>
              <w:ind w:left="0"/>
              <w:jc w:val="both"/>
              <w:rPr>
                <w:sz w:val="28"/>
                <w:szCs w:val="28"/>
              </w:rPr>
            </w:pPr>
            <w:r>
              <w:rPr>
                <w:sz w:val="28"/>
                <w:szCs w:val="28"/>
              </w:rPr>
              <w:t>(</w:t>
            </w:r>
            <w:r w:rsidR="006D23E2" w:rsidRPr="00CC0556">
              <w:rPr>
                <w:sz w:val="28"/>
                <w:szCs w:val="28"/>
              </w:rPr>
              <w:t>было 23 призеров, стало 60).</w:t>
            </w:r>
          </w:p>
          <w:p w:rsidR="006D23E2" w:rsidRPr="00316875" w:rsidRDefault="006D23E2" w:rsidP="00B40DDD">
            <w:pPr>
              <w:numPr>
                <w:ilvl w:val="0"/>
                <w:numId w:val="23"/>
              </w:numPr>
              <w:shd w:val="clear" w:color="auto" w:fill="FFFFFF"/>
              <w:spacing w:after="0" w:line="240" w:lineRule="auto"/>
              <w:ind w:left="0" w:firstLine="0"/>
              <w:jc w:val="both"/>
              <w:rPr>
                <w:rFonts w:ascii="Times New Roman" w:eastAsia="Times New Roman" w:hAnsi="Times New Roman"/>
                <w:color w:val="000000"/>
                <w:sz w:val="28"/>
                <w:szCs w:val="28"/>
                <w:lang w:eastAsia="ru-RU"/>
              </w:rPr>
            </w:pPr>
            <w:r w:rsidRPr="00316875">
              <w:rPr>
                <w:rFonts w:ascii="Times New Roman" w:eastAsia="Times New Roman" w:hAnsi="Times New Roman"/>
                <w:color w:val="000000"/>
                <w:sz w:val="28"/>
                <w:szCs w:val="28"/>
                <w:lang w:eastAsia="ru-RU"/>
              </w:rPr>
              <w:t>Результативная система дополнительного образования. Количество школьников, занятых в кружках и секциях за 3 года увеличилось вдвое.</w:t>
            </w:r>
          </w:p>
          <w:p w:rsidR="006D23E2" w:rsidRDefault="006D23E2" w:rsidP="00B40DDD">
            <w:pPr>
              <w:pStyle w:val="11"/>
              <w:numPr>
                <w:ilvl w:val="0"/>
                <w:numId w:val="23"/>
              </w:numPr>
              <w:spacing w:after="0" w:line="240" w:lineRule="auto"/>
              <w:ind w:left="0" w:firstLine="0"/>
              <w:jc w:val="both"/>
              <w:rPr>
                <w:rFonts w:ascii="Times New Roman" w:hAnsi="Times New Roman"/>
                <w:sz w:val="28"/>
                <w:szCs w:val="28"/>
              </w:rPr>
            </w:pPr>
            <w:r w:rsidRPr="00142805">
              <w:rPr>
                <w:rFonts w:ascii="Times New Roman" w:hAnsi="Times New Roman"/>
                <w:sz w:val="28"/>
                <w:szCs w:val="28"/>
                <w:lang w:eastAsia="ru-RU"/>
              </w:rPr>
              <w:t>Достаточно квалифицированный контингент педагогов: </w:t>
            </w:r>
            <w:r>
              <w:rPr>
                <w:rFonts w:ascii="Times New Roman" w:hAnsi="Times New Roman"/>
                <w:sz w:val="28"/>
                <w:szCs w:val="28"/>
              </w:rPr>
              <w:t>4</w:t>
            </w:r>
            <w:r w:rsidRPr="00142805">
              <w:rPr>
                <w:rFonts w:ascii="Times New Roman" w:hAnsi="Times New Roman"/>
                <w:sz w:val="28"/>
                <w:szCs w:val="28"/>
              </w:rPr>
              <w:t>9% от общего количества учителей</w:t>
            </w:r>
            <w:r w:rsidRPr="004F4ED1">
              <w:rPr>
                <w:rFonts w:ascii="Times New Roman" w:hAnsi="Times New Roman"/>
                <w:sz w:val="28"/>
                <w:szCs w:val="28"/>
              </w:rPr>
              <w:t xml:space="preserve"> это педагоги с высшей и первой квалификационной </w:t>
            </w:r>
            <w:r w:rsidRPr="00142805">
              <w:rPr>
                <w:rFonts w:ascii="Times New Roman" w:hAnsi="Times New Roman"/>
                <w:sz w:val="28"/>
                <w:szCs w:val="28"/>
              </w:rPr>
              <w:t>категорией</w:t>
            </w:r>
            <w:r w:rsidRPr="00142805">
              <w:rPr>
                <w:rFonts w:ascii="Times New Roman" w:hAnsi="Times New Roman"/>
                <w:sz w:val="28"/>
                <w:szCs w:val="28"/>
                <w:lang w:eastAsia="ru-RU"/>
              </w:rPr>
              <w:t xml:space="preserve">, 41,5% педагогов имеют стаж педагогической деятельности свыше 20 лет, </w:t>
            </w:r>
            <w:r w:rsidRPr="00142805">
              <w:rPr>
                <w:rFonts w:ascii="Times New Roman" w:hAnsi="Times New Roman"/>
                <w:sz w:val="28"/>
                <w:szCs w:val="28"/>
              </w:rPr>
              <w:t>14 учителей</w:t>
            </w:r>
            <w:r w:rsidRPr="004F4ED1">
              <w:rPr>
                <w:rFonts w:ascii="Times New Roman" w:hAnsi="Times New Roman"/>
                <w:sz w:val="28"/>
                <w:szCs w:val="28"/>
              </w:rPr>
              <w:t xml:space="preserve"> (36%) закончили уровневые курсы</w:t>
            </w:r>
            <w:r>
              <w:rPr>
                <w:rFonts w:ascii="Times New Roman" w:hAnsi="Times New Roman"/>
                <w:sz w:val="28"/>
                <w:szCs w:val="28"/>
              </w:rPr>
              <w:t>, 32 учителя (94,4 %) прошли курсы по обновленному содержанию образования.</w:t>
            </w:r>
            <w:r w:rsidRPr="000A1689">
              <w:rPr>
                <w:rFonts w:ascii="Times New Roman" w:hAnsi="Times New Roman"/>
                <w:color w:val="1F497D"/>
                <w:sz w:val="28"/>
                <w:szCs w:val="28"/>
              </w:rPr>
              <w:t xml:space="preserve"> </w:t>
            </w:r>
          </w:p>
          <w:p w:rsidR="006D23E2" w:rsidRPr="00EE2194" w:rsidRDefault="006D23E2" w:rsidP="00B40DDD">
            <w:pPr>
              <w:pStyle w:val="11"/>
              <w:numPr>
                <w:ilvl w:val="0"/>
                <w:numId w:val="23"/>
              </w:numPr>
              <w:spacing w:after="0" w:line="240" w:lineRule="auto"/>
              <w:ind w:left="0" w:firstLine="0"/>
              <w:jc w:val="both"/>
              <w:rPr>
                <w:rFonts w:ascii="Times New Roman" w:hAnsi="Times New Roman"/>
                <w:sz w:val="28"/>
                <w:szCs w:val="28"/>
              </w:rPr>
            </w:pPr>
            <w:r>
              <w:rPr>
                <w:rFonts w:ascii="Times New Roman" w:hAnsi="Times New Roman"/>
                <w:color w:val="000000"/>
                <w:sz w:val="28"/>
                <w:szCs w:val="28"/>
                <w:shd w:val="clear" w:color="auto" w:fill="FFFFFF"/>
              </w:rPr>
              <w:t>С</w:t>
            </w:r>
            <w:r w:rsidRPr="00EE2194">
              <w:rPr>
                <w:rFonts w:ascii="Times New Roman" w:hAnsi="Times New Roman"/>
                <w:color w:val="000000"/>
                <w:sz w:val="28"/>
                <w:szCs w:val="28"/>
                <w:shd w:val="clear" w:color="auto" w:fill="FFFFFF"/>
              </w:rPr>
              <w:t>т</w:t>
            </w:r>
            <w:r>
              <w:rPr>
                <w:rFonts w:ascii="Times New Roman" w:hAnsi="Times New Roman"/>
                <w:color w:val="000000"/>
                <w:sz w:val="28"/>
                <w:szCs w:val="28"/>
                <w:shd w:val="clear" w:color="auto" w:fill="FFFFFF"/>
              </w:rPr>
              <w:t>ажерская</w:t>
            </w:r>
            <w:r>
              <w:rPr>
                <w:rFonts w:ascii="Times New Roman" w:hAnsi="Times New Roman"/>
                <w:sz w:val="28"/>
                <w:szCs w:val="28"/>
                <w:shd w:val="clear" w:color="auto" w:fill="FFFFFF"/>
              </w:rPr>
              <w:t xml:space="preserve"> площадка</w:t>
            </w:r>
            <w:r w:rsidRPr="00EE2194">
              <w:rPr>
                <w:rFonts w:ascii="Times New Roman" w:hAnsi="Times New Roman"/>
                <w:sz w:val="28"/>
                <w:szCs w:val="28"/>
                <w:shd w:val="clear" w:color="auto" w:fill="FFFFFF"/>
              </w:rPr>
              <w:t xml:space="preserve"> по внедрению инклюзивного образования детей с особыми образовательными потребностями в условиях общеобразовательной школы</w:t>
            </w:r>
            <w:r>
              <w:rPr>
                <w:rFonts w:ascii="Times New Roman" w:hAnsi="Times New Roman"/>
                <w:sz w:val="28"/>
                <w:szCs w:val="28"/>
                <w:shd w:val="clear" w:color="auto" w:fill="FFFFFF"/>
              </w:rPr>
              <w:t xml:space="preserve"> по результатам работы третий год занимает 2 место в области.</w:t>
            </w:r>
          </w:p>
          <w:p w:rsidR="006D23E2" w:rsidRPr="000467EC" w:rsidRDefault="006D23E2" w:rsidP="00B40DDD">
            <w:pPr>
              <w:numPr>
                <w:ilvl w:val="0"/>
                <w:numId w:val="23"/>
              </w:numPr>
              <w:shd w:val="clear" w:color="auto" w:fill="FFFFFF"/>
              <w:spacing w:after="0" w:line="240" w:lineRule="auto"/>
              <w:ind w:left="0" w:firstLine="0"/>
              <w:jc w:val="both"/>
              <w:rPr>
                <w:rFonts w:ascii="Times New Roman" w:eastAsia="Times New Roman" w:hAnsi="Times New Roman"/>
                <w:color w:val="000000"/>
                <w:sz w:val="28"/>
                <w:szCs w:val="28"/>
                <w:lang w:eastAsia="ru-RU"/>
              </w:rPr>
            </w:pPr>
            <w:r w:rsidRPr="000467EC">
              <w:rPr>
                <w:rFonts w:ascii="Times New Roman" w:eastAsia="Times New Roman" w:hAnsi="Times New Roman"/>
                <w:color w:val="000000"/>
                <w:sz w:val="28"/>
                <w:szCs w:val="28"/>
                <w:lang w:eastAsia="ru-RU"/>
              </w:rPr>
              <w:t>Учителя школы активно участвуют в работе педагогических конференций, практико-</w:t>
            </w:r>
            <w:r w:rsidRPr="000467EC">
              <w:rPr>
                <w:rFonts w:ascii="Times New Roman" w:eastAsia="Times New Roman" w:hAnsi="Times New Roman"/>
                <w:color w:val="000000"/>
                <w:sz w:val="28"/>
                <w:szCs w:val="28"/>
                <w:lang w:eastAsia="ru-RU"/>
              </w:rPr>
              <w:lastRenderedPageBreak/>
              <w:t>ориентированных семинаров от городского до международного уровня (участие как в дистанционной форме, так и в очной).</w:t>
            </w:r>
          </w:p>
        </w:tc>
        <w:tc>
          <w:tcPr>
            <w:tcW w:w="4712" w:type="dxa"/>
            <w:shd w:val="clear" w:color="auto" w:fill="auto"/>
          </w:tcPr>
          <w:p w:rsidR="006D23E2" w:rsidRDefault="006D23E2" w:rsidP="00B40DDD">
            <w:pPr>
              <w:spacing w:after="0" w:line="240" w:lineRule="auto"/>
              <w:jc w:val="both"/>
              <w:rPr>
                <w:rFonts w:ascii="Times New Roman" w:hAnsi="Times New Roman"/>
                <w:b/>
                <w:sz w:val="28"/>
                <w:szCs w:val="28"/>
              </w:rPr>
            </w:pPr>
            <w:r w:rsidRPr="00460AB8">
              <w:rPr>
                <w:rFonts w:ascii="Times New Roman" w:hAnsi="Times New Roman"/>
                <w:b/>
                <w:sz w:val="28"/>
                <w:szCs w:val="28"/>
              </w:rPr>
              <w:lastRenderedPageBreak/>
              <w:t>Слабые стороны</w:t>
            </w:r>
          </w:p>
          <w:p w:rsidR="006D23E2" w:rsidRPr="000467EC" w:rsidRDefault="006D23E2" w:rsidP="00B40DDD">
            <w:pPr>
              <w:numPr>
                <w:ilvl w:val="0"/>
                <w:numId w:val="24"/>
              </w:numPr>
              <w:spacing w:after="0" w:line="240" w:lineRule="auto"/>
              <w:ind w:left="0" w:firstLine="0"/>
              <w:jc w:val="both"/>
              <w:rPr>
                <w:rFonts w:ascii="Times New Roman" w:hAnsi="Times New Roman"/>
                <w:b/>
                <w:sz w:val="28"/>
                <w:szCs w:val="28"/>
              </w:rPr>
            </w:pPr>
            <w:r w:rsidRPr="000467EC">
              <w:rPr>
                <w:rFonts w:ascii="Times New Roman" w:hAnsi="Times New Roman"/>
                <w:sz w:val="28"/>
                <w:szCs w:val="28"/>
              </w:rPr>
              <w:t>Недостаточно высокий уровень мотивации участников образовательного процесса на достижение нового качественного у</w:t>
            </w:r>
            <w:r>
              <w:rPr>
                <w:rFonts w:ascii="Times New Roman" w:hAnsi="Times New Roman"/>
                <w:sz w:val="28"/>
                <w:szCs w:val="28"/>
              </w:rPr>
              <w:t>ровня образовательного процесса.</w:t>
            </w:r>
          </w:p>
          <w:p w:rsidR="006D23E2" w:rsidRPr="000467EC" w:rsidRDefault="006D23E2" w:rsidP="00B40DDD">
            <w:pPr>
              <w:numPr>
                <w:ilvl w:val="0"/>
                <w:numId w:val="24"/>
              </w:numPr>
              <w:spacing w:after="0" w:line="240" w:lineRule="auto"/>
              <w:ind w:left="0" w:firstLine="0"/>
              <w:jc w:val="both"/>
              <w:rPr>
                <w:rFonts w:ascii="Times New Roman" w:hAnsi="Times New Roman"/>
                <w:b/>
                <w:sz w:val="28"/>
                <w:szCs w:val="28"/>
              </w:rPr>
            </w:pPr>
            <w:r w:rsidRPr="000467EC">
              <w:rPr>
                <w:rFonts w:ascii="Times New Roman" w:hAnsi="Times New Roman"/>
                <w:sz w:val="28"/>
                <w:szCs w:val="28"/>
              </w:rPr>
              <w:t>Высокий процент педагогических работников, не имеющих квалификационной категории в связи с началом трудовой деятельности</w:t>
            </w:r>
            <w:r>
              <w:rPr>
                <w:rFonts w:ascii="Times New Roman" w:hAnsi="Times New Roman"/>
                <w:sz w:val="28"/>
                <w:szCs w:val="28"/>
              </w:rPr>
              <w:t>.</w:t>
            </w:r>
          </w:p>
          <w:p w:rsidR="006D23E2" w:rsidRPr="009A130E" w:rsidRDefault="006D23E2" w:rsidP="00B40DDD">
            <w:pPr>
              <w:numPr>
                <w:ilvl w:val="0"/>
                <w:numId w:val="24"/>
              </w:numPr>
              <w:spacing w:after="0" w:line="240" w:lineRule="auto"/>
              <w:ind w:left="0" w:firstLine="0"/>
              <w:jc w:val="both"/>
              <w:rPr>
                <w:rFonts w:ascii="Times New Roman" w:hAnsi="Times New Roman"/>
                <w:b/>
                <w:sz w:val="28"/>
                <w:szCs w:val="28"/>
              </w:rPr>
            </w:pPr>
            <w:r w:rsidRPr="009A130E">
              <w:rPr>
                <w:rFonts w:ascii="Times New Roman" w:eastAsia="Times New Roman" w:hAnsi="Times New Roman"/>
                <w:color w:val="000000"/>
                <w:sz w:val="28"/>
                <w:szCs w:val="28"/>
                <w:lang w:eastAsia="ru-RU"/>
              </w:rPr>
              <w:t>Участие в проектно-исследовательской деятельности обучающихся у не носит системного характера, проявляется лишь единично.</w:t>
            </w:r>
          </w:p>
          <w:p w:rsidR="006D23E2" w:rsidRDefault="006D23E2" w:rsidP="00B40DDD">
            <w:pPr>
              <w:numPr>
                <w:ilvl w:val="0"/>
                <w:numId w:val="24"/>
              </w:numPr>
              <w:spacing w:after="0" w:line="240" w:lineRule="auto"/>
              <w:ind w:left="0" w:firstLine="0"/>
              <w:jc w:val="both"/>
              <w:rPr>
                <w:rFonts w:ascii="Times New Roman" w:hAnsi="Times New Roman"/>
                <w:b/>
                <w:sz w:val="28"/>
                <w:szCs w:val="28"/>
              </w:rPr>
            </w:pPr>
            <w:r w:rsidRPr="009A130E">
              <w:rPr>
                <w:rFonts w:ascii="Times New Roman" w:eastAsia="Times New Roman" w:hAnsi="Times New Roman"/>
                <w:color w:val="000000"/>
                <w:sz w:val="28"/>
                <w:szCs w:val="28"/>
                <w:lang w:eastAsia="ru-RU"/>
              </w:rPr>
              <w:t xml:space="preserve"> </w:t>
            </w:r>
            <w:r w:rsidRPr="00E40E85">
              <w:rPr>
                <w:rFonts w:ascii="Times New Roman" w:eastAsia="Times New Roman" w:hAnsi="Times New Roman"/>
                <w:color w:val="000000"/>
                <w:sz w:val="28"/>
                <w:szCs w:val="28"/>
                <w:lang w:eastAsia="ru-RU"/>
              </w:rPr>
              <w:t>Не в полной мере развита система изучения и обобщения педагогического опыта, методической поддержки инновационных процессов.</w:t>
            </w:r>
          </w:p>
          <w:p w:rsidR="006D23E2" w:rsidRDefault="006D23E2" w:rsidP="00B40DDD">
            <w:pPr>
              <w:numPr>
                <w:ilvl w:val="0"/>
                <w:numId w:val="24"/>
              </w:numPr>
              <w:spacing w:after="0" w:line="240" w:lineRule="auto"/>
              <w:ind w:left="0" w:firstLine="0"/>
              <w:jc w:val="both"/>
              <w:rPr>
                <w:rFonts w:ascii="Times New Roman" w:hAnsi="Times New Roman"/>
                <w:b/>
                <w:sz w:val="28"/>
                <w:szCs w:val="28"/>
              </w:rPr>
            </w:pPr>
            <w:r w:rsidRPr="00E40E85">
              <w:rPr>
                <w:rFonts w:ascii="Times New Roman" w:eastAsia="Times New Roman" w:hAnsi="Times New Roman"/>
                <w:color w:val="000000"/>
                <w:sz w:val="28"/>
                <w:szCs w:val="28"/>
                <w:lang w:eastAsia="ru-RU"/>
              </w:rPr>
              <w:t>Наличие у некоторых педагогов  традиционных подходов к образовательному процессу.</w:t>
            </w:r>
          </w:p>
          <w:p w:rsidR="006D23E2" w:rsidRDefault="006D23E2" w:rsidP="00B40DDD">
            <w:pPr>
              <w:numPr>
                <w:ilvl w:val="0"/>
                <w:numId w:val="24"/>
              </w:numPr>
              <w:spacing w:after="0" w:line="240" w:lineRule="auto"/>
              <w:ind w:left="0" w:firstLine="0"/>
              <w:jc w:val="both"/>
              <w:rPr>
                <w:rFonts w:ascii="Times New Roman" w:hAnsi="Times New Roman"/>
                <w:b/>
                <w:sz w:val="28"/>
                <w:szCs w:val="28"/>
              </w:rPr>
            </w:pPr>
            <w:r w:rsidRPr="00E40E85">
              <w:rPr>
                <w:rFonts w:ascii="Times New Roman" w:eastAsia="Times New Roman" w:hAnsi="Times New Roman"/>
                <w:iCs/>
                <w:color w:val="000000"/>
                <w:sz w:val="28"/>
                <w:szCs w:val="28"/>
                <w:lang w:eastAsia="ru-RU"/>
              </w:rPr>
              <w:t>Недостаточная ориентация в работе с учащимися на индивидуальный и дифференцированный подход.</w:t>
            </w:r>
          </w:p>
          <w:p w:rsidR="00CC053C" w:rsidRDefault="006D23E2" w:rsidP="00B40DDD">
            <w:pPr>
              <w:numPr>
                <w:ilvl w:val="0"/>
                <w:numId w:val="24"/>
              </w:numPr>
              <w:spacing w:after="0" w:line="240" w:lineRule="auto"/>
              <w:ind w:left="0" w:firstLine="0"/>
              <w:jc w:val="both"/>
              <w:rPr>
                <w:rFonts w:ascii="Times New Roman" w:hAnsi="Times New Roman"/>
                <w:b/>
                <w:sz w:val="28"/>
                <w:szCs w:val="28"/>
              </w:rPr>
            </w:pPr>
            <w:r w:rsidRPr="00E40E85">
              <w:rPr>
                <w:rFonts w:ascii="Times New Roman" w:eastAsia="Times New Roman" w:hAnsi="Times New Roman"/>
                <w:iCs/>
                <w:color w:val="000000"/>
                <w:sz w:val="28"/>
                <w:szCs w:val="28"/>
                <w:lang w:eastAsia="ru-RU"/>
              </w:rPr>
              <w:t xml:space="preserve">Слабая </w:t>
            </w:r>
            <w:proofErr w:type="spellStart"/>
            <w:r w:rsidRPr="00E40E85">
              <w:rPr>
                <w:rFonts w:ascii="Times New Roman" w:eastAsia="Times New Roman" w:hAnsi="Times New Roman"/>
                <w:iCs/>
                <w:color w:val="000000"/>
                <w:sz w:val="28"/>
                <w:szCs w:val="28"/>
                <w:lang w:eastAsia="ru-RU"/>
              </w:rPr>
              <w:t>профориентационная</w:t>
            </w:r>
            <w:proofErr w:type="spellEnd"/>
            <w:r w:rsidRPr="00E40E85">
              <w:rPr>
                <w:rFonts w:ascii="Times New Roman" w:eastAsia="Times New Roman" w:hAnsi="Times New Roman"/>
                <w:iCs/>
                <w:color w:val="000000"/>
                <w:sz w:val="28"/>
                <w:szCs w:val="28"/>
                <w:lang w:eastAsia="ru-RU"/>
              </w:rPr>
              <w:t xml:space="preserve"> работа с выпускниками по набору в 10 классы.</w:t>
            </w:r>
          </w:p>
          <w:p w:rsidR="006D23E2" w:rsidRPr="00CC053C" w:rsidRDefault="006D23E2" w:rsidP="00B40DDD">
            <w:pPr>
              <w:numPr>
                <w:ilvl w:val="0"/>
                <w:numId w:val="24"/>
              </w:numPr>
              <w:spacing w:after="0" w:line="240" w:lineRule="auto"/>
              <w:ind w:left="0" w:firstLine="0"/>
              <w:jc w:val="both"/>
              <w:rPr>
                <w:rFonts w:ascii="Times New Roman" w:hAnsi="Times New Roman"/>
                <w:b/>
                <w:sz w:val="28"/>
                <w:szCs w:val="28"/>
              </w:rPr>
            </w:pPr>
            <w:r w:rsidRPr="00CC053C">
              <w:rPr>
                <w:rFonts w:ascii="Times New Roman" w:hAnsi="Times New Roman"/>
                <w:sz w:val="28"/>
                <w:szCs w:val="28"/>
              </w:rPr>
              <w:t>Дефицит педагогических кадров.</w:t>
            </w:r>
          </w:p>
          <w:p w:rsidR="006D23E2" w:rsidRPr="00EE2194" w:rsidRDefault="006D23E2" w:rsidP="00B40DDD">
            <w:pPr>
              <w:numPr>
                <w:ilvl w:val="0"/>
                <w:numId w:val="24"/>
              </w:numPr>
              <w:tabs>
                <w:tab w:val="left" w:pos="635"/>
              </w:tabs>
              <w:spacing w:after="0" w:line="240" w:lineRule="auto"/>
              <w:ind w:left="0" w:firstLine="0"/>
              <w:jc w:val="both"/>
              <w:rPr>
                <w:rFonts w:ascii="Times New Roman" w:hAnsi="Times New Roman"/>
                <w:b/>
                <w:sz w:val="28"/>
                <w:szCs w:val="28"/>
              </w:rPr>
            </w:pPr>
            <w:r w:rsidRPr="00D44AF8">
              <w:rPr>
                <w:rFonts w:ascii="Times New Roman" w:hAnsi="Times New Roman"/>
                <w:color w:val="000000"/>
                <w:sz w:val="28"/>
                <w:szCs w:val="28"/>
              </w:rPr>
              <w:t>Недостаточный уровень взаимодействия семьи и школы, вовлечения родителей  в процесс поддержки обучения детей</w:t>
            </w:r>
            <w:r>
              <w:rPr>
                <w:rFonts w:ascii="Times New Roman" w:hAnsi="Times New Roman"/>
                <w:color w:val="000000"/>
                <w:sz w:val="28"/>
                <w:szCs w:val="28"/>
              </w:rPr>
              <w:t>.</w:t>
            </w:r>
          </w:p>
          <w:p w:rsidR="006D23E2" w:rsidRDefault="00B03197" w:rsidP="00B40DDD">
            <w:pPr>
              <w:pStyle w:val="a3"/>
              <w:numPr>
                <w:ilvl w:val="0"/>
                <w:numId w:val="24"/>
              </w:numPr>
              <w:tabs>
                <w:tab w:val="left" w:pos="635"/>
              </w:tabs>
              <w:ind w:left="0" w:firstLine="0"/>
              <w:jc w:val="both"/>
              <w:rPr>
                <w:sz w:val="28"/>
                <w:szCs w:val="28"/>
              </w:rPr>
            </w:pPr>
            <w:r w:rsidRPr="00B03197">
              <w:rPr>
                <w:sz w:val="28"/>
                <w:szCs w:val="28"/>
              </w:rPr>
              <w:t>Недостаточная эффективн</w:t>
            </w:r>
            <w:r>
              <w:rPr>
                <w:sz w:val="28"/>
                <w:szCs w:val="28"/>
              </w:rPr>
              <w:t>о</w:t>
            </w:r>
            <w:r w:rsidRPr="00B03197">
              <w:rPr>
                <w:sz w:val="28"/>
                <w:szCs w:val="28"/>
              </w:rPr>
              <w:t>сть действующей системы управления</w:t>
            </w:r>
            <w:r>
              <w:rPr>
                <w:sz w:val="28"/>
                <w:szCs w:val="28"/>
              </w:rPr>
              <w:t>.</w:t>
            </w:r>
          </w:p>
          <w:p w:rsidR="00B03197" w:rsidRDefault="00B03197" w:rsidP="00B40DDD">
            <w:pPr>
              <w:pStyle w:val="a3"/>
              <w:numPr>
                <w:ilvl w:val="0"/>
                <w:numId w:val="24"/>
              </w:numPr>
              <w:tabs>
                <w:tab w:val="left" w:pos="635"/>
              </w:tabs>
              <w:ind w:left="0" w:firstLine="0"/>
              <w:jc w:val="both"/>
              <w:rPr>
                <w:sz w:val="28"/>
                <w:szCs w:val="28"/>
              </w:rPr>
            </w:pPr>
            <w:r w:rsidRPr="00B03197">
              <w:rPr>
                <w:sz w:val="28"/>
                <w:szCs w:val="28"/>
              </w:rPr>
              <w:t>Несоверше</w:t>
            </w:r>
            <w:r>
              <w:rPr>
                <w:sz w:val="28"/>
                <w:szCs w:val="28"/>
              </w:rPr>
              <w:t>н</w:t>
            </w:r>
            <w:r w:rsidRPr="00B03197">
              <w:rPr>
                <w:sz w:val="28"/>
                <w:szCs w:val="28"/>
              </w:rPr>
              <w:t xml:space="preserve">ство системы </w:t>
            </w:r>
            <w:proofErr w:type="spellStart"/>
            <w:r w:rsidRPr="00B03197">
              <w:rPr>
                <w:sz w:val="28"/>
                <w:szCs w:val="28"/>
              </w:rPr>
              <w:t>профориентационной</w:t>
            </w:r>
            <w:proofErr w:type="spellEnd"/>
            <w:r w:rsidRPr="00B03197">
              <w:rPr>
                <w:sz w:val="28"/>
                <w:szCs w:val="28"/>
              </w:rPr>
              <w:t xml:space="preserve"> </w:t>
            </w:r>
            <w:r>
              <w:rPr>
                <w:sz w:val="28"/>
                <w:szCs w:val="28"/>
              </w:rPr>
              <w:t>р</w:t>
            </w:r>
            <w:r w:rsidRPr="00B03197">
              <w:rPr>
                <w:sz w:val="28"/>
                <w:szCs w:val="28"/>
              </w:rPr>
              <w:t xml:space="preserve">аботы </w:t>
            </w:r>
            <w:r w:rsidRPr="00CC053C">
              <w:rPr>
                <w:sz w:val="28"/>
                <w:szCs w:val="28"/>
              </w:rPr>
              <w:t>с учащимися с ООП</w:t>
            </w:r>
            <w:r w:rsidR="00CC053C">
              <w:rPr>
                <w:sz w:val="28"/>
                <w:szCs w:val="28"/>
              </w:rPr>
              <w:t>.</w:t>
            </w:r>
          </w:p>
          <w:p w:rsidR="004A74D7" w:rsidRPr="004A74D7" w:rsidRDefault="004A74D7" w:rsidP="004A74D7">
            <w:pPr>
              <w:pStyle w:val="a5"/>
              <w:numPr>
                <w:ilvl w:val="0"/>
                <w:numId w:val="26"/>
              </w:numPr>
              <w:spacing w:before="0" w:beforeAutospacing="0" w:after="0" w:afterAutospacing="0"/>
              <w:ind w:left="0" w:firstLine="0"/>
              <w:jc w:val="both"/>
              <w:rPr>
                <w:b/>
                <w:sz w:val="28"/>
                <w:szCs w:val="28"/>
              </w:rPr>
            </w:pPr>
            <w:r w:rsidRPr="004A74D7">
              <w:rPr>
                <w:sz w:val="28"/>
                <w:szCs w:val="28"/>
              </w:rPr>
              <w:t xml:space="preserve">Недостаточное развитие </w:t>
            </w:r>
            <w:r w:rsidRPr="004A74D7">
              <w:rPr>
                <w:sz w:val="28"/>
                <w:szCs w:val="28"/>
              </w:rPr>
              <w:lastRenderedPageBreak/>
              <w:t>ученического самоуправления (на уровне класса, школы).</w:t>
            </w:r>
          </w:p>
          <w:p w:rsidR="00B03197" w:rsidRPr="006E48E9" w:rsidRDefault="004A74D7" w:rsidP="006E48E9">
            <w:pPr>
              <w:pStyle w:val="a5"/>
              <w:numPr>
                <w:ilvl w:val="0"/>
                <w:numId w:val="26"/>
              </w:numPr>
              <w:spacing w:before="0" w:beforeAutospacing="0" w:after="0" w:afterAutospacing="0"/>
              <w:ind w:left="0" w:firstLine="0"/>
              <w:jc w:val="both"/>
              <w:rPr>
                <w:b/>
                <w:sz w:val="28"/>
                <w:szCs w:val="28"/>
              </w:rPr>
            </w:pPr>
            <w:r w:rsidRPr="004A74D7">
              <w:rPr>
                <w:sz w:val="28"/>
                <w:szCs w:val="28"/>
              </w:rPr>
              <w:t xml:space="preserve">Недостаточно высокий уровень участия родителей в образовательной и досуговой деятельности детей, в управлении школой. </w:t>
            </w:r>
          </w:p>
        </w:tc>
      </w:tr>
      <w:tr w:rsidR="006D23E2" w:rsidRPr="00460AB8" w:rsidTr="00491E25">
        <w:tc>
          <w:tcPr>
            <w:tcW w:w="4927" w:type="dxa"/>
            <w:shd w:val="clear" w:color="auto" w:fill="auto"/>
          </w:tcPr>
          <w:p w:rsidR="006D23E2" w:rsidRPr="00460AB8" w:rsidRDefault="006D23E2" w:rsidP="00B40DDD">
            <w:pPr>
              <w:spacing w:after="0" w:line="240" w:lineRule="auto"/>
              <w:jc w:val="both"/>
              <w:rPr>
                <w:rFonts w:ascii="Times New Roman" w:hAnsi="Times New Roman"/>
                <w:b/>
                <w:sz w:val="28"/>
                <w:szCs w:val="28"/>
              </w:rPr>
            </w:pPr>
            <w:r w:rsidRPr="00460AB8">
              <w:rPr>
                <w:rFonts w:ascii="Times New Roman" w:hAnsi="Times New Roman"/>
                <w:b/>
                <w:sz w:val="28"/>
                <w:szCs w:val="28"/>
              </w:rPr>
              <w:lastRenderedPageBreak/>
              <w:t>Возможности</w:t>
            </w:r>
          </w:p>
          <w:p w:rsidR="006D23E2" w:rsidRDefault="006D23E2" w:rsidP="00B40DDD">
            <w:pPr>
              <w:numPr>
                <w:ilvl w:val="0"/>
                <w:numId w:val="25"/>
              </w:numPr>
              <w:spacing w:after="0" w:line="240" w:lineRule="auto"/>
              <w:ind w:left="0" w:firstLine="0"/>
              <w:jc w:val="both"/>
              <w:rPr>
                <w:rFonts w:ascii="Times New Roman" w:hAnsi="Times New Roman"/>
                <w:b/>
                <w:sz w:val="28"/>
                <w:szCs w:val="28"/>
              </w:rPr>
            </w:pPr>
            <w:r w:rsidRPr="00FD2F33">
              <w:rPr>
                <w:rFonts w:ascii="Times New Roman" w:eastAsia="Times New Roman" w:hAnsi="Times New Roman"/>
                <w:color w:val="000000"/>
                <w:sz w:val="28"/>
                <w:szCs w:val="28"/>
                <w:lang w:eastAsia="ru-RU"/>
              </w:rPr>
              <w:t>Проектирование научно-методической работы школы, направленной на повышение качества образовательного процесса, рост профессиональной компетентности педагогического коллектива, внедрение инновационных подходов по организации УВП.</w:t>
            </w:r>
          </w:p>
          <w:p w:rsidR="006D23E2" w:rsidRDefault="006D23E2" w:rsidP="00B40DDD">
            <w:pPr>
              <w:numPr>
                <w:ilvl w:val="0"/>
                <w:numId w:val="25"/>
              </w:numPr>
              <w:spacing w:after="0" w:line="240" w:lineRule="auto"/>
              <w:ind w:left="0" w:firstLine="0"/>
              <w:jc w:val="both"/>
              <w:rPr>
                <w:rFonts w:ascii="Times New Roman" w:hAnsi="Times New Roman"/>
                <w:b/>
                <w:sz w:val="28"/>
                <w:szCs w:val="28"/>
              </w:rPr>
            </w:pPr>
            <w:r w:rsidRPr="00E40E85">
              <w:rPr>
                <w:rFonts w:ascii="Times New Roman" w:eastAsia="Times New Roman" w:hAnsi="Times New Roman"/>
                <w:color w:val="000000"/>
                <w:sz w:val="28"/>
                <w:szCs w:val="28"/>
                <w:lang w:eastAsia="ru-RU"/>
              </w:rPr>
              <w:t xml:space="preserve">Реализация </w:t>
            </w:r>
            <w:proofErr w:type="spellStart"/>
            <w:r w:rsidRPr="00E40E85">
              <w:rPr>
                <w:rFonts w:ascii="Times New Roman" w:eastAsia="Times New Roman" w:hAnsi="Times New Roman"/>
                <w:color w:val="000000"/>
                <w:sz w:val="28"/>
                <w:szCs w:val="28"/>
                <w:lang w:eastAsia="ru-RU"/>
              </w:rPr>
              <w:t>компетентностного</w:t>
            </w:r>
            <w:proofErr w:type="spellEnd"/>
            <w:r w:rsidRPr="00E40E85">
              <w:rPr>
                <w:rFonts w:ascii="Times New Roman" w:eastAsia="Times New Roman" w:hAnsi="Times New Roman"/>
                <w:color w:val="000000"/>
                <w:sz w:val="28"/>
                <w:szCs w:val="28"/>
                <w:lang w:eastAsia="ru-RU"/>
              </w:rPr>
              <w:t xml:space="preserve"> подхода в обучении: формирование функциональной грамотности учащихся, формирование у обучающихся мотивации познания, работа с учащимися различных стартовых возможностей, проектирование индивидуального образовательного маршрута.</w:t>
            </w:r>
          </w:p>
          <w:p w:rsidR="006D23E2" w:rsidRDefault="006D23E2" w:rsidP="00B40DDD">
            <w:pPr>
              <w:numPr>
                <w:ilvl w:val="0"/>
                <w:numId w:val="25"/>
              </w:numPr>
              <w:spacing w:after="0" w:line="240" w:lineRule="auto"/>
              <w:ind w:left="0" w:firstLine="0"/>
              <w:jc w:val="both"/>
              <w:rPr>
                <w:rFonts w:ascii="Times New Roman" w:hAnsi="Times New Roman"/>
                <w:b/>
                <w:sz w:val="28"/>
                <w:szCs w:val="28"/>
              </w:rPr>
            </w:pPr>
            <w:r w:rsidRPr="00E40E85">
              <w:rPr>
                <w:rFonts w:ascii="Times New Roman" w:eastAsia="Times New Roman" w:hAnsi="Times New Roman"/>
                <w:color w:val="000000"/>
                <w:sz w:val="28"/>
                <w:szCs w:val="28"/>
                <w:lang w:eastAsia="ru-RU"/>
              </w:rPr>
              <w:t>Создание условий для развития детской одаренности, развития интеллектуального и творческого потенциала школьников.</w:t>
            </w:r>
          </w:p>
          <w:p w:rsidR="006D23E2" w:rsidRDefault="006D23E2" w:rsidP="00B40DDD">
            <w:pPr>
              <w:numPr>
                <w:ilvl w:val="0"/>
                <w:numId w:val="25"/>
              </w:numPr>
              <w:spacing w:after="0" w:line="240" w:lineRule="auto"/>
              <w:ind w:left="0" w:firstLine="0"/>
              <w:jc w:val="both"/>
              <w:rPr>
                <w:rFonts w:ascii="Times New Roman" w:hAnsi="Times New Roman"/>
                <w:b/>
                <w:sz w:val="28"/>
                <w:szCs w:val="28"/>
              </w:rPr>
            </w:pPr>
            <w:r w:rsidRPr="00E40E85">
              <w:rPr>
                <w:rFonts w:ascii="Times New Roman" w:eastAsia="Times New Roman" w:hAnsi="Times New Roman"/>
                <w:color w:val="000000"/>
                <w:sz w:val="28"/>
                <w:szCs w:val="28"/>
                <w:lang w:eastAsia="ru-RU"/>
              </w:rPr>
              <w:t xml:space="preserve">Открытие </w:t>
            </w:r>
            <w:r>
              <w:rPr>
                <w:rFonts w:ascii="Times New Roman" w:eastAsia="Times New Roman" w:hAnsi="Times New Roman"/>
                <w:color w:val="000000"/>
                <w:sz w:val="28"/>
                <w:szCs w:val="28"/>
                <w:lang w:eastAsia="ru-RU"/>
              </w:rPr>
              <w:t xml:space="preserve">дополнительных </w:t>
            </w:r>
            <w:r w:rsidRPr="00E40E85">
              <w:rPr>
                <w:rFonts w:ascii="Times New Roman" w:eastAsia="Times New Roman" w:hAnsi="Times New Roman"/>
                <w:color w:val="000000"/>
                <w:sz w:val="28"/>
                <w:szCs w:val="28"/>
                <w:lang w:eastAsia="ru-RU"/>
              </w:rPr>
              <w:t>инклюзивных классов.</w:t>
            </w:r>
          </w:p>
          <w:p w:rsidR="006D23E2" w:rsidRDefault="006D23E2" w:rsidP="00B40DDD">
            <w:pPr>
              <w:numPr>
                <w:ilvl w:val="0"/>
                <w:numId w:val="25"/>
              </w:numPr>
              <w:spacing w:after="0" w:line="240" w:lineRule="auto"/>
              <w:ind w:left="0" w:firstLine="0"/>
              <w:jc w:val="both"/>
              <w:rPr>
                <w:rFonts w:ascii="Times New Roman" w:hAnsi="Times New Roman"/>
                <w:b/>
                <w:sz w:val="28"/>
                <w:szCs w:val="28"/>
              </w:rPr>
            </w:pPr>
            <w:r w:rsidRPr="00E40E85">
              <w:rPr>
                <w:rFonts w:ascii="Times New Roman" w:eastAsia="Times New Roman" w:hAnsi="Times New Roman"/>
                <w:color w:val="000000"/>
                <w:sz w:val="28"/>
                <w:szCs w:val="28"/>
                <w:lang w:eastAsia="ru-RU"/>
              </w:rPr>
              <w:t>Развитие системы обобщения и распространения педагогического опыта.</w:t>
            </w:r>
          </w:p>
          <w:p w:rsidR="006D23E2" w:rsidRDefault="006D23E2" w:rsidP="00B40DDD">
            <w:pPr>
              <w:numPr>
                <w:ilvl w:val="0"/>
                <w:numId w:val="25"/>
              </w:numPr>
              <w:spacing w:after="0" w:line="240" w:lineRule="auto"/>
              <w:ind w:left="0" w:firstLine="0"/>
              <w:jc w:val="both"/>
              <w:rPr>
                <w:rFonts w:ascii="Times New Roman" w:hAnsi="Times New Roman"/>
                <w:b/>
                <w:sz w:val="28"/>
                <w:szCs w:val="28"/>
              </w:rPr>
            </w:pPr>
            <w:r>
              <w:rPr>
                <w:rFonts w:ascii="Times New Roman" w:eastAsia="Times New Roman" w:hAnsi="Times New Roman"/>
                <w:color w:val="000000"/>
                <w:sz w:val="28"/>
                <w:szCs w:val="28"/>
                <w:lang w:eastAsia="ru-RU"/>
              </w:rPr>
              <w:t>Поддержка молодых педагогов, развитие системы наставничества.</w:t>
            </w:r>
          </w:p>
          <w:p w:rsidR="006D23E2" w:rsidRPr="001212EF" w:rsidRDefault="006D23E2" w:rsidP="00B40DDD">
            <w:pPr>
              <w:numPr>
                <w:ilvl w:val="0"/>
                <w:numId w:val="25"/>
              </w:numPr>
              <w:spacing w:after="0" w:line="240" w:lineRule="auto"/>
              <w:ind w:left="0" w:firstLine="0"/>
              <w:jc w:val="both"/>
              <w:rPr>
                <w:rFonts w:ascii="Times New Roman" w:hAnsi="Times New Roman"/>
                <w:b/>
                <w:sz w:val="28"/>
                <w:szCs w:val="28"/>
              </w:rPr>
            </w:pPr>
            <w:r w:rsidRPr="00E40E85">
              <w:rPr>
                <w:rFonts w:ascii="Times New Roman" w:hAnsi="Times New Roman"/>
                <w:color w:val="000000"/>
                <w:sz w:val="28"/>
                <w:szCs w:val="28"/>
              </w:rPr>
              <w:t>Разработка проекта «Школа успешных родителей» и практическая направленность занятий с детьми с ООП способствует успешной социализации детей с особыми образовательными потребностями.</w:t>
            </w:r>
          </w:p>
          <w:p w:rsidR="006D23E2" w:rsidRPr="001212EF" w:rsidRDefault="006D23E2" w:rsidP="00B40DDD">
            <w:pPr>
              <w:numPr>
                <w:ilvl w:val="0"/>
                <w:numId w:val="25"/>
              </w:numPr>
              <w:spacing w:after="0" w:line="240" w:lineRule="auto"/>
              <w:ind w:left="0" w:firstLine="0"/>
              <w:jc w:val="both"/>
              <w:rPr>
                <w:rFonts w:ascii="Times New Roman" w:hAnsi="Times New Roman"/>
                <w:b/>
                <w:sz w:val="28"/>
                <w:szCs w:val="28"/>
              </w:rPr>
            </w:pPr>
            <w:r w:rsidRPr="001212EF">
              <w:rPr>
                <w:rFonts w:ascii="Times New Roman" w:eastAsia="Times New Roman" w:hAnsi="Times New Roman"/>
                <w:sz w:val="28"/>
                <w:szCs w:val="28"/>
                <w:lang w:eastAsia="ru-RU"/>
              </w:rPr>
              <w:t xml:space="preserve">Развитие познавательных </w:t>
            </w:r>
            <w:r w:rsidRPr="001212EF">
              <w:rPr>
                <w:rFonts w:ascii="Times New Roman" w:eastAsia="Times New Roman" w:hAnsi="Times New Roman"/>
                <w:sz w:val="28"/>
                <w:szCs w:val="28"/>
                <w:lang w:eastAsia="ru-RU"/>
              </w:rPr>
              <w:lastRenderedPageBreak/>
              <w:t>интересов обучающихся, ценностного отношения к образованию и расширение опыта учебно-познавательной деятельности.</w:t>
            </w:r>
          </w:p>
          <w:p w:rsidR="006D23E2" w:rsidRPr="00346D99" w:rsidRDefault="006D23E2" w:rsidP="00B40DDD">
            <w:pPr>
              <w:pStyle w:val="a5"/>
              <w:numPr>
                <w:ilvl w:val="0"/>
                <w:numId w:val="25"/>
              </w:numPr>
              <w:shd w:val="clear" w:color="auto" w:fill="FFFFFF"/>
              <w:spacing w:before="0" w:beforeAutospacing="0" w:after="0" w:afterAutospacing="0"/>
              <w:ind w:left="0" w:firstLine="0"/>
              <w:jc w:val="both"/>
              <w:rPr>
                <w:sz w:val="28"/>
                <w:szCs w:val="28"/>
              </w:rPr>
            </w:pPr>
            <w:r w:rsidRPr="00346D99">
              <w:rPr>
                <w:sz w:val="28"/>
                <w:szCs w:val="28"/>
              </w:rPr>
              <w:t>Освоение обучающимися казахстанских традиционных ценностей, нравственных норм и правил поведения, приобщение к культурному наследию, духовно-нравственным ценностям казахстанского народа в рамках реализации программы «</w:t>
            </w:r>
            <w:proofErr w:type="spellStart"/>
            <w:r w:rsidRPr="00346D99">
              <w:rPr>
                <w:sz w:val="28"/>
                <w:szCs w:val="28"/>
              </w:rPr>
              <w:t>Рухани</w:t>
            </w:r>
            <w:proofErr w:type="spellEnd"/>
            <w:r w:rsidRPr="00346D99">
              <w:rPr>
                <w:sz w:val="28"/>
                <w:szCs w:val="28"/>
              </w:rPr>
              <w:t xml:space="preserve"> </w:t>
            </w:r>
            <w:r w:rsidRPr="001212EF">
              <w:rPr>
                <w:sz w:val="28"/>
                <w:szCs w:val="28"/>
                <w:lang w:val="kk-KZ"/>
              </w:rPr>
              <w:t>Жаңғыру</w:t>
            </w:r>
            <w:r w:rsidRPr="00346D99">
              <w:rPr>
                <w:sz w:val="28"/>
                <w:szCs w:val="28"/>
              </w:rPr>
              <w:t>»</w:t>
            </w:r>
            <w:r w:rsidR="00B03197">
              <w:rPr>
                <w:sz w:val="28"/>
                <w:szCs w:val="28"/>
              </w:rPr>
              <w:t>.</w:t>
            </w:r>
          </w:p>
          <w:p w:rsidR="006D23E2" w:rsidRPr="00346D99" w:rsidRDefault="006D23E2" w:rsidP="00B40DDD">
            <w:pPr>
              <w:pStyle w:val="a5"/>
              <w:numPr>
                <w:ilvl w:val="0"/>
                <w:numId w:val="25"/>
              </w:numPr>
              <w:shd w:val="clear" w:color="auto" w:fill="FFFFFF"/>
              <w:spacing w:before="0" w:beforeAutospacing="0" w:after="0" w:afterAutospacing="0"/>
              <w:ind w:left="0" w:firstLine="0"/>
              <w:jc w:val="both"/>
              <w:rPr>
                <w:sz w:val="28"/>
                <w:szCs w:val="28"/>
              </w:rPr>
            </w:pPr>
            <w:r w:rsidRPr="00346D99">
              <w:rPr>
                <w:sz w:val="28"/>
                <w:szCs w:val="28"/>
              </w:rPr>
              <w:t>Наличие в каждом учебном кабинете автоматизированного рабочего места учителя, современное оборудование кабинетов, информатизация организации учебного процесса.</w:t>
            </w:r>
          </w:p>
          <w:p w:rsidR="006D23E2" w:rsidRPr="00B03197" w:rsidRDefault="006D23E2" w:rsidP="00B40DDD">
            <w:pPr>
              <w:numPr>
                <w:ilvl w:val="0"/>
                <w:numId w:val="25"/>
              </w:numPr>
              <w:spacing w:after="0" w:line="240" w:lineRule="auto"/>
              <w:ind w:left="0" w:firstLine="0"/>
              <w:jc w:val="both"/>
              <w:rPr>
                <w:rStyle w:val="c6"/>
                <w:rFonts w:ascii="Times New Roman" w:hAnsi="Times New Roman"/>
                <w:b/>
                <w:sz w:val="28"/>
                <w:szCs w:val="28"/>
              </w:rPr>
            </w:pPr>
            <w:r>
              <w:rPr>
                <w:rFonts w:ascii="Times New Roman" w:hAnsi="Times New Roman"/>
                <w:sz w:val="28"/>
                <w:szCs w:val="28"/>
              </w:rPr>
              <w:t>С</w:t>
            </w:r>
            <w:r w:rsidRPr="000467EC">
              <w:rPr>
                <w:rFonts w:ascii="Times New Roman" w:hAnsi="Times New Roman"/>
                <w:sz w:val="28"/>
                <w:szCs w:val="28"/>
              </w:rPr>
              <w:t>отрудничество с социальными партнерами и благотворительными организациями для решения актуальных проблем образовательного процесса</w:t>
            </w:r>
            <w:r w:rsidR="00B03197">
              <w:rPr>
                <w:rStyle w:val="c6"/>
                <w:rFonts w:ascii="Times New Roman" w:hAnsi="Times New Roman"/>
                <w:color w:val="000000"/>
                <w:sz w:val="28"/>
                <w:szCs w:val="28"/>
              </w:rPr>
              <w:t>.</w:t>
            </w:r>
          </w:p>
          <w:p w:rsidR="00B03197" w:rsidRPr="00B03197" w:rsidRDefault="00B03197" w:rsidP="00B40DDD">
            <w:pPr>
              <w:numPr>
                <w:ilvl w:val="0"/>
                <w:numId w:val="25"/>
              </w:numPr>
              <w:spacing w:after="0" w:line="240" w:lineRule="auto"/>
              <w:ind w:left="0" w:firstLine="0"/>
              <w:jc w:val="both"/>
              <w:rPr>
                <w:color w:val="000000"/>
              </w:rPr>
            </w:pPr>
            <w:r w:rsidRPr="00B03197">
              <w:rPr>
                <w:rStyle w:val="c6"/>
                <w:rFonts w:ascii="Times New Roman" w:hAnsi="Times New Roman"/>
                <w:color w:val="000000"/>
                <w:sz w:val="28"/>
                <w:szCs w:val="28"/>
              </w:rPr>
              <w:t xml:space="preserve">Совершенствование </w:t>
            </w:r>
            <w:r w:rsidRPr="00B03197">
              <w:rPr>
                <w:rFonts w:ascii="Times New Roman" w:hAnsi="Times New Roman"/>
                <w:color w:val="000000"/>
                <w:sz w:val="28"/>
                <w:szCs w:val="28"/>
              </w:rPr>
              <w:t>системы  мониторинга</w:t>
            </w:r>
            <w:r>
              <w:rPr>
                <w:rFonts w:ascii="Times New Roman" w:hAnsi="Times New Roman"/>
                <w:color w:val="000000"/>
                <w:sz w:val="28"/>
                <w:szCs w:val="28"/>
              </w:rPr>
              <w:t xml:space="preserve"> </w:t>
            </w:r>
            <w:r w:rsidRPr="00B03197">
              <w:rPr>
                <w:rFonts w:ascii="Times New Roman" w:hAnsi="Times New Roman"/>
                <w:color w:val="000000"/>
                <w:sz w:val="28"/>
                <w:szCs w:val="28"/>
              </w:rPr>
              <w:t>качества условий, процессов и результатов обучения.</w:t>
            </w:r>
          </w:p>
        </w:tc>
        <w:tc>
          <w:tcPr>
            <w:tcW w:w="4712" w:type="dxa"/>
            <w:shd w:val="clear" w:color="auto" w:fill="auto"/>
          </w:tcPr>
          <w:p w:rsidR="006D23E2" w:rsidRPr="00460AB8" w:rsidRDefault="006D23E2" w:rsidP="00B40DDD">
            <w:pPr>
              <w:spacing w:after="0" w:line="240" w:lineRule="auto"/>
              <w:jc w:val="both"/>
              <w:rPr>
                <w:rFonts w:ascii="Times New Roman" w:hAnsi="Times New Roman"/>
                <w:b/>
                <w:sz w:val="28"/>
                <w:szCs w:val="28"/>
              </w:rPr>
            </w:pPr>
            <w:r w:rsidRPr="00460AB8">
              <w:rPr>
                <w:rFonts w:ascii="Times New Roman" w:hAnsi="Times New Roman"/>
                <w:b/>
                <w:sz w:val="28"/>
                <w:szCs w:val="28"/>
              </w:rPr>
              <w:lastRenderedPageBreak/>
              <w:t>Риски</w:t>
            </w:r>
          </w:p>
          <w:p w:rsidR="006D23E2" w:rsidRPr="00346D99" w:rsidRDefault="006D23E2" w:rsidP="00B40DDD">
            <w:pPr>
              <w:pStyle w:val="a5"/>
              <w:numPr>
                <w:ilvl w:val="0"/>
                <w:numId w:val="26"/>
              </w:numPr>
              <w:spacing w:before="0" w:beforeAutospacing="0" w:after="0" w:afterAutospacing="0"/>
              <w:ind w:left="0" w:firstLine="0"/>
              <w:jc w:val="both"/>
              <w:rPr>
                <w:b/>
                <w:color w:val="000000"/>
                <w:sz w:val="28"/>
                <w:szCs w:val="28"/>
              </w:rPr>
            </w:pPr>
            <w:r w:rsidRPr="00346D99">
              <w:rPr>
                <w:color w:val="000000"/>
                <w:sz w:val="28"/>
                <w:szCs w:val="28"/>
              </w:rPr>
              <w:t xml:space="preserve">Система работы по внедрению новых подходов в учебно-воспитательный процесс </w:t>
            </w:r>
            <w:r w:rsidRPr="00460AB8">
              <w:rPr>
                <w:color w:val="000000"/>
                <w:sz w:val="28"/>
                <w:szCs w:val="28"/>
                <w:lang w:val="kk-KZ"/>
              </w:rPr>
              <w:t xml:space="preserve">для </w:t>
            </w:r>
            <w:proofErr w:type="spellStart"/>
            <w:r w:rsidRPr="00346D99">
              <w:rPr>
                <w:color w:val="000000"/>
                <w:sz w:val="28"/>
                <w:szCs w:val="28"/>
              </w:rPr>
              <w:t>повышени</w:t>
            </w:r>
            <w:proofErr w:type="spellEnd"/>
            <w:r w:rsidRPr="00460AB8">
              <w:rPr>
                <w:color w:val="000000"/>
                <w:sz w:val="28"/>
                <w:szCs w:val="28"/>
                <w:lang w:val="kk-KZ"/>
              </w:rPr>
              <w:t>я</w:t>
            </w:r>
            <w:r w:rsidRPr="00346D99">
              <w:rPr>
                <w:color w:val="000000"/>
                <w:sz w:val="28"/>
                <w:szCs w:val="28"/>
              </w:rPr>
              <w:t xml:space="preserve"> мотивации </w:t>
            </w:r>
            <w:r w:rsidRPr="00460AB8">
              <w:rPr>
                <w:color w:val="000000"/>
                <w:sz w:val="28"/>
                <w:szCs w:val="28"/>
                <w:lang w:val="kk-KZ"/>
              </w:rPr>
              <w:t>учащихся</w:t>
            </w:r>
            <w:r w:rsidRPr="00346D99">
              <w:rPr>
                <w:color w:val="000000"/>
                <w:sz w:val="28"/>
                <w:szCs w:val="28"/>
              </w:rPr>
              <w:t xml:space="preserve">  не даст ожидаемых результатов из-за </w:t>
            </w:r>
            <w:r w:rsidRPr="00460AB8">
              <w:rPr>
                <w:color w:val="000000"/>
                <w:sz w:val="28"/>
                <w:szCs w:val="28"/>
                <w:lang w:val="kk-KZ"/>
              </w:rPr>
              <w:t>слабого контроля со стороны родителей</w:t>
            </w:r>
            <w:r w:rsidRPr="00346D99">
              <w:rPr>
                <w:color w:val="000000"/>
                <w:sz w:val="28"/>
                <w:szCs w:val="28"/>
              </w:rPr>
              <w:t>.</w:t>
            </w:r>
          </w:p>
          <w:p w:rsidR="006D23E2" w:rsidRPr="00346D99" w:rsidRDefault="006D23E2" w:rsidP="00B40DDD">
            <w:pPr>
              <w:pStyle w:val="a5"/>
              <w:numPr>
                <w:ilvl w:val="0"/>
                <w:numId w:val="26"/>
              </w:numPr>
              <w:spacing w:before="0" w:beforeAutospacing="0" w:after="0" w:afterAutospacing="0"/>
              <w:ind w:left="0" w:firstLine="0"/>
              <w:jc w:val="both"/>
              <w:rPr>
                <w:b/>
                <w:color w:val="000000"/>
                <w:sz w:val="28"/>
                <w:szCs w:val="28"/>
              </w:rPr>
            </w:pPr>
            <w:r w:rsidRPr="00346D99">
              <w:rPr>
                <w:color w:val="000000"/>
                <w:sz w:val="28"/>
                <w:szCs w:val="28"/>
              </w:rPr>
              <w:t xml:space="preserve">Невысокая мотивация части педагогического коллектива к преобразованиям своей педагогической практики. </w:t>
            </w:r>
          </w:p>
          <w:p w:rsidR="006D23E2" w:rsidRPr="00346D99" w:rsidRDefault="006D23E2" w:rsidP="00B40DDD">
            <w:pPr>
              <w:pStyle w:val="a5"/>
              <w:numPr>
                <w:ilvl w:val="0"/>
                <w:numId w:val="26"/>
              </w:numPr>
              <w:spacing w:before="0" w:beforeAutospacing="0" w:after="0" w:afterAutospacing="0"/>
              <w:ind w:left="0" w:firstLine="0"/>
              <w:jc w:val="both"/>
              <w:rPr>
                <w:b/>
                <w:color w:val="000000"/>
                <w:sz w:val="28"/>
                <w:szCs w:val="28"/>
              </w:rPr>
            </w:pPr>
            <w:r w:rsidRPr="00346D99">
              <w:rPr>
                <w:color w:val="000000"/>
                <w:sz w:val="28"/>
                <w:szCs w:val="28"/>
              </w:rPr>
              <w:t>Профессиональное «выгорание» педагогов.</w:t>
            </w:r>
          </w:p>
          <w:p w:rsidR="006D23E2" w:rsidRPr="00346D99" w:rsidRDefault="006D23E2" w:rsidP="00B40DDD">
            <w:pPr>
              <w:pStyle w:val="a5"/>
              <w:numPr>
                <w:ilvl w:val="0"/>
                <w:numId w:val="26"/>
              </w:numPr>
              <w:spacing w:before="0" w:beforeAutospacing="0" w:after="0" w:afterAutospacing="0"/>
              <w:ind w:left="0" w:firstLine="0"/>
              <w:jc w:val="both"/>
              <w:rPr>
                <w:b/>
                <w:color w:val="000000"/>
                <w:sz w:val="28"/>
                <w:szCs w:val="28"/>
              </w:rPr>
            </w:pPr>
            <w:r w:rsidRPr="00346D99">
              <w:rPr>
                <w:color w:val="000000"/>
                <w:sz w:val="28"/>
                <w:szCs w:val="28"/>
              </w:rPr>
              <w:t xml:space="preserve">Недостаточная материально-техническая база и отсутствие </w:t>
            </w:r>
            <w:r>
              <w:rPr>
                <w:color w:val="000000"/>
                <w:sz w:val="28"/>
                <w:szCs w:val="28"/>
                <w:lang w:val="kk-KZ"/>
              </w:rPr>
              <w:t>тьюто</w:t>
            </w:r>
            <w:r w:rsidRPr="00E40E85">
              <w:rPr>
                <w:color w:val="000000"/>
                <w:sz w:val="28"/>
                <w:szCs w:val="28"/>
                <w:lang w:val="kk-KZ"/>
              </w:rPr>
              <w:t xml:space="preserve">ров </w:t>
            </w:r>
            <w:r w:rsidRPr="00346D99">
              <w:rPr>
                <w:color w:val="000000"/>
                <w:sz w:val="28"/>
                <w:szCs w:val="28"/>
              </w:rPr>
              <w:t xml:space="preserve">для </w:t>
            </w:r>
            <w:r w:rsidRPr="00E40E85">
              <w:rPr>
                <w:color w:val="000000"/>
                <w:sz w:val="28"/>
                <w:szCs w:val="28"/>
                <w:lang w:val="kk-KZ"/>
              </w:rPr>
              <w:t xml:space="preserve">сопровождения детей с особыми образовательными потребностями </w:t>
            </w:r>
            <w:r w:rsidRPr="00346D99">
              <w:rPr>
                <w:color w:val="000000"/>
                <w:sz w:val="28"/>
                <w:szCs w:val="28"/>
              </w:rPr>
              <w:t>не позволит достигнуть</w:t>
            </w:r>
            <w:r w:rsidRPr="00E40E85">
              <w:rPr>
                <w:color w:val="000000"/>
                <w:sz w:val="28"/>
                <w:szCs w:val="28"/>
                <w:lang w:val="kk-KZ"/>
              </w:rPr>
              <w:t xml:space="preserve"> полной социализации личности ребенка с ООП в условиях инклюзивного образования</w:t>
            </w:r>
            <w:r w:rsidRPr="00346D99">
              <w:rPr>
                <w:color w:val="000000"/>
                <w:sz w:val="28"/>
                <w:szCs w:val="28"/>
              </w:rPr>
              <w:t xml:space="preserve">. </w:t>
            </w:r>
          </w:p>
          <w:p w:rsidR="00E23A94" w:rsidRPr="00346D99" w:rsidRDefault="00E23A94" w:rsidP="004A74D7">
            <w:pPr>
              <w:pStyle w:val="a5"/>
              <w:spacing w:before="0" w:beforeAutospacing="0" w:after="0" w:afterAutospacing="0"/>
              <w:jc w:val="both"/>
              <w:rPr>
                <w:b/>
                <w:color w:val="000000"/>
                <w:sz w:val="28"/>
                <w:szCs w:val="28"/>
              </w:rPr>
            </w:pPr>
          </w:p>
        </w:tc>
      </w:tr>
    </w:tbl>
    <w:p w:rsidR="00B40DDD" w:rsidRDefault="00B40DDD" w:rsidP="004A74D7">
      <w:pPr>
        <w:spacing w:after="0" w:line="240" w:lineRule="auto"/>
        <w:jc w:val="both"/>
        <w:rPr>
          <w:rFonts w:ascii="Times New Roman" w:hAnsi="Times New Roman"/>
          <w:sz w:val="28"/>
          <w:szCs w:val="28"/>
        </w:rPr>
        <w:sectPr w:rsidR="00B40DDD" w:rsidSect="00B40DDD">
          <w:headerReference w:type="default" r:id="rId10"/>
          <w:headerReference w:type="first" r:id="rId11"/>
          <w:pgSz w:w="11906" w:h="16838"/>
          <w:pgMar w:top="1134" w:right="850" w:bottom="1134" w:left="1701" w:header="709" w:footer="709" w:gutter="0"/>
          <w:cols w:space="708"/>
          <w:docGrid w:linePitch="360"/>
        </w:sectPr>
      </w:pPr>
    </w:p>
    <w:p w:rsidR="006E48E9" w:rsidRDefault="006E48E9" w:rsidP="006E48E9">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0467EC">
        <w:rPr>
          <w:rFonts w:ascii="Times New Roman" w:hAnsi="Times New Roman"/>
          <w:sz w:val="28"/>
          <w:szCs w:val="28"/>
        </w:rPr>
        <w:t xml:space="preserve">SWOT-анализ </w:t>
      </w:r>
      <w:r>
        <w:rPr>
          <w:rFonts w:ascii="Times New Roman" w:hAnsi="Times New Roman"/>
          <w:sz w:val="28"/>
          <w:szCs w:val="28"/>
        </w:rPr>
        <w:t>определил</w:t>
      </w:r>
      <w:r w:rsidRPr="000467EC">
        <w:rPr>
          <w:rFonts w:ascii="Times New Roman" w:hAnsi="Times New Roman"/>
          <w:sz w:val="28"/>
          <w:szCs w:val="28"/>
        </w:rPr>
        <w:t xml:space="preserve"> приоритетную стратегию развития образовательной системы школы до 2025 года – организованный переход, эффективное внедрение и качественная оценка результатов освоения государственных образовательных стандартов на основе гармоничного развития образовательной среды и участников образовательного процесса. </w:t>
      </w:r>
      <w:r>
        <w:rPr>
          <w:rFonts w:ascii="Times New Roman" w:hAnsi="Times New Roman"/>
          <w:sz w:val="28"/>
          <w:szCs w:val="28"/>
        </w:rPr>
        <w:t xml:space="preserve">  </w:t>
      </w:r>
    </w:p>
    <w:p w:rsidR="006E48E9" w:rsidRDefault="006E48E9" w:rsidP="006E48E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proofErr w:type="gramStart"/>
      <w:r w:rsidRPr="000467EC">
        <w:rPr>
          <w:rFonts w:ascii="Times New Roman" w:hAnsi="Times New Roman"/>
          <w:sz w:val="28"/>
          <w:szCs w:val="28"/>
        </w:rPr>
        <w:t>Проведенный</w:t>
      </w:r>
      <w:proofErr w:type="gramEnd"/>
      <w:r w:rsidRPr="000467EC">
        <w:rPr>
          <w:rFonts w:ascii="Times New Roman" w:hAnsi="Times New Roman"/>
          <w:sz w:val="28"/>
          <w:szCs w:val="28"/>
        </w:rPr>
        <w:t xml:space="preserve"> SWOT-анализ позволяет оценить, что внешние возможности и риски не являются определяющими в развитии образовательной системы школы. Стратегия развития ориентирована на внутренний потенциал развития школы и инновационные технологии управления и обучения.</w:t>
      </w:r>
    </w:p>
    <w:p w:rsidR="006E48E9" w:rsidRPr="00E40A78" w:rsidRDefault="006E48E9" w:rsidP="006E48E9">
      <w:pPr>
        <w:spacing w:after="0" w:line="240" w:lineRule="auto"/>
        <w:jc w:val="both"/>
        <w:rPr>
          <w:rFonts w:ascii="Times New Roman" w:hAnsi="Times New Roman"/>
          <w:b/>
          <w:sz w:val="28"/>
          <w:szCs w:val="28"/>
        </w:rPr>
      </w:pPr>
      <w:r w:rsidRPr="0011162F">
        <w:rPr>
          <w:rFonts w:ascii="Times New Roman" w:hAnsi="Times New Roman"/>
          <w:color w:val="000000"/>
          <w:sz w:val="28"/>
          <w:szCs w:val="28"/>
        </w:rPr>
        <w:t xml:space="preserve">           </w:t>
      </w:r>
      <w:r w:rsidRPr="00E40A78">
        <w:rPr>
          <w:rFonts w:ascii="Times New Roman" w:hAnsi="Times New Roman"/>
          <w:b/>
          <w:sz w:val="28"/>
          <w:szCs w:val="28"/>
        </w:rPr>
        <w:t xml:space="preserve">Проблемы, на решение которых направлена Программа развития </w:t>
      </w:r>
    </w:p>
    <w:p w:rsidR="006E48E9" w:rsidRPr="00E40A78" w:rsidRDefault="006E48E9" w:rsidP="006E48E9">
      <w:pPr>
        <w:spacing w:after="0" w:line="240" w:lineRule="auto"/>
        <w:jc w:val="both"/>
        <w:rPr>
          <w:rFonts w:ascii="Times New Roman" w:hAnsi="Times New Roman"/>
          <w:sz w:val="28"/>
          <w:szCs w:val="28"/>
        </w:rPr>
      </w:pPr>
      <w:r w:rsidRPr="00E40A78">
        <w:rPr>
          <w:rFonts w:ascii="Times New Roman" w:hAnsi="Times New Roman"/>
          <w:sz w:val="28"/>
          <w:szCs w:val="28"/>
        </w:rPr>
        <w:t xml:space="preserve">На основе анализа образовательной ситуации в школе можно выделить следующие, наиболее актуальные для школы проблемы, на решение которых должна быть направлена Программа развития: </w:t>
      </w:r>
    </w:p>
    <w:p w:rsidR="006E48E9" w:rsidRPr="006E48E9" w:rsidRDefault="006E48E9" w:rsidP="006E48E9">
      <w:pPr>
        <w:pStyle w:val="a3"/>
        <w:numPr>
          <w:ilvl w:val="0"/>
          <w:numId w:val="38"/>
        </w:numPr>
        <w:autoSpaceDE w:val="0"/>
        <w:autoSpaceDN w:val="0"/>
        <w:adjustRightInd w:val="0"/>
        <w:ind w:left="0" w:firstLine="567"/>
        <w:jc w:val="both"/>
      </w:pPr>
      <w:r w:rsidRPr="00574A19">
        <w:rPr>
          <w:sz w:val="28"/>
          <w:szCs w:val="28"/>
        </w:rPr>
        <w:t>Снижение качества обучения в отдельных параллелях на фоне стабильного роста общешкольного уровня качества знаний</w:t>
      </w:r>
      <w:r w:rsidRPr="00574A19">
        <w:t xml:space="preserve">. </w:t>
      </w:r>
      <w:r w:rsidRPr="006E48E9">
        <w:rPr>
          <w:sz w:val="28"/>
          <w:szCs w:val="28"/>
        </w:rPr>
        <w:t xml:space="preserve">Определяется  необходимостью  успешного  освоения  всеми  учащимися  образовательной программы, формирования исследовательской деятельности, подготовки учащихся к дальнейшему обучению  и  осознанному  профессиональному  выбору.  Данная  проблема  приобретает  особую актуальность в  условиях  развития  </w:t>
      </w:r>
      <w:proofErr w:type="spellStart"/>
      <w:r w:rsidRPr="006E48E9">
        <w:rPr>
          <w:sz w:val="28"/>
          <w:szCs w:val="28"/>
        </w:rPr>
        <w:t>компетентностного</w:t>
      </w:r>
      <w:proofErr w:type="spellEnd"/>
      <w:r w:rsidRPr="006E48E9">
        <w:rPr>
          <w:sz w:val="28"/>
          <w:szCs w:val="28"/>
        </w:rPr>
        <w:t xml:space="preserve">  подхода  и  оценки  качества  образования в школе.  </w:t>
      </w:r>
    </w:p>
    <w:p w:rsidR="006E48E9" w:rsidRPr="006E48E9" w:rsidRDefault="006E48E9" w:rsidP="006E48E9">
      <w:pPr>
        <w:pStyle w:val="a3"/>
        <w:numPr>
          <w:ilvl w:val="0"/>
          <w:numId w:val="38"/>
        </w:numPr>
        <w:autoSpaceDE w:val="0"/>
        <w:autoSpaceDN w:val="0"/>
        <w:adjustRightInd w:val="0"/>
        <w:ind w:left="0" w:firstLine="567"/>
        <w:jc w:val="both"/>
      </w:pPr>
      <w:r w:rsidRPr="00574A19">
        <w:rPr>
          <w:sz w:val="28"/>
          <w:szCs w:val="28"/>
        </w:rPr>
        <w:t>Недостаточно продуктивное внедрение в педагогическую деятельность образовательных педагогических технологий, прежде всего информационно-коммуникативных, личностно-ориентированных, проектных.</w:t>
      </w:r>
      <w:r>
        <w:rPr>
          <w:sz w:val="28"/>
          <w:szCs w:val="28"/>
        </w:rPr>
        <w:t xml:space="preserve"> </w:t>
      </w:r>
      <w:r w:rsidRPr="006E48E9">
        <w:rPr>
          <w:sz w:val="28"/>
          <w:szCs w:val="28"/>
        </w:rPr>
        <w:t xml:space="preserve">Проблема заключается в том, что часть педагогического коллектива (учителя пенсионного и </w:t>
      </w:r>
      <w:proofErr w:type="spellStart"/>
      <w:r w:rsidRPr="006E48E9">
        <w:rPr>
          <w:sz w:val="28"/>
          <w:szCs w:val="28"/>
        </w:rPr>
        <w:t>предпенсионного</w:t>
      </w:r>
      <w:proofErr w:type="spellEnd"/>
      <w:r w:rsidRPr="006E48E9">
        <w:rPr>
          <w:sz w:val="28"/>
          <w:szCs w:val="28"/>
        </w:rPr>
        <w:t xml:space="preserve"> возраста) имеют большой  стаж  работы,  но  не  всегда  способны  к  восприятию  новых  технологий,  хотя  и обеспечивают хороший  конечный  результат обучения,  кроме  того  молодые  кадры,  в  силу  своей некомпетентности, не стремятся применять новые технологии. </w:t>
      </w:r>
    </w:p>
    <w:p w:rsidR="006E48E9" w:rsidRPr="00574A19" w:rsidRDefault="006E48E9" w:rsidP="006E48E9">
      <w:pPr>
        <w:pStyle w:val="a3"/>
        <w:numPr>
          <w:ilvl w:val="0"/>
          <w:numId w:val="38"/>
        </w:numPr>
        <w:ind w:left="0" w:firstLine="567"/>
        <w:jc w:val="both"/>
        <w:rPr>
          <w:sz w:val="28"/>
          <w:szCs w:val="28"/>
        </w:rPr>
      </w:pPr>
      <w:r w:rsidRPr="00574A19">
        <w:rPr>
          <w:sz w:val="28"/>
          <w:szCs w:val="28"/>
        </w:rPr>
        <w:t>Низкий уровень</w:t>
      </w:r>
      <w:r w:rsidRPr="00574A19">
        <w:rPr>
          <w:b/>
          <w:sz w:val="28"/>
          <w:szCs w:val="28"/>
        </w:rPr>
        <w:t xml:space="preserve"> </w:t>
      </w:r>
      <w:r w:rsidRPr="00574A19">
        <w:rPr>
          <w:sz w:val="28"/>
          <w:szCs w:val="28"/>
        </w:rPr>
        <w:t xml:space="preserve">использования потенциала  родителей  и местного сообщества в качестве ресурса развития школы, расширение функций различных форм общественного управления школой. </w:t>
      </w:r>
    </w:p>
    <w:p w:rsidR="006E48E9" w:rsidRPr="00574A19" w:rsidRDefault="006E48E9" w:rsidP="006E48E9">
      <w:pPr>
        <w:pStyle w:val="a3"/>
        <w:numPr>
          <w:ilvl w:val="0"/>
          <w:numId w:val="38"/>
        </w:numPr>
        <w:ind w:left="0" w:firstLine="567"/>
        <w:jc w:val="both"/>
        <w:rPr>
          <w:sz w:val="28"/>
          <w:szCs w:val="28"/>
        </w:rPr>
      </w:pPr>
      <w:r>
        <w:rPr>
          <w:sz w:val="28"/>
          <w:szCs w:val="28"/>
        </w:rPr>
        <w:t xml:space="preserve">  Д</w:t>
      </w:r>
      <w:r w:rsidRPr="00574A19">
        <w:rPr>
          <w:bCs/>
          <w:sz w:val="28"/>
          <w:szCs w:val="28"/>
        </w:rPr>
        <w:t>оступность  образования, которая заключается в создании психолого-педагогических условий, позволяющих учащимся с ООП освоить образовательную программу и быть успешным.</w:t>
      </w:r>
    </w:p>
    <w:p w:rsidR="006E48E9" w:rsidRPr="004A74D7" w:rsidRDefault="006E48E9" w:rsidP="006E48E9">
      <w:pPr>
        <w:pStyle w:val="a3"/>
        <w:numPr>
          <w:ilvl w:val="0"/>
          <w:numId w:val="38"/>
        </w:numPr>
        <w:ind w:left="0" w:firstLine="567"/>
        <w:jc w:val="both"/>
        <w:rPr>
          <w:sz w:val="28"/>
          <w:szCs w:val="28"/>
        </w:rPr>
      </w:pPr>
      <w:r w:rsidRPr="004A74D7">
        <w:rPr>
          <w:sz w:val="28"/>
          <w:szCs w:val="28"/>
        </w:rPr>
        <w:t>Недостаточно широкий спектр программ дополнительного образования</w:t>
      </w:r>
      <w:r>
        <w:rPr>
          <w:sz w:val="28"/>
          <w:szCs w:val="28"/>
        </w:rPr>
        <w:t xml:space="preserve">, низкий уровень </w:t>
      </w:r>
      <w:proofErr w:type="spellStart"/>
      <w:r>
        <w:rPr>
          <w:sz w:val="28"/>
          <w:szCs w:val="28"/>
        </w:rPr>
        <w:t>вовлечённости</w:t>
      </w:r>
      <w:proofErr w:type="spellEnd"/>
      <w:r>
        <w:rPr>
          <w:sz w:val="28"/>
          <w:szCs w:val="28"/>
        </w:rPr>
        <w:t xml:space="preserve"> детей в систему дополнительного образования</w:t>
      </w:r>
      <w:r w:rsidRPr="004A74D7">
        <w:rPr>
          <w:sz w:val="28"/>
          <w:szCs w:val="28"/>
        </w:rPr>
        <w:t>.</w:t>
      </w:r>
    </w:p>
    <w:p w:rsidR="00B40DDD" w:rsidRPr="006E48E9" w:rsidRDefault="006E48E9" w:rsidP="006E48E9">
      <w:pPr>
        <w:pStyle w:val="a3"/>
        <w:ind w:left="0" w:firstLine="567"/>
        <w:jc w:val="both"/>
        <w:rPr>
          <w:color w:val="F79646" w:themeColor="accent6"/>
          <w:sz w:val="28"/>
          <w:szCs w:val="28"/>
        </w:rPr>
        <w:sectPr w:rsidR="00B40DDD" w:rsidRPr="006E48E9" w:rsidSect="006E48E9">
          <w:pgSz w:w="11906" w:h="16838"/>
          <w:pgMar w:top="1134" w:right="850" w:bottom="1134" w:left="1701" w:header="709" w:footer="709" w:gutter="0"/>
          <w:cols w:space="708"/>
          <w:docGrid w:linePitch="360"/>
        </w:sectPr>
      </w:pPr>
      <w:r>
        <w:rPr>
          <w:sz w:val="28"/>
          <w:szCs w:val="28"/>
        </w:rPr>
        <w:t>6) С</w:t>
      </w:r>
      <w:r w:rsidRPr="00E46B94">
        <w:rPr>
          <w:bCs/>
          <w:sz w:val="28"/>
          <w:szCs w:val="28"/>
        </w:rPr>
        <w:t>остояние материально-технической базы, необходимой для   создания качественных условий образовательного процесса и  успешной реализации Программы  развития школы.</w:t>
      </w:r>
      <w:r>
        <w:rPr>
          <w:bCs/>
          <w:sz w:val="28"/>
          <w:szCs w:val="28"/>
        </w:rPr>
        <w:t xml:space="preserve">       </w:t>
      </w:r>
    </w:p>
    <w:p w:rsidR="00B17D92" w:rsidRPr="00B17D92" w:rsidRDefault="006E48E9" w:rsidP="006E48E9">
      <w:pPr>
        <w:pStyle w:val="11"/>
        <w:tabs>
          <w:tab w:val="left" w:pos="6795"/>
        </w:tabs>
        <w:spacing w:after="0" w:line="240" w:lineRule="auto"/>
        <w:ind w:left="0"/>
        <w:rPr>
          <w:rFonts w:ascii="Times New Roman" w:hAnsi="Times New Roman"/>
          <w:b/>
          <w:sz w:val="28"/>
          <w:szCs w:val="28"/>
        </w:rPr>
      </w:pPr>
      <w:r>
        <w:rPr>
          <w:rFonts w:ascii="Times New Roman" w:hAnsi="Times New Roman"/>
          <w:b/>
          <w:sz w:val="28"/>
          <w:szCs w:val="28"/>
        </w:rPr>
        <w:lastRenderedPageBreak/>
        <w:t xml:space="preserve">              </w:t>
      </w:r>
      <w:r w:rsidR="004C3AED">
        <w:rPr>
          <w:rFonts w:ascii="Times New Roman" w:hAnsi="Times New Roman"/>
          <w:b/>
          <w:sz w:val="28"/>
          <w:szCs w:val="28"/>
          <w:lang w:val="en-US"/>
        </w:rPr>
        <w:t>IV</w:t>
      </w:r>
      <w:r w:rsidR="00B17D92" w:rsidRPr="00B17D92">
        <w:rPr>
          <w:rFonts w:ascii="Times New Roman" w:hAnsi="Times New Roman"/>
          <w:b/>
          <w:sz w:val="28"/>
          <w:szCs w:val="28"/>
        </w:rPr>
        <w:t>. Концепция развития организации образования.</w:t>
      </w:r>
    </w:p>
    <w:p w:rsidR="00972D37" w:rsidRPr="00972D37" w:rsidRDefault="00CC0556" w:rsidP="00972D37">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972D37" w:rsidRPr="000467EC">
        <w:rPr>
          <w:rFonts w:ascii="Times New Roman" w:eastAsia="Times New Roman" w:hAnsi="Times New Roman"/>
          <w:color w:val="000000"/>
          <w:sz w:val="28"/>
          <w:szCs w:val="28"/>
          <w:lang w:eastAsia="ru-RU"/>
        </w:rPr>
        <w:t>Государственная политика в области образования предполагает создание широких возможностей для получения учащейся молодежи доступного, качественного, конкурентоспособного образования, содействует развитию интеллектуа</w:t>
      </w:r>
      <w:r w:rsidR="00972D37">
        <w:rPr>
          <w:rFonts w:ascii="Times New Roman" w:eastAsia="Times New Roman" w:hAnsi="Times New Roman"/>
          <w:color w:val="000000"/>
          <w:sz w:val="28"/>
          <w:szCs w:val="28"/>
          <w:lang w:eastAsia="ru-RU"/>
        </w:rPr>
        <w:t>льных, творческих возможностей.</w:t>
      </w:r>
    </w:p>
    <w:p w:rsidR="006D23E2" w:rsidRPr="000467EC" w:rsidRDefault="00CC0556" w:rsidP="006D23E2">
      <w:pPr>
        <w:shd w:val="clear" w:color="auto" w:fill="FFFFFF"/>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6D23E2" w:rsidRPr="000467EC">
        <w:rPr>
          <w:rFonts w:ascii="Times New Roman" w:hAnsi="Times New Roman"/>
          <w:sz w:val="28"/>
          <w:szCs w:val="28"/>
        </w:rPr>
        <w:t xml:space="preserve">Государственная программа развития образования и науки Республики Казахстан на 2020 </w:t>
      </w:r>
      <w:r w:rsidR="002235F0">
        <w:rPr>
          <w:rFonts w:ascii="Times New Roman" w:hAnsi="Times New Roman"/>
          <w:sz w:val="28"/>
          <w:szCs w:val="28"/>
        </w:rPr>
        <w:t>–</w:t>
      </w:r>
      <w:r w:rsidR="006D23E2" w:rsidRPr="000467EC">
        <w:rPr>
          <w:rFonts w:ascii="Times New Roman" w:hAnsi="Times New Roman"/>
          <w:sz w:val="28"/>
          <w:szCs w:val="28"/>
        </w:rPr>
        <w:t xml:space="preserve"> 2025 годы выделяет три направления развития: внедрение обновленной системы оценки качества обучающихся, педагогов и организаций образования на основе лучших практик; обеспечение безопасной и комфортной среды обучения; обеспечение интеллектуального, духовно-нрав</w:t>
      </w:r>
      <w:r w:rsidR="006D23E2">
        <w:rPr>
          <w:rFonts w:ascii="Times New Roman" w:hAnsi="Times New Roman"/>
          <w:sz w:val="28"/>
          <w:szCs w:val="28"/>
        </w:rPr>
        <w:t>ственного и физического развития</w:t>
      </w:r>
      <w:r w:rsidR="006D23E2" w:rsidRPr="000467EC">
        <w:rPr>
          <w:rFonts w:ascii="Times New Roman" w:hAnsi="Times New Roman"/>
          <w:sz w:val="28"/>
          <w:szCs w:val="28"/>
        </w:rPr>
        <w:t xml:space="preserve"> обучающихся.</w:t>
      </w:r>
    </w:p>
    <w:p w:rsidR="00972D37" w:rsidRDefault="006D23E2" w:rsidP="006D23E2">
      <w:pPr>
        <w:shd w:val="clear" w:color="auto" w:fill="FFFFFF"/>
        <w:spacing w:after="0" w:line="240" w:lineRule="auto"/>
        <w:jc w:val="both"/>
        <w:rPr>
          <w:rFonts w:ascii="Times New Roman" w:eastAsia="Times New Roman" w:hAnsi="Times New Roman"/>
          <w:sz w:val="28"/>
          <w:szCs w:val="28"/>
          <w:lang w:eastAsia="ru-RU"/>
        </w:rPr>
      </w:pPr>
      <w:r w:rsidRPr="00460AB8">
        <w:rPr>
          <w:rFonts w:ascii="Times New Roman" w:eastAsia="Times New Roman" w:hAnsi="Times New Roman"/>
          <w:color w:val="4F81BD"/>
          <w:sz w:val="28"/>
          <w:szCs w:val="28"/>
          <w:lang w:eastAsia="ru-RU"/>
        </w:rPr>
        <w:t xml:space="preserve">           </w:t>
      </w:r>
      <w:r w:rsidR="00CC0556">
        <w:rPr>
          <w:rFonts w:ascii="Times New Roman" w:eastAsia="Times New Roman" w:hAnsi="Times New Roman"/>
          <w:color w:val="4F81BD"/>
          <w:sz w:val="28"/>
          <w:szCs w:val="28"/>
          <w:lang w:eastAsia="ru-RU"/>
        </w:rPr>
        <w:t xml:space="preserve">  </w:t>
      </w:r>
      <w:r w:rsidRPr="00B04CC4">
        <w:rPr>
          <w:rFonts w:ascii="Times New Roman" w:eastAsia="Times New Roman" w:hAnsi="Times New Roman"/>
          <w:sz w:val="28"/>
          <w:szCs w:val="28"/>
          <w:lang w:eastAsia="ru-RU"/>
        </w:rPr>
        <w:t xml:space="preserve">Концепция развития школы разработана в соответствии с основными приоритетными направлениями государственной политики в области образования и предусматривает совершенствование учебно-воспитательной, методической, организационно-управленческой сфер деятельности школы. </w:t>
      </w:r>
    </w:p>
    <w:p w:rsidR="00972D37" w:rsidRDefault="00972D37" w:rsidP="006D23E2">
      <w:pPr>
        <w:shd w:val="clear" w:color="auto" w:fill="FFFFFF"/>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r w:rsidR="00CC0556">
        <w:rPr>
          <w:rFonts w:ascii="Times New Roman" w:hAnsi="Times New Roman"/>
          <w:sz w:val="28"/>
          <w:szCs w:val="28"/>
        </w:rPr>
        <w:t xml:space="preserve">     </w:t>
      </w:r>
      <w:r>
        <w:rPr>
          <w:rFonts w:ascii="Times New Roman" w:hAnsi="Times New Roman"/>
          <w:sz w:val="28"/>
          <w:szCs w:val="28"/>
        </w:rPr>
        <w:t xml:space="preserve"> </w:t>
      </w:r>
      <w:r w:rsidRPr="000467EC">
        <w:rPr>
          <w:rFonts w:ascii="Times New Roman" w:hAnsi="Times New Roman"/>
          <w:sz w:val="28"/>
          <w:szCs w:val="28"/>
        </w:rPr>
        <w:t xml:space="preserve">Таким образом, </w:t>
      </w:r>
      <w:r w:rsidRPr="000467EC">
        <w:rPr>
          <w:rFonts w:ascii="Times New Roman" w:eastAsia="Times New Roman" w:hAnsi="Times New Roman"/>
          <w:sz w:val="28"/>
          <w:szCs w:val="28"/>
          <w:lang w:eastAsia="ru-RU"/>
        </w:rPr>
        <w:t xml:space="preserve">одна из главных задач в стратегии образования – это формирование личности с развитыми компетенциями, патриота страны с выраженной гражданской позицией, развитыми духовно-нравственными качествами, готового к социально </w:t>
      </w:r>
      <w:r w:rsidR="002235F0">
        <w:rPr>
          <w:rFonts w:ascii="Times New Roman" w:eastAsia="Times New Roman" w:hAnsi="Times New Roman"/>
          <w:sz w:val="28"/>
          <w:szCs w:val="28"/>
          <w:lang w:eastAsia="ru-RU"/>
        </w:rPr>
        <w:t>–</w:t>
      </w:r>
      <w:r w:rsidRPr="000467EC">
        <w:rPr>
          <w:rFonts w:ascii="Times New Roman" w:eastAsia="Times New Roman" w:hAnsi="Times New Roman"/>
          <w:sz w:val="28"/>
          <w:szCs w:val="28"/>
          <w:lang w:eastAsia="ru-RU"/>
        </w:rPr>
        <w:t xml:space="preserve"> активному взаимодействию в обществе</w:t>
      </w:r>
      <w:r>
        <w:rPr>
          <w:rFonts w:ascii="Times New Roman" w:eastAsia="Times New Roman" w:hAnsi="Times New Roman"/>
          <w:sz w:val="28"/>
          <w:szCs w:val="28"/>
          <w:lang w:eastAsia="ru-RU"/>
        </w:rPr>
        <w:t>.</w:t>
      </w:r>
    </w:p>
    <w:p w:rsidR="006D23E2" w:rsidRDefault="00972D37" w:rsidP="006D23E2">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C055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6D23E2" w:rsidRPr="00B04CC4">
        <w:rPr>
          <w:rFonts w:ascii="Times New Roman" w:eastAsia="Times New Roman" w:hAnsi="Times New Roman"/>
          <w:sz w:val="28"/>
          <w:szCs w:val="28"/>
          <w:lang w:eastAsia="ru-RU"/>
        </w:rPr>
        <w:t>Стратегическое развитие школы осуществляется в рамках реализации</w:t>
      </w:r>
      <w:r w:rsidR="006D23E2">
        <w:rPr>
          <w:rFonts w:ascii="Times New Roman" w:eastAsia="Times New Roman" w:hAnsi="Times New Roman"/>
          <w:sz w:val="28"/>
          <w:szCs w:val="28"/>
          <w:lang w:eastAsia="ru-RU"/>
        </w:rPr>
        <w:t xml:space="preserve"> направлений:</w:t>
      </w:r>
    </w:p>
    <w:p w:rsidR="006D23E2" w:rsidRDefault="00B3416E" w:rsidP="00B72BAE">
      <w:pPr>
        <w:numPr>
          <w:ilvl w:val="0"/>
          <w:numId w:val="6"/>
        </w:numPr>
        <w:shd w:val="clear" w:color="auto" w:fill="FFFFFF"/>
        <w:tabs>
          <w:tab w:val="left" w:pos="851"/>
        </w:tabs>
        <w:spacing w:after="0" w:line="240" w:lineRule="auto"/>
        <w:ind w:left="0"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D23E2" w:rsidRPr="00427594">
        <w:rPr>
          <w:rFonts w:ascii="Times New Roman" w:eastAsia="Times New Roman" w:hAnsi="Times New Roman"/>
          <w:sz w:val="28"/>
          <w:szCs w:val="28"/>
          <w:lang w:eastAsia="ru-RU"/>
        </w:rPr>
        <w:t>Повышение результатов обучения в рамках обновленного содержания образования.</w:t>
      </w:r>
    </w:p>
    <w:p w:rsidR="00B3416E" w:rsidRDefault="00B3416E" w:rsidP="00B72BAE">
      <w:pPr>
        <w:numPr>
          <w:ilvl w:val="0"/>
          <w:numId w:val="6"/>
        </w:num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Развитие кадрового потенциала.</w:t>
      </w:r>
    </w:p>
    <w:p w:rsidR="00B3416E" w:rsidRPr="00B3416E" w:rsidRDefault="00B3416E" w:rsidP="00B72BAE">
      <w:pPr>
        <w:numPr>
          <w:ilvl w:val="0"/>
          <w:numId w:val="6"/>
        </w:numPr>
        <w:shd w:val="clear" w:color="auto" w:fill="FFFFFF"/>
        <w:spacing w:after="0" w:line="240" w:lineRule="auto"/>
        <w:jc w:val="both"/>
        <w:rPr>
          <w:rFonts w:ascii="Times New Roman" w:eastAsia="Times New Roman" w:hAnsi="Times New Roman"/>
          <w:sz w:val="28"/>
          <w:szCs w:val="28"/>
          <w:lang w:eastAsia="ru-RU"/>
        </w:rPr>
      </w:pPr>
      <w:r>
        <w:rPr>
          <w:rFonts w:ascii="Times New Roman" w:hAnsi="Times New Roman"/>
          <w:bCs/>
          <w:sz w:val="28"/>
          <w:szCs w:val="28"/>
        </w:rPr>
        <w:t xml:space="preserve"> Развитие коллегиальной формы управления.</w:t>
      </w:r>
    </w:p>
    <w:p w:rsidR="00505DBA" w:rsidRDefault="00B3416E" w:rsidP="00505DBA">
      <w:pPr>
        <w:numPr>
          <w:ilvl w:val="0"/>
          <w:numId w:val="6"/>
        </w:numPr>
        <w:tabs>
          <w:tab w:val="left" w:pos="851"/>
        </w:tabs>
        <w:spacing w:after="0" w:line="240" w:lineRule="auto"/>
        <w:ind w:left="0" w:firstLine="426"/>
        <w:jc w:val="both"/>
        <w:rPr>
          <w:rFonts w:ascii="Times New Roman" w:eastAsia="Times New Roman" w:hAnsi="Times New Roman"/>
          <w:sz w:val="28"/>
          <w:szCs w:val="28"/>
          <w:lang w:eastAsia="ru-RU"/>
        </w:rPr>
      </w:pPr>
      <w:r w:rsidRPr="00427594">
        <w:rPr>
          <w:rFonts w:ascii="Times New Roman" w:eastAsia="Times New Roman" w:hAnsi="Times New Roman"/>
          <w:sz w:val="28"/>
          <w:szCs w:val="28"/>
          <w:lang w:eastAsia="ru-RU"/>
        </w:rPr>
        <w:t xml:space="preserve">Сопровождение процесса социализации личности ребенка с ООП в условиях инклюзивного образования. </w:t>
      </w:r>
    </w:p>
    <w:p w:rsidR="00E479B8" w:rsidRPr="00505DBA" w:rsidRDefault="00E479B8" w:rsidP="00505DBA">
      <w:pPr>
        <w:numPr>
          <w:ilvl w:val="0"/>
          <w:numId w:val="6"/>
        </w:numPr>
        <w:tabs>
          <w:tab w:val="left" w:pos="851"/>
        </w:tabs>
        <w:spacing w:after="0" w:line="240" w:lineRule="auto"/>
        <w:ind w:left="0" w:firstLine="426"/>
        <w:jc w:val="both"/>
        <w:rPr>
          <w:rFonts w:ascii="Times New Roman" w:eastAsia="Times New Roman" w:hAnsi="Times New Roman"/>
          <w:sz w:val="28"/>
          <w:szCs w:val="28"/>
          <w:lang w:eastAsia="ru-RU"/>
        </w:rPr>
      </w:pPr>
      <w:r w:rsidRPr="00505DBA">
        <w:rPr>
          <w:rFonts w:ascii="Times New Roman" w:hAnsi="Times New Roman"/>
          <w:sz w:val="28"/>
          <w:szCs w:val="28"/>
        </w:rPr>
        <w:t>Совершенствование системы дополнительного образования.</w:t>
      </w:r>
    </w:p>
    <w:p w:rsidR="00CC0556" w:rsidRDefault="00505DBA" w:rsidP="00B72BAE">
      <w:pPr>
        <w:numPr>
          <w:ilvl w:val="0"/>
          <w:numId w:val="6"/>
        </w:numPr>
        <w:spacing w:after="0" w:line="240" w:lineRule="auto"/>
        <w:jc w:val="both"/>
        <w:rPr>
          <w:rFonts w:ascii="Times New Roman" w:hAnsi="Times New Roman"/>
          <w:sz w:val="28"/>
          <w:szCs w:val="28"/>
        </w:rPr>
      </w:pPr>
      <w:r>
        <w:rPr>
          <w:rFonts w:ascii="Times New Roman" w:hAnsi="Times New Roman"/>
          <w:sz w:val="28"/>
          <w:szCs w:val="28"/>
        </w:rPr>
        <w:t xml:space="preserve"> </w:t>
      </w:r>
      <w:r w:rsidR="00B3416E" w:rsidRPr="00B3416E">
        <w:rPr>
          <w:rFonts w:ascii="Times New Roman" w:hAnsi="Times New Roman"/>
          <w:sz w:val="28"/>
          <w:szCs w:val="28"/>
        </w:rPr>
        <w:t>Создание условий образовательного процесса.</w:t>
      </w:r>
    </w:p>
    <w:p w:rsidR="006D23E2" w:rsidRPr="00CC0556" w:rsidRDefault="006E48E9" w:rsidP="00CC0556">
      <w:pPr>
        <w:spacing w:after="0" w:line="240" w:lineRule="auto"/>
        <w:jc w:val="both"/>
        <w:rPr>
          <w:rFonts w:ascii="Times New Roman" w:hAnsi="Times New Roman"/>
          <w:sz w:val="28"/>
          <w:szCs w:val="28"/>
        </w:rPr>
      </w:pPr>
      <w:r>
        <w:rPr>
          <w:rFonts w:ascii="Times New Roman" w:hAnsi="Times New Roman"/>
          <w:b/>
          <w:sz w:val="28"/>
          <w:szCs w:val="28"/>
        </w:rPr>
        <w:t xml:space="preserve">            </w:t>
      </w:r>
      <w:r w:rsidR="006D23E2" w:rsidRPr="00CC0556">
        <w:rPr>
          <w:rFonts w:ascii="Times New Roman" w:hAnsi="Times New Roman"/>
          <w:b/>
          <w:sz w:val="28"/>
          <w:szCs w:val="28"/>
        </w:rPr>
        <w:t xml:space="preserve">Миссия: </w:t>
      </w:r>
    </w:p>
    <w:p w:rsidR="00976D78" w:rsidRDefault="00B3416E" w:rsidP="00976D78">
      <w:pPr>
        <w:shd w:val="clear" w:color="auto" w:fill="FFFFFF"/>
        <w:spacing w:after="0" w:line="240" w:lineRule="auto"/>
        <w:jc w:val="both"/>
        <w:rPr>
          <w:rFonts w:ascii="Times New Roman" w:hAnsi="Times New Roman"/>
          <w:bCs/>
          <w:sz w:val="28"/>
          <w:szCs w:val="28"/>
          <w:shd w:val="clear" w:color="auto" w:fill="FFFFFF"/>
        </w:rPr>
      </w:pPr>
      <w:r>
        <w:rPr>
          <w:rFonts w:ascii="Times New Roman" w:hAnsi="Times New Roman"/>
          <w:color w:val="FF0000"/>
          <w:sz w:val="28"/>
          <w:szCs w:val="28"/>
          <w:shd w:val="clear" w:color="auto" w:fill="FFFFFF"/>
        </w:rPr>
        <w:t xml:space="preserve">        </w:t>
      </w:r>
      <w:r w:rsidR="006E48E9">
        <w:rPr>
          <w:rFonts w:ascii="Times New Roman" w:hAnsi="Times New Roman"/>
          <w:color w:val="FF0000"/>
          <w:sz w:val="28"/>
          <w:szCs w:val="28"/>
          <w:shd w:val="clear" w:color="auto" w:fill="FFFFFF"/>
        </w:rPr>
        <w:t xml:space="preserve">    </w:t>
      </w:r>
      <w:r w:rsidR="00976D78" w:rsidRPr="003F3B34">
        <w:rPr>
          <w:rFonts w:ascii="Times New Roman" w:hAnsi="Times New Roman"/>
          <w:sz w:val="28"/>
          <w:szCs w:val="28"/>
          <w:shd w:val="clear" w:color="auto" w:fill="FFFFFF"/>
        </w:rPr>
        <w:t xml:space="preserve">Создание оптимальной модели общеобразовательной школы, обеспечивающей </w:t>
      </w:r>
      <w:r w:rsidR="00976D78" w:rsidRPr="003F3B34">
        <w:rPr>
          <w:rFonts w:ascii="Times New Roman" w:hAnsi="Times New Roman"/>
          <w:bCs/>
          <w:sz w:val="28"/>
          <w:szCs w:val="28"/>
          <w:shd w:val="clear" w:color="auto" w:fill="FFFFFF"/>
        </w:rPr>
        <w:t xml:space="preserve"> условия для предоставления учащимся качественного образования, самореализации и осознанного личностного самоопределения в соответствии с их склонностями и интересами.</w:t>
      </w:r>
    </w:p>
    <w:p w:rsidR="00976D78" w:rsidRPr="002C0756" w:rsidRDefault="006D23E2" w:rsidP="00976D78">
      <w:pPr>
        <w:shd w:val="clear" w:color="auto" w:fill="FFFFFF"/>
        <w:spacing w:after="0" w:line="240" w:lineRule="auto"/>
        <w:jc w:val="both"/>
        <w:rPr>
          <w:rFonts w:ascii="Times New Roman" w:hAnsi="Times New Roman"/>
          <w:sz w:val="28"/>
          <w:szCs w:val="28"/>
        </w:rPr>
      </w:pPr>
      <w:r>
        <w:rPr>
          <w:rFonts w:ascii="Times New Roman" w:hAnsi="Times New Roman"/>
          <w:b/>
          <w:sz w:val="28"/>
          <w:szCs w:val="28"/>
        </w:rPr>
        <w:t xml:space="preserve">       </w:t>
      </w:r>
      <w:r w:rsidR="00CC0556">
        <w:rPr>
          <w:rFonts w:ascii="Times New Roman" w:hAnsi="Times New Roman"/>
          <w:b/>
          <w:sz w:val="28"/>
          <w:szCs w:val="28"/>
        </w:rPr>
        <w:t xml:space="preserve">     </w:t>
      </w:r>
      <w:r w:rsidR="00976D78">
        <w:rPr>
          <w:rFonts w:ascii="Times New Roman" w:hAnsi="Times New Roman"/>
          <w:b/>
          <w:sz w:val="28"/>
          <w:szCs w:val="28"/>
        </w:rPr>
        <w:t xml:space="preserve"> </w:t>
      </w:r>
      <w:r w:rsidR="00976D78" w:rsidRPr="002C0756">
        <w:rPr>
          <w:rFonts w:ascii="Times New Roman" w:hAnsi="Times New Roman"/>
          <w:sz w:val="28"/>
          <w:szCs w:val="28"/>
        </w:rPr>
        <w:t xml:space="preserve">Миссия школы конкретизирована на уровне задач развития основных участников образовательных отношений.  </w:t>
      </w:r>
    </w:p>
    <w:p w:rsidR="00976D78" w:rsidRPr="00CE5AD6" w:rsidRDefault="006E48E9" w:rsidP="00CC0556">
      <w:pPr>
        <w:shd w:val="clear" w:color="auto" w:fill="FFFFFF"/>
        <w:spacing w:after="0" w:line="240" w:lineRule="auto"/>
        <w:jc w:val="both"/>
        <w:rPr>
          <w:rFonts w:ascii="Times New Roman" w:hAnsi="Times New Roman"/>
          <w:b/>
          <w:sz w:val="28"/>
          <w:szCs w:val="28"/>
        </w:rPr>
      </w:pPr>
      <w:r>
        <w:rPr>
          <w:rFonts w:ascii="Times New Roman" w:hAnsi="Times New Roman"/>
          <w:sz w:val="28"/>
          <w:szCs w:val="28"/>
        </w:rPr>
        <w:t xml:space="preserve">           </w:t>
      </w:r>
      <w:r w:rsidR="00976D78">
        <w:rPr>
          <w:rFonts w:ascii="Times New Roman" w:hAnsi="Times New Roman"/>
          <w:sz w:val="28"/>
          <w:szCs w:val="28"/>
        </w:rPr>
        <w:t xml:space="preserve"> </w:t>
      </w:r>
      <w:r w:rsidR="00976D78" w:rsidRPr="00CE5AD6">
        <w:rPr>
          <w:rFonts w:ascii="Times New Roman" w:hAnsi="Times New Roman"/>
          <w:b/>
          <w:sz w:val="28"/>
          <w:szCs w:val="28"/>
        </w:rPr>
        <w:t xml:space="preserve">На уровне </w:t>
      </w:r>
      <w:proofErr w:type="gramStart"/>
      <w:r w:rsidR="00976D78" w:rsidRPr="00CE5AD6">
        <w:rPr>
          <w:rFonts w:ascii="Times New Roman" w:hAnsi="Times New Roman"/>
          <w:b/>
          <w:sz w:val="28"/>
          <w:szCs w:val="28"/>
        </w:rPr>
        <w:t>обучающихся</w:t>
      </w:r>
      <w:proofErr w:type="gramEnd"/>
      <w:r w:rsidR="00976D78" w:rsidRPr="00CE5AD6">
        <w:rPr>
          <w:rFonts w:ascii="Times New Roman" w:hAnsi="Times New Roman"/>
          <w:b/>
          <w:sz w:val="28"/>
          <w:szCs w:val="28"/>
        </w:rPr>
        <w:t xml:space="preserve">: </w:t>
      </w:r>
    </w:p>
    <w:p w:rsidR="00976D78" w:rsidRPr="002C0756" w:rsidRDefault="006E48E9" w:rsidP="00976D78">
      <w:pPr>
        <w:shd w:val="clear" w:color="auto" w:fill="FFFFFF"/>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00976D78" w:rsidRPr="002C0756">
        <w:rPr>
          <w:rFonts w:ascii="Times New Roman" w:hAnsi="Times New Roman"/>
          <w:sz w:val="28"/>
          <w:szCs w:val="28"/>
        </w:rPr>
        <w:t>Школа способствует образованию людей, заботящихся о личном и общем благе, сохранении и развитии ценностей российской культуры, создает условия для овладения следующими универсальными компетенциями:</w:t>
      </w:r>
    </w:p>
    <w:p w:rsidR="00976D78" w:rsidRPr="002C0756" w:rsidRDefault="00976D78" w:rsidP="00B72BAE">
      <w:pPr>
        <w:numPr>
          <w:ilvl w:val="0"/>
          <w:numId w:val="27"/>
        </w:numPr>
        <w:shd w:val="clear" w:color="auto" w:fill="FFFFFF"/>
        <w:spacing w:after="0" w:line="240" w:lineRule="auto"/>
        <w:ind w:left="0" w:firstLine="284"/>
        <w:jc w:val="both"/>
        <w:rPr>
          <w:rFonts w:ascii="Times New Roman" w:hAnsi="Times New Roman"/>
          <w:sz w:val="28"/>
          <w:szCs w:val="28"/>
        </w:rPr>
      </w:pPr>
      <w:r w:rsidRPr="002C0756">
        <w:rPr>
          <w:rFonts w:ascii="Times New Roman" w:hAnsi="Times New Roman"/>
          <w:sz w:val="28"/>
          <w:szCs w:val="28"/>
        </w:rPr>
        <w:t xml:space="preserve">способность к исследованию; </w:t>
      </w:r>
    </w:p>
    <w:p w:rsidR="00976D78" w:rsidRPr="002C0756" w:rsidRDefault="00976D78" w:rsidP="00B72BAE">
      <w:pPr>
        <w:numPr>
          <w:ilvl w:val="0"/>
          <w:numId w:val="27"/>
        </w:numPr>
        <w:shd w:val="clear" w:color="auto" w:fill="FFFFFF"/>
        <w:spacing w:after="0" w:line="240" w:lineRule="auto"/>
        <w:ind w:left="0" w:firstLine="284"/>
        <w:jc w:val="both"/>
        <w:rPr>
          <w:rFonts w:ascii="Times New Roman" w:hAnsi="Times New Roman"/>
          <w:sz w:val="28"/>
          <w:szCs w:val="28"/>
        </w:rPr>
      </w:pPr>
      <w:r w:rsidRPr="002C0756">
        <w:rPr>
          <w:rFonts w:ascii="Times New Roman" w:hAnsi="Times New Roman"/>
          <w:sz w:val="28"/>
          <w:szCs w:val="28"/>
        </w:rPr>
        <w:lastRenderedPageBreak/>
        <w:t xml:space="preserve">способность к эффективной коммуникации и организации взаимодействия с социумом; </w:t>
      </w:r>
    </w:p>
    <w:p w:rsidR="00976D78" w:rsidRPr="002C0756" w:rsidRDefault="00976D78" w:rsidP="00B72BAE">
      <w:pPr>
        <w:numPr>
          <w:ilvl w:val="0"/>
          <w:numId w:val="27"/>
        </w:numPr>
        <w:shd w:val="clear" w:color="auto" w:fill="FFFFFF"/>
        <w:spacing w:after="0" w:line="240" w:lineRule="auto"/>
        <w:ind w:left="0" w:firstLine="284"/>
        <w:jc w:val="both"/>
        <w:rPr>
          <w:rFonts w:ascii="Times New Roman" w:hAnsi="Times New Roman"/>
          <w:sz w:val="28"/>
          <w:szCs w:val="28"/>
        </w:rPr>
      </w:pPr>
      <w:r w:rsidRPr="002C0756">
        <w:rPr>
          <w:rFonts w:ascii="Times New Roman" w:hAnsi="Times New Roman"/>
          <w:sz w:val="28"/>
          <w:szCs w:val="28"/>
        </w:rPr>
        <w:t xml:space="preserve">способность и умение принять решение; </w:t>
      </w:r>
    </w:p>
    <w:p w:rsidR="00976D78" w:rsidRPr="002C0756" w:rsidRDefault="00976D78" w:rsidP="00B72BAE">
      <w:pPr>
        <w:numPr>
          <w:ilvl w:val="0"/>
          <w:numId w:val="27"/>
        </w:numPr>
        <w:shd w:val="clear" w:color="auto" w:fill="FFFFFF"/>
        <w:spacing w:after="0" w:line="240" w:lineRule="auto"/>
        <w:ind w:left="0" w:firstLine="284"/>
        <w:jc w:val="both"/>
        <w:rPr>
          <w:rFonts w:ascii="Times New Roman" w:hAnsi="Times New Roman"/>
          <w:sz w:val="28"/>
          <w:szCs w:val="28"/>
        </w:rPr>
      </w:pPr>
      <w:r w:rsidRPr="002C0756">
        <w:rPr>
          <w:rFonts w:ascii="Times New Roman" w:hAnsi="Times New Roman"/>
          <w:sz w:val="28"/>
          <w:szCs w:val="28"/>
        </w:rPr>
        <w:t xml:space="preserve">способность осуществлять принятое решение; </w:t>
      </w:r>
    </w:p>
    <w:p w:rsidR="00976D78" w:rsidRPr="002C0756" w:rsidRDefault="00976D78" w:rsidP="00B72BAE">
      <w:pPr>
        <w:numPr>
          <w:ilvl w:val="0"/>
          <w:numId w:val="27"/>
        </w:numPr>
        <w:shd w:val="clear" w:color="auto" w:fill="FFFFFF"/>
        <w:spacing w:after="0" w:line="240" w:lineRule="auto"/>
        <w:ind w:left="0" w:firstLine="284"/>
        <w:jc w:val="both"/>
        <w:rPr>
          <w:rFonts w:ascii="Times New Roman" w:hAnsi="Times New Roman"/>
          <w:sz w:val="28"/>
          <w:szCs w:val="28"/>
        </w:rPr>
      </w:pPr>
      <w:r w:rsidRPr="002C0756">
        <w:rPr>
          <w:rFonts w:ascii="Times New Roman" w:hAnsi="Times New Roman"/>
          <w:sz w:val="28"/>
          <w:szCs w:val="28"/>
        </w:rPr>
        <w:t xml:space="preserve">способность постоянно осваивать новые виды деятельности; </w:t>
      </w:r>
    </w:p>
    <w:p w:rsidR="00976D78" w:rsidRPr="002C0756" w:rsidRDefault="00976D78" w:rsidP="00B72BAE">
      <w:pPr>
        <w:numPr>
          <w:ilvl w:val="0"/>
          <w:numId w:val="27"/>
        </w:numPr>
        <w:shd w:val="clear" w:color="auto" w:fill="FFFFFF"/>
        <w:spacing w:after="0" w:line="240" w:lineRule="auto"/>
        <w:ind w:left="0" w:firstLine="284"/>
        <w:jc w:val="both"/>
        <w:rPr>
          <w:rFonts w:ascii="Times New Roman" w:hAnsi="Times New Roman"/>
          <w:sz w:val="28"/>
          <w:szCs w:val="28"/>
        </w:rPr>
      </w:pPr>
      <w:r w:rsidRPr="002C0756">
        <w:rPr>
          <w:rFonts w:ascii="Times New Roman" w:hAnsi="Times New Roman"/>
          <w:sz w:val="28"/>
          <w:szCs w:val="28"/>
        </w:rPr>
        <w:t xml:space="preserve">владение навыками проектирования, в том числе самоуправления и саморазвития;         </w:t>
      </w:r>
    </w:p>
    <w:p w:rsidR="00976D78" w:rsidRPr="002C0756" w:rsidRDefault="00976D78" w:rsidP="00B72BAE">
      <w:pPr>
        <w:numPr>
          <w:ilvl w:val="0"/>
          <w:numId w:val="27"/>
        </w:numPr>
        <w:shd w:val="clear" w:color="auto" w:fill="FFFFFF"/>
        <w:spacing w:after="0" w:line="240" w:lineRule="auto"/>
        <w:ind w:left="0" w:firstLine="284"/>
        <w:jc w:val="both"/>
        <w:rPr>
          <w:rFonts w:ascii="Times New Roman" w:hAnsi="Times New Roman"/>
          <w:sz w:val="28"/>
          <w:szCs w:val="28"/>
        </w:rPr>
      </w:pPr>
      <w:r w:rsidRPr="002C0756">
        <w:rPr>
          <w:rFonts w:ascii="Times New Roman" w:hAnsi="Times New Roman"/>
          <w:sz w:val="28"/>
          <w:szCs w:val="28"/>
        </w:rPr>
        <w:t xml:space="preserve">понимание себя, своих склонностей, готовность или стремление к выбору  профессиональной области.  </w:t>
      </w:r>
    </w:p>
    <w:p w:rsidR="00976D78" w:rsidRPr="00CE5AD6" w:rsidRDefault="00976D78" w:rsidP="00976D78">
      <w:pPr>
        <w:shd w:val="clear" w:color="auto" w:fill="FFFFFF"/>
        <w:spacing w:after="0" w:line="240" w:lineRule="auto"/>
        <w:ind w:firstLine="360"/>
        <w:jc w:val="both"/>
        <w:rPr>
          <w:rFonts w:ascii="Times New Roman" w:hAnsi="Times New Roman"/>
          <w:b/>
          <w:sz w:val="28"/>
          <w:szCs w:val="28"/>
        </w:rPr>
      </w:pPr>
      <w:r w:rsidRPr="00CE5AD6">
        <w:rPr>
          <w:rFonts w:ascii="Times New Roman" w:hAnsi="Times New Roman"/>
          <w:b/>
          <w:sz w:val="28"/>
          <w:szCs w:val="28"/>
        </w:rPr>
        <w:t xml:space="preserve">На уровне педагогов школы: </w:t>
      </w:r>
    </w:p>
    <w:p w:rsidR="00976D78" w:rsidRPr="002C0756" w:rsidRDefault="00976D78" w:rsidP="00B72BAE">
      <w:pPr>
        <w:numPr>
          <w:ilvl w:val="0"/>
          <w:numId w:val="28"/>
        </w:numPr>
        <w:shd w:val="clear" w:color="auto" w:fill="FFFFFF"/>
        <w:spacing w:after="0" w:line="240" w:lineRule="auto"/>
        <w:ind w:left="0" w:firstLine="284"/>
        <w:jc w:val="both"/>
        <w:rPr>
          <w:rFonts w:ascii="Times New Roman" w:hAnsi="Times New Roman"/>
          <w:sz w:val="28"/>
          <w:szCs w:val="28"/>
        </w:rPr>
      </w:pPr>
      <w:r w:rsidRPr="002C0756">
        <w:rPr>
          <w:rFonts w:ascii="Times New Roman" w:hAnsi="Times New Roman"/>
          <w:sz w:val="28"/>
          <w:szCs w:val="28"/>
        </w:rPr>
        <w:t xml:space="preserve">владение технологиями индивидуализации образовательного процесса, индивидуального сопровождения; </w:t>
      </w:r>
    </w:p>
    <w:p w:rsidR="00976D78" w:rsidRPr="002C0756" w:rsidRDefault="00976D78" w:rsidP="00B72BAE">
      <w:pPr>
        <w:numPr>
          <w:ilvl w:val="0"/>
          <w:numId w:val="28"/>
        </w:numPr>
        <w:shd w:val="clear" w:color="auto" w:fill="FFFFFF"/>
        <w:spacing w:after="0" w:line="240" w:lineRule="auto"/>
        <w:ind w:left="0" w:firstLine="284"/>
        <w:jc w:val="both"/>
        <w:rPr>
          <w:rFonts w:ascii="Times New Roman" w:hAnsi="Times New Roman"/>
          <w:sz w:val="28"/>
          <w:szCs w:val="28"/>
        </w:rPr>
      </w:pPr>
      <w:r w:rsidRPr="002C0756">
        <w:rPr>
          <w:rFonts w:ascii="Times New Roman" w:hAnsi="Times New Roman"/>
          <w:sz w:val="28"/>
          <w:szCs w:val="28"/>
        </w:rPr>
        <w:t xml:space="preserve">использование в образовательном процессе личностно-ориентированных технологий при реализации задач обучения и воспитания; </w:t>
      </w:r>
    </w:p>
    <w:p w:rsidR="00976D78" w:rsidRPr="002C0756" w:rsidRDefault="00976D78" w:rsidP="00B72BAE">
      <w:pPr>
        <w:numPr>
          <w:ilvl w:val="0"/>
          <w:numId w:val="28"/>
        </w:numPr>
        <w:shd w:val="clear" w:color="auto" w:fill="FFFFFF"/>
        <w:spacing w:after="0" w:line="240" w:lineRule="auto"/>
        <w:ind w:left="0" w:firstLine="284"/>
        <w:jc w:val="both"/>
        <w:rPr>
          <w:rFonts w:ascii="Times New Roman" w:hAnsi="Times New Roman"/>
          <w:sz w:val="28"/>
          <w:szCs w:val="28"/>
        </w:rPr>
      </w:pPr>
      <w:r w:rsidRPr="002C0756">
        <w:rPr>
          <w:rFonts w:ascii="Times New Roman" w:hAnsi="Times New Roman"/>
          <w:sz w:val="28"/>
          <w:szCs w:val="28"/>
        </w:rPr>
        <w:t xml:space="preserve">владение современными педагогическими и образовательными технологиями, включая ИКТ; </w:t>
      </w:r>
    </w:p>
    <w:p w:rsidR="00976D78" w:rsidRPr="002C0756" w:rsidRDefault="00976D78" w:rsidP="00B72BAE">
      <w:pPr>
        <w:numPr>
          <w:ilvl w:val="0"/>
          <w:numId w:val="28"/>
        </w:numPr>
        <w:shd w:val="clear" w:color="auto" w:fill="FFFFFF"/>
        <w:spacing w:after="0" w:line="240" w:lineRule="auto"/>
        <w:ind w:left="0" w:firstLine="284"/>
        <w:jc w:val="both"/>
        <w:rPr>
          <w:rFonts w:ascii="Times New Roman" w:hAnsi="Times New Roman"/>
          <w:sz w:val="28"/>
          <w:szCs w:val="28"/>
        </w:rPr>
      </w:pPr>
      <w:r w:rsidRPr="002C0756">
        <w:rPr>
          <w:rFonts w:ascii="Times New Roman" w:hAnsi="Times New Roman"/>
          <w:sz w:val="28"/>
          <w:szCs w:val="28"/>
        </w:rPr>
        <w:t xml:space="preserve">умение находить решение поставленных задач, используя возможности предметной, информационно-образовательной и социокультурной среды; </w:t>
      </w:r>
    </w:p>
    <w:p w:rsidR="00976D78" w:rsidRPr="002C0756" w:rsidRDefault="00976D78" w:rsidP="00B72BAE">
      <w:pPr>
        <w:numPr>
          <w:ilvl w:val="0"/>
          <w:numId w:val="28"/>
        </w:numPr>
        <w:shd w:val="clear" w:color="auto" w:fill="FFFFFF"/>
        <w:spacing w:after="0" w:line="240" w:lineRule="auto"/>
        <w:ind w:left="0" w:firstLine="284"/>
        <w:jc w:val="both"/>
        <w:rPr>
          <w:rFonts w:ascii="Times New Roman" w:hAnsi="Times New Roman"/>
          <w:sz w:val="28"/>
          <w:szCs w:val="28"/>
        </w:rPr>
      </w:pPr>
      <w:r w:rsidRPr="002C0756">
        <w:rPr>
          <w:rFonts w:ascii="Times New Roman" w:hAnsi="Times New Roman"/>
          <w:sz w:val="28"/>
          <w:szCs w:val="28"/>
        </w:rPr>
        <w:t xml:space="preserve">готовность к непрерывному профессиональному росту. </w:t>
      </w:r>
    </w:p>
    <w:p w:rsidR="00976D78" w:rsidRPr="002C0756" w:rsidRDefault="00976D78" w:rsidP="00976D78">
      <w:pPr>
        <w:shd w:val="clear" w:color="auto" w:fill="FFFFFF"/>
        <w:spacing w:after="0" w:line="240" w:lineRule="auto"/>
        <w:ind w:firstLine="360"/>
        <w:jc w:val="both"/>
        <w:rPr>
          <w:rFonts w:ascii="Times New Roman" w:hAnsi="Times New Roman"/>
          <w:sz w:val="28"/>
          <w:szCs w:val="28"/>
        </w:rPr>
      </w:pPr>
      <w:r w:rsidRPr="00CE5AD6">
        <w:rPr>
          <w:rFonts w:ascii="Times New Roman" w:hAnsi="Times New Roman"/>
          <w:b/>
          <w:sz w:val="28"/>
          <w:szCs w:val="28"/>
        </w:rPr>
        <w:t>На уровне родителей</w:t>
      </w:r>
      <w:r w:rsidRPr="002C0756">
        <w:rPr>
          <w:rFonts w:ascii="Times New Roman" w:hAnsi="Times New Roman"/>
          <w:sz w:val="28"/>
          <w:szCs w:val="28"/>
        </w:rPr>
        <w:t xml:space="preserve"> (законных представителей) обучающихся: взаимоуважение и партнерство в вопросах образования детей;            </w:t>
      </w:r>
    </w:p>
    <w:p w:rsidR="00976D78" w:rsidRPr="002C0756" w:rsidRDefault="00976D78" w:rsidP="00B72BAE">
      <w:pPr>
        <w:numPr>
          <w:ilvl w:val="0"/>
          <w:numId w:val="29"/>
        </w:numPr>
        <w:shd w:val="clear" w:color="auto" w:fill="FFFFFF"/>
        <w:spacing w:after="0" w:line="240" w:lineRule="auto"/>
        <w:ind w:left="0" w:firstLine="284"/>
        <w:jc w:val="both"/>
        <w:rPr>
          <w:rFonts w:ascii="Times New Roman" w:hAnsi="Times New Roman"/>
          <w:sz w:val="28"/>
          <w:szCs w:val="28"/>
        </w:rPr>
      </w:pPr>
      <w:r w:rsidRPr="002C0756">
        <w:rPr>
          <w:rFonts w:ascii="Times New Roman" w:hAnsi="Times New Roman"/>
          <w:sz w:val="28"/>
          <w:szCs w:val="28"/>
        </w:rPr>
        <w:t xml:space="preserve">участие в делах школы;  </w:t>
      </w:r>
    </w:p>
    <w:p w:rsidR="00976D78" w:rsidRPr="002C0756" w:rsidRDefault="00976D78" w:rsidP="00B72BAE">
      <w:pPr>
        <w:numPr>
          <w:ilvl w:val="0"/>
          <w:numId w:val="29"/>
        </w:numPr>
        <w:shd w:val="clear" w:color="auto" w:fill="FFFFFF"/>
        <w:spacing w:after="0" w:line="240" w:lineRule="auto"/>
        <w:ind w:left="0" w:firstLine="284"/>
        <w:jc w:val="both"/>
        <w:rPr>
          <w:rFonts w:ascii="Times New Roman" w:hAnsi="Times New Roman"/>
          <w:sz w:val="28"/>
          <w:szCs w:val="28"/>
        </w:rPr>
      </w:pPr>
      <w:r w:rsidRPr="002C0756">
        <w:rPr>
          <w:rFonts w:ascii="Times New Roman" w:hAnsi="Times New Roman"/>
          <w:sz w:val="28"/>
          <w:szCs w:val="28"/>
        </w:rPr>
        <w:t xml:space="preserve">поощрение интересов детей, их успехов; </w:t>
      </w:r>
    </w:p>
    <w:p w:rsidR="00976D78" w:rsidRPr="002C0756" w:rsidRDefault="00976D78" w:rsidP="00B72BAE">
      <w:pPr>
        <w:numPr>
          <w:ilvl w:val="0"/>
          <w:numId w:val="29"/>
        </w:numPr>
        <w:shd w:val="clear" w:color="auto" w:fill="FFFFFF"/>
        <w:spacing w:after="0" w:line="240" w:lineRule="auto"/>
        <w:ind w:left="0" w:firstLine="284"/>
        <w:jc w:val="both"/>
        <w:rPr>
          <w:rFonts w:ascii="Times New Roman" w:hAnsi="Times New Roman"/>
          <w:sz w:val="28"/>
          <w:szCs w:val="28"/>
        </w:rPr>
      </w:pPr>
      <w:r w:rsidRPr="002C0756">
        <w:rPr>
          <w:rFonts w:ascii="Times New Roman" w:hAnsi="Times New Roman"/>
          <w:sz w:val="28"/>
          <w:szCs w:val="28"/>
        </w:rPr>
        <w:t>участие в управлении и проектировании насыщенной эмоционально привлекательной, развивающейся мотивационной образовательной среды.</w:t>
      </w:r>
    </w:p>
    <w:p w:rsidR="00976D78" w:rsidRPr="002C0756" w:rsidRDefault="006E48E9" w:rsidP="00976D78">
      <w:pPr>
        <w:spacing w:after="0" w:line="240" w:lineRule="auto"/>
        <w:jc w:val="both"/>
        <w:rPr>
          <w:rFonts w:ascii="Times New Roman" w:hAnsi="Times New Roman"/>
          <w:sz w:val="28"/>
          <w:szCs w:val="28"/>
        </w:rPr>
      </w:pPr>
      <w:r>
        <w:rPr>
          <w:rFonts w:ascii="Times New Roman" w:hAnsi="Times New Roman"/>
          <w:sz w:val="28"/>
          <w:szCs w:val="28"/>
        </w:rPr>
        <w:t xml:space="preserve">    </w:t>
      </w:r>
      <w:r w:rsidR="00976D78">
        <w:rPr>
          <w:rFonts w:ascii="Times New Roman" w:hAnsi="Times New Roman"/>
          <w:sz w:val="28"/>
          <w:szCs w:val="28"/>
        </w:rPr>
        <w:t xml:space="preserve"> </w:t>
      </w:r>
      <w:r w:rsidR="00976D78" w:rsidRPr="002C0756">
        <w:rPr>
          <w:rFonts w:ascii="Times New Roman" w:hAnsi="Times New Roman"/>
          <w:sz w:val="28"/>
          <w:szCs w:val="28"/>
        </w:rPr>
        <w:t>Проектируемые  существенные изменения  образовательной  системы  школы  должны  привести  к достижению нового  качества  образования,  повышению  доступности  качественного  образования, более эффективному исп</w:t>
      </w:r>
      <w:r w:rsidR="00976D78">
        <w:rPr>
          <w:rFonts w:ascii="Times New Roman" w:hAnsi="Times New Roman"/>
          <w:sz w:val="28"/>
          <w:szCs w:val="28"/>
        </w:rPr>
        <w:t xml:space="preserve">ользованию имеющихся ресурсов. </w:t>
      </w:r>
    </w:p>
    <w:p w:rsidR="00976D78" w:rsidRPr="00B3416E" w:rsidRDefault="006E48E9" w:rsidP="00976D78">
      <w:pPr>
        <w:shd w:val="clear" w:color="auto" w:fill="FFFFFF"/>
        <w:spacing w:after="0" w:line="240" w:lineRule="auto"/>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 xml:space="preserve">   </w:t>
      </w:r>
      <w:r w:rsidR="00976D78" w:rsidRPr="00B3416E">
        <w:rPr>
          <w:rFonts w:ascii="Times New Roman" w:hAnsi="Times New Roman"/>
          <w:sz w:val="28"/>
          <w:szCs w:val="28"/>
          <w:shd w:val="clear" w:color="auto" w:fill="FFFFFF"/>
          <w:lang w:val="kk-KZ"/>
        </w:rPr>
        <w:t xml:space="preserve"> Концептуальный замысел определяет основные задачи развития.</w:t>
      </w:r>
    </w:p>
    <w:p w:rsidR="006D23E2" w:rsidRDefault="00976D78" w:rsidP="006D23E2">
      <w:pPr>
        <w:shd w:val="clear" w:color="auto" w:fill="FFFFFF"/>
        <w:spacing w:after="0" w:line="240" w:lineRule="auto"/>
        <w:jc w:val="both"/>
        <w:rPr>
          <w:rFonts w:ascii="Times New Roman" w:hAnsi="Times New Roman"/>
          <w:sz w:val="28"/>
          <w:szCs w:val="28"/>
        </w:rPr>
      </w:pPr>
      <w:r>
        <w:rPr>
          <w:rFonts w:ascii="Times New Roman" w:hAnsi="Times New Roman"/>
          <w:b/>
          <w:sz w:val="28"/>
          <w:szCs w:val="28"/>
          <w:lang w:val="kk-KZ"/>
        </w:rPr>
        <w:t xml:space="preserve">  </w:t>
      </w:r>
      <w:r w:rsidR="006D23E2">
        <w:rPr>
          <w:rFonts w:ascii="Times New Roman" w:hAnsi="Times New Roman"/>
          <w:b/>
          <w:sz w:val="28"/>
          <w:szCs w:val="28"/>
        </w:rPr>
        <w:t xml:space="preserve"> Стратегические</w:t>
      </w:r>
      <w:r w:rsidR="006D23E2" w:rsidRPr="000F2EE5">
        <w:rPr>
          <w:rFonts w:ascii="Times New Roman" w:hAnsi="Times New Roman"/>
          <w:b/>
          <w:sz w:val="28"/>
          <w:szCs w:val="28"/>
        </w:rPr>
        <w:t xml:space="preserve"> задачи:</w:t>
      </w:r>
      <w:r w:rsidR="006D23E2" w:rsidRPr="000F2EE5">
        <w:rPr>
          <w:rFonts w:ascii="Times New Roman" w:hAnsi="Times New Roman"/>
          <w:sz w:val="28"/>
          <w:szCs w:val="28"/>
        </w:rPr>
        <w:t xml:space="preserve"> </w:t>
      </w:r>
    </w:p>
    <w:p w:rsidR="006D23E2" w:rsidRPr="000F2EE5" w:rsidRDefault="006D23E2" w:rsidP="00B72BAE">
      <w:pPr>
        <w:numPr>
          <w:ilvl w:val="0"/>
          <w:numId w:val="5"/>
        </w:numPr>
        <w:shd w:val="clear" w:color="auto" w:fill="FFFFFF"/>
        <w:spacing w:after="0" w:line="240" w:lineRule="auto"/>
        <w:ind w:left="0" w:firstLine="284"/>
        <w:jc w:val="both"/>
        <w:rPr>
          <w:rFonts w:ascii="Times New Roman" w:hAnsi="Times New Roman"/>
          <w:sz w:val="28"/>
          <w:szCs w:val="28"/>
          <w:lang w:val="kk-KZ"/>
        </w:rPr>
      </w:pPr>
      <w:r w:rsidRPr="000F2EE5">
        <w:rPr>
          <w:rFonts w:ascii="Times New Roman" w:hAnsi="Times New Roman"/>
          <w:sz w:val="28"/>
          <w:szCs w:val="28"/>
        </w:rPr>
        <w:t>Обеспечение высокого качества и доступности образования для детей с разными потребностями и возможностями путём создания мотивацион</w:t>
      </w:r>
      <w:r>
        <w:rPr>
          <w:rFonts w:ascii="Times New Roman" w:hAnsi="Times New Roman"/>
          <w:sz w:val="28"/>
          <w:szCs w:val="28"/>
        </w:rPr>
        <w:t xml:space="preserve">ной образовательной среды. </w:t>
      </w:r>
    </w:p>
    <w:p w:rsidR="006D23E2" w:rsidRPr="000F2EE5" w:rsidRDefault="006D23E2" w:rsidP="00B72BAE">
      <w:pPr>
        <w:numPr>
          <w:ilvl w:val="0"/>
          <w:numId w:val="5"/>
        </w:numPr>
        <w:shd w:val="clear" w:color="auto" w:fill="FFFFFF"/>
        <w:spacing w:after="0" w:line="240" w:lineRule="auto"/>
        <w:ind w:left="0" w:firstLine="284"/>
        <w:jc w:val="both"/>
        <w:rPr>
          <w:rFonts w:ascii="Times New Roman" w:hAnsi="Times New Roman"/>
          <w:sz w:val="28"/>
          <w:szCs w:val="28"/>
          <w:lang w:val="kk-KZ"/>
        </w:rPr>
      </w:pPr>
      <w:r w:rsidRPr="000F2EE5">
        <w:rPr>
          <w:rFonts w:ascii="Times New Roman" w:hAnsi="Times New Roman"/>
          <w:sz w:val="28"/>
          <w:szCs w:val="28"/>
        </w:rPr>
        <w:t xml:space="preserve">Создание условий для обеспечения доступности воспитания гармонично развитой и социально ответственной личности путем обновления содержания и методов </w:t>
      </w:r>
      <w:proofErr w:type="spellStart"/>
      <w:r w:rsidRPr="000F2EE5">
        <w:rPr>
          <w:rFonts w:ascii="Times New Roman" w:hAnsi="Times New Roman"/>
          <w:sz w:val="28"/>
          <w:szCs w:val="28"/>
        </w:rPr>
        <w:t>здоровьесберегающей</w:t>
      </w:r>
      <w:proofErr w:type="spellEnd"/>
      <w:r w:rsidRPr="000F2EE5">
        <w:rPr>
          <w:rFonts w:ascii="Times New Roman" w:hAnsi="Times New Roman"/>
          <w:sz w:val="28"/>
          <w:szCs w:val="28"/>
        </w:rPr>
        <w:t xml:space="preserve"> индивидуализации образования, поддержки одаренных детей и детей с </w:t>
      </w:r>
      <w:r>
        <w:rPr>
          <w:rFonts w:ascii="Times New Roman" w:hAnsi="Times New Roman"/>
          <w:sz w:val="28"/>
          <w:szCs w:val="28"/>
        </w:rPr>
        <w:t>ООП.</w:t>
      </w:r>
    </w:p>
    <w:p w:rsidR="006D23E2" w:rsidRPr="000F2EE5" w:rsidRDefault="006D23E2" w:rsidP="00B72BAE">
      <w:pPr>
        <w:numPr>
          <w:ilvl w:val="0"/>
          <w:numId w:val="5"/>
        </w:numPr>
        <w:shd w:val="clear" w:color="auto" w:fill="FFFFFF"/>
        <w:spacing w:after="0" w:line="240" w:lineRule="auto"/>
        <w:ind w:left="0" w:firstLine="284"/>
        <w:jc w:val="both"/>
        <w:rPr>
          <w:rFonts w:ascii="Times New Roman" w:hAnsi="Times New Roman"/>
          <w:sz w:val="28"/>
          <w:szCs w:val="28"/>
          <w:lang w:val="kk-KZ"/>
        </w:rPr>
      </w:pPr>
      <w:r w:rsidRPr="000F2EE5">
        <w:rPr>
          <w:rFonts w:ascii="Times New Roman" w:hAnsi="Times New Roman"/>
          <w:sz w:val="28"/>
          <w:szCs w:val="28"/>
        </w:rPr>
        <w:t>Обновление информационно-коммуникационной инфраструктуры путем создания современной и безопасной цифровой образовательной среды, обеспечивающей формирование ценности к саморазвитию и самообразованию</w:t>
      </w:r>
      <w:r>
        <w:rPr>
          <w:rFonts w:ascii="Times New Roman" w:hAnsi="Times New Roman"/>
          <w:sz w:val="28"/>
          <w:szCs w:val="28"/>
        </w:rPr>
        <w:t xml:space="preserve"> у обучающихся всех уровней.</w:t>
      </w:r>
    </w:p>
    <w:p w:rsidR="006D23E2" w:rsidRPr="000F2EE5" w:rsidRDefault="006D23E2" w:rsidP="00B72BAE">
      <w:pPr>
        <w:numPr>
          <w:ilvl w:val="0"/>
          <w:numId w:val="5"/>
        </w:numPr>
        <w:shd w:val="clear" w:color="auto" w:fill="FFFFFF"/>
        <w:spacing w:after="0" w:line="240" w:lineRule="auto"/>
        <w:ind w:left="0" w:firstLine="284"/>
        <w:jc w:val="both"/>
        <w:rPr>
          <w:rFonts w:ascii="Times New Roman" w:hAnsi="Times New Roman"/>
          <w:sz w:val="28"/>
          <w:szCs w:val="28"/>
          <w:lang w:val="kk-KZ"/>
        </w:rPr>
      </w:pPr>
      <w:r w:rsidRPr="000F2EE5">
        <w:rPr>
          <w:rFonts w:ascii="Times New Roman" w:hAnsi="Times New Roman"/>
          <w:sz w:val="28"/>
          <w:szCs w:val="28"/>
        </w:rPr>
        <w:lastRenderedPageBreak/>
        <w:t xml:space="preserve">Обеспечение непрерывного характера профессионально-личностного развития педагогических кадров путем внедрения системы профессионального роста педагогических работников. </w:t>
      </w:r>
    </w:p>
    <w:p w:rsidR="006D23E2" w:rsidRPr="000F2EE5" w:rsidRDefault="006D23E2" w:rsidP="00B72BAE">
      <w:pPr>
        <w:numPr>
          <w:ilvl w:val="0"/>
          <w:numId w:val="5"/>
        </w:numPr>
        <w:shd w:val="clear" w:color="auto" w:fill="FFFFFF"/>
        <w:spacing w:after="0" w:line="240" w:lineRule="auto"/>
        <w:ind w:left="0" w:firstLine="284"/>
        <w:jc w:val="both"/>
        <w:rPr>
          <w:rFonts w:ascii="Times New Roman" w:hAnsi="Times New Roman"/>
          <w:sz w:val="28"/>
          <w:szCs w:val="28"/>
          <w:lang w:val="kk-KZ"/>
        </w:rPr>
      </w:pPr>
      <w:r w:rsidRPr="000F2EE5">
        <w:rPr>
          <w:rFonts w:ascii="Times New Roman" w:hAnsi="Times New Roman"/>
          <w:sz w:val="28"/>
          <w:szCs w:val="28"/>
        </w:rPr>
        <w:t xml:space="preserve">Создание условий для повышения компетентности родителей обучающихся в вопросах образования и воспитания будущих граждан </w:t>
      </w:r>
      <w:r>
        <w:rPr>
          <w:rFonts w:ascii="Times New Roman" w:hAnsi="Times New Roman"/>
          <w:sz w:val="28"/>
          <w:szCs w:val="28"/>
        </w:rPr>
        <w:t xml:space="preserve">Казахстана. </w:t>
      </w:r>
    </w:p>
    <w:p w:rsidR="006D23E2" w:rsidRPr="000F2EE5" w:rsidRDefault="006D23E2" w:rsidP="00B72BAE">
      <w:pPr>
        <w:numPr>
          <w:ilvl w:val="0"/>
          <w:numId w:val="5"/>
        </w:numPr>
        <w:shd w:val="clear" w:color="auto" w:fill="FFFFFF"/>
        <w:spacing w:after="0" w:line="240" w:lineRule="auto"/>
        <w:ind w:left="0" w:firstLine="284"/>
        <w:jc w:val="both"/>
        <w:rPr>
          <w:rFonts w:ascii="Times New Roman" w:hAnsi="Times New Roman"/>
          <w:sz w:val="28"/>
          <w:szCs w:val="28"/>
          <w:lang w:val="kk-KZ"/>
        </w:rPr>
      </w:pPr>
      <w:r w:rsidRPr="000F2EE5">
        <w:rPr>
          <w:rFonts w:ascii="Times New Roman" w:hAnsi="Times New Roman"/>
          <w:sz w:val="28"/>
          <w:szCs w:val="28"/>
        </w:rPr>
        <w:t xml:space="preserve">Создание условий для воспитания гармонично развитой и социально ответственной личности путем развития </w:t>
      </w:r>
      <w:r>
        <w:rPr>
          <w:rFonts w:ascii="Times New Roman" w:hAnsi="Times New Roman"/>
          <w:sz w:val="28"/>
          <w:szCs w:val="28"/>
        </w:rPr>
        <w:t xml:space="preserve">и </w:t>
      </w:r>
      <w:r w:rsidRPr="000F2EE5">
        <w:rPr>
          <w:rFonts w:ascii="Times New Roman" w:hAnsi="Times New Roman"/>
          <w:sz w:val="28"/>
          <w:szCs w:val="28"/>
        </w:rPr>
        <w:t>реализации талантов и способностей учащихся в формате общественных инициатив и проектов.</w:t>
      </w:r>
    </w:p>
    <w:p w:rsidR="006D23E2" w:rsidRDefault="006E48E9" w:rsidP="00B3416E">
      <w:pPr>
        <w:spacing w:after="0" w:line="240" w:lineRule="auto"/>
        <w:jc w:val="both"/>
        <w:rPr>
          <w:rFonts w:ascii="Times New Roman" w:hAnsi="Times New Roman"/>
          <w:sz w:val="28"/>
          <w:szCs w:val="28"/>
        </w:rPr>
      </w:pPr>
      <w:r>
        <w:rPr>
          <w:rFonts w:ascii="Times New Roman" w:hAnsi="Times New Roman"/>
          <w:sz w:val="24"/>
          <w:szCs w:val="24"/>
        </w:rPr>
        <w:t xml:space="preserve">         </w:t>
      </w:r>
      <w:r w:rsidR="006D23E2" w:rsidRPr="00417AAB">
        <w:rPr>
          <w:rFonts w:ascii="Times New Roman" w:hAnsi="Times New Roman"/>
          <w:sz w:val="28"/>
          <w:szCs w:val="28"/>
        </w:rPr>
        <w:t xml:space="preserve">Стратегические задачи развития предполагают ориентацию на следующие </w:t>
      </w:r>
      <w:r w:rsidR="006D23E2" w:rsidRPr="00972D37">
        <w:rPr>
          <w:rFonts w:ascii="Times New Roman" w:hAnsi="Times New Roman"/>
          <w:b/>
          <w:sz w:val="28"/>
          <w:szCs w:val="28"/>
        </w:rPr>
        <w:t>ценности образовательной деятельности</w:t>
      </w:r>
      <w:r w:rsidR="006D23E2" w:rsidRPr="00417AAB">
        <w:rPr>
          <w:rFonts w:ascii="Times New Roman" w:hAnsi="Times New Roman"/>
          <w:sz w:val="28"/>
          <w:szCs w:val="28"/>
        </w:rPr>
        <w:t xml:space="preserve">: </w:t>
      </w:r>
    </w:p>
    <w:p w:rsidR="006D23E2" w:rsidRDefault="006D23E2" w:rsidP="00B72BAE">
      <w:pPr>
        <w:numPr>
          <w:ilvl w:val="0"/>
          <w:numId w:val="4"/>
        </w:numPr>
        <w:shd w:val="clear" w:color="auto" w:fill="FFFFFF"/>
        <w:spacing w:after="0" w:line="240" w:lineRule="auto"/>
        <w:ind w:left="0" w:firstLine="284"/>
        <w:jc w:val="both"/>
        <w:rPr>
          <w:rFonts w:ascii="Times New Roman" w:hAnsi="Times New Roman"/>
          <w:sz w:val="28"/>
          <w:szCs w:val="28"/>
        </w:rPr>
      </w:pPr>
      <w:r w:rsidRPr="00417AAB">
        <w:rPr>
          <w:rFonts w:ascii="Times New Roman" w:hAnsi="Times New Roman"/>
          <w:sz w:val="28"/>
          <w:szCs w:val="28"/>
        </w:rPr>
        <w:t xml:space="preserve">мотивационную образовательную среду как условие развития интеллектуального и творческого потенциала школьного сообщества, удовлетворяющую перспективные потребности и запросы всех участников образовательных отношений; </w:t>
      </w:r>
    </w:p>
    <w:p w:rsidR="006D23E2" w:rsidRDefault="006D23E2" w:rsidP="00B72BAE">
      <w:pPr>
        <w:numPr>
          <w:ilvl w:val="0"/>
          <w:numId w:val="4"/>
        </w:numPr>
        <w:shd w:val="clear" w:color="auto" w:fill="FFFFFF"/>
        <w:spacing w:after="0" w:line="240" w:lineRule="auto"/>
        <w:ind w:left="0" w:firstLine="284"/>
        <w:jc w:val="both"/>
        <w:rPr>
          <w:rFonts w:ascii="Times New Roman" w:hAnsi="Times New Roman"/>
          <w:sz w:val="28"/>
          <w:szCs w:val="28"/>
        </w:rPr>
      </w:pPr>
      <w:r w:rsidRPr="00417AAB">
        <w:rPr>
          <w:rFonts w:ascii="Times New Roman" w:hAnsi="Times New Roman"/>
          <w:sz w:val="28"/>
          <w:szCs w:val="28"/>
        </w:rPr>
        <w:t xml:space="preserve">качество образования, которое можно рассматривать как высокий уровень требований к содержанию, технологиям и условиям образования, способных обеспечить реализацию способностей ребенка, его развитие и высокий уровень индивидуальных достижений; </w:t>
      </w:r>
    </w:p>
    <w:p w:rsidR="006D23E2" w:rsidRDefault="006D23E2" w:rsidP="00B72BAE">
      <w:pPr>
        <w:numPr>
          <w:ilvl w:val="0"/>
          <w:numId w:val="4"/>
        </w:numPr>
        <w:shd w:val="clear" w:color="auto" w:fill="FFFFFF"/>
        <w:spacing w:after="0" w:line="240" w:lineRule="auto"/>
        <w:ind w:left="0" w:firstLine="284"/>
        <w:jc w:val="both"/>
        <w:rPr>
          <w:rFonts w:ascii="Times New Roman" w:hAnsi="Times New Roman"/>
          <w:sz w:val="28"/>
          <w:szCs w:val="28"/>
        </w:rPr>
      </w:pPr>
      <w:r w:rsidRPr="00417AAB">
        <w:rPr>
          <w:rFonts w:ascii="Times New Roman" w:hAnsi="Times New Roman"/>
          <w:sz w:val="28"/>
          <w:szCs w:val="28"/>
        </w:rPr>
        <w:t>создание условий, обеспечивающих непрерывный профессиональный рост педагога, способного обеспечить социально-психологическое сопровождение самостоятельной и инициативной деятельности ребенка в процессе познания;</w:t>
      </w:r>
    </w:p>
    <w:p w:rsidR="006D23E2" w:rsidRDefault="006D23E2" w:rsidP="00B72BAE">
      <w:pPr>
        <w:numPr>
          <w:ilvl w:val="0"/>
          <w:numId w:val="4"/>
        </w:numPr>
        <w:shd w:val="clear" w:color="auto" w:fill="FFFFFF"/>
        <w:spacing w:after="0" w:line="240" w:lineRule="auto"/>
        <w:ind w:left="0" w:firstLine="284"/>
        <w:jc w:val="both"/>
        <w:rPr>
          <w:rFonts w:ascii="Times New Roman" w:hAnsi="Times New Roman"/>
          <w:sz w:val="28"/>
          <w:szCs w:val="28"/>
        </w:rPr>
      </w:pPr>
      <w:r w:rsidRPr="00417AAB">
        <w:rPr>
          <w:rFonts w:ascii="Times New Roman" w:hAnsi="Times New Roman"/>
          <w:sz w:val="28"/>
          <w:szCs w:val="28"/>
        </w:rPr>
        <w:t>современная и безопасная образовательная цифровая среда как одно из условий, обеспечивающих высокое качество и доступность образования;</w:t>
      </w:r>
    </w:p>
    <w:p w:rsidR="006D23E2" w:rsidRDefault="006D23E2" w:rsidP="00B72BAE">
      <w:pPr>
        <w:numPr>
          <w:ilvl w:val="0"/>
          <w:numId w:val="4"/>
        </w:numPr>
        <w:shd w:val="clear" w:color="auto" w:fill="FFFFFF"/>
        <w:spacing w:after="0" w:line="240" w:lineRule="auto"/>
        <w:ind w:left="0" w:firstLine="284"/>
        <w:jc w:val="both"/>
        <w:rPr>
          <w:rFonts w:ascii="Times New Roman" w:hAnsi="Times New Roman"/>
          <w:sz w:val="28"/>
          <w:szCs w:val="28"/>
        </w:rPr>
      </w:pPr>
      <w:r w:rsidRPr="00417AAB">
        <w:rPr>
          <w:rFonts w:ascii="Times New Roman" w:hAnsi="Times New Roman"/>
          <w:sz w:val="28"/>
          <w:szCs w:val="28"/>
        </w:rPr>
        <w:t xml:space="preserve">здоровье как главная ценность и важнейший потенциал личности; - духовно-нравственная, социальная, гражданская позиция личности как условие социализации и самореализации ребенка; </w:t>
      </w:r>
    </w:p>
    <w:p w:rsidR="006D23E2" w:rsidRDefault="006D23E2" w:rsidP="00B72BAE">
      <w:pPr>
        <w:numPr>
          <w:ilvl w:val="0"/>
          <w:numId w:val="4"/>
        </w:numPr>
        <w:shd w:val="clear" w:color="auto" w:fill="FFFFFF"/>
        <w:spacing w:after="0" w:line="240" w:lineRule="auto"/>
        <w:ind w:left="0" w:firstLine="284"/>
        <w:jc w:val="both"/>
        <w:rPr>
          <w:rFonts w:ascii="Times New Roman" w:hAnsi="Times New Roman"/>
          <w:sz w:val="28"/>
          <w:szCs w:val="28"/>
        </w:rPr>
      </w:pPr>
      <w:r w:rsidRPr="00417AAB">
        <w:rPr>
          <w:rFonts w:ascii="Times New Roman" w:hAnsi="Times New Roman"/>
          <w:sz w:val="28"/>
          <w:szCs w:val="28"/>
        </w:rPr>
        <w:t>потенциал партнерства, обеспечивающий интеграцию ресурсов с целью повышения качества образования;</w:t>
      </w:r>
    </w:p>
    <w:p w:rsidR="006D23E2" w:rsidRDefault="006D23E2" w:rsidP="00B72BAE">
      <w:pPr>
        <w:numPr>
          <w:ilvl w:val="0"/>
          <w:numId w:val="4"/>
        </w:numPr>
        <w:shd w:val="clear" w:color="auto" w:fill="FFFFFF"/>
        <w:spacing w:after="0" w:line="240" w:lineRule="auto"/>
        <w:ind w:left="0" w:firstLine="284"/>
        <w:jc w:val="both"/>
        <w:rPr>
          <w:rFonts w:ascii="Times New Roman" w:hAnsi="Times New Roman"/>
          <w:sz w:val="28"/>
          <w:szCs w:val="28"/>
        </w:rPr>
      </w:pPr>
      <w:r w:rsidRPr="00417AAB">
        <w:rPr>
          <w:rFonts w:ascii="Times New Roman" w:hAnsi="Times New Roman"/>
          <w:sz w:val="28"/>
          <w:szCs w:val="28"/>
        </w:rPr>
        <w:t xml:space="preserve">эффективная система профессиональная ориентация на всех уровнях обучения; </w:t>
      </w:r>
    </w:p>
    <w:p w:rsidR="006D23E2" w:rsidRDefault="006D23E2" w:rsidP="00B72BAE">
      <w:pPr>
        <w:numPr>
          <w:ilvl w:val="0"/>
          <w:numId w:val="4"/>
        </w:numPr>
        <w:shd w:val="clear" w:color="auto" w:fill="FFFFFF"/>
        <w:spacing w:after="0" w:line="240" w:lineRule="auto"/>
        <w:ind w:left="0" w:firstLine="284"/>
        <w:jc w:val="both"/>
        <w:rPr>
          <w:rFonts w:ascii="Times New Roman" w:hAnsi="Times New Roman"/>
          <w:sz w:val="28"/>
          <w:szCs w:val="28"/>
        </w:rPr>
      </w:pPr>
      <w:r w:rsidRPr="00417AAB">
        <w:rPr>
          <w:rFonts w:ascii="Times New Roman" w:hAnsi="Times New Roman"/>
          <w:sz w:val="28"/>
          <w:szCs w:val="28"/>
        </w:rPr>
        <w:t xml:space="preserve">выявление, поддержка и развитие способностей и талантов у обучающихся, создание условий для самореализации и самоопределения; </w:t>
      </w:r>
    </w:p>
    <w:p w:rsidR="006D23E2" w:rsidRDefault="006D23E2" w:rsidP="00B72BAE">
      <w:pPr>
        <w:numPr>
          <w:ilvl w:val="0"/>
          <w:numId w:val="4"/>
        </w:numPr>
        <w:shd w:val="clear" w:color="auto" w:fill="FFFFFF"/>
        <w:spacing w:after="0" w:line="240" w:lineRule="auto"/>
        <w:ind w:left="0" w:firstLine="284"/>
        <w:jc w:val="both"/>
        <w:rPr>
          <w:rFonts w:ascii="Times New Roman" w:hAnsi="Times New Roman"/>
          <w:sz w:val="28"/>
          <w:szCs w:val="28"/>
        </w:rPr>
      </w:pPr>
      <w:r w:rsidRPr="00417AAB">
        <w:rPr>
          <w:rFonts w:ascii="Times New Roman" w:hAnsi="Times New Roman"/>
          <w:sz w:val="28"/>
          <w:szCs w:val="28"/>
        </w:rPr>
        <w:t xml:space="preserve">поддержка ученического самоуправления, инициатив и проектов, в том числе в сфере </w:t>
      </w:r>
      <w:proofErr w:type="spellStart"/>
      <w:r w:rsidRPr="00417AAB">
        <w:rPr>
          <w:rFonts w:ascii="Times New Roman" w:hAnsi="Times New Roman"/>
          <w:sz w:val="28"/>
          <w:szCs w:val="28"/>
        </w:rPr>
        <w:t>волонтёрства</w:t>
      </w:r>
      <w:proofErr w:type="spellEnd"/>
      <w:r w:rsidRPr="00417AAB">
        <w:rPr>
          <w:rFonts w:ascii="Times New Roman" w:hAnsi="Times New Roman"/>
          <w:sz w:val="28"/>
          <w:szCs w:val="28"/>
        </w:rPr>
        <w:t>;</w:t>
      </w:r>
    </w:p>
    <w:p w:rsidR="006D23E2" w:rsidRPr="0046470E" w:rsidRDefault="006D23E2" w:rsidP="00B72BAE">
      <w:pPr>
        <w:numPr>
          <w:ilvl w:val="0"/>
          <w:numId w:val="4"/>
        </w:numPr>
        <w:shd w:val="clear" w:color="auto" w:fill="FFFFFF"/>
        <w:spacing w:after="0" w:line="240" w:lineRule="auto"/>
        <w:ind w:left="0" w:firstLine="284"/>
        <w:jc w:val="both"/>
        <w:rPr>
          <w:rFonts w:ascii="Times New Roman" w:hAnsi="Times New Roman"/>
          <w:sz w:val="28"/>
          <w:szCs w:val="28"/>
        </w:rPr>
      </w:pPr>
      <w:r w:rsidRPr="00417AAB">
        <w:rPr>
          <w:rFonts w:ascii="Times New Roman" w:hAnsi="Times New Roman"/>
          <w:sz w:val="28"/>
          <w:szCs w:val="28"/>
        </w:rPr>
        <w:t>потенциал управления, предполагающий системную работу по развитию качества образования, повышению профессионального мастерства педагогов, создание условий для инновационного развития образовательной организации.</w:t>
      </w:r>
    </w:p>
    <w:p w:rsidR="006D23E2" w:rsidRPr="00E40A78" w:rsidRDefault="006E48E9" w:rsidP="00732B2A">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6D23E2" w:rsidRPr="00E40A78">
        <w:rPr>
          <w:rFonts w:ascii="Times New Roman" w:hAnsi="Times New Roman"/>
          <w:sz w:val="28"/>
          <w:szCs w:val="28"/>
        </w:rPr>
        <w:t xml:space="preserve">Стратегическая идея развития школы на 5 лет связана с повышением качества  образования. Основные механизмы будут общими для всех образовательных организаций: обновление содержания и технологий </w:t>
      </w:r>
      <w:r w:rsidR="006D23E2" w:rsidRPr="00E40A78">
        <w:rPr>
          <w:rFonts w:ascii="Times New Roman" w:hAnsi="Times New Roman"/>
          <w:sz w:val="28"/>
          <w:szCs w:val="28"/>
        </w:rPr>
        <w:lastRenderedPageBreak/>
        <w:t>образования, информатизация процессов образования, развитие профессионализма педагогических кадров, развитие системы  ранней профориентации учащихся.</w:t>
      </w:r>
    </w:p>
    <w:p w:rsidR="006D23E2" w:rsidRPr="0046470E" w:rsidRDefault="006D23E2" w:rsidP="006D23E2">
      <w:pPr>
        <w:spacing w:after="0" w:line="240" w:lineRule="auto"/>
        <w:jc w:val="both"/>
        <w:rPr>
          <w:rFonts w:ascii="Times New Roman" w:hAnsi="Times New Roman"/>
          <w:sz w:val="28"/>
          <w:szCs w:val="28"/>
        </w:rPr>
      </w:pPr>
      <w:r w:rsidRPr="00427594">
        <w:rPr>
          <w:rFonts w:eastAsia="Times New Roman"/>
          <w:lang w:eastAsia="ru-RU"/>
        </w:rPr>
        <w:t xml:space="preserve">        </w:t>
      </w:r>
      <w:r w:rsidR="006E48E9">
        <w:rPr>
          <w:rFonts w:eastAsia="Times New Roman"/>
          <w:lang w:eastAsia="ru-RU"/>
        </w:rPr>
        <w:t xml:space="preserve">       </w:t>
      </w:r>
      <w:r w:rsidRPr="00427594">
        <w:rPr>
          <w:rFonts w:ascii="Times New Roman" w:eastAsia="Times New Roman" w:hAnsi="Times New Roman"/>
          <w:sz w:val="28"/>
          <w:szCs w:val="28"/>
          <w:shd w:val="clear" w:color="auto" w:fill="FFFFFF"/>
          <w:lang w:eastAsia="ru-RU"/>
        </w:rPr>
        <w:t xml:space="preserve">Весь персонал школы понимает, что «нельзя изменить мир </w:t>
      </w:r>
      <w:r w:rsidR="002235F0">
        <w:rPr>
          <w:rFonts w:ascii="Times New Roman" w:eastAsia="Times New Roman" w:hAnsi="Times New Roman"/>
          <w:sz w:val="28"/>
          <w:szCs w:val="28"/>
          <w:shd w:val="clear" w:color="auto" w:fill="FFFFFF"/>
          <w:lang w:eastAsia="ru-RU"/>
        </w:rPr>
        <w:t>–</w:t>
      </w:r>
      <w:r w:rsidRPr="00427594">
        <w:rPr>
          <w:rFonts w:ascii="Times New Roman" w:eastAsia="Times New Roman" w:hAnsi="Times New Roman"/>
          <w:sz w:val="28"/>
          <w:szCs w:val="28"/>
          <w:shd w:val="clear" w:color="auto" w:fill="FFFFFF"/>
          <w:lang w:eastAsia="ru-RU"/>
        </w:rPr>
        <w:t xml:space="preserve"> не меняя самих себя». </w:t>
      </w:r>
      <w:r w:rsidRPr="00427594">
        <w:rPr>
          <w:rFonts w:ascii="Times New Roman" w:eastAsia="Times New Roman" w:hAnsi="Times New Roman"/>
          <w:sz w:val="28"/>
          <w:szCs w:val="28"/>
          <w:lang w:eastAsia="ru-RU"/>
        </w:rPr>
        <w:t xml:space="preserve">Изменение логики мышления и внедрение новых подходов и активных форм в </w:t>
      </w:r>
      <w:r w:rsidRPr="0046470E">
        <w:rPr>
          <w:rFonts w:ascii="Times New Roman" w:eastAsia="Times New Roman" w:hAnsi="Times New Roman"/>
          <w:sz w:val="28"/>
          <w:szCs w:val="28"/>
          <w:lang w:eastAsia="ru-RU"/>
        </w:rPr>
        <w:t xml:space="preserve">преподавании возможно только при изменении мотивационной базы учителя. </w:t>
      </w:r>
      <w:r w:rsidRPr="0046470E">
        <w:rPr>
          <w:rFonts w:ascii="Times New Roman" w:hAnsi="Times New Roman"/>
          <w:sz w:val="28"/>
          <w:szCs w:val="28"/>
        </w:rPr>
        <w:t>Повышение  профессиональной  компетентности  педагогического  коллектива  будет  способствовать обеспечению  целостности  образовательного  процесса.  Особое  внимание  предполагается  уделить освоению современных педагогических и воспитательных технологий.</w:t>
      </w:r>
    </w:p>
    <w:p w:rsidR="006D23E2" w:rsidRDefault="00972D37" w:rsidP="006D23E2">
      <w:pPr>
        <w:autoSpaceDE w:val="0"/>
        <w:autoSpaceDN w:val="0"/>
        <w:adjustRightInd w:val="0"/>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91E25">
        <w:rPr>
          <w:rFonts w:ascii="Times New Roman" w:eastAsia="Times New Roman" w:hAnsi="Times New Roman"/>
          <w:sz w:val="28"/>
          <w:szCs w:val="28"/>
          <w:lang w:eastAsia="ru-RU"/>
        </w:rPr>
        <w:t xml:space="preserve"> </w:t>
      </w:r>
      <w:r w:rsidR="006E48E9">
        <w:rPr>
          <w:rFonts w:ascii="Times New Roman" w:eastAsia="Times New Roman" w:hAnsi="Times New Roman"/>
          <w:sz w:val="28"/>
          <w:szCs w:val="28"/>
          <w:lang w:eastAsia="ru-RU"/>
        </w:rPr>
        <w:t xml:space="preserve">  </w:t>
      </w:r>
      <w:r w:rsidR="006D23E2" w:rsidRPr="0046470E">
        <w:rPr>
          <w:rFonts w:ascii="Times New Roman" w:eastAsia="Times New Roman" w:hAnsi="Times New Roman"/>
          <w:sz w:val="28"/>
          <w:szCs w:val="28"/>
          <w:lang w:eastAsia="ru-RU"/>
        </w:rPr>
        <w:t>Современный педагог должен не только обладать предметными, педагогическим и технологическим знаниями, но и обязан повышать свою функциональную грамотность, что приведет к росту профессионального</w:t>
      </w:r>
      <w:r w:rsidR="006D23E2" w:rsidRPr="00427594">
        <w:rPr>
          <w:rFonts w:ascii="Times New Roman" w:eastAsia="Times New Roman" w:hAnsi="Times New Roman"/>
          <w:sz w:val="28"/>
          <w:szCs w:val="28"/>
          <w:lang w:eastAsia="ru-RU"/>
        </w:rPr>
        <w:t xml:space="preserve"> мастерства и, как следствие, повышению результатов обучения. </w:t>
      </w:r>
    </w:p>
    <w:p w:rsidR="006D23E2" w:rsidRPr="00E40A78" w:rsidRDefault="00972D37" w:rsidP="006D23E2">
      <w:pPr>
        <w:shd w:val="clear" w:color="auto" w:fill="FFFFFF"/>
        <w:spacing w:after="0" w:line="240" w:lineRule="auto"/>
        <w:ind w:firstLine="300"/>
        <w:jc w:val="both"/>
        <w:rPr>
          <w:rFonts w:ascii="Times New Roman" w:eastAsia="Times New Roman" w:hAnsi="Times New Roman"/>
          <w:sz w:val="28"/>
          <w:szCs w:val="28"/>
          <w:lang w:eastAsia="ru-RU"/>
        </w:rPr>
      </w:pPr>
      <w:r>
        <w:rPr>
          <w:rFonts w:ascii="Times New Roman" w:eastAsia="Times New Roman" w:hAnsi="Times New Roman"/>
          <w:sz w:val="26"/>
          <w:szCs w:val="26"/>
          <w:lang w:eastAsia="ru-RU"/>
        </w:rPr>
        <w:t xml:space="preserve">      </w:t>
      </w:r>
      <w:r w:rsidR="006D23E2" w:rsidRPr="00E40A78">
        <w:rPr>
          <w:rFonts w:ascii="Times New Roman" w:eastAsia="Times New Roman" w:hAnsi="Times New Roman"/>
          <w:sz w:val="26"/>
          <w:szCs w:val="26"/>
          <w:lang w:eastAsia="ru-RU"/>
        </w:rPr>
        <w:t xml:space="preserve"> </w:t>
      </w:r>
      <w:r w:rsidR="006D23E2" w:rsidRPr="00E40A78">
        <w:rPr>
          <w:rFonts w:ascii="Times New Roman" w:eastAsia="Times New Roman" w:hAnsi="Times New Roman"/>
          <w:sz w:val="28"/>
          <w:szCs w:val="28"/>
          <w:lang w:eastAsia="ru-RU"/>
        </w:rPr>
        <w:t xml:space="preserve">Главной задачей обновленного содержания образования стала необходимость создания </w:t>
      </w:r>
      <w:proofErr w:type="spellStart"/>
      <w:r w:rsidR="006D23E2" w:rsidRPr="00E40A78">
        <w:rPr>
          <w:rFonts w:ascii="Times New Roman" w:eastAsia="Times New Roman" w:hAnsi="Times New Roman"/>
          <w:sz w:val="28"/>
          <w:szCs w:val="28"/>
          <w:lang w:eastAsia="ru-RU"/>
        </w:rPr>
        <w:t>коллаборативной</w:t>
      </w:r>
      <w:proofErr w:type="spellEnd"/>
      <w:r w:rsidR="006D23E2" w:rsidRPr="00E40A78">
        <w:rPr>
          <w:rFonts w:ascii="Times New Roman" w:eastAsia="Times New Roman" w:hAnsi="Times New Roman"/>
          <w:sz w:val="28"/>
          <w:szCs w:val="28"/>
          <w:lang w:eastAsia="ru-RU"/>
        </w:rPr>
        <w:t xml:space="preserve">  среды, вовлечение всех учащихся, развитие у них уверенности в себе, ответственности, самоанализа, рефлексии, а также умения педагога планировать все виды деятельности, эффективно использовать ресурсы, предоставлять обратную связь и наблюдать за учащимися.</w:t>
      </w:r>
      <w:r w:rsidR="006D23E2" w:rsidRPr="00E40A78">
        <w:rPr>
          <w:rFonts w:eastAsia="Times New Roman"/>
          <w:lang w:eastAsia="ru-RU"/>
        </w:rPr>
        <w:t xml:space="preserve"> </w:t>
      </w:r>
      <w:r w:rsidR="006D23E2" w:rsidRPr="00427594">
        <w:rPr>
          <w:rFonts w:ascii="Times New Roman" w:eastAsia="Times New Roman" w:hAnsi="Times New Roman"/>
          <w:sz w:val="28"/>
          <w:szCs w:val="28"/>
          <w:lang w:eastAsia="ru-RU"/>
        </w:rPr>
        <w:t xml:space="preserve"> </w:t>
      </w:r>
    </w:p>
    <w:p w:rsidR="006D23E2" w:rsidRDefault="00972D37" w:rsidP="006D23E2">
      <w:pPr>
        <w:autoSpaceDE w:val="0"/>
        <w:autoSpaceDN w:val="0"/>
        <w:adjustRightInd w:val="0"/>
        <w:spacing w:after="0" w:line="240" w:lineRule="auto"/>
        <w:ind w:firstLine="426"/>
        <w:jc w:val="both"/>
        <w:rPr>
          <w:rFonts w:eastAsia="Times New Roman"/>
          <w:lang w:eastAsia="ru-RU"/>
        </w:rPr>
      </w:pPr>
      <w:r>
        <w:rPr>
          <w:rFonts w:ascii="Times New Roman" w:eastAsia="Times New Roman" w:hAnsi="Times New Roman"/>
          <w:sz w:val="28"/>
          <w:szCs w:val="28"/>
          <w:lang w:eastAsia="ru-RU"/>
        </w:rPr>
        <w:t xml:space="preserve">   </w:t>
      </w:r>
      <w:r w:rsidR="006E48E9">
        <w:rPr>
          <w:rFonts w:ascii="Times New Roman" w:eastAsia="Times New Roman" w:hAnsi="Times New Roman"/>
          <w:sz w:val="28"/>
          <w:szCs w:val="28"/>
          <w:lang w:eastAsia="ru-RU"/>
        </w:rPr>
        <w:t xml:space="preserve">  </w:t>
      </w:r>
      <w:r w:rsidR="006D23E2" w:rsidRPr="00E40A78">
        <w:rPr>
          <w:rFonts w:ascii="Times New Roman" w:eastAsia="Times New Roman" w:hAnsi="Times New Roman"/>
          <w:sz w:val="28"/>
          <w:szCs w:val="28"/>
          <w:lang w:eastAsia="ru-RU"/>
        </w:rPr>
        <w:t xml:space="preserve">Будет продолжена работа по прохождению курсов повышения квалификации и онлайн – курсов для учителей по </w:t>
      </w:r>
      <w:proofErr w:type="spellStart"/>
      <w:r w:rsidR="006D23E2" w:rsidRPr="00E40A78">
        <w:rPr>
          <w:rFonts w:ascii="Times New Roman" w:eastAsia="Times New Roman" w:hAnsi="Times New Roman"/>
          <w:sz w:val="28"/>
          <w:szCs w:val="28"/>
          <w:lang w:eastAsia="ru-RU"/>
        </w:rPr>
        <w:t>критериальному</w:t>
      </w:r>
      <w:proofErr w:type="spellEnd"/>
      <w:r w:rsidR="006D23E2" w:rsidRPr="00E40A78">
        <w:rPr>
          <w:rFonts w:ascii="Times New Roman" w:eastAsia="Times New Roman" w:hAnsi="Times New Roman"/>
          <w:sz w:val="28"/>
          <w:szCs w:val="28"/>
          <w:lang w:eastAsia="ru-RU"/>
        </w:rPr>
        <w:t xml:space="preserve"> оцениванию учащихся. Результаты мониторинга эффективности внедрения системы </w:t>
      </w:r>
      <w:proofErr w:type="spellStart"/>
      <w:r w:rsidR="006D23E2" w:rsidRPr="00E40A78">
        <w:rPr>
          <w:rFonts w:ascii="Times New Roman" w:eastAsia="Times New Roman" w:hAnsi="Times New Roman"/>
          <w:sz w:val="28"/>
          <w:szCs w:val="28"/>
          <w:lang w:eastAsia="ru-RU"/>
        </w:rPr>
        <w:t>критериального</w:t>
      </w:r>
      <w:proofErr w:type="spellEnd"/>
      <w:r w:rsidR="006D23E2" w:rsidRPr="00E40A78">
        <w:rPr>
          <w:rFonts w:ascii="Times New Roman" w:eastAsia="Times New Roman" w:hAnsi="Times New Roman"/>
          <w:sz w:val="28"/>
          <w:szCs w:val="28"/>
          <w:lang w:eastAsia="ru-RU"/>
        </w:rPr>
        <w:t xml:space="preserve"> оценивания будут использованы для анализа качества образования, точечного повышения квалификации учителей, принятия других управленческих решений для развития системы образования страны. Сопровождение деятельности учителей по оцениванию будет проводиться администрацией школы, школьными тренерами через консультации, </w:t>
      </w:r>
      <w:proofErr w:type="spellStart"/>
      <w:r w:rsidR="006D23E2" w:rsidRPr="00E40A78">
        <w:rPr>
          <w:rFonts w:ascii="Times New Roman" w:eastAsia="Times New Roman" w:hAnsi="Times New Roman"/>
          <w:sz w:val="28"/>
          <w:szCs w:val="28"/>
          <w:lang w:eastAsia="ru-RU"/>
        </w:rPr>
        <w:t>вебинары</w:t>
      </w:r>
      <w:proofErr w:type="spellEnd"/>
      <w:r w:rsidR="006D23E2" w:rsidRPr="00E40A78">
        <w:rPr>
          <w:rFonts w:ascii="Times New Roman" w:eastAsia="Times New Roman" w:hAnsi="Times New Roman"/>
          <w:sz w:val="28"/>
          <w:szCs w:val="28"/>
          <w:lang w:eastAsia="ru-RU"/>
        </w:rPr>
        <w:t>, тренинги и другие мероприятия.</w:t>
      </w:r>
      <w:r w:rsidR="006D23E2" w:rsidRPr="00E40A78">
        <w:rPr>
          <w:rFonts w:eastAsia="Times New Roman"/>
          <w:lang w:eastAsia="ru-RU"/>
        </w:rPr>
        <w:t xml:space="preserve"> </w:t>
      </w:r>
    </w:p>
    <w:p w:rsidR="006D23E2" w:rsidRDefault="00972D37" w:rsidP="006D23E2">
      <w:pPr>
        <w:spacing w:after="0" w:line="240" w:lineRule="auto"/>
        <w:ind w:firstLine="42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32B2A">
        <w:rPr>
          <w:rFonts w:ascii="Times New Roman" w:eastAsia="Times New Roman" w:hAnsi="Times New Roman"/>
          <w:sz w:val="28"/>
          <w:szCs w:val="28"/>
          <w:lang w:eastAsia="ru-RU"/>
        </w:rPr>
        <w:t xml:space="preserve">   </w:t>
      </w:r>
      <w:r w:rsidR="006D23E2" w:rsidRPr="00E40A78">
        <w:rPr>
          <w:rFonts w:ascii="Times New Roman" w:eastAsia="Times New Roman" w:hAnsi="Times New Roman"/>
          <w:sz w:val="28"/>
          <w:szCs w:val="28"/>
          <w:lang w:eastAsia="ru-RU"/>
        </w:rPr>
        <w:t xml:space="preserve">Будет продолжена работа по взаимодействию с организациями образования всех уровней; системному наращиванию потенциала школы через поддержку школьных тренеров и координаторов, в т. </w:t>
      </w:r>
      <w:r w:rsidR="002235F0" w:rsidRPr="00E40A78">
        <w:rPr>
          <w:rFonts w:ascii="Times New Roman" w:eastAsia="Times New Roman" w:hAnsi="Times New Roman"/>
          <w:sz w:val="28"/>
          <w:szCs w:val="28"/>
          <w:lang w:eastAsia="ru-RU"/>
        </w:rPr>
        <w:t>Ч</w:t>
      </w:r>
      <w:r w:rsidR="006D23E2" w:rsidRPr="00E40A78">
        <w:rPr>
          <w:rFonts w:ascii="Times New Roman" w:eastAsia="Times New Roman" w:hAnsi="Times New Roman"/>
          <w:sz w:val="28"/>
          <w:szCs w:val="28"/>
          <w:lang w:eastAsia="ru-RU"/>
        </w:rPr>
        <w:t xml:space="preserve">. </w:t>
      </w:r>
      <w:r w:rsidR="002235F0" w:rsidRPr="00E40A78">
        <w:rPr>
          <w:rFonts w:ascii="Times New Roman" w:eastAsia="Times New Roman" w:hAnsi="Times New Roman"/>
          <w:sz w:val="28"/>
          <w:szCs w:val="28"/>
          <w:lang w:eastAsia="ru-RU"/>
        </w:rPr>
        <w:t>Ч</w:t>
      </w:r>
      <w:r w:rsidR="006D23E2" w:rsidRPr="00E40A78">
        <w:rPr>
          <w:rFonts w:ascii="Times New Roman" w:eastAsia="Times New Roman" w:hAnsi="Times New Roman"/>
          <w:sz w:val="28"/>
          <w:szCs w:val="28"/>
          <w:lang w:eastAsia="ru-RU"/>
        </w:rPr>
        <w:t xml:space="preserve">ерез развитие онлайн–среды; повышение квалификации педагогов, отвечающей индивидуальным профессиональным потребностям педагогов страны. </w:t>
      </w:r>
    </w:p>
    <w:p w:rsidR="006D23E2" w:rsidRPr="00CE5AD6" w:rsidRDefault="00491E25" w:rsidP="00CE5AD6">
      <w:pPr>
        <w:spacing w:after="0" w:line="240" w:lineRule="auto"/>
        <w:ind w:firstLine="425"/>
        <w:jc w:val="both"/>
        <w:rPr>
          <w:rFonts w:ascii="Times New Roman" w:hAnsi="Times New Roman"/>
          <w:sz w:val="28"/>
          <w:szCs w:val="28"/>
        </w:rPr>
      </w:pPr>
      <w:r>
        <w:rPr>
          <w:rFonts w:ascii="Times New Roman" w:eastAsia="Times New Roman" w:hAnsi="Times New Roman"/>
          <w:sz w:val="28"/>
          <w:szCs w:val="28"/>
          <w:lang w:eastAsia="ru-RU"/>
        </w:rPr>
        <w:t xml:space="preserve">     </w:t>
      </w:r>
      <w:r w:rsidR="00972D37">
        <w:rPr>
          <w:rFonts w:ascii="Times New Roman" w:eastAsia="Times New Roman" w:hAnsi="Times New Roman"/>
          <w:sz w:val="28"/>
          <w:szCs w:val="28"/>
          <w:lang w:eastAsia="ru-RU"/>
        </w:rPr>
        <w:t xml:space="preserve"> </w:t>
      </w:r>
      <w:r w:rsidR="006E48E9">
        <w:rPr>
          <w:rFonts w:ascii="Times New Roman" w:eastAsia="Times New Roman" w:hAnsi="Times New Roman"/>
          <w:sz w:val="28"/>
          <w:szCs w:val="28"/>
          <w:lang w:eastAsia="ru-RU"/>
        </w:rPr>
        <w:t xml:space="preserve"> </w:t>
      </w:r>
      <w:r w:rsidR="006D23E2" w:rsidRPr="00E40A78">
        <w:rPr>
          <w:rFonts w:ascii="Times New Roman" w:eastAsia="Times New Roman" w:hAnsi="Times New Roman"/>
          <w:sz w:val="28"/>
          <w:szCs w:val="28"/>
          <w:lang w:eastAsia="ru-RU"/>
        </w:rPr>
        <w:t>Для развития кадрового потенциала будут разработаны</w:t>
      </w:r>
      <w:r w:rsidR="006D23E2" w:rsidRPr="00E40A78">
        <w:rPr>
          <w:rFonts w:ascii="Times New Roman" w:hAnsi="Times New Roman"/>
          <w:sz w:val="28"/>
          <w:szCs w:val="28"/>
        </w:rPr>
        <w:t xml:space="preserve"> индивидуальные траектории развития педагогов школы, совершенствоваться институт наставничества; расширено сотрудничество с коллежами и вузами по привлечению молодых специалистов, разработана </w:t>
      </w:r>
      <w:proofErr w:type="spellStart"/>
      <w:r w:rsidR="006D23E2" w:rsidRPr="00E40A78">
        <w:rPr>
          <w:rFonts w:ascii="Times New Roman" w:hAnsi="Times New Roman"/>
          <w:sz w:val="28"/>
          <w:szCs w:val="28"/>
        </w:rPr>
        <w:t>внутришкольн</w:t>
      </w:r>
      <w:r w:rsidR="00972D37">
        <w:rPr>
          <w:rFonts w:ascii="Times New Roman" w:hAnsi="Times New Roman"/>
          <w:sz w:val="28"/>
          <w:szCs w:val="28"/>
        </w:rPr>
        <w:t>ая</w:t>
      </w:r>
      <w:proofErr w:type="spellEnd"/>
      <w:r w:rsidR="00972D37">
        <w:rPr>
          <w:rFonts w:ascii="Times New Roman" w:hAnsi="Times New Roman"/>
          <w:sz w:val="28"/>
          <w:szCs w:val="28"/>
        </w:rPr>
        <w:t xml:space="preserve"> система</w:t>
      </w:r>
      <w:r w:rsidR="006D23E2" w:rsidRPr="00E40A78">
        <w:rPr>
          <w:rFonts w:ascii="Times New Roman" w:hAnsi="Times New Roman"/>
          <w:sz w:val="28"/>
          <w:szCs w:val="28"/>
        </w:rPr>
        <w:t xml:space="preserve"> стимулирования педагогических работников, организована системная работа совместно с психологической службой школы по профилактике профессионального </w:t>
      </w:r>
      <w:r w:rsidR="00CE5AD6">
        <w:rPr>
          <w:rFonts w:ascii="Times New Roman" w:hAnsi="Times New Roman"/>
          <w:sz w:val="28"/>
          <w:szCs w:val="28"/>
        </w:rPr>
        <w:t>«</w:t>
      </w:r>
      <w:r w:rsidR="006D23E2" w:rsidRPr="00E40A78">
        <w:rPr>
          <w:rFonts w:ascii="Times New Roman" w:hAnsi="Times New Roman"/>
          <w:sz w:val="28"/>
          <w:szCs w:val="28"/>
        </w:rPr>
        <w:t>выгорания</w:t>
      </w:r>
      <w:r w:rsidR="00CE5AD6">
        <w:rPr>
          <w:rFonts w:ascii="Times New Roman" w:hAnsi="Times New Roman"/>
          <w:sz w:val="28"/>
          <w:szCs w:val="28"/>
        </w:rPr>
        <w:t>»</w:t>
      </w:r>
      <w:r w:rsidR="006D23E2" w:rsidRPr="00E40A78">
        <w:rPr>
          <w:rFonts w:ascii="Times New Roman" w:hAnsi="Times New Roman"/>
          <w:sz w:val="28"/>
          <w:szCs w:val="28"/>
        </w:rPr>
        <w:t>.</w:t>
      </w:r>
    </w:p>
    <w:p w:rsidR="006D23E2" w:rsidRPr="00E40A78" w:rsidRDefault="006D23E2" w:rsidP="006D23E2">
      <w:pPr>
        <w:spacing w:after="0" w:line="240" w:lineRule="auto"/>
        <w:jc w:val="both"/>
        <w:rPr>
          <w:rFonts w:ascii="Times New Roman" w:hAnsi="Times New Roman"/>
          <w:sz w:val="28"/>
          <w:szCs w:val="28"/>
        </w:rPr>
      </w:pPr>
      <w:r w:rsidRPr="00E40A78">
        <w:rPr>
          <w:rFonts w:ascii="Times New Roman" w:eastAsia="Times New Roman" w:hAnsi="Times New Roman"/>
          <w:sz w:val="28"/>
          <w:szCs w:val="28"/>
          <w:lang w:eastAsia="ru-RU"/>
        </w:rPr>
        <w:lastRenderedPageBreak/>
        <w:t xml:space="preserve">         </w:t>
      </w:r>
      <w:r w:rsidR="00732B2A">
        <w:rPr>
          <w:rFonts w:ascii="Times New Roman" w:eastAsia="Times New Roman" w:hAnsi="Times New Roman"/>
          <w:sz w:val="28"/>
          <w:szCs w:val="28"/>
          <w:lang w:eastAsia="ru-RU"/>
        </w:rPr>
        <w:t xml:space="preserve"> </w:t>
      </w:r>
      <w:r w:rsidRPr="00E40A78">
        <w:rPr>
          <w:rFonts w:ascii="Times New Roman" w:eastAsia="Times New Roman" w:hAnsi="Times New Roman"/>
          <w:sz w:val="28"/>
          <w:szCs w:val="28"/>
          <w:lang w:eastAsia="ru-RU"/>
        </w:rPr>
        <w:t xml:space="preserve">Таким образом, будет сформировано сообщество педагогов–профессионалов, поддерживающих и реализующих обновление содержания образования, </w:t>
      </w:r>
      <w:r w:rsidRPr="00E40A78">
        <w:rPr>
          <w:rFonts w:ascii="Times New Roman" w:hAnsi="Times New Roman"/>
          <w:sz w:val="28"/>
          <w:szCs w:val="28"/>
        </w:rPr>
        <w:t xml:space="preserve">способное решить задачи по обеспечению качества образования: </w:t>
      </w:r>
    </w:p>
    <w:p w:rsidR="006D23E2" w:rsidRDefault="006D23E2" w:rsidP="00B72BAE">
      <w:pPr>
        <w:numPr>
          <w:ilvl w:val="0"/>
          <w:numId w:val="30"/>
        </w:numPr>
        <w:spacing w:after="0" w:line="240" w:lineRule="auto"/>
        <w:ind w:left="0" w:firstLine="284"/>
        <w:jc w:val="both"/>
        <w:rPr>
          <w:rFonts w:ascii="Times New Roman" w:hAnsi="Times New Roman"/>
          <w:sz w:val="28"/>
          <w:szCs w:val="28"/>
        </w:rPr>
      </w:pPr>
      <w:r w:rsidRPr="00E40A78">
        <w:rPr>
          <w:rFonts w:ascii="Times New Roman" w:hAnsi="Times New Roman"/>
          <w:sz w:val="28"/>
          <w:szCs w:val="28"/>
        </w:rPr>
        <w:t>повышение разнообразия образовательных и учебных программ и развитие системы дополнительного образования в контек</w:t>
      </w:r>
      <w:r>
        <w:rPr>
          <w:rFonts w:ascii="Times New Roman" w:hAnsi="Times New Roman"/>
          <w:sz w:val="28"/>
          <w:szCs w:val="28"/>
        </w:rPr>
        <w:t>сте образовательной программы</w:t>
      </w:r>
      <w:r w:rsidRPr="00E40A78">
        <w:rPr>
          <w:rFonts w:ascii="Times New Roman" w:hAnsi="Times New Roman"/>
          <w:sz w:val="28"/>
          <w:szCs w:val="28"/>
        </w:rPr>
        <w:t xml:space="preserve">; </w:t>
      </w:r>
    </w:p>
    <w:p w:rsidR="006D23E2" w:rsidRDefault="006D23E2" w:rsidP="00B72BAE">
      <w:pPr>
        <w:numPr>
          <w:ilvl w:val="0"/>
          <w:numId w:val="30"/>
        </w:numPr>
        <w:spacing w:after="0" w:line="240" w:lineRule="auto"/>
        <w:ind w:left="0" w:firstLine="284"/>
        <w:jc w:val="both"/>
        <w:rPr>
          <w:rFonts w:ascii="Times New Roman" w:hAnsi="Times New Roman"/>
          <w:sz w:val="28"/>
          <w:szCs w:val="28"/>
        </w:rPr>
      </w:pPr>
      <w:r w:rsidRPr="00E40A78">
        <w:rPr>
          <w:rFonts w:ascii="Times New Roman" w:hAnsi="Times New Roman"/>
          <w:sz w:val="28"/>
          <w:szCs w:val="28"/>
        </w:rPr>
        <w:t xml:space="preserve">совершенствование условий для исследовательской и проектной работы учащихся; </w:t>
      </w:r>
    </w:p>
    <w:p w:rsidR="006D23E2" w:rsidRDefault="006D23E2" w:rsidP="00B72BAE">
      <w:pPr>
        <w:numPr>
          <w:ilvl w:val="0"/>
          <w:numId w:val="30"/>
        </w:numPr>
        <w:spacing w:after="0" w:line="240" w:lineRule="auto"/>
        <w:ind w:left="0" w:firstLine="284"/>
        <w:jc w:val="both"/>
        <w:rPr>
          <w:rFonts w:ascii="Times New Roman" w:hAnsi="Times New Roman"/>
          <w:sz w:val="28"/>
          <w:szCs w:val="28"/>
        </w:rPr>
      </w:pPr>
      <w:r w:rsidRPr="00E40A78">
        <w:rPr>
          <w:rFonts w:ascii="Times New Roman" w:hAnsi="Times New Roman"/>
          <w:sz w:val="28"/>
          <w:szCs w:val="28"/>
        </w:rPr>
        <w:t xml:space="preserve">расширение участия учащихся в предметных олимпиадах различного уровня; </w:t>
      </w:r>
    </w:p>
    <w:p w:rsidR="006D23E2" w:rsidRDefault="006D23E2" w:rsidP="00B72BAE">
      <w:pPr>
        <w:numPr>
          <w:ilvl w:val="0"/>
          <w:numId w:val="30"/>
        </w:numPr>
        <w:spacing w:after="0" w:line="240" w:lineRule="auto"/>
        <w:ind w:left="0" w:firstLine="284"/>
        <w:jc w:val="both"/>
        <w:rPr>
          <w:rFonts w:ascii="Times New Roman" w:hAnsi="Times New Roman"/>
          <w:sz w:val="28"/>
          <w:szCs w:val="28"/>
        </w:rPr>
      </w:pPr>
      <w:r w:rsidRPr="00E40A78">
        <w:rPr>
          <w:rFonts w:ascii="Times New Roman" w:hAnsi="Times New Roman"/>
          <w:sz w:val="28"/>
          <w:szCs w:val="28"/>
        </w:rPr>
        <w:t xml:space="preserve">использование инновационных методик и программ воспитания учащихся; </w:t>
      </w:r>
    </w:p>
    <w:p w:rsidR="006D23E2" w:rsidRDefault="006D23E2" w:rsidP="00B72BAE">
      <w:pPr>
        <w:numPr>
          <w:ilvl w:val="0"/>
          <w:numId w:val="30"/>
        </w:numPr>
        <w:spacing w:after="0" w:line="240" w:lineRule="auto"/>
        <w:ind w:left="0" w:firstLine="284"/>
        <w:jc w:val="both"/>
        <w:rPr>
          <w:rFonts w:ascii="Times New Roman" w:hAnsi="Times New Roman"/>
          <w:sz w:val="28"/>
          <w:szCs w:val="28"/>
        </w:rPr>
      </w:pPr>
      <w:r w:rsidRPr="00E40A78">
        <w:rPr>
          <w:rFonts w:ascii="Times New Roman" w:hAnsi="Times New Roman"/>
          <w:sz w:val="28"/>
          <w:szCs w:val="28"/>
        </w:rPr>
        <w:t xml:space="preserve">совершенствование психолого-педагогического и медико-социального сопровождения учащихся; </w:t>
      </w:r>
    </w:p>
    <w:p w:rsidR="006D23E2" w:rsidRDefault="006D23E2" w:rsidP="00B72BAE">
      <w:pPr>
        <w:numPr>
          <w:ilvl w:val="0"/>
          <w:numId w:val="30"/>
        </w:numPr>
        <w:spacing w:after="0" w:line="240" w:lineRule="auto"/>
        <w:ind w:left="0" w:firstLine="284"/>
        <w:jc w:val="both"/>
        <w:rPr>
          <w:rFonts w:ascii="Times New Roman" w:hAnsi="Times New Roman"/>
          <w:sz w:val="28"/>
          <w:szCs w:val="28"/>
        </w:rPr>
      </w:pPr>
      <w:r w:rsidRPr="00E40A78">
        <w:rPr>
          <w:rFonts w:ascii="Times New Roman" w:hAnsi="Times New Roman"/>
          <w:sz w:val="28"/>
          <w:szCs w:val="28"/>
        </w:rPr>
        <w:t xml:space="preserve">создание системы система мониторинга социализации выпускников школы; </w:t>
      </w:r>
    </w:p>
    <w:p w:rsidR="006D23E2" w:rsidRDefault="006D23E2" w:rsidP="00B72BAE">
      <w:pPr>
        <w:numPr>
          <w:ilvl w:val="0"/>
          <w:numId w:val="30"/>
        </w:numPr>
        <w:spacing w:after="0" w:line="240" w:lineRule="auto"/>
        <w:ind w:left="0" w:firstLine="284"/>
        <w:jc w:val="both"/>
        <w:rPr>
          <w:rFonts w:ascii="Times New Roman" w:hAnsi="Times New Roman"/>
          <w:sz w:val="28"/>
          <w:szCs w:val="28"/>
        </w:rPr>
      </w:pPr>
      <w:r w:rsidRPr="00E40A78">
        <w:rPr>
          <w:rFonts w:ascii="Times New Roman" w:hAnsi="Times New Roman"/>
          <w:sz w:val="28"/>
          <w:szCs w:val="28"/>
        </w:rPr>
        <w:t xml:space="preserve">создание системы независимой оценки образовательных результатов учащихся; </w:t>
      </w:r>
    </w:p>
    <w:p w:rsidR="006D23E2" w:rsidRDefault="006D23E2" w:rsidP="00B72BAE">
      <w:pPr>
        <w:numPr>
          <w:ilvl w:val="0"/>
          <w:numId w:val="30"/>
        </w:numPr>
        <w:spacing w:after="0" w:line="240" w:lineRule="auto"/>
        <w:ind w:left="0" w:firstLine="284"/>
        <w:jc w:val="both"/>
        <w:rPr>
          <w:rFonts w:ascii="Times New Roman" w:hAnsi="Times New Roman"/>
          <w:sz w:val="28"/>
          <w:szCs w:val="28"/>
        </w:rPr>
      </w:pPr>
      <w:r w:rsidRPr="00E40A78">
        <w:rPr>
          <w:rFonts w:ascii="Times New Roman" w:hAnsi="Times New Roman"/>
          <w:sz w:val="28"/>
          <w:szCs w:val="28"/>
        </w:rPr>
        <w:t xml:space="preserve">расширение сетевого взаимодействия с учреждениями культуры и науки, ВУЗами; </w:t>
      </w:r>
    </w:p>
    <w:p w:rsidR="006D23E2" w:rsidRDefault="006D23E2" w:rsidP="00B72BAE">
      <w:pPr>
        <w:numPr>
          <w:ilvl w:val="0"/>
          <w:numId w:val="30"/>
        </w:numPr>
        <w:spacing w:after="0" w:line="240" w:lineRule="auto"/>
        <w:ind w:left="0" w:firstLine="284"/>
        <w:jc w:val="both"/>
        <w:rPr>
          <w:rFonts w:ascii="Times New Roman" w:hAnsi="Times New Roman"/>
          <w:sz w:val="28"/>
          <w:szCs w:val="28"/>
        </w:rPr>
      </w:pPr>
      <w:r w:rsidRPr="00E40A78">
        <w:rPr>
          <w:rFonts w:ascii="Times New Roman" w:hAnsi="Times New Roman"/>
          <w:sz w:val="28"/>
          <w:szCs w:val="28"/>
        </w:rPr>
        <w:t>участие в детских международных</w:t>
      </w:r>
      <w:r>
        <w:rPr>
          <w:rFonts w:ascii="Times New Roman" w:hAnsi="Times New Roman"/>
          <w:sz w:val="28"/>
          <w:szCs w:val="28"/>
        </w:rPr>
        <w:t xml:space="preserve"> и республиканских</w:t>
      </w:r>
      <w:r w:rsidRPr="00E40A78">
        <w:rPr>
          <w:rFonts w:ascii="Times New Roman" w:hAnsi="Times New Roman"/>
          <w:sz w:val="28"/>
          <w:szCs w:val="28"/>
        </w:rPr>
        <w:t xml:space="preserve"> программах (проектах, акциях и др.); </w:t>
      </w:r>
    </w:p>
    <w:p w:rsidR="006D23E2" w:rsidRDefault="006D23E2" w:rsidP="00B72BAE">
      <w:pPr>
        <w:numPr>
          <w:ilvl w:val="0"/>
          <w:numId w:val="30"/>
        </w:numPr>
        <w:spacing w:after="0" w:line="240" w:lineRule="auto"/>
        <w:ind w:left="0" w:firstLine="284"/>
        <w:jc w:val="both"/>
        <w:rPr>
          <w:rFonts w:ascii="Times New Roman" w:hAnsi="Times New Roman"/>
          <w:sz w:val="28"/>
          <w:szCs w:val="28"/>
        </w:rPr>
      </w:pPr>
      <w:r w:rsidRPr="00E40A78">
        <w:rPr>
          <w:rFonts w:ascii="Times New Roman" w:hAnsi="Times New Roman"/>
          <w:sz w:val="28"/>
          <w:szCs w:val="28"/>
        </w:rPr>
        <w:t xml:space="preserve">развитие информационной культуры педагогов и расширение использования ИКТ на уроках; </w:t>
      </w:r>
    </w:p>
    <w:p w:rsidR="006D23E2" w:rsidRDefault="006D23E2" w:rsidP="00B72BAE">
      <w:pPr>
        <w:numPr>
          <w:ilvl w:val="0"/>
          <w:numId w:val="30"/>
        </w:numPr>
        <w:spacing w:after="0" w:line="240" w:lineRule="auto"/>
        <w:ind w:left="0" w:firstLine="284"/>
        <w:jc w:val="both"/>
        <w:rPr>
          <w:rFonts w:ascii="Times New Roman" w:hAnsi="Times New Roman"/>
          <w:sz w:val="28"/>
          <w:szCs w:val="28"/>
        </w:rPr>
      </w:pPr>
      <w:r w:rsidRPr="00E40A78">
        <w:rPr>
          <w:rFonts w:ascii="Times New Roman" w:hAnsi="Times New Roman"/>
          <w:sz w:val="28"/>
          <w:szCs w:val="28"/>
        </w:rPr>
        <w:t xml:space="preserve">организация </w:t>
      </w:r>
      <w:r>
        <w:rPr>
          <w:rFonts w:ascii="Times New Roman" w:hAnsi="Times New Roman"/>
          <w:sz w:val="28"/>
          <w:szCs w:val="28"/>
        </w:rPr>
        <w:t xml:space="preserve">качественного </w:t>
      </w:r>
      <w:r w:rsidRPr="00E40A78">
        <w:rPr>
          <w:rFonts w:ascii="Times New Roman" w:hAnsi="Times New Roman"/>
          <w:sz w:val="28"/>
          <w:szCs w:val="28"/>
        </w:rPr>
        <w:t xml:space="preserve">методического сопровождения работы педагогов. </w:t>
      </w:r>
    </w:p>
    <w:p w:rsidR="006E48E9" w:rsidRDefault="00732B2A" w:rsidP="006E48E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proofErr w:type="gramStart"/>
      <w:r w:rsidR="006D23E2" w:rsidRPr="0046470E">
        <w:rPr>
          <w:rFonts w:ascii="Times New Roman" w:hAnsi="Times New Roman"/>
          <w:sz w:val="28"/>
          <w:szCs w:val="28"/>
        </w:rPr>
        <w:t xml:space="preserve">Необходимое условие достижения поставленных Программой задач </w:t>
      </w:r>
      <w:r w:rsidR="002235F0">
        <w:rPr>
          <w:rFonts w:ascii="Times New Roman" w:hAnsi="Times New Roman"/>
          <w:sz w:val="28"/>
          <w:szCs w:val="28"/>
        </w:rPr>
        <w:t>–</w:t>
      </w:r>
      <w:r w:rsidR="006D23E2" w:rsidRPr="0046470E">
        <w:rPr>
          <w:rFonts w:ascii="Times New Roman" w:hAnsi="Times New Roman"/>
          <w:sz w:val="28"/>
          <w:szCs w:val="28"/>
        </w:rPr>
        <w:t xml:space="preserve"> создание условий развития творческой, интеллектуальной, социальной успешности и гражданственности через эффективное использование ресурсов школы и дополнительного образования, направленную на самоопределение и профессиональную ориентацию всех обучающихся, развитие ученического самоуправления на всех уровнях образования, совершенствование методик выявления потенциальной одареннос</w:t>
      </w:r>
      <w:r w:rsidR="006D23E2">
        <w:rPr>
          <w:rFonts w:ascii="Times New Roman" w:hAnsi="Times New Roman"/>
          <w:sz w:val="28"/>
          <w:szCs w:val="28"/>
        </w:rPr>
        <w:t>ти обучающихся; индивидуализацию</w:t>
      </w:r>
      <w:r w:rsidR="006D23E2" w:rsidRPr="0046470E">
        <w:rPr>
          <w:rFonts w:ascii="Times New Roman" w:hAnsi="Times New Roman"/>
          <w:sz w:val="28"/>
          <w:szCs w:val="28"/>
        </w:rPr>
        <w:t xml:space="preserve"> работы с детьми с особыми образовательными потребностями.</w:t>
      </w:r>
      <w:r w:rsidR="00E74EDF">
        <w:rPr>
          <w:rFonts w:ascii="Times New Roman" w:hAnsi="Times New Roman"/>
          <w:sz w:val="28"/>
          <w:szCs w:val="28"/>
        </w:rPr>
        <w:t xml:space="preserve"> </w:t>
      </w:r>
      <w:proofErr w:type="gramEnd"/>
    </w:p>
    <w:p w:rsidR="00CE5AD6" w:rsidRDefault="00732B2A" w:rsidP="006E48E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C76737">
        <w:rPr>
          <w:rFonts w:ascii="Times New Roman" w:hAnsi="Times New Roman"/>
          <w:sz w:val="28"/>
          <w:szCs w:val="28"/>
        </w:rPr>
        <w:t xml:space="preserve">Система воспитательной работы </w:t>
      </w:r>
      <w:proofErr w:type="gramStart"/>
      <w:r w:rsidR="00C76737">
        <w:rPr>
          <w:rFonts w:ascii="Times New Roman" w:hAnsi="Times New Roman"/>
          <w:sz w:val="28"/>
          <w:szCs w:val="28"/>
        </w:rPr>
        <w:t>в школе выстроена в соответствии с приоритетными направлениями деятельности школы при активно</w:t>
      </w:r>
      <w:r w:rsidR="00CE5AD6">
        <w:rPr>
          <w:rFonts w:ascii="Times New Roman" w:hAnsi="Times New Roman"/>
          <w:sz w:val="28"/>
          <w:szCs w:val="28"/>
        </w:rPr>
        <w:t xml:space="preserve">м </w:t>
      </w:r>
      <w:r w:rsidR="00C76737">
        <w:rPr>
          <w:rFonts w:ascii="Times New Roman" w:hAnsi="Times New Roman"/>
          <w:sz w:val="28"/>
          <w:szCs w:val="28"/>
        </w:rPr>
        <w:t xml:space="preserve"> вовлечении учащихся в деятельность</w:t>
      </w:r>
      <w:proofErr w:type="gramEnd"/>
      <w:r w:rsidR="00C76737">
        <w:rPr>
          <w:rFonts w:ascii="Times New Roman" w:hAnsi="Times New Roman"/>
          <w:sz w:val="28"/>
          <w:szCs w:val="28"/>
        </w:rPr>
        <w:t xml:space="preserve">, демонстрирующую их общие и индивидуальные достижения, с использованием ярких форм и методов, создающих привлекательность этой деятельности. </w:t>
      </w:r>
    </w:p>
    <w:p w:rsidR="00E74EDF" w:rsidRPr="00E40A78" w:rsidRDefault="006E48E9" w:rsidP="006D23E2">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C76737">
        <w:rPr>
          <w:rFonts w:ascii="Times New Roman" w:hAnsi="Times New Roman"/>
          <w:sz w:val="28"/>
          <w:szCs w:val="28"/>
        </w:rPr>
        <w:t xml:space="preserve">Концептуальные позиции программы воспитательной работы ориентированы на педагогику успеха. Достижение успехов в какой-либо </w:t>
      </w:r>
      <w:r w:rsidR="00C76737">
        <w:rPr>
          <w:rFonts w:ascii="Times New Roman" w:hAnsi="Times New Roman"/>
          <w:sz w:val="28"/>
          <w:szCs w:val="28"/>
        </w:rPr>
        <w:lastRenderedPageBreak/>
        <w:t>деятельности всегда способствует самоутверждению личности, появлению веры в себя, в свои возможности, в эффективное становление в социуме. Этому будет способствовать активное вовлечение обучающихся в систему дополнительного образования</w:t>
      </w:r>
    </w:p>
    <w:p w:rsidR="006D23E2" w:rsidRPr="00E40A78" w:rsidRDefault="006D23E2" w:rsidP="006D23E2">
      <w:pPr>
        <w:shd w:val="clear" w:color="auto" w:fill="FFFFFF"/>
        <w:spacing w:after="0" w:line="240" w:lineRule="auto"/>
        <w:jc w:val="both"/>
        <w:rPr>
          <w:rFonts w:ascii="Times New Roman" w:eastAsia="Times New Roman" w:hAnsi="Times New Roman"/>
          <w:color w:val="000000"/>
          <w:sz w:val="28"/>
          <w:szCs w:val="28"/>
          <w:lang w:eastAsia="ru-RU"/>
        </w:rPr>
      </w:pPr>
      <w:r w:rsidRPr="00E40A78">
        <w:rPr>
          <w:rFonts w:ascii="Times New Roman" w:eastAsia="Times New Roman" w:hAnsi="Times New Roman"/>
          <w:color w:val="000000"/>
          <w:sz w:val="28"/>
          <w:szCs w:val="28"/>
          <w:lang w:eastAsia="ru-RU"/>
        </w:rPr>
        <w:t xml:space="preserve">      </w:t>
      </w:r>
      <w:r w:rsidR="00732B2A">
        <w:rPr>
          <w:rFonts w:ascii="Times New Roman" w:eastAsia="Times New Roman" w:hAnsi="Times New Roman"/>
          <w:color w:val="000000"/>
          <w:sz w:val="28"/>
          <w:szCs w:val="28"/>
          <w:lang w:eastAsia="ru-RU"/>
        </w:rPr>
        <w:t xml:space="preserve">    </w:t>
      </w:r>
      <w:r w:rsidRPr="00E40A78">
        <w:rPr>
          <w:rFonts w:ascii="Times New Roman" w:eastAsia="Times New Roman" w:hAnsi="Times New Roman"/>
          <w:color w:val="000000"/>
          <w:sz w:val="28"/>
          <w:szCs w:val="28"/>
          <w:lang w:eastAsia="ru-RU"/>
        </w:rPr>
        <w:t>Решение проблемы образования детей с особыми образовательными потребностями  является в наши дни актуальным в силу объективных сложностей социального функционирования и вхождения ребёнка в общество. Многочисленные трудности могут иметь как биологическую, психическую, социальную природу, так и комплексный характер, проявляться в разной степени выраженности.</w:t>
      </w:r>
    </w:p>
    <w:p w:rsidR="006D23E2" w:rsidRPr="00E40A78" w:rsidRDefault="006D23E2" w:rsidP="006D23E2">
      <w:pPr>
        <w:shd w:val="clear" w:color="auto" w:fill="FFFFFF"/>
        <w:spacing w:after="0" w:line="240" w:lineRule="auto"/>
        <w:jc w:val="both"/>
        <w:rPr>
          <w:rFonts w:ascii="Times New Roman" w:eastAsia="Times New Roman" w:hAnsi="Times New Roman"/>
          <w:color w:val="000000"/>
          <w:sz w:val="28"/>
          <w:szCs w:val="28"/>
          <w:lang w:eastAsia="ru-RU"/>
        </w:rPr>
      </w:pPr>
      <w:r w:rsidRPr="00E40A78">
        <w:rPr>
          <w:rFonts w:ascii="Times New Roman" w:eastAsia="Times New Roman" w:hAnsi="Times New Roman"/>
          <w:bCs/>
          <w:color w:val="000000"/>
          <w:sz w:val="28"/>
          <w:szCs w:val="28"/>
          <w:lang w:eastAsia="ru-RU"/>
        </w:rPr>
        <w:t xml:space="preserve">       </w:t>
      </w:r>
      <w:r w:rsidR="006E48E9">
        <w:rPr>
          <w:rFonts w:ascii="Times New Roman" w:eastAsia="Times New Roman" w:hAnsi="Times New Roman"/>
          <w:bCs/>
          <w:color w:val="000000"/>
          <w:sz w:val="28"/>
          <w:szCs w:val="28"/>
          <w:lang w:eastAsia="ru-RU"/>
        </w:rPr>
        <w:t xml:space="preserve">   </w:t>
      </w:r>
      <w:r w:rsidR="00491E25">
        <w:rPr>
          <w:rFonts w:ascii="Times New Roman" w:eastAsia="Times New Roman" w:hAnsi="Times New Roman"/>
          <w:bCs/>
          <w:color w:val="000000"/>
          <w:sz w:val="28"/>
          <w:szCs w:val="28"/>
          <w:lang w:eastAsia="ru-RU"/>
        </w:rPr>
        <w:t>Основная проблем</w:t>
      </w:r>
      <w:r w:rsidR="00C76737">
        <w:rPr>
          <w:rFonts w:ascii="Times New Roman" w:eastAsia="Times New Roman" w:hAnsi="Times New Roman"/>
          <w:bCs/>
          <w:color w:val="000000"/>
          <w:sz w:val="28"/>
          <w:szCs w:val="28"/>
          <w:lang w:eastAsia="ru-RU"/>
        </w:rPr>
        <w:t>а</w:t>
      </w:r>
      <w:r w:rsidR="00CE5AD6">
        <w:rPr>
          <w:rFonts w:ascii="Times New Roman" w:eastAsia="Times New Roman" w:hAnsi="Times New Roman"/>
          <w:bCs/>
          <w:color w:val="000000"/>
          <w:sz w:val="28"/>
          <w:szCs w:val="28"/>
          <w:lang w:eastAsia="ru-RU"/>
        </w:rPr>
        <w:t xml:space="preserve"> </w:t>
      </w:r>
      <w:r w:rsidRPr="00E40A78">
        <w:rPr>
          <w:rFonts w:ascii="Times New Roman" w:eastAsia="Times New Roman" w:hAnsi="Times New Roman"/>
          <w:bCs/>
          <w:color w:val="000000"/>
          <w:sz w:val="28"/>
          <w:szCs w:val="28"/>
          <w:lang w:eastAsia="ru-RU"/>
        </w:rPr>
        <w:t>социализации</w:t>
      </w:r>
      <w:r w:rsidRPr="00E40A78">
        <w:rPr>
          <w:rFonts w:ascii="Times New Roman" w:eastAsia="Times New Roman" w:hAnsi="Times New Roman"/>
          <w:color w:val="000000"/>
          <w:sz w:val="28"/>
          <w:szCs w:val="28"/>
          <w:lang w:eastAsia="ru-RU"/>
        </w:rPr>
        <w:t> </w:t>
      </w:r>
      <w:r w:rsidR="002235F0">
        <w:rPr>
          <w:rFonts w:ascii="Times New Roman" w:eastAsia="Times New Roman" w:hAnsi="Times New Roman"/>
          <w:color w:val="000000"/>
          <w:sz w:val="28"/>
          <w:szCs w:val="28"/>
          <w:lang w:eastAsia="ru-RU"/>
        </w:rPr>
        <w:t>–</w:t>
      </w:r>
      <w:r w:rsidRPr="00E40A78">
        <w:rPr>
          <w:rFonts w:ascii="Times New Roman" w:eastAsia="Times New Roman" w:hAnsi="Times New Roman"/>
          <w:color w:val="000000"/>
          <w:sz w:val="28"/>
          <w:szCs w:val="28"/>
          <w:lang w:eastAsia="ru-RU"/>
        </w:rPr>
        <w:t> </w:t>
      </w:r>
      <w:r w:rsidRPr="00E40A78">
        <w:rPr>
          <w:rFonts w:ascii="Times New Roman" w:eastAsia="Times New Roman" w:hAnsi="Times New Roman"/>
          <w:bCs/>
          <w:color w:val="000000"/>
          <w:sz w:val="28"/>
          <w:szCs w:val="28"/>
          <w:lang w:eastAsia="ru-RU"/>
        </w:rPr>
        <w:t>это отклонения</w:t>
      </w:r>
      <w:r w:rsidRPr="00E40A78">
        <w:rPr>
          <w:rFonts w:ascii="Times New Roman" w:eastAsia="Times New Roman" w:hAnsi="Times New Roman"/>
          <w:color w:val="000000"/>
          <w:sz w:val="28"/>
          <w:szCs w:val="28"/>
          <w:lang w:eastAsia="ru-RU"/>
        </w:rPr>
        <w:t> </w:t>
      </w:r>
      <w:r w:rsidRPr="00E40A78">
        <w:rPr>
          <w:rFonts w:ascii="Times New Roman" w:eastAsia="Times New Roman" w:hAnsi="Times New Roman"/>
          <w:bCs/>
          <w:color w:val="000000"/>
          <w:sz w:val="28"/>
          <w:szCs w:val="28"/>
          <w:lang w:eastAsia="ru-RU"/>
        </w:rPr>
        <w:t>от</w:t>
      </w:r>
      <w:r w:rsidR="00C76737" w:rsidRPr="00C76737">
        <w:rPr>
          <w:rFonts w:ascii="Times New Roman" w:eastAsia="Times New Roman" w:hAnsi="Times New Roman"/>
          <w:bCs/>
          <w:color w:val="000000"/>
          <w:sz w:val="28"/>
          <w:szCs w:val="28"/>
          <w:lang w:eastAsia="ru-RU"/>
        </w:rPr>
        <w:t xml:space="preserve"> </w:t>
      </w:r>
      <w:r w:rsidR="00C76737" w:rsidRPr="00E40A78">
        <w:rPr>
          <w:rFonts w:ascii="Times New Roman" w:eastAsia="Times New Roman" w:hAnsi="Times New Roman"/>
          <w:bCs/>
          <w:color w:val="000000"/>
          <w:sz w:val="28"/>
          <w:szCs w:val="28"/>
          <w:lang w:eastAsia="ru-RU"/>
        </w:rPr>
        <w:t>нормального</w:t>
      </w:r>
      <w:r w:rsidRPr="00E40A78">
        <w:rPr>
          <w:rFonts w:ascii="Times New Roman" w:eastAsia="Times New Roman" w:hAnsi="Times New Roman"/>
          <w:bCs/>
          <w:color w:val="000000"/>
          <w:sz w:val="28"/>
          <w:szCs w:val="28"/>
          <w:lang w:eastAsia="ru-RU"/>
        </w:rPr>
        <w:t> становления  личности детей с </w:t>
      </w:r>
      <w:r w:rsidRPr="00E40A78">
        <w:rPr>
          <w:rFonts w:ascii="Times New Roman" w:eastAsia="Times New Roman" w:hAnsi="Times New Roman"/>
          <w:color w:val="000000"/>
          <w:sz w:val="28"/>
          <w:szCs w:val="28"/>
          <w:lang w:eastAsia="ru-RU"/>
        </w:rPr>
        <w:t>особыми образовательными потребностями</w:t>
      </w:r>
      <w:r w:rsidRPr="00E40A78">
        <w:rPr>
          <w:rFonts w:ascii="Times New Roman" w:eastAsia="Times New Roman" w:hAnsi="Times New Roman"/>
          <w:bCs/>
          <w:color w:val="000000"/>
          <w:sz w:val="28"/>
          <w:szCs w:val="28"/>
          <w:lang w:eastAsia="ru-RU"/>
        </w:rPr>
        <w:t>. </w:t>
      </w:r>
      <w:r w:rsidRPr="00E40A78">
        <w:rPr>
          <w:rFonts w:ascii="Times New Roman" w:eastAsia="Times New Roman" w:hAnsi="Times New Roman"/>
          <w:color w:val="000000"/>
          <w:sz w:val="28"/>
          <w:szCs w:val="28"/>
          <w:lang w:eastAsia="ru-RU"/>
        </w:rPr>
        <w:t xml:space="preserve">Это проявляется в эмоционально-волевой сфере, нарушении социального взаимодействия, неуверенности в себе, снижении </w:t>
      </w:r>
      <w:proofErr w:type="spellStart"/>
      <w:r w:rsidRPr="00E40A78">
        <w:rPr>
          <w:rFonts w:ascii="Times New Roman" w:eastAsia="Times New Roman" w:hAnsi="Times New Roman"/>
          <w:color w:val="000000"/>
          <w:sz w:val="28"/>
          <w:szCs w:val="28"/>
          <w:lang w:eastAsia="ru-RU"/>
        </w:rPr>
        <w:t>самоорганизованности</w:t>
      </w:r>
      <w:proofErr w:type="spellEnd"/>
      <w:r w:rsidRPr="00E40A78">
        <w:rPr>
          <w:rFonts w:ascii="Times New Roman" w:eastAsia="Times New Roman" w:hAnsi="Times New Roman"/>
          <w:color w:val="000000"/>
          <w:sz w:val="28"/>
          <w:szCs w:val="28"/>
          <w:lang w:eastAsia="ru-RU"/>
        </w:rPr>
        <w:t>   и целеустремленности,  что приводит к значительному ослаблению «силы личности».</w:t>
      </w:r>
    </w:p>
    <w:p w:rsidR="006D23E2" w:rsidRPr="00E40A78" w:rsidRDefault="006D23E2" w:rsidP="006D23E2">
      <w:pPr>
        <w:shd w:val="clear" w:color="auto" w:fill="FFFFFF"/>
        <w:spacing w:after="0" w:line="240" w:lineRule="auto"/>
        <w:jc w:val="both"/>
        <w:rPr>
          <w:rFonts w:ascii="Times New Roman" w:eastAsia="Times New Roman" w:hAnsi="Times New Roman"/>
          <w:color w:val="000000"/>
          <w:sz w:val="28"/>
          <w:szCs w:val="28"/>
          <w:lang w:eastAsia="ru-RU"/>
        </w:rPr>
      </w:pPr>
      <w:r w:rsidRPr="00E40A78">
        <w:rPr>
          <w:rFonts w:ascii="Times New Roman" w:eastAsia="Times New Roman" w:hAnsi="Times New Roman"/>
          <w:bCs/>
          <w:color w:val="000000"/>
          <w:sz w:val="28"/>
          <w:szCs w:val="28"/>
          <w:lang w:eastAsia="ru-RU"/>
        </w:rPr>
        <w:t xml:space="preserve">       </w:t>
      </w:r>
      <w:r w:rsidR="00491E25">
        <w:rPr>
          <w:rFonts w:ascii="Times New Roman" w:eastAsia="Times New Roman" w:hAnsi="Times New Roman"/>
          <w:bCs/>
          <w:color w:val="000000"/>
          <w:sz w:val="28"/>
          <w:szCs w:val="28"/>
          <w:lang w:eastAsia="ru-RU"/>
        </w:rPr>
        <w:t xml:space="preserve">   </w:t>
      </w:r>
      <w:r w:rsidR="006E48E9">
        <w:rPr>
          <w:rFonts w:ascii="Times New Roman" w:eastAsia="Times New Roman" w:hAnsi="Times New Roman"/>
          <w:bCs/>
          <w:color w:val="000000"/>
          <w:sz w:val="28"/>
          <w:szCs w:val="28"/>
          <w:lang w:eastAsia="ru-RU"/>
        </w:rPr>
        <w:t xml:space="preserve"> </w:t>
      </w:r>
      <w:r w:rsidRPr="00E40A78">
        <w:rPr>
          <w:rFonts w:ascii="Times New Roman" w:eastAsia="Times New Roman" w:hAnsi="Times New Roman"/>
          <w:bCs/>
          <w:color w:val="000000"/>
          <w:sz w:val="28"/>
          <w:szCs w:val="28"/>
          <w:lang w:eastAsia="ru-RU"/>
        </w:rPr>
        <w:t>Социализация детей с </w:t>
      </w:r>
      <w:r w:rsidRPr="00E40A78">
        <w:rPr>
          <w:rFonts w:ascii="Times New Roman" w:eastAsia="Times New Roman" w:hAnsi="Times New Roman"/>
          <w:color w:val="000000"/>
          <w:sz w:val="28"/>
          <w:szCs w:val="28"/>
          <w:lang w:eastAsia="ru-RU"/>
        </w:rPr>
        <w:t>особыми образовательными потребностями</w:t>
      </w:r>
      <w:r w:rsidRPr="00E40A78">
        <w:rPr>
          <w:rFonts w:ascii="Times New Roman" w:eastAsia="Times New Roman" w:hAnsi="Times New Roman"/>
          <w:bCs/>
          <w:color w:val="000000"/>
          <w:sz w:val="28"/>
          <w:szCs w:val="28"/>
          <w:lang w:eastAsia="ru-RU"/>
        </w:rPr>
        <w:t xml:space="preserve"> заключается в интеграции таких детей в общество,</w:t>
      </w:r>
      <w:r w:rsidRPr="00E40A78">
        <w:rPr>
          <w:rFonts w:ascii="Times New Roman" w:eastAsia="Times New Roman" w:hAnsi="Times New Roman"/>
          <w:color w:val="000000"/>
          <w:sz w:val="28"/>
          <w:szCs w:val="28"/>
          <w:lang w:eastAsia="ru-RU"/>
        </w:rPr>
        <w:t xml:space="preserve"> чтобы они могли приобрести и усвоить определённые ценности и общепринятые нормы </w:t>
      </w:r>
      <w:proofErr w:type="gramStart"/>
      <w:r w:rsidRPr="00E40A78">
        <w:rPr>
          <w:rFonts w:ascii="Times New Roman" w:eastAsia="Times New Roman" w:hAnsi="Times New Roman"/>
          <w:color w:val="000000"/>
          <w:sz w:val="28"/>
          <w:szCs w:val="28"/>
          <w:lang w:eastAsia="ru-RU"/>
        </w:rPr>
        <w:t>поведения</w:t>
      </w:r>
      <w:proofErr w:type="gramEnd"/>
      <w:r w:rsidRPr="00E40A78">
        <w:rPr>
          <w:rFonts w:ascii="Times New Roman" w:eastAsia="Times New Roman" w:hAnsi="Times New Roman"/>
          <w:color w:val="000000"/>
          <w:sz w:val="28"/>
          <w:szCs w:val="28"/>
          <w:lang w:eastAsia="ru-RU"/>
        </w:rPr>
        <w:t xml:space="preserve"> необходимые для жизни в обществе.</w:t>
      </w:r>
    </w:p>
    <w:p w:rsidR="006D23E2" w:rsidRPr="00E40A78" w:rsidRDefault="006D23E2" w:rsidP="006D23E2">
      <w:pPr>
        <w:shd w:val="clear" w:color="auto" w:fill="FFFFFF"/>
        <w:spacing w:after="0" w:line="240" w:lineRule="auto"/>
        <w:jc w:val="both"/>
        <w:rPr>
          <w:rFonts w:ascii="Times New Roman" w:eastAsia="Times New Roman" w:hAnsi="Times New Roman"/>
          <w:color w:val="000000"/>
          <w:sz w:val="28"/>
          <w:szCs w:val="28"/>
          <w:lang w:eastAsia="ru-RU"/>
        </w:rPr>
      </w:pPr>
      <w:r w:rsidRPr="00E40A78">
        <w:rPr>
          <w:rFonts w:ascii="Times New Roman" w:eastAsia="Times New Roman" w:hAnsi="Times New Roman"/>
          <w:bCs/>
          <w:color w:val="000000"/>
          <w:sz w:val="28"/>
          <w:szCs w:val="28"/>
          <w:lang w:eastAsia="ru-RU"/>
        </w:rPr>
        <w:t xml:space="preserve">         </w:t>
      </w:r>
      <w:r w:rsidR="00CE5AD6">
        <w:rPr>
          <w:rFonts w:ascii="Times New Roman" w:eastAsia="Times New Roman" w:hAnsi="Times New Roman"/>
          <w:bCs/>
          <w:color w:val="000000"/>
          <w:sz w:val="28"/>
          <w:szCs w:val="28"/>
          <w:lang w:eastAsia="ru-RU"/>
        </w:rPr>
        <w:t xml:space="preserve"> </w:t>
      </w:r>
      <w:r w:rsidR="006E48E9">
        <w:rPr>
          <w:rFonts w:ascii="Times New Roman" w:eastAsia="Times New Roman" w:hAnsi="Times New Roman"/>
          <w:bCs/>
          <w:color w:val="000000"/>
          <w:sz w:val="28"/>
          <w:szCs w:val="28"/>
          <w:lang w:eastAsia="ru-RU"/>
        </w:rPr>
        <w:t xml:space="preserve"> </w:t>
      </w:r>
      <w:r w:rsidR="00732B2A">
        <w:rPr>
          <w:rFonts w:ascii="Times New Roman" w:eastAsia="Times New Roman" w:hAnsi="Times New Roman"/>
          <w:bCs/>
          <w:color w:val="000000"/>
          <w:sz w:val="28"/>
          <w:szCs w:val="28"/>
          <w:lang w:eastAsia="ru-RU"/>
        </w:rPr>
        <w:t xml:space="preserve"> </w:t>
      </w:r>
      <w:r w:rsidRPr="00E40A78">
        <w:rPr>
          <w:rFonts w:ascii="Times New Roman" w:eastAsia="Times New Roman" w:hAnsi="Times New Roman"/>
          <w:bCs/>
          <w:color w:val="000000"/>
          <w:sz w:val="28"/>
          <w:szCs w:val="28"/>
          <w:lang w:eastAsia="ru-RU"/>
        </w:rPr>
        <w:t xml:space="preserve">Одним из условий успешной социализации детей с </w:t>
      </w:r>
      <w:r w:rsidRPr="00E40A78">
        <w:rPr>
          <w:rFonts w:ascii="Times New Roman" w:eastAsia="Times New Roman" w:hAnsi="Times New Roman"/>
          <w:color w:val="000000"/>
          <w:sz w:val="28"/>
          <w:szCs w:val="28"/>
          <w:lang w:eastAsia="ru-RU"/>
        </w:rPr>
        <w:t xml:space="preserve">особыми образовательными потребностями является подготовка их к самостоятельной жизни, поддержка и оказание им помощи при вступлении во «взрослую жизнь», для чего, прежде </w:t>
      </w:r>
      <w:proofErr w:type="gramStart"/>
      <w:r w:rsidRPr="00E40A78">
        <w:rPr>
          <w:rFonts w:ascii="Times New Roman" w:eastAsia="Times New Roman" w:hAnsi="Times New Roman"/>
          <w:color w:val="000000"/>
          <w:sz w:val="28"/>
          <w:szCs w:val="28"/>
          <w:lang w:eastAsia="ru-RU"/>
        </w:rPr>
        <w:t>всего</w:t>
      </w:r>
      <w:proofErr w:type="gramEnd"/>
      <w:r w:rsidRPr="00E40A78">
        <w:rPr>
          <w:rFonts w:ascii="Times New Roman" w:eastAsia="Times New Roman" w:hAnsi="Times New Roman"/>
          <w:color w:val="000000"/>
          <w:sz w:val="28"/>
          <w:szCs w:val="28"/>
          <w:lang w:eastAsia="ru-RU"/>
        </w:rPr>
        <w:t xml:space="preserve"> необходимо создать педагогические условия в семье и школе для социальной адаптации детей.</w:t>
      </w:r>
    </w:p>
    <w:p w:rsidR="006D23E2" w:rsidRPr="00E40A78" w:rsidRDefault="006D23E2" w:rsidP="006D23E2">
      <w:pPr>
        <w:shd w:val="clear" w:color="auto" w:fill="FFFFFF"/>
        <w:spacing w:after="0" w:line="240" w:lineRule="auto"/>
        <w:jc w:val="both"/>
        <w:rPr>
          <w:rFonts w:ascii="Times New Roman" w:eastAsia="Times New Roman" w:hAnsi="Times New Roman"/>
          <w:color w:val="000000"/>
          <w:sz w:val="28"/>
          <w:szCs w:val="28"/>
          <w:lang w:eastAsia="ru-RU"/>
        </w:rPr>
      </w:pPr>
      <w:r w:rsidRPr="00E40A78">
        <w:rPr>
          <w:rFonts w:ascii="Times New Roman" w:eastAsia="Times New Roman" w:hAnsi="Times New Roman"/>
          <w:color w:val="000000"/>
          <w:sz w:val="28"/>
          <w:szCs w:val="28"/>
          <w:lang w:eastAsia="ru-RU"/>
        </w:rPr>
        <w:t xml:space="preserve">      </w:t>
      </w:r>
      <w:r w:rsidR="00491E25">
        <w:rPr>
          <w:rFonts w:ascii="Times New Roman" w:eastAsia="Times New Roman" w:hAnsi="Times New Roman"/>
          <w:color w:val="000000"/>
          <w:sz w:val="28"/>
          <w:szCs w:val="28"/>
          <w:lang w:eastAsia="ru-RU"/>
        </w:rPr>
        <w:t xml:space="preserve">     </w:t>
      </w:r>
      <w:r w:rsidR="006E48E9">
        <w:rPr>
          <w:rFonts w:ascii="Times New Roman" w:eastAsia="Times New Roman" w:hAnsi="Times New Roman"/>
          <w:color w:val="000000"/>
          <w:sz w:val="28"/>
          <w:szCs w:val="28"/>
          <w:lang w:eastAsia="ru-RU"/>
        </w:rPr>
        <w:t xml:space="preserve">  </w:t>
      </w:r>
      <w:r w:rsidRPr="00E40A78">
        <w:rPr>
          <w:rFonts w:ascii="Times New Roman" w:eastAsia="Times New Roman" w:hAnsi="Times New Roman"/>
          <w:color w:val="000000"/>
          <w:sz w:val="28"/>
          <w:szCs w:val="28"/>
          <w:lang w:eastAsia="ru-RU"/>
        </w:rPr>
        <w:t>Социализация детей с особыми образовательными потребностями достигается путём проведения социально-педагогической реабилитации и подготовки детей, родителей, педагогов к принятию детей с особенностями в развитии.</w:t>
      </w:r>
    </w:p>
    <w:p w:rsidR="006D23E2" w:rsidRDefault="006D23E2" w:rsidP="006D23E2">
      <w:pPr>
        <w:shd w:val="clear" w:color="auto" w:fill="FFFFFF"/>
        <w:spacing w:after="0" w:line="240" w:lineRule="auto"/>
        <w:jc w:val="both"/>
        <w:rPr>
          <w:rFonts w:ascii="Times New Roman" w:eastAsia="Times New Roman" w:hAnsi="Times New Roman"/>
          <w:color w:val="000000"/>
          <w:sz w:val="28"/>
          <w:szCs w:val="28"/>
          <w:lang w:eastAsia="ru-RU"/>
        </w:rPr>
      </w:pPr>
      <w:r w:rsidRPr="00E40A78">
        <w:rPr>
          <w:rFonts w:ascii="Times New Roman" w:eastAsia="Times New Roman" w:hAnsi="Times New Roman"/>
          <w:color w:val="1F497D"/>
          <w:sz w:val="28"/>
          <w:szCs w:val="28"/>
          <w:lang w:eastAsia="ru-RU"/>
        </w:rPr>
        <w:t xml:space="preserve">            </w:t>
      </w:r>
      <w:r w:rsidR="006E48E9">
        <w:rPr>
          <w:rFonts w:ascii="Times New Roman" w:eastAsia="Times New Roman" w:hAnsi="Times New Roman"/>
          <w:color w:val="1F497D"/>
          <w:sz w:val="28"/>
          <w:szCs w:val="28"/>
          <w:lang w:eastAsia="ru-RU"/>
        </w:rPr>
        <w:t xml:space="preserve"> </w:t>
      </w:r>
      <w:r w:rsidR="00732B2A">
        <w:rPr>
          <w:rFonts w:ascii="Times New Roman" w:eastAsia="Times New Roman" w:hAnsi="Times New Roman"/>
          <w:color w:val="1F497D"/>
          <w:sz w:val="28"/>
          <w:szCs w:val="28"/>
          <w:lang w:eastAsia="ru-RU"/>
        </w:rPr>
        <w:t xml:space="preserve"> </w:t>
      </w:r>
      <w:r w:rsidRPr="00E40A78">
        <w:rPr>
          <w:rFonts w:ascii="Times New Roman" w:eastAsia="Times New Roman" w:hAnsi="Times New Roman"/>
          <w:sz w:val="28"/>
          <w:szCs w:val="28"/>
          <w:lang w:eastAsia="ru-RU"/>
        </w:rPr>
        <w:t xml:space="preserve">Школа, являясь стажерской площадкой инклюзивного </w:t>
      </w:r>
      <w:proofErr w:type="gramStart"/>
      <w:r w:rsidRPr="00E40A78">
        <w:rPr>
          <w:rFonts w:ascii="Times New Roman" w:eastAsia="Times New Roman" w:hAnsi="Times New Roman"/>
          <w:sz w:val="28"/>
          <w:szCs w:val="28"/>
          <w:lang w:eastAsia="ru-RU"/>
        </w:rPr>
        <w:t>образования</w:t>
      </w:r>
      <w:proofErr w:type="gramEnd"/>
      <w:r w:rsidRPr="00E40A78">
        <w:rPr>
          <w:rFonts w:ascii="Times New Roman" w:eastAsia="Times New Roman" w:hAnsi="Times New Roman"/>
          <w:sz w:val="28"/>
          <w:szCs w:val="28"/>
          <w:lang w:eastAsia="ru-RU"/>
        </w:rPr>
        <w:t xml:space="preserve"> предоставляет детям с особыми образовательными потребностями широкий спектр образовательных услуг, чтобы каждый из них имел возможность и право быть равноправным членом общества. На сегодняшний день необходимо проводить работу по успешной социализации учащихся с особыми образовательными потребностями, которую планируется</w:t>
      </w:r>
      <w:r w:rsidRPr="00E40A78">
        <w:rPr>
          <w:rFonts w:ascii="Times New Roman" w:eastAsia="Times New Roman" w:hAnsi="Times New Roman"/>
          <w:color w:val="000000"/>
          <w:sz w:val="28"/>
          <w:szCs w:val="28"/>
          <w:lang w:eastAsia="ru-RU"/>
        </w:rPr>
        <w:t xml:space="preserve"> осуществлять по трем основным блокам: </w:t>
      </w:r>
      <w:proofErr w:type="spellStart"/>
      <w:r w:rsidRPr="00E40A78">
        <w:rPr>
          <w:rFonts w:ascii="Times New Roman" w:eastAsia="Times New Roman" w:hAnsi="Times New Roman"/>
          <w:color w:val="000000"/>
          <w:sz w:val="28"/>
          <w:szCs w:val="28"/>
          <w:lang w:eastAsia="ru-RU"/>
        </w:rPr>
        <w:t>воспитательно</w:t>
      </w:r>
      <w:proofErr w:type="spellEnd"/>
      <w:r w:rsidRPr="00E40A78">
        <w:rPr>
          <w:rFonts w:ascii="Times New Roman" w:eastAsia="Times New Roman" w:hAnsi="Times New Roman"/>
          <w:color w:val="000000"/>
          <w:sz w:val="28"/>
          <w:szCs w:val="28"/>
          <w:lang w:eastAsia="ru-RU"/>
        </w:rPr>
        <w:t xml:space="preserve"> </w:t>
      </w:r>
      <w:r w:rsidR="002235F0">
        <w:rPr>
          <w:rFonts w:ascii="Times New Roman" w:eastAsia="Times New Roman" w:hAnsi="Times New Roman"/>
          <w:color w:val="000000"/>
          <w:sz w:val="28"/>
          <w:szCs w:val="28"/>
          <w:lang w:eastAsia="ru-RU"/>
        </w:rPr>
        <w:t>–</w:t>
      </w:r>
      <w:r w:rsidRPr="00E40A78">
        <w:rPr>
          <w:rFonts w:ascii="Times New Roman" w:eastAsia="Times New Roman" w:hAnsi="Times New Roman"/>
          <w:color w:val="000000"/>
          <w:sz w:val="28"/>
          <w:szCs w:val="28"/>
          <w:lang w:eastAsia="ru-RU"/>
        </w:rPr>
        <w:t xml:space="preserve"> образовательный, социально-педагогич</w:t>
      </w:r>
      <w:r>
        <w:rPr>
          <w:rFonts w:ascii="Times New Roman" w:eastAsia="Times New Roman" w:hAnsi="Times New Roman"/>
          <w:color w:val="000000"/>
          <w:sz w:val="28"/>
          <w:szCs w:val="28"/>
          <w:lang w:eastAsia="ru-RU"/>
        </w:rPr>
        <w:t>еский, лечебно-профилактический:</w:t>
      </w:r>
      <w:r w:rsidRPr="00E40A78">
        <w:rPr>
          <w:rFonts w:ascii="Times New Roman" w:eastAsia="Times New Roman" w:hAnsi="Times New Roman"/>
          <w:color w:val="000000"/>
          <w:sz w:val="28"/>
          <w:szCs w:val="28"/>
          <w:lang w:eastAsia="ru-RU"/>
        </w:rPr>
        <w:t xml:space="preserve"> </w:t>
      </w:r>
    </w:p>
    <w:p w:rsidR="006D23E2" w:rsidRDefault="006D23E2" w:rsidP="00B72BAE">
      <w:pPr>
        <w:numPr>
          <w:ilvl w:val="0"/>
          <w:numId w:val="31"/>
        </w:numPr>
        <w:shd w:val="clear" w:color="auto" w:fill="FFFFFF"/>
        <w:spacing w:after="0" w:line="240" w:lineRule="auto"/>
        <w:ind w:left="0" w:firstLine="284"/>
        <w:jc w:val="both"/>
        <w:rPr>
          <w:rFonts w:ascii="Times New Roman" w:hAnsi="Times New Roman"/>
          <w:sz w:val="28"/>
          <w:szCs w:val="28"/>
        </w:rPr>
      </w:pPr>
      <w:r w:rsidRPr="00E40A78">
        <w:rPr>
          <w:rFonts w:ascii="Times New Roman" w:hAnsi="Times New Roman"/>
          <w:sz w:val="28"/>
          <w:szCs w:val="28"/>
        </w:rPr>
        <w:t>определение оптимальных специальных условий для получения основного общего образования обучающимися с О</w:t>
      </w:r>
      <w:r>
        <w:rPr>
          <w:rFonts w:ascii="Times New Roman" w:hAnsi="Times New Roman"/>
          <w:sz w:val="28"/>
          <w:szCs w:val="28"/>
        </w:rPr>
        <w:t>ОП</w:t>
      </w:r>
      <w:r w:rsidRPr="00E40A78">
        <w:rPr>
          <w:rFonts w:ascii="Times New Roman" w:hAnsi="Times New Roman"/>
          <w:sz w:val="28"/>
          <w:szCs w:val="28"/>
        </w:rPr>
        <w:t xml:space="preserve">, для развития их личностных, познавательных, коммуникативных способностей; </w:t>
      </w:r>
    </w:p>
    <w:p w:rsidR="006D23E2" w:rsidRPr="00E40A78" w:rsidRDefault="006D23E2" w:rsidP="00B72BAE">
      <w:pPr>
        <w:numPr>
          <w:ilvl w:val="0"/>
          <w:numId w:val="31"/>
        </w:numPr>
        <w:shd w:val="clear" w:color="auto" w:fill="FFFFFF"/>
        <w:spacing w:after="0" w:line="240" w:lineRule="auto"/>
        <w:ind w:left="0" w:firstLine="284"/>
        <w:jc w:val="both"/>
        <w:rPr>
          <w:rFonts w:ascii="Times New Roman" w:hAnsi="Times New Roman"/>
          <w:sz w:val="28"/>
          <w:szCs w:val="28"/>
        </w:rPr>
      </w:pPr>
      <w:r w:rsidRPr="00E40A78">
        <w:rPr>
          <w:rFonts w:ascii="Times New Roman" w:hAnsi="Times New Roman"/>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w:t>
      </w:r>
      <w:r w:rsidRPr="00E40A78">
        <w:rPr>
          <w:rFonts w:ascii="Times New Roman" w:hAnsi="Times New Roman"/>
          <w:sz w:val="28"/>
          <w:szCs w:val="28"/>
        </w:rPr>
        <w:lastRenderedPageBreak/>
        <w:t>школьников с ООП с учетом особенностей их психофизического развития, индивидуальных возможностей;</w:t>
      </w:r>
    </w:p>
    <w:p w:rsidR="006D23E2" w:rsidRPr="00E40A78" w:rsidRDefault="006D23E2" w:rsidP="00B72BAE">
      <w:pPr>
        <w:numPr>
          <w:ilvl w:val="0"/>
          <w:numId w:val="31"/>
        </w:numPr>
        <w:shd w:val="clear" w:color="auto" w:fill="FFFFFF"/>
        <w:spacing w:after="0" w:line="240" w:lineRule="auto"/>
        <w:ind w:left="0" w:firstLine="284"/>
        <w:jc w:val="both"/>
        <w:rPr>
          <w:rFonts w:ascii="Times New Roman" w:hAnsi="Times New Roman"/>
          <w:sz w:val="28"/>
          <w:szCs w:val="28"/>
        </w:rPr>
      </w:pPr>
      <w:r w:rsidRPr="00E40A78">
        <w:rPr>
          <w:rFonts w:ascii="Times New Roman" w:hAnsi="Times New Roman"/>
          <w:sz w:val="28"/>
          <w:szCs w:val="28"/>
        </w:rPr>
        <w:t>реализация комплексного психолого-медико-социального сопровождения обучающихся с ООП (в соответствии с рекомендациями психолого-медико-педагогической комиссии (ПМПК), психолого-медико-педагогического консилиума школы (</w:t>
      </w:r>
      <w:proofErr w:type="spellStart"/>
      <w:r w:rsidRPr="00E40A78">
        <w:rPr>
          <w:rFonts w:ascii="Times New Roman" w:hAnsi="Times New Roman"/>
          <w:sz w:val="28"/>
          <w:szCs w:val="28"/>
        </w:rPr>
        <w:t>ПМПк</w:t>
      </w:r>
      <w:proofErr w:type="spellEnd"/>
      <w:r w:rsidRPr="00E40A78">
        <w:rPr>
          <w:rFonts w:ascii="Times New Roman" w:hAnsi="Times New Roman"/>
          <w:sz w:val="28"/>
          <w:szCs w:val="28"/>
        </w:rPr>
        <w:t xml:space="preserve">); </w:t>
      </w:r>
    </w:p>
    <w:p w:rsidR="006D23E2" w:rsidRPr="00E40A78" w:rsidRDefault="006D23E2" w:rsidP="00B72BAE">
      <w:pPr>
        <w:numPr>
          <w:ilvl w:val="0"/>
          <w:numId w:val="31"/>
        </w:numPr>
        <w:shd w:val="clear" w:color="auto" w:fill="FFFFFF"/>
        <w:spacing w:after="0" w:line="240" w:lineRule="auto"/>
        <w:ind w:left="0" w:firstLine="284"/>
        <w:jc w:val="both"/>
        <w:rPr>
          <w:rFonts w:ascii="Times New Roman" w:hAnsi="Times New Roman"/>
          <w:sz w:val="28"/>
          <w:szCs w:val="28"/>
        </w:rPr>
      </w:pPr>
      <w:r w:rsidRPr="00E40A78">
        <w:rPr>
          <w:rFonts w:ascii="Times New Roman" w:hAnsi="Times New Roman"/>
          <w:sz w:val="28"/>
          <w:szCs w:val="28"/>
        </w:rPr>
        <w:t>реализация комплексной системы мероприятий по социальной адаптации и профессиональной ориентации;</w:t>
      </w:r>
    </w:p>
    <w:p w:rsidR="006D23E2" w:rsidRPr="00E40A78" w:rsidRDefault="006D23E2" w:rsidP="00B72BAE">
      <w:pPr>
        <w:numPr>
          <w:ilvl w:val="0"/>
          <w:numId w:val="31"/>
        </w:numPr>
        <w:shd w:val="clear" w:color="auto" w:fill="FFFFFF"/>
        <w:spacing w:after="0" w:line="240" w:lineRule="auto"/>
        <w:ind w:left="0" w:firstLine="284"/>
        <w:jc w:val="both"/>
        <w:rPr>
          <w:rFonts w:ascii="Times New Roman" w:hAnsi="Times New Roman"/>
          <w:sz w:val="28"/>
          <w:szCs w:val="28"/>
        </w:rPr>
      </w:pPr>
      <w:r w:rsidRPr="00E40A78">
        <w:rPr>
          <w:rFonts w:ascii="Times New Roman" w:hAnsi="Times New Roman"/>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ООП. </w:t>
      </w:r>
    </w:p>
    <w:p w:rsidR="006D23E2" w:rsidRPr="00491E25" w:rsidRDefault="00491E25" w:rsidP="006D23E2">
      <w:pPr>
        <w:tabs>
          <w:tab w:val="left" w:pos="540"/>
        </w:tabs>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6E48E9">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r w:rsidR="006D23E2" w:rsidRPr="00E40A78">
        <w:rPr>
          <w:rFonts w:ascii="Times New Roman" w:eastAsia="Times New Roman" w:hAnsi="Times New Roman"/>
          <w:color w:val="000000"/>
          <w:sz w:val="28"/>
          <w:szCs w:val="28"/>
          <w:lang w:eastAsia="ru-RU"/>
        </w:rPr>
        <w:t>Особый акцент необходимо сделать на социально-педагогическом блоке</w:t>
      </w:r>
      <w:r w:rsidR="006D23E2" w:rsidRPr="00E40A78">
        <w:rPr>
          <w:rFonts w:ascii="Times New Roman" w:eastAsia="Times New Roman" w:hAnsi="Times New Roman"/>
          <w:i/>
          <w:iCs/>
          <w:color w:val="000000"/>
          <w:sz w:val="28"/>
          <w:szCs w:val="28"/>
          <w:lang w:eastAsia="ru-RU"/>
        </w:rPr>
        <w:t>,</w:t>
      </w:r>
      <w:r w:rsidR="006D23E2" w:rsidRPr="00E40A78">
        <w:rPr>
          <w:rFonts w:ascii="Times New Roman" w:eastAsia="Times New Roman" w:hAnsi="Times New Roman"/>
          <w:color w:val="000000"/>
          <w:sz w:val="28"/>
          <w:szCs w:val="28"/>
          <w:lang w:eastAsia="ru-RU"/>
        </w:rPr>
        <w:t> раскрывающий разные формы работы активного включения родителей в обучении и воспитании детей с ООП. В связи с чем</w:t>
      </w:r>
      <w:r w:rsidR="00CE5AD6">
        <w:rPr>
          <w:rFonts w:ascii="Times New Roman" w:eastAsia="Times New Roman" w:hAnsi="Times New Roman"/>
          <w:color w:val="000000"/>
          <w:sz w:val="28"/>
          <w:szCs w:val="28"/>
          <w:lang w:eastAsia="ru-RU"/>
        </w:rPr>
        <w:t>,</w:t>
      </w:r>
      <w:r w:rsidR="006D23E2" w:rsidRPr="00E40A78">
        <w:rPr>
          <w:rFonts w:ascii="Times New Roman" w:eastAsia="Times New Roman" w:hAnsi="Times New Roman"/>
          <w:color w:val="000000"/>
          <w:sz w:val="28"/>
          <w:szCs w:val="28"/>
          <w:lang w:eastAsia="ru-RU"/>
        </w:rPr>
        <w:t xml:space="preserve"> необходимо р</w:t>
      </w:r>
      <w:r w:rsidR="006D23E2" w:rsidRPr="00E40A78">
        <w:rPr>
          <w:rFonts w:ascii="Times New Roman" w:eastAsia="Times New Roman" w:hAnsi="Times New Roman"/>
          <w:bCs/>
          <w:sz w:val="28"/>
          <w:szCs w:val="28"/>
          <w:lang w:eastAsia="ru-RU"/>
        </w:rPr>
        <w:t xml:space="preserve">азработать проекты </w:t>
      </w:r>
      <w:r w:rsidR="006D23E2" w:rsidRPr="00E40A78">
        <w:rPr>
          <w:rFonts w:ascii="Times New Roman" w:eastAsia="Times New Roman" w:hAnsi="Times New Roman"/>
          <w:sz w:val="28"/>
          <w:szCs w:val="28"/>
          <w:shd w:val="clear" w:color="auto" w:fill="FFFFFF"/>
          <w:lang w:eastAsia="ru-RU"/>
        </w:rPr>
        <w:t>«Школа успешных родителей» и «Мы вместе» для успешной социализации детей с ООП.</w:t>
      </w:r>
    </w:p>
    <w:p w:rsidR="006D23E2" w:rsidRDefault="00CE5AD6" w:rsidP="006D23E2">
      <w:pPr>
        <w:shd w:val="clear" w:color="auto" w:fill="FFFFFF"/>
        <w:spacing w:after="0" w:line="240" w:lineRule="auto"/>
        <w:ind w:firstLine="360"/>
        <w:jc w:val="both"/>
        <w:rPr>
          <w:rFonts w:ascii="Times New Roman" w:hAnsi="Times New Roman"/>
          <w:sz w:val="28"/>
          <w:szCs w:val="28"/>
          <w:lang w:val="kk-KZ"/>
        </w:rPr>
      </w:pPr>
      <w:r>
        <w:rPr>
          <w:rFonts w:ascii="Times New Roman" w:hAnsi="Times New Roman"/>
          <w:sz w:val="28"/>
          <w:szCs w:val="28"/>
        </w:rPr>
        <w:t xml:space="preserve">     </w:t>
      </w:r>
      <w:r w:rsidR="006E48E9">
        <w:rPr>
          <w:rFonts w:ascii="Times New Roman" w:hAnsi="Times New Roman"/>
          <w:sz w:val="28"/>
          <w:szCs w:val="28"/>
        </w:rPr>
        <w:t xml:space="preserve"> </w:t>
      </w:r>
      <w:r w:rsidR="006D23E2" w:rsidRPr="0046470E">
        <w:rPr>
          <w:rFonts w:ascii="Times New Roman" w:hAnsi="Times New Roman"/>
          <w:sz w:val="28"/>
          <w:szCs w:val="28"/>
        </w:rPr>
        <w:t xml:space="preserve">Организация </w:t>
      </w:r>
      <w:proofErr w:type="spellStart"/>
      <w:r w:rsidR="006D23E2" w:rsidRPr="0046470E">
        <w:rPr>
          <w:rFonts w:ascii="Times New Roman" w:hAnsi="Times New Roman"/>
          <w:sz w:val="28"/>
          <w:szCs w:val="28"/>
        </w:rPr>
        <w:t>предпрофильной</w:t>
      </w:r>
      <w:proofErr w:type="spellEnd"/>
      <w:r w:rsidR="006D23E2" w:rsidRPr="0046470E">
        <w:rPr>
          <w:rFonts w:ascii="Times New Roman" w:hAnsi="Times New Roman"/>
          <w:sz w:val="28"/>
          <w:szCs w:val="28"/>
        </w:rPr>
        <w:t xml:space="preserve"> подготовки и профессиональной </w:t>
      </w:r>
      <w:proofErr w:type="gramStart"/>
      <w:r w:rsidR="006D23E2" w:rsidRPr="0046470E">
        <w:rPr>
          <w:rFonts w:ascii="Times New Roman" w:hAnsi="Times New Roman"/>
          <w:sz w:val="28"/>
          <w:szCs w:val="28"/>
        </w:rPr>
        <w:t>ориентации</w:t>
      </w:r>
      <w:proofErr w:type="gramEnd"/>
      <w:r w:rsidR="006D23E2" w:rsidRPr="0046470E">
        <w:rPr>
          <w:rFonts w:ascii="Times New Roman" w:hAnsi="Times New Roman"/>
          <w:sz w:val="28"/>
          <w:szCs w:val="28"/>
        </w:rPr>
        <w:t xml:space="preserve"> обучающихся в системе воспитательной работы школы должна решить задачи расширения воспитательных форм социализации личности, организации предпрофессиональных и социальных проб, социальных практик обучающихся в рамках общегородских социальных акций. </w:t>
      </w:r>
    </w:p>
    <w:p w:rsidR="006509A3" w:rsidRPr="006509A3" w:rsidRDefault="006E48E9" w:rsidP="006509A3">
      <w:pPr>
        <w:pStyle w:val="a5"/>
        <w:spacing w:before="0" w:beforeAutospacing="0" w:after="0" w:afterAutospacing="0"/>
        <w:ind w:firstLine="720"/>
        <w:jc w:val="both"/>
        <w:rPr>
          <w:sz w:val="28"/>
          <w:szCs w:val="28"/>
        </w:rPr>
      </w:pPr>
      <w:r>
        <w:rPr>
          <w:sz w:val="28"/>
          <w:szCs w:val="28"/>
        </w:rPr>
        <w:t xml:space="preserve"> </w:t>
      </w:r>
      <w:r w:rsidR="006509A3" w:rsidRPr="006509A3">
        <w:rPr>
          <w:sz w:val="28"/>
          <w:szCs w:val="28"/>
        </w:rPr>
        <w:t>Одним из направлений модернизации школы является создание условий для</w:t>
      </w:r>
      <w:r w:rsidR="006509A3" w:rsidRPr="006509A3">
        <w:rPr>
          <w:rStyle w:val="apple-converted-space"/>
          <w:b/>
          <w:sz w:val="28"/>
          <w:szCs w:val="28"/>
        </w:rPr>
        <w:t> </w:t>
      </w:r>
      <w:r w:rsidR="006509A3" w:rsidRPr="006509A3">
        <w:rPr>
          <w:rStyle w:val="af1"/>
          <w:b w:val="0"/>
          <w:sz w:val="28"/>
          <w:szCs w:val="28"/>
        </w:rPr>
        <w:t>повышения информационно – коммуникативной грамотности</w:t>
      </w:r>
      <w:r w:rsidR="006509A3" w:rsidRPr="006509A3">
        <w:rPr>
          <w:sz w:val="28"/>
          <w:szCs w:val="28"/>
        </w:rPr>
        <w:t>, как педагогов, так и учащихся. В рамках данного направления в школе реализуются образовательные программы по информатике и ИКТ для учащихся, организованы элективные занятия и внеурочная деятельность по данному направлению. Активно используются информационно-коммуникационные технологии в обучении, на базе школы реализуется дистанционное обучение детей-инвалидов.</w:t>
      </w:r>
    </w:p>
    <w:p w:rsidR="006509A3" w:rsidRPr="006509A3" w:rsidRDefault="006E48E9" w:rsidP="006509A3">
      <w:pPr>
        <w:pStyle w:val="a5"/>
        <w:spacing w:before="0" w:beforeAutospacing="0" w:after="0" w:afterAutospacing="0"/>
        <w:ind w:firstLine="720"/>
        <w:jc w:val="both"/>
        <w:rPr>
          <w:sz w:val="28"/>
          <w:szCs w:val="28"/>
        </w:rPr>
      </w:pPr>
      <w:r>
        <w:rPr>
          <w:sz w:val="28"/>
          <w:szCs w:val="28"/>
        </w:rPr>
        <w:t xml:space="preserve"> </w:t>
      </w:r>
      <w:r w:rsidR="00732B2A">
        <w:rPr>
          <w:sz w:val="28"/>
          <w:szCs w:val="28"/>
        </w:rPr>
        <w:t xml:space="preserve"> </w:t>
      </w:r>
      <w:r w:rsidR="006509A3" w:rsidRPr="006509A3">
        <w:rPr>
          <w:sz w:val="28"/>
          <w:szCs w:val="28"/>
        </w:rPr>
        <w:t>Программа развития предусматривает расширение сфер использования И</w:t>
      </w:r>
      <w:proofErr w:type="gramStart"/>
      <w:r w:rsidR="006509A3" w:rsidRPr="006509A3">
        <w:rPr>
          <w:sz w:val="28"/>
          <w:szCs w:val="28"/>
        </w:rPr>
        <w:t>КТ в шк</w:t>
      </w:r>
      <w:proofErr w:type="gramEnd"/>
      <w:r w:rsidR="006509A3" w:rsidRPr="006509A3">
        <w:rPr>
          <w:sz w:val="28"/>
          <w:szCs w:val="28"/>
        </w:rPr>
        <w:t>оле.</w:t>
      </w:r>
      <w:r w:rsidR="00E74EDF">
        <w:rPr>
          <w:sz w:val="28"/>
          <w:szCs w:val="28"/>
        </w:rPr>
        <w:t xml:space="preserve"> Информатизация школы будет способствовать качественной реализации программы развития и имеет следующие цели: создание единого и информационного пространства; формирование и развитие информационной культуры учащихся, педагогических и руководящих кадров, способностей эффективно использовать все информационные ресурсы и технологии в профессиональной деятельности; повышение доступности качества образования через использование ИКТ.</w:t>
      </w:r>
    </w:p>
    <w:p w:rsidR="008D293B" w:rsidRDefault="008D293B" w:rsidP="008D293B">
      <w:pPr>
        <w:tabs>
          <w:tab w:val="left" w:pos="6795"/>
        </w:tabs>
        <w:spacing w:after="0" w:line="240" w:lineRule="auto"/>
        <w:jc w:val="both"/>
        <w:rPr>
          <w:rFonts w:ascii="Times New Roman" w:hAnsi="Times New Roman"/>
          <w:color w:val="000000"/>
          <w:sz w:val="28"/>
          <w:szCs w:val="28"/>
        </w:rPr>
      </w:pPr>
      <w:r>
        <w:rPr>
          <w:rFonts w:ascii="Times New Roman" w:hAnsi="Times New Roman"/>
          <w:color w:val="000000"/>
          <w:sz w:val="24"/>
          <w:szCs w:val="24"/>
        </w:rPr>
        <w:t xml:space="preserve">             </w:t>
      </w:r>
      <w:r w:rsidR="00CE5AD6">
        <w:rPr>
          <w:rFonts w:ascii="Times New Roman" w:hAnsi="Times New Roman"/>
          <w:color w:val="000000"/>
          <w:sz w:val="24"/>
          <w:szCs w:val="24"/>
        </w:rPr>
        <w:t xml:space="preserve"> </w:t>
      </w:r>
      <w:r w:rsidRPr="001177CB">
        <w:rPr>
          <w:rFonts w:ascii="Times New Roman" w:hAnsi="Times New Roman"/>
          <w:color w:val="000000"/>
          <w:sz w:val="28"/>
          <w:szCs w:val="28"/>
        </w:rPr>
        <w:t xml:space="preserve">Согласования между образовательной моделью в школе и структурой ее управления </w:t>
      </w:r>
      <w:r w:rsidR="002235F0">
        <w:rPr>
          <w:rFonts w:ascii="Times New Roman" w:hAnsi="Times New Roman"/>
          <w:color w:val="000000"/>
          <w:sz w:val="28"/>
          <w:szCs w:val="28"/>
        </w:rPr>
        <w:t>–</w:t>
      </w:r>
      <w:r w:rsidRPr="001177CB">
        <w:rPr>
          <w:rFonts w:ascii="Times New Roman" w:hAnsi="Times New Roman"/>
          <w:color w:val="000000"/>
          <w:sz w:val="28"/>
          <w:szCs w:val="28"/>
        </w:rPr>
        <w:t xml:space="preserve"> условие гармоничного развития организационных и образовательных процессов. В основу проектирования модели управления школы положены Закон РК </w:t>
      </w:r>
      <w:r w:rsidR="002235F0">
        <w:rPr>
          <w:rFonts w:ascii="Times New Roman" w:hAnsi="Times New Roman"/>
          <w:color w:val="000000"/>
          <w:sz w:val="28"/>
          <w:szCs w:val="28"/>
        </w:rPr>
        <w:t>«</w:t>
      </w:r>
      <w:r w:rsidRPr="001177CB">
        <w:rPr>
          <w:rFonts w:ascii="Times New Roman" w:hAnsi="Times New Roman"/>
          <w:color w:val="000000"/>
          <w:sz w:val="28"/>
          <w:szCs w:val="28"/>
        </w:rPr>
        <w:t>Об образовании</w:t>
      </w:r>
      <w:r w:rsidR="002235F0">
        <w:rPr>
          <w:rFonts w:ascii="Times New Roman" w:hAnsi="Times New Roman"/>
          <w:color w:val="000000"/>
          <w:sz w:val="28"/>
          <w:szCs w:val="28"/>
        </w:rPr>
        <w:t>»</w:t>
      </w:r>
      <w:r w:rsidRPr="001177CB">
        <w:rPr>
          <w:rFonts w:ascii="Times New Roman" w:hAnsi="Times New Roman"/>
          <w:color w:val="000000"/>
          <w:sz w:val="28"/>
          <w:szCs w:val="28"/>
        </w:rPr>
        <w:t>, Устав школы, нормативно-правовые документы Министерства образования и науки, педагогического совета и органов общественного самоуправления школы.</w:t>
      </w:r>
    </w:p>
    <w:p w:rsidR="00C76737" w:rsidRPr="001177CB" w:rsidRDefault="006E48E9" w:rsidP="008D293B">
      <w:pPr>
        <w:tabs>
          <w:tab w:val="left" w:pos="6795"/>
        </w:tabs>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CE5AD6">
        <w:rPr>
          <w:rFonts w:ascii="Times New Roman" w:hAnsi="Times New Roman"/>
          <w:color w:val="000000"/>
          <w:sz w:val="28"/>
          <w:szCs w:val="28"/>
        </w:rPr>
        <w:t xml:space="preserve"> </w:t>
      </w:r>
      <w:r w:rsidR="00C76737">
        <w:rPr>
          <w:rFonts w:ascii="Times New Roman" w:hAnsi="Times New Roman"/>
          <w:color w:val="000000"/>
          <w:sz w:val="28"/>
          <w:szCs w:val="28"/>
        </w:rPr>
        <w:t xml:space="preserve">Программой развития предусмотрено формирование оптимально функциональной системой управления, которая включает: совершенствование нормативно-правовой базы; развитие механизмов участия родительской общественности в формировании, экспертизе и контроле реализации управленческих решений; развития моделей управления качеством образовательных услуг, предоставляемых школой. </w:t>
      </w:r>
    </w:p>
    <w:p w:rsidR="008D293B" w:rsidRPr="001177CB" w:rsidRDefault="00CE5AD6" w:rsidP="001C568C">
      <w:pPr>
        <w:spacing w:after="0" w:line="240" w:lineRule="auto"/>
        <w:ind w:firstLine="504"/>
        <w:jc w:val="both"/>
        <w:rPr>
          <w:rFonts w:ascii="Times New Roman" w:hAnsi="Times New Roman"/>
          <w:color w:val="FF0000"/>
          <w:sz w:val="28"/>
          <w:szCs w:val="28"/>
        </w:rPr>
      </w:pPr>
      <w:r>
        <w:rPr>
          <w:rFonts w:ascii="Times New Roman" w:hAnsi="Times New Roman"/>
          <w:color w:val="000000"/>
          <w:sz w:val="28"/>
          <w:szCs w:val="28"/>
        </w:rPr>
        <w:t xml:space="preserve">     </w:t>
      </w:r>
      <w:r w:rsidR="00491E25">
        <w:rPr>
          <w:rFonts w:ascii="Times New Roman" w:hAnsi="Times New Roman"/>
          <w:color w:val="000000"/>
          <w:sz w:val="28"/>
          <w:szCs w:val="28"/>
        </w:rPr>
        <w:t xml:space="preserve"> </w:t>
      </w:r>
      <w:r w:rsidR="008D293B" w:rsidRPr="001177CB">
        <w:rPr>
          <w:rFonts w:ascii="Times New Roman" w:hAnsi="Times New Roman"/>
          <w:color w:val="000000"/>
          <w:sz w:val="28"/>
          <w:szCs w:val="28"/>
        </w:rPr>
        <w:t xml:space="preserve">В структурных связях принципиальным является единство управления </w:t>
      </w:r>
      <w:r w:rsidR="002235F0">
        <w:rPr>
          <w:rFonts w:ascii="Times New Roman" w:hAnsi="Times New Roman"/>
          <w:color w:val="000000"/>
          <w:sz w:val="28"/>
          <w:szCs w:val="28"/>
        </w:rPr>
        <w:t>–</w:t>
      </w:r>
      <w:r w:rsidR="008D293B" w:rsidRPr="001177CB">
        <w:rPr>
          <w:rFonts w:ascii="Times New Roman" w:hAnsi="Times New Roman"/>
          <w:color w:val="000000"/>
          <w:sz w:val="28"/>
          <w:szCs w:val="28"/>
        </w:rPr>
        <w:t xml:space="preserve"> </w:t>
      </w:r>
      <w:proofErr w:type="spellStart"/>
      <w:r w:rsidR="008D293B" w:rsidRPr="001177CB">
        <w:rPr>
          <w:rFonts w:ascii="Times New Roman" w:hAnsi="Times New Roman"/>
          <w:color w:val="000000"/>
          <w:sz w:val="28"/>
          <w:szCs w:val="28"/>
        </w:rPr>
        <w:t>соуправления</w:t>
      </w:r>
      <w:proofErr w:type="spellEnd"/>
      <w:r w:rsidR="008D293B" w:rsidRPr="001177CB">
        <w:rPr>
          <w:rFonts w:ascii="Times New Roman" w:hAnsi="Times New Roman"/>
          <w:color w:val="000000"/>
          <w:sz w:val="28"/>
          <w:szCs w:val="28"/>
        </w:rPr>
        <w:t xml:space="preserve"> </w:t>
      </w:r>
      <w:r w:rsidR="002235F0">
        <w:rPr>
          <w:rFonts w:ascii="Times New Roman" w:hAnsi="Times New Roman"/>
          <w:color w:val="000000"/>
          <w:sz w:val="28"/>
          <w:szCs w:val="28"/>
        </w:rPr>
        <w:t>–</w:t>
      </w:r>
      <w:r w:rsidR="008D293B" w:rsidRPr="001177CB">
        <w:rPr>
          <w:rFonts w:ascii="Times New Roman" w:hAnsi="Times New Roman"/>
          <w:color w:val="000000"/>
          <w:sz w:val="28"/>
          <w:szCs w:val="28"/>
        </w:rPr>
        <w:t xml:space="preserve"> самоуправления. Это отвечает принципам к</w:t>
      </w:r>
      <w:r w:rsidR="008D293B" w:rsidRPr="001177CB">
        <w:rPr>
          <w:rFonts w:ascii="Times New Roman" w:hAnsi="Times New Roman"/>
          <w:bCs/>
          <w:iCs/>
          <w:sz w:val="28"/>
          <w:szCs w:val="28"/>
        </w:rPr>
        <w:t>о</w:t>
      </w:r>
      <w:r w:rsidR="008D293B">
        <w:rPr>
          <w:rFonts w:ascii="Times New Roman" w:hAnsi="Times New Roman"/>
          <w:bCs/>
          <w:iCs/>
          <w:sz w:val="28"/>
          <w:szCs w:val="28"/>
        </w:rPr>
        <w:t>ллегиаль</w:t>
      </w:r>
      <w:r w:rsidR="008D293B" w:rsidRPr="001177CB">
        <w:rPr>
          <w:rFonts w:ascii="Times New Roman" w:hAnsi="Times New Roman"/>
          <w:bCs/>
          <w:iCs/>
          <w:sz w:val="28"/>
          <w:szCs w:val="28"/>
        </w:rPr>
        <w:t>ного управления – способу самоуправления, который должен обеспечивать защиту прав заинтересованных лиц. Принципами ко</w:t>
      </w:r>
      <w:r w:rsidR="008D293B">
        <w:rPr>
          <w:rFonts w:ascii="Times New Roman" w:hAnsi="Times New Roman"/>
          <w:bCs/>
          <w:iCs/>
          <w:sz w:val="28"/>
          <w:szCs w:val="28"/>
        </w:rPr>
        <w:t>ллегиаль</w:t>
      </w:r>
      <w:r w:rsidR="008D293B" w:rsidRPr="001177CB">
        <w:rPr>
          <w:rFonts w:ascii="Times New Roman" w:hAnsi="Times New Roman"/>
          <w:bCs/>
          <w:iCs/>
          <w:sz w:val="28"/>
          <w:szCs w:val="28"/>
        </w:rPr>
        <w:t>ного управления школы являются:</w:t>
      </w:r>
    </w:p>
    <w:p w:rsidR="008D293B" w:rsidRPr="001177CB" w:rsidRDefault="008D293B" w:rsidP="00B72BAE">
      <w:pPr>
        <w:numPr>
          <w:ilvl w:val="0"/>
          <w:numId w:val="8"/>
        </w:numPr>
        <w:spacing w:after="0" w:line="240" w:lineRule="auto"/>
        <w:ind w:left="567" w:hanging="283"/>
        <w:rPr>
          <w:rFonts w:ascii="Times New Roman" w:hAnsi="Times New Roman"/>
          <w:sz w:val="28"/>
          <w:szCs w:val="28"/>
        </w:rPr>
      </w:pPr>
      <w:r w:rsidRPr="001177CB">
        <w:rPr>
          <w:rFonts w:ascii="Times New Roman" w:hAnsi="Times New Roman"/>
          <w:bCs/>
          <w:iCs/>
          <w:sz w:val="28"/>
          <w:szCs w:val="28"/>
        </w:rPr>
        <w:t>принцип централизации управления,</w:t>
      </w:r>
    </w:p>
    <w:p w:rsidR="008D293B" w:rsidRPr="001177CB" w:rsidRDefault="008D293B" w:rsidP="00B72BAE">
      <w:pPr>
        <w:numPr>
          <w:ilvl w:val="0"/>
          <w:numId w:val="8"/>
        </w:numPr>
        <w:spacing w:after="0" w:line="240" w:lineRule="auto"/>
        <w:ind w:left="567" w:hanging="283"/>
        <w:rPr>
          <w:rFonts w:ascii="Times New Roman" w:hAnsi="Times New Roman"/>
          <w:sz w:val="28"/>
          <w:szCs w:val="28"/>
        </w:rPr>
      </w:pPr>
      <w:r w:rsidRPr="001177CB">
        <w:rPr>
          <w:rFonts w:ascii="Times New Roman" w:hAnsi="Times New Roman"/>
          <w:bCs/>
          <w:iCs/>
          <w:sz w:val="28"/>
          <w:szCs w:val="28"/>
        </w:rPr>
        <w:t>принцип децентрализации,</w:t>
      </w:r>
    </w:p>
    <w:p w:rsidR="008D293B" w:rsidRPr="001177CB" w:rsidRDefault="008D293B" w:rsidP="00B72BAE">
      <w:pPr>
        <w:numPr>
          <w:ilvl w:val="0"/>
          <w:numId w:val="8"/>
        </w:numPr>
        <w:spacing w:after="0" w:line="240" w:lineRule="auto"/>
        <w:ind w:left="567" w:hanging="283"/>
        <w:rPr>
          <w:rFonts w:ascii="Times New Roman" w:hAnsi="Times New Roman"/>
          <w:sz w:val="28"/>
          <w:szCs w:val="28"/>
        </w:rPr>
      </w:pPr>
      <w:r w:rsidRPr="001177CB">
        <w:rPr>
          <w:rFonts w:ascii="Times New Roman" w:hAnsi="Times New Roman"/>
          <w:bCs/>
          <w:iCs/>
          <w:sz w:val="28"/>
          <w:szCs w:val="28"/>
        </w:rPr>
        <w:t>принцип координации деятельности,</w:t>
      </w:r>
    </w:p>
    <w:p w:rsidR="008D293B" w:rsidRPr="001177CB" w:rsidRDefault="008D293B" w:rsidP="00B72BAE">
      <w:pPr>
        <w:numPr>
          <w:ilvl w:val="0"/>
          <w:numId w:val="8"/>
        </w:numPr>
        <w:spacing w:after="0" w:line="240" w:lineRule="auto"/>
        <w:ind w:left="567" w:hanging="283"/>
        <w:rPr>
          <w:rFonts w:ascii="Times New Roman" w:hAnsi="Times New Roman"/>
          <w:sz w:val="28"/>
          <w:szCs w:val="28"/>
        </w:rPr>
      </w:pPr>
      <w:r w:rsidRPr="001177CB">
        <w:rPr>
          <w:rFonts w:ascii="Times New Roman" w:hAnsi="Times New Roman"/>
          <w:bCs/>
          <w:iCs/>
          <w:sz w:val="28"/>
          <w:szCs w:val="28"/>
        </w:rPr>
        <w:t>принцип законности,</w:t>
      </w:r>
    </w:p>
    <w:p w:rsidR="008D293B" w:rsidRPr="001177CB" w:rsidRDefault="008D293B" w:rsidP="00B72BAE">
      <w:pPr>
        <w:numPr>
          <w:ilvl w:val="0"/>
          <w:numId w:val="8"/>
        </w:numPr>
        <w:spacing w:after="0" w:line="240" w:lineRule="auto"/>
        <w:ind w:left="567" w:hanging="283"/>
        <w:rPr>
          <w:rFonts w:ascii="Times New Roman" w:hAnsi="Times New Roman"/>
          <w:sz w:val="28"/>
          <w:szCs w:val="28"/>
        </w:rPr>
      </w:pPr>
      <w:r w:rsidRPr="001177CB">
        <w:rPr>
          <w:rFonts w:ascii="Times New Roman" w:hAnsi="Times New Roman"/>
          <w:sz w:val="28"/>
          <w:szCs w:val="28"/>
        </w:rPr>
        <w:t>п</w:t>
      </w:r>
      <w:r w:rsidRPr="001177CB">
        <w:rPr>
          <w:rFonts w:ascii="Times New Roman" w:hAnsi="Times New Roman"/>
          <w:bCs/>
          <w:iCs/>
          <w:sz w:val="28"/>
          <w:szCs w:val="28"/>
        </w:rPr>
        <w:t>ринцип участия в работе органов управления,</w:t>
      </w:r>
    </w:p>
    <w:p w:rsidR="008D293B" w:rsidRPr="001177CB" w:rsidRDefault="008D293B" w:rsidP="00B72BAE">
      <w:pPr>
        <w:numPr>
          <w:ilvl w:val="0"/>
          <w:numId w:val="8"/>
        </w:numPr>
        <w:spacing w:after="0" w:line="240" w:lineRule="auto"/>
        <w:ind w:left="567" w:hanging="283"/>
        <w:rPr>
          <w:rFonts w:ascii="Times New Roman" w:hAnsi="Times New Roman"/>
          <w:sz w:val="28"/>
          <w:szCs w:val="28"/>
        </w:rPr>
      </w:pPr>
      <w:r w:rsidRPr="001177CB">
        <w:rPr>
          <w:rFonts w:ascii="Times New Roman" w:hAnsi="Times New Roman"/>
          <w:bCs/>
          <w:iCs/>
          <w:sz w:val="28"/>
          <w:szCs w:val="28"/>
        </w:rPr>
        <w:t>принцип информационного обеспечения корпоративного управления,</w:t>
      </w:r>
    </w:p>
    <w:p w:rsidR="008D293B" w:rsidRPr="001177CB" w:rsidRDefault="008D293B" w:rsidP="00B72BAE">
      <w:pPr>
        <w:numPr>
          <w:ilvl w:val="0"/>
          <w:numId w:val="8"/>
        </w:numPr>
        <w:spacing w:after="0" w:line="240" w:lineRule="auto"/>
        <w:ind w:left="567" w:hanging="283"/>
        <w:rPr>
          <w:rFonts w:ascii="Times New Roman" w:hAnsi="Times New Roman"/>
          <w:sz w:val="28"/>
          <w:szCs w:val="28"/>
        </w:rPr>
      </w:pPr>
      <w:r w:rsidRPr="001177CB">
        <w:rPr>
          <w:rFonts w:ascii="Times New Roman" w:hAnsi="Times New Roman"/>
          <w:sz w:val="28"/>
          <w:szCs w:val="28"/>
        </w:rPr>
        <w:t>п</w:t>
      </w:r>
      <w:r w:rsidRPr="001177CB">
        <w:rPr>
          <w:rFonts w:ascii="Times New Roman" w:hAnsi="Times New Roman"/>
          <w:bCs/>
          <w:iCs/>
          <w:sz w:val="28"/>
          <w:szCs w:val="28"/>
        </w:rPr>
        <w:t>ринцип добросовестности и разумности.</w:t>
      </w:r>
    </w:p>
    <w:p w:rsidR="008D293B" w:rsidRDefault="008D293B" w:rsidP="008D293B">
      <w:pPr>
        <w:spacing w:after="0" w:line="240" w:lineRule="auto"/>
        <w:jc w:val="both"/>
        <w:rPr>
          <w:rFonts w:ascii="Times New Roman" w:hAnsi="Times New Roman"/>
          <w:sz w:val="28"/>
          <w:szCs w:val="28"/>
        </w:rPr>
      </w:pPr>
      <w:r w:rsidRPr="001177CB">
        <w:rPr>
          <w:rFonts w:ascii="Times New Roman" w:hAnsi="Times New Roman"/>
          <w:bCs/>
          <w:iCs/>
          <w:sz w:val="28"/>
          <w:szCs w:val="28"/>
        </w:rPr>
        <w:t xml:space="preserve">         </w:t>
      </w:r>
      <w:r w:rsidR="006E48E9">
        <w:rPr>
          <w:rFonts w:ascii="Times New Roman" w:hAnsi="Times New Roman"/>
          <w:bCs/>
          <w:iCs/>
          <w:sz w:val="28"/>
          <w:szCs w:val="28"/>
        </w:rPr>
        <w:t xml:space="preserve">    </w:t>
      </w:r>
      <w:r>
        <w:rPr>
          <w:rFonts w:ascii="Times New Roman" w:hAnsi="Times New Roman"/>
          <w:sz w:val="28"/>
          <w:szCs w:val="28"/>
        </w:rPr>
        <w:t>Эффективное распределение функциональных обязанностей</w:t>
      </w:r>
      <w:r w:rsidRPr="00523721">
        <w:rPr>
          <w:rFonts w:ascii="Times New Roman" w:hAnsi="Times New Roman"/>
          <w:sz w:val="28"/>
          <w:szCs w:val="28"/>
        </w:rPr>
        <w:t xml:space="preserve"> позволяет каждому из </w:t>
      </w:r>
      <w:r>
        <w:rPr>
          <w:rFonts w:ascii="Times New Roman" w:hAnsi="Times New Roman"/>
          <w:sz w:val="28"/>
          <w:szCs w:val="28"/>
        </w:rPr>
        <w:t>административно-управленческого персонала</w:t>
      </w:r>
      <w:r w:rsidRPr="00523721">
        <w:rPr>
          <w:rFonts w:ascii="Times New Roman" w:hAnsi="Times New Roman"/>
          <w:sz w:val="28"/>
          <w:szCs w:val="28"/>
        </w:rPr>
        <w:t xml:space="preserve"> конкретнее, </w:t>
      </w:r>
      <w:proofErr w:type="spellStart"/>
      <w:r w:rsidRPr="00523721">
        <w:rPr>
          <w:rFonts w:ascii="Times New Roman" w:hAnsi="Times New Roman"/>
          <w:sz w:val="28"/>
          <w:szCs w:val="28"/>
        </w:rPr>
        <w:t>оперативнее</w:t>
      </w:r>
      <w:proofErr w:type="spellEnd"/>
      <w:r w:rsidRPr="00523721">
        <w:rPr>
          <w:rFonts w:ascii="Times New Roman" w:hAnsi="Times New Roman"/>
          <w:sz w:val="28"/>
          <w:szCs w:val="28"/>
        </w:rPr>
        <w:t xml:space="preserve"> руководить отдельными участками, использовать свои знания и опыт, проявлять большую инициативу и самостоятельность в решении вопросов.</w:t>
      </w:r>
    </w:p>
    <w:p w:rsidR="008D293B" w:rsidRDefault="008D293B" w:rsidP="008D293B">
      <w:pPr>
        <w:spacing w:after="0" w:line="240" w:lineRule="auto"/>
        <w:jc w:val="both"/>
        <w:rPr>
          <w:rFonts w:ascii="Times New Roman" w:hAnsi="Times New Roman"/>
          <w:sz w:val="28"/>
          <w:szCs w:val="28"/>
        </w:rPr>
      </w:pPr>
      <w:r>
        <w:rPr>
          <w:rFonts w:ascii="Times New Roman" w:hAnsi="Times New Roman"/>
          <w:sz w:val="28"/>
          <w:szCs w:val="28"/>
        </w:rPr>
        <w:t xml:space="preserve">            </w:t>
      </w:r>
      <w:r w:rsidR="00491E25">
        <w:rPr>
          <w:rFonts w:ascii="Times New Roman" w:hAnsi="Times New Roman"/>
          <w:sz w:val="28"/>
          <w:szCs w:val="28"/>
        </w:rPr>
        <w:t xml:space="preserve"> </w:t>
      </w:r>
      <w:r>
        <w:rPr>
          <w:rFonts w:ascii="Times New Roman" w:hAnsi="Times New Roman"/>
          <w:sz w:val="28"/>
          <w:szCs w:val="28"/>
        </w:rPr>
        <w:t>Управление школой осуществляется</w:t>
      </w:r>
      <w:r w:rsidRPr="00523721">
        <w:rPr>
          <w:rFonts w:ascii="Times New Roman" w:hAnsi="Times New Roman"/>
          <w:sz w:val="28"/>
          <w:szCs w:val="28"/>
        </w:rPr>
        <w:t xml:space="preserve"> на следующих принципах: системном; проблемно-ориентированном; программно-целевом; управление по результатам.</w:t>
      </w:r>
    </w:p>
    <w:p w:rsidR="008D293B" w:rsidRDefault="008D293B" w:rsidP="00596765">
      <w:pPr>
        <w:tabs>
          <w:tab w:val="left" w:pos="993"/>
        </w:tabs>
        <w:spacing w:after="0" w:line="240" w:lineRule="auto"/>
        <w:jc w:val="both"/>
        <w:rPr>
          <w:rFonts w:ascii="Times New Roman" w:hAnsi="Times New Roman"/>
          <w:sz w:val="28"/>
          <w:szCs w:val="28"/>
        </w:rPr>
      </w:pPr>
      <w:r>
        <w:rPr>
          <w:rFonts w:ascii="Times New Roman" w:hAnsi="Times New Roman"/>
          <w:sz w:val="28"/>
          <w:szCs w:val="28"/>
        </w:rPr>
        <w:t xml:space="preserve">          </w:t>
      </w:r>
      <w:r w:rsidR="00491E25">
        <w:rPr>
          <w:rFonts w:ascii="Times New Roman" w:hAnsi="Times New Roman"/>
          <w:sz w:val="28"/>
          <w:szCs w:val="28"/>
        </w:rPr>
        <w:t xml:space="preserve">   </w:t>
      </w:r>
      <w:r w:rsidRPr="00C71397">
        <w:rPr>
          <w:rFonts w:ascii="Times New Roman" w:hAnsi="Times New Roman"/>
          <w:sz w:val="28"/>
          <w:szCs w:val="28"/>
        </w:rPr>
        <w:t xml:space="preserve">В процессе реализации </w:t>
      </w:r>
      <w:r>
        <w:rPr>
          <w:rFonts w:ascii="Times New Roman" w:hAnsi="Times New Roman"/>
          <w:sz w:val="28"/>
          <w:szCs w:val="28"/>
        </w:rPr>
        <w:t>П</w:t>
      </w:r>
      <w:r w:rsidRPr="00C71397">
        <w:rPr>
          <w:rFonts w:ascii="Times New Roman" w:hAnsi="Times New Roman"/>
          <w:sz w:val="28"/>
          <w:szCs w:val="28"/>
        </w:rPr>
        <w:t xml:space="preserve">РШ администрация </w:t>
      </w:r>
      <w:r>
        <w:rPr>
          <w:rFonts w:ascii="Times New Roman" w:hAnsi="Times New Roman"/>
          <w:sz w:val="28"/>
          <w:szCs w:val="28"/>
        </w:rPr>
        <w:t>координирует и контролирует: анализ хода выполнения плана, действий по реализации Программы, вносит предложения на педагогический совет по его коррекции; информационное и методическое обеспечение реализации Программы; тематический, текущий, персональный и предупредительный контроль за деятельностью учителей и обучающихся в рамках своих компетенций.</w:t>
      </w:r>
    </w:p>
    <w:p w:rsidR="008D293B" w:rsidRDefault="008D293B" w:rsidP="008D293B">
      <w:pPr>
        <w:spacing w:after="0" w:line="240" w:lineRule="auto"/>
        <w:jc w:val="both"/>
        <w:rPr>
          <w:rFonts w:ascii="Times New Roman" w:hAnsi="Times New Roman"/>
          <w:sz w:val="28"/>
          <w:szCs w:val="28"/>
        </w:rPr>
      </w:pPr>
      <w:r>
        <w:rPr>
          <w:rFonts w:ascii="Times New Roman" w:hAnsi="Times New Roman"/>
          <w:sz w:val="28"/>
          <w:szCs w:val="28"/>
        </w:rPr>
        <w:t xml:space="preserve">           </w:t>
      </w:r>
      <w:r w:rsidR="00491E25">
        <w:rPr>
          <w:rFonts w:ascii="Times New Roman" w:hAnsi="Times New Roman"/>
          <w:sz w:val="28"/>
          <w:szCs w:val="28"/>
        </w:rPr>
        <w:t xml:space="preserve"> </w:t>
      </w:r>
      <w:r>
        <w:rPr>
          <w:rFonts w:ascii="Times New Roman" w:hAnsi="Times New Roman"/>
          <w:sz w:val="28"/>
          <w:szCs w:val="28"/>
        </w:rPr>
        <w:t xml:space="preserve"> </w:t>
      </w:r>
      <w:r w:rsidRPr="00523721">
        <w:rPr>
          <w:rFonts w:ascii="Times New Roman" w:hAnsi="Times New Roman"/>
          <w:sz w:val="28"/>
          <w:szCs w:val="28"/>
        </w:rPr>
        <w:t xml:space="preserve">Распределение, затраты сил и времени на осуществление деятельности регламентируются циклограммами труда и графиком работы, целесообразны, предупреждает перегрузку и текучку, способствуют развитию личности руководителей всех структурных подразделений. </w:t>
      </w:r>
    </w:p>
    <w:p w:rsidR="006D23E2" w:rsidRDefault="008D293B" w:rsidP="008D293B">
      <w:pPr>
        <w:shd w:val="clear" w:color="auto" w:fill="FFFFFF"/>
        <w:spacing w:after="0" w:line="240" w:lineRule="auto"/>
        <w:ind w:firstLine="360"/>
        <w:jc w:val="both"/>
        <w:rPr>
          <w:rFonts w:ascii="Times New Roman" w:hAnsi="Times New Roman"/>
          <w:bCs/>
          <w:iCs/>
          <w:sz w:val="28"/>
          <w:szCs w:val="28"/>
        </w:rPr>
      </w:pPr>
      <w:r>
        <w:rPr>
          <w:rFonts w:ascii="Times New Roman" w:hAnsi="Times New Roman"/>
          <w:bCs/>
          <w:iCs/>
          <w:sz w:val="28"/>
          <w:szCs w:val="28"/>
        </w:rPr>
        <w:t xml:space="preserve"> </w:t>
      </w:r>
      <w:r w:rsidR="00491E25">
        <w:rPr>
          <w:rFonts w:ascii="Times New Roman" w:hAnsi="Times New Roman"/>
          <w:bCs/>
          <w:iCs/>
          <w:sz w:val="28"/>
          <w:szCs w:val="28"/>
        </w:rPr>
        <w:t xml:space="preserve">  </w:t>
      </w:r>
      <w:r>
        <w:rPr>
          <w:rFonts w:ascii="Times New Roman" w:hAnsi="Times New Roman"/>
          <w:bCs/>
          <w:iCs/>
          <w:sz w:val="28"/>
          <w:szCs w:val="28"/>
        </w:rPr>
        <w:t xml:space="preserve">     </w:t>
      </w:r>
      <w:r w:rsidRPr="001177CB">
        <w:rPr>
          <w:rFonts w:ascii="Times New Roman" w:hAnsi="Times New Roman"/>
          <w:bCs/>
          <w:iCs/>
          <w:sz w:val="28"/>
          <w:szCs w:val="28"/>
        </w:rPr>
        <w:t>Ко</w:t>
      </w:r>
      <w:r>
        <w:rPr>
          <w:rFonts w:ascii="Times New Roman" w:hAnsi="Times New Roman"/>
          <w:bCs/>
          <w:iCs/>
          <w:sz w:val="28"/>
          <w:szCs w:val="28"/>
        </w:rPr>
        <w:t>ллегиальное</w:t>
      </w:r>
      <w:r w:rsidRPr="001177CB">
        <w:rPr>
          <w:rFonts w:ascii="Times New Roman" w:hAnsi="Times New Roman"/>
          <w:bCs/>
          <w:iCs/>
          <w:sz w:val="28"/>
          <w:szCs w:val="28"/>
        </w:rPr>
        <w:t xml:space="preserve"> управление повышает качество труда, эффективность работы школы, уровень мотивации сотрудников, поддерживает баланс стабильности</w:t>
      </w:r>
      <w:r>
        <w:rPr>
          <w:rFonts w:ascii="Times New Roman" w:hAnsi="Times New Roman"/>
          <w:bCs/>
          <w:iCs/>
          <w:sz w:val="28"/>
          <w:szCs w:val="28"/>
        </w:rPr>
        <w:t xml:space="preserve">. </w:t>
      </w:r>
    </w:p>
    <w:p w:rsidR="00CD3BDB" w:rsidRDefault="00CD3BDB" w:rsidP="008D293B">
      <w:pPr>
        <w:shd w:val="clear" w:color="auto" w:fill="FFFFFF"/>
        <w:spacing w:after="0" w:line="240" w:lineRule="auto"/>
        <w:ind w:firstLine="360"/>
        <w:jc w:val="both"/>
        <w:rPr>
          <w:rFonts w:ascii="Times New Roman" w:hAnsi="Times New Roman"/>
          <w:bCs/>
          <w:iCs/>
          <w:sz w:val="28"/>
          <w:szCs w:val="28"/>
        </w:rPr>
      </w:pPr>
      <w:r>
        <w:rPr>
          <w:rFonts w:ascii="Times New Roman" w:hAnsi="Times New Roman"/>
          <w:bCs/>
          <w:iCs/>
          <w:sz w:val="28"/>
          <w:szCs w:val="28"/>
        </w:rPr>
        <w:t xml:space="preserve">        Материально – техническая база – необходимое условие функционирования школы и реализации Программы развития. Дальнейшее совершенствование материально – технического обеспечения школы современным </w:t>
      </w:r>
      <w:r w:rsidR="00E74EDF">
        <w:rPr>
          <w:rFonts w:ascii="Times New Roman" w:hAnsi="Times New Roman"/>
          <w:bCs/>
          <w:iCs/>
          <w:sz w:val="28"/>
          <w:szCs w:val="28"/>
        </w:rPr>
        <w:t xml:space="preserve">учебным и спортивным оборудованием, информационно </w:t>
      </w:r>
      <w:r w:rsidR="002235F0">
        <w:rPr>
          <w:rFonts w:ascii="Times New Roman" w:hAnsi="Times New Roman"/>
          <w:bCs/>
          <w:iCs/>
          <w:sz w:val="28"/>
          <w:szCs w:val="28"/>
        </w:rPr>
        <w:t>–</w:t>
      </w:r>
      <w:r w:rsidR="00E74EDF">
        <w:rPr>
          <w:rFonts w:ascii="Times New Roman" w:hAnsi="Times New Roman"/>
          <w:bCs/>
          <w:iCs/>
          <w:sz w:val="28"/>
          <w:szCs w:val="28"/>
        </w:rPr>
        <w:t xml:space="preserve"> </w:t>
      </w:r>
      <w:r w:rsidR="00E74EDF">
        <w:rPr>
          <w:rFonts w:ascii="Times New Roman" w:hAnsi="Times New Roman"/>
          <w:bCs/>
          <w:iCs/>
          <w:sz w:val="28"/>
          <w:szCs w:val="28"/>
        </w:rPr>
        <w:lastRenderedPageBreak/>
        <w:t xml:space="preserve">техническими средствами будет способствовать качественным решением тех задач, которые стоят перед учреждением образования. </w:t>
      </w:r>
    </w:p>
    <w:p w:rsidR="006D23E2" w:rsidRPr="00596765" w:rsidRDefault="008D293B" w:rsidP="006D23E2">
      <w:pPr>
        <w:shd w:val="clear" w:color="auto" w:fill="FFFFFF"/>
        <w:spacing w:after="0" w:line="240" w:lineRule="auto"/>
        <w:ind w:firstLine="360"/>
        <w:jc w:val="both"/>
        <w:rPr>
          <w:rFonts w:ascii="Times New Roman" w:hAnsi="Times New Roman"/>
          <w:sz w:val="28"/>
          <w:szCs w:val="28"/>
        </w:rPr>
      </w:pPr>
      <w:r>
        <w:rPr>
          <w:rFonts w:ascii="Times New Roman" w:hAnsi="Times New Roman"/>
          <w:bCs/>
          <w:iCs/>
          <w:sz w:val="28"/>
          <w:szCs w:val="28"/>
        </w:rPr>
        <w:t xml:space="preserve">     </w:t>
      </w:r>
      <w:r w:rsidR="00491E25">
        <w:rPr>
          <w:rFonts w:ascii="Times New Roman" w:hAnsi="Times New Roman"/>
          <w:bCs/>
          <w:iCs/>
          <w:sz w:val="28"/>
          <w:szCs w:val="28"/>
        </w:rPr>
        <w:t xml:space="preserve">  </w:t>
      </w:r>
      <w:r>
        <w:rPr>
          <w:rFonts w:ascii="Times New Roman" w:hAnsi="Times New Roman"/>
          <w:bCs/>
          <w:iCs/>
          <w:sz w:val="28"/>
          <w:szCs w:val="28"/>
        </w:rPr>
        <w:t xml:space="preserve"> Одним из условий</w:t>
      </w:r>
      <w:r w:rsidR="00596765">
        <w:rPr>
          <w:rFonts w:ascii="Times New Roman" w:hAnsi="Times New Roman"/>
          <w:bCs/>
          <w:iCs/>
          <w:sz w:val="28"/>
          <w:szCs w:val="28"/>
        </w:rPr>
        <w:t>,</w:t>
      </w:r>
      <w:r>
        <w:rPr>
          <w:rFonts w:ascii="Times New Roman" w:hAnsi="Times New Roman"/>
          <w:bCs/>
          <w:iCs/>
          <w:sz w:val="28"/>
          <w:szCs w:val="28"/>
        </w:rPr>
        <w:t xml:space="preserve"> обеспечивающих высокое качество и доступность образования</w:t>
      </w:r>
      <w:r w:rsidR="00596765">
        <w:rPr>
          <w:rFonts w:ascii="Times New Roman" w:hAnsi="Times New Roman"/>
          <w:bCs/>
          <w:iCs/>
          <w:sz w:val="28"/>
          <w:szCs w:val="28"/>
        </w:rPr>
        <w:t>,</w:t>
      </w:r>
      <w:r>
        <w:rPr>
          <w:rFonts w:ascii="Times New Roman" w:hAnsi="Times New Roman"/>
          <w:bCs/>
          <w:iCs/>
          <w:sz w:val="28"/>
          <w:szCs w:val="28"/>
        </w:rPr>
        <w:t xml:space="preserve"> является современное и безопасное образовательная цифровая среда, которая предполагает </w:t>
      </w:r>
      <w:r w:rsidR="00596765" w:rsidRPr="00596765">
        <w:rPr>
          <w:rFonts w:ascii="Times New Roman" w:hAnsi="Times New Roman"/>
          <w:sz w:val="28"/>
          <w:szCs w:val="28"/>
        </w:rPr>
        <w:t>р</w:t>
      </w:r>
      <w:r w:rsidR="006D23E2" w:rsidRPr="00596765">
        <w:rPr>
          <w:rFonts w:ascii="Times New Roman" w:hAnsi="Times New Roman"/>
          <w:sz w:val="28"/>
          <w:szCs w:val="28"/>
        </w:rPr>
        <w:t>азвитие и обновление материально-технической базы школы, отвечающей санитарным правилам и нормативам требованиям к обеспечению школьной безопасности</w:t>
      </w:r>
      <w:r w:rsidR="00596765">
        <w:rPr>
          <w:rFonts w:ascii="Times New Roman" w:hAnsi="Times New Roman"/>
          <w:sz w:val="28"/>
          <w:szCs w:val="28"/>
        </w:rPr>
        <w:t>:</w:t>
      </w:r>
      <w:r w:rsidR="006D23E2" w:rsidRPr="00596765">
        <w:rPr>
          <w:rFonts w:ascii="Times New Roman" w:hAnsi="Times New Roman"/>
          <w:sz w:val="28"/>
          <w:szCs w:val="28"/>
        </w:rPr>
        <w:t xml:space="preserve"> </w:t>
      </w:r>
    </w:p>
    <w:p w:rsidR="005E7732" w:rsidRDefault="005E7732" w:rsidP="00B72BAE">
      <w:pPr>
        <w:numPr>
          <w:ilvl w:val="0"/>
          <w:numId w:val="32"/>
        </w:numPr>
        <w:shd w:val="clear" w:color="auto" w:fill="FFFFFF"/>
        <w:spacing w:after="0" w:line="240" w:lineRule="auto"/>
        <w:ind w:left="0" w:firstLine="284"/>
        <w:jc w:val="both"/>
        <w:rPr>
          <w:rFonts w:ascii="Times New Roman" w:hAnsi="Times New Roman"/>
          <w:sz w:val="28"/>
          <w:szCs w:val="28"/>
        </w:rPr>
      </w:pPr>
      <w:r>
        <w:rPr>
          <w:rFonts w:ascii="Times New Roman" w:hAnsi="Times New Roman"/>
          <w:sz w:val="28"/>
          <w:szCs w:val="28"/>
        </w:rPr>
        <w:t>обновление компьютерной базы и программного обеспечения;</w:t>
      </w:r>
    </w:p>
    <w:p w:rsidR="006D23E2" w:rsidRPr="00596765" w:rsidRDefault="006D23E2" w:rsidP="00B72BAE">
      <w:pPr>
        <w:numPr>
          <w:ilvl w:val="0"/>
          <w:numId w:val="32"/>
        </w:numPr>
        <w:shd w:val="clear" w:color="auto" w:fill="FFFFFF"/>
        <w:spacing w:after="0" w:line="240" w:lineRule="auto"/>
        <w:ind w:left="0" w:firstLine="284"/>
        <w:jc w:val="both"/>
        <w:rPr>
          <w:rFonts w:ascii="Times New Roman" w:hAnsi="Times New Roman"/>
          <w:sz w:val="28"/>
          <w:szCs w:val="28"/>
        </w:rPr>
      </w:pPr>
      <w:r w:rsidRPr="00596765">
        <w:rPr>
          <w:rFonts w:ascii="Times New Roman" w:hAnsi="Times New Roman"/>
          <w:sz w:val="28"/>
          <w:szCs w:val="28"/>
        </w:rPr>
        <w:t>оснащение библиотеки компьютерным оборудованием, электронными учебниками и учебными пособиями, создание биб</w:t>
      </w:r>
      <w:r w:rsidR="005E7732">
        <w:rPr>
          <w:rFonts w:ascii="Times New Roman" w:hAnsi="Times New Roman"/>
          <w:sz w:val="28"/>
          <w:szCs w:val="28"/>
        </w:rPr>
        <w:t>лиотечно-информационного центра;</w:t>
      </w:r>
      <w:r w:rsidRPr="00596765">
        <w:rPr>
          <w:rFonts w:ascii="Times New Roman" w:hAnsi="Times New Roman"/>
          <w:sz w:val="28"/>
          <w:szCs w:val="28"/>
        </w:rPr>
        <w:t xml:space="preserve"> </w:t>
      </w:r>
    </w:p>
    <w:p w:rsidR="006D23E2" w:rsidRPr="00596765" w:rsidRDefault="006D23E2" w:rsidP="00B72BAE">
      <w:pPr>
        <w:numPr>
          <w:ilvl w:val="0"/>
          <w:numId w:val="32"/>
        </w:numPr>
        <w:shd w:val="clear" w:color="auto" w:fill="FFFFFF"/>
        <w:spacing w:after="0" w:line="240" w:lineRule="auto"/>
        <w:ind w:left="0" w:firstLine="284"/>
        <w:jc w:val="both"/>
        <w:rPr>
          <w:rFonts w:ascii="Times New Roman" w:hAnsi="Times New Roman"/>
          <w:sz w:val="28"/>
          <w:szCs w:val="28"/>
        </w:rPr>
      </w:pPr>
      <w:r w:rsidRPr="00596765">
        <w:rPr>
          <w:rFonts w:ascii="Times New Roman" w:hAnsi="Times New Roman"/>
          <w:sz w:val="28"/>
          <w:szCs w:val="28"/>
        </w:rPr>
        <w:t xml:space="preserve">организация электронной системы контроля и управления доступом в школу; </w:t>
      </w:r>
    </w:p>
    <w:p w:rsidR="006D23E2" w:rsidRPr="00596765" w:rsidRDefault="006D23E2" w:rsidP="00B72BAE">
      <w:pPr>
        <w:numPr>
          <w:ilvl w:val="0"/>
          <w:numId w:val="32"/>
        </w:numPr>
        <w:shd w:val="clear" w:color="auto" w:fill="FFFFFF"/>
        <w:spacing w:after="0" w:line="240" w:lineRule="auto"/>
        <w:ind w:left="0" w:firstLine="284"/>
        <w:jc w:val="both"/>
        <w:rPr>
          <w:rFonts w:ascii="Times New Roman" w:hAnsi="Times New Roman"/>
          <w:sz w:val="28"/>
          <w:szCs w:val="28"/>
        </w:rPr>
      </w:pPr>
      <w:r w:rsidRPr="00596765">
        <w:rPr>
          <w:rFonts w:ascii="Times New Roman" w:hAnsi="Times New Roman"/>
          <w:sz w:val="28"/>
          <w:szCs w:val="28"/>
        </w:rPr>
        <w:t>повышение эффективности системы видеонаблюдения (установка камер видеонаблюдения</w:t>
      </w:r>
      <w:r w:rsidR="005E7732">
        <w:rPr>
          <w:rFonts w:ascii="Times New Roman" w:hAnsi="Times New Roman"/>
          <w:sz w:val="28"/>
          <w:szCs w:val="28"/>
        </w:rPr>
        <w:t xml:space="preserve"> в коридорах и холлах школы); </w:t>
      </w:r>
      <w:r w:rsidRPr="00596765">
        <w:rPr>
          <w:rFonts w:ascii="Times New Roman" w:hAnsi="Times New Roman"/>
          <w:sz w:val="28"/>
          <w:szCs w:val="28"/>
        </w:rPr>
        <w:t xml:space="preserve"> </w:t>
      </w:r>
    </w:p>
    <w:p w:rsidR="00596765" w:rsidRDefault="006D23E2" w:rsidP="00B72BAE">
      <w:pPr>
        <w:numPr>
          <w:ilvl w:val="0"/>
          <w:numId w:val="32"/>
        </w:numPr>
        <w:shd w:val="clear" w:color="auto" w:fill="FFFFFF"/>
        <w:spacing w:after="0" w:line="240" w:lineRule="auto"/>
        <w:ind w:left="0" w:firstLine="284"/>
        <w:jc w:val="both"/>
        <w:rPr>
          <w:rFonts w:ascii="Times New Roman" w:hAnsi="Times New Roman"/>
          <w:sz w:val="28"/>
          <w:szCs w:val="28"/>
        </w:rPr>
      </w:pPr>
      <w:r w:rsidRPr="00596765">
        <w:rPr>
          <w:rFonts w:ascii="Times New Roman" w:hAnsi="Times New Roman"/>
          <w:sz w:val="28"/>
          <w:szCs w:val="28"/>
        </w:rPr>
        <w:t>создание адаптивной образовательной среды для обучения детей с О</w:t>
      </w:r>
      <w:r w:rsidR="00596765" w:rsidRPr="00596765">
        <w:rPr>
          <w:rFonts w:ascii="Times New Roman" w:hAnsi="Times New Roman"/>
          <w:sz w:val="28"/>
          <w:szCs w:val="28"/>
        </w:rPr>
        <w:t>ОП</w:t>
      </w:r>
      <w:r w:rsidR="005E7732">
        <w:rPr>
          <w:rFonts w:ascii="Times New Roman" w:hAnsi="Times New Roman"/>
          <w:sz w:val="28"/>
          <w:szCs w:val="28"/>
        </w:rPr>
        <w:t>;</w:t>
      </w:r>
    </w:p>
    <w:p w:rsidR="00596765" w:rsidRDefault="006D23E2" w:rsidP="00B72BAE">
      <w:pPr>
        <w:numPr>
          <w:ilvl w:val="0"/>
          <w:numId w:val="32"/>
        </w:numPr>
        <w:shd w:val="clear" w:color="auto" w:fill="FFFFFF"/>
        <w:spacing w:after="0" w:line="240" w:lineRule="auto"/>
        <w:ind w:left="0" w:firstLine="284"/>
        <w:jc w:val="both"/>
        <w:rPr>
          <w:rFonts w:ascii="Times New Roman" w:hAnsi="Times New Roman"/>
          <w:sz w:val="28"/>
          <w:szCs w:val="28"/>
        </w:rPr>
      </w:pPr>
      <w:r w:rsidRPr="00596765">
        <w:rPr>
          <w:rFonts w:ascii="Times New Roman" w:hAnsi="Times New Roman"/>
          <w:sz w:val="28"/>
          <w:szCs w:val="28"/>
        </w:rPr>
        <w:t xml:space="preserve">повышение информационной открытости школы не только через сайт школы, но и через страницы школы в социальных сетях; </w:t>
      </w:r>
    </w:p>
    <w:p w:rsidR="00596765" w:rsidRDefault="006D23E2" w:rsidP="00B72BAE">
      <w:pPr>
        <w:numPr>
          <w:ilvl w:val="0"/>
          <w:numId w:val="32"/>
        </w:numPr>
        <w:shd w:val="clear" w:color="auto" w:fill="FFFFFF"/>
        <w:spacing w:after="0" w:line="240" w:lineRule="auto"/>
        <w:ind w:left="0" w:firstLine="284"/>
        <w:jc w:val="both"/>
        <w:rPr>
          <w:rFonts w:ascii="Times New Roman" w:hAnsi="Times New Roman"/>
          <w:sz w:val="28"/>
          <w:szCs w:val="28"/>
        </w:rPr>
      </w:pPr>
      <w:r w:rsidRPr="00596765">
        <w:rPr>
          <w:rFonts w:ascii="Times New Roman" w:hAnsi="Times New Roman"/>
          <w:sz w:val="28"/>
          <w:szCs w:val="28"/>
        </w:rPr>
        <w:t xml:space="preserve">развитие ИОС через активное использование IT- решений в управлении, организации образовательного процесса; </w:t>
      </w:r>
    </w:p>
    <w:p w:rsidR="00596765" w:rsidRDefault="006D23E2" w:rsidP="00B72BAE">
      <w:pPr>
        <w:numPr>
          <w:ilvl w:val="0"/>
          <w:numId w:val="32"/>
        </w:numPr>
        <w:shd w:val="clear" w:color="auto" w:fill="FFFFFF"/>
        <w:spacing w:after="0" w:line="240" w:lineRule="auto"/>
        <w:ind w:left="0" w:firstLine="284"/>
        <w:jc w:val="both"/>
        <w:rPr>
          <w:rFonts w:ascii="Times New Roman" w:hAnsi="Times New Roman"/>
          <w:sz w:val="28"/>
          <w:szCs w:val="28"/>
        </w:rPr>
      </w:pPr>
      <w:r w:rsidRPr="00596765">
        <w:rPr>
          <w:rFonts w:ascii="Times New Roman" w:hAnsi="Times New Roman"/>
          <w:sz w:val="28"/>
          <w:szCs w:val="28"/>
        </w:rPr>
        <w:t xml:space="preserve">создание локальной сети школы для решения вопросов оперативного управления и мониторинга; </w:t>
      </w:r>
    </w:p>
    <w:p w:rsidR="006D23E2" w:rsidRPr="00596765" w:rsidRDefault="006D23E2" w:rsidP="00B72BAE">
      <w:pPr>
        <w:numPr>
          <w:ilvl w:val="0"/>
          <w:numId w:val="32"/>
        </w:numPr>
        <w:shd w:val="clear" w:color="auto" w:fill="FFFFFF"/>
        <w:spacing w:after="0" w:line="240" w:lineRule="auto"/>
        <w:ind w:left="0" w:firstLine="284"/>
        <w:jc w:val="both"/>
        <w:rPr>
          <w:rFonts w:ascii="Times New Roman" w:hAnsi="Times New Roman"/>
          <w:sz w:val="28"/>
          <w:szCs w:val="28"/>
        </w:rPr>
      </w:pPr>
      <w:r w:rsidRPr="00596765">
        <w:rPr>
          <w:rFonts w:ascii="Times New Roman" w:hAnsi="Times New Roman"/>
          <w:sz w:val="28"/>
          <w:szCs w:val="28"/>
        </w:rPr>
        <w:t>введение системы электронного документооборота.</w:t>
      </w:r>
    </w:p>
    <w:p w:rsidR="006D23E2" w:rsidRPr="00417AAB" w:rsidRDefault="006E48E9" w:rsidP="006D23E2">
      <w:pPr>
        <w:shd w:val="clear" w:color="auto" w:fill="FFFFFF"/>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0023211C">
        <w:rPr>
          <w:rFonts w:ascii="Times New Roman" w:hAnsi="Times New Roman"/>
          <w:sz w:val="28"/>
          <w:szCs w:val="28"/>
        </w:rPr>
        <w:t xml:space="preserve"> </w:t>
      </w:r>
      <w:r w:rsidR="006D23E2" w:rsidRPr="00417AAB">
        <w:rPr>
          <w:rFonts w:ascii="Times New Roman" w:hAnsi="Times New Roman"/>
          <w:sz w:val="28"/>
          <w:szCs w:val="28"/>
        </w:rPr>
        <w:t>Настоящая программа развития предполагает, что в результате ее реализации, образовательная система школы будет обладать следующими чертами:</w:t>
      </w:r>
    </w:p>
    <w:p w:rsidR="006D23E2" w:rsidRPr="00417AAB" w:rsidRDefault="006D23E2" w:rsidP="00B72BAE">
      <w:pPr>
        <w:numPr>
          <w:ilvl w:val="0"/>
          <w:numId w:val="33"/>
        </w:numPr>
        <w:shd w:val="clear" w:color="auto" w:fill="FFFFFF"/>
        <w:spacing w:after="0" w:line="240" w:lineRule="auto"/>
        <w:ind w:left="0" w:firstLine="284"/>
        <w:jc w:val="both"/>
        <w:rPr>
          <w:rFonts w:ascii="Times New Roman" w:hAnsi="Times New Roman"/>
          <w:sz w:val="28"/>
          <w:szCs w:val="28"/>
        </w:rPr>
      </w:pPr>
      <w:r w:rsidRPr="00417AAB">
        <w:rPr>
          <w:rFonts w:ascii="Times New Roman" w:hAnsi="Times New Roman"/>
          <w:sz w:val="28"/>
          <w:szCs w:val="28"/>
        </w:rPr>
        <w:t xml:space="preserve">школа предоставляет учащимся качественное образование, соответствующее требованиям государственных стандартов, что подтверждается через независимые формы аттестации; </w:t>
      </w:r>
    </w:p>
    <w:p w:rsidR="006D23E2" w:rsidRPr="00417AAB" w:rsidRDefault="006D23E2" w:rsidP="00B72BAE">
      <w:pPr>
        <w:numPr>
          <w:ilvl w:val="0"/>
          <w:numId w:val="33"/>
        </w:numPr>
        <w:shd w:val="clear" w:color="auto" w:fill="FFFFFF"/>
        <w:spacing w:after="0" w:line="240" w:lineRule="auto"/>
        <w:ind w:left="0" w:firstLine="284"/>
        <w:jc w:val="both"/>
        <w:rPr>
          <w:rFonts w:ascii="Times New Roman" w:hAnsi="Times New Roman"/>
          <w:sz w:val="28"/>
          <w:szCs w:val="28"/>
        </w:rPr>
      </w:pPr>
      <w:r w:rsidRPr="00417AAB">
        <w:rPr>
          <w:rFonts w:ascii="Times New Roman" w:hAnsi="Times New Roman"/>
          <w:sz w:val="28"/>
          <w:szCs w:val="28"/>
        </w:rPr>
        <w:t xml:space="preserve">выпускники школы конкурентоспособны в системе высшего и среднего профессионального образования; </w:t>
      </w:r>
    </w:p>
    <w:p w:rsidR="006D23E2" w:rsidRPr="00417AAB" w:rsidRDefault="006D23E2" w:rsidP="00B72BAE">
      <w:pPr>
        <w:numPr>
          <w:ilvl w:val="0"/>
          <w:numId w:val="33"/>
        </w:numPr>
        <w:shd w:val="clear" w:color="auto" w:fill="FFFFFF"/>
        <w:spacing w:after="0" w:line="240" w:lineRule="auto"/>
        <w:ind w:left="0" w:firstLine="284"/>
        <w:jc w:val="both"/>
        <w:rPr>
          <w:rFonts w:ascii="Times New Roman" w:hAnsi="Times New Roman"/>
          <w:sz w:val="28"/>
          <w:szCs w:val="28"/>
        </w:rPr>
      </w:pPr>
      <w:r w:rsidRPr="00417AAB">
        <w:rPr>
          <w:rFonts w:ascii="Times New Roman" w:hAnsi="Times New Roman"/>
          <w:sz w:val="28"/>
          <w:szCs w:val="28"/>
        </w:rPr>
        <w:t xml:space="preserve">в школе действует воспитательная система культурно-нравственной ориентации, адекватная потребностям времени; </w:t>
      </w:r>
    </w:p>
    <w:p w:rsidR="006D23E2" w:rsidRPr="00417AAB" w:rsidRDefault="006D23E2" w:rsidP="00B72BAE">
      <w:pPr>
        <w:numPr>
          <w:ilvl w:val="0"/>
          <w:numId w:val="33"/>
        </w:numPr>
        <w:shd w:val="clear" w:color="auto" w:fill="FFFFFF"/>
        <w:spacing w:after="0" w:line="240" w:lineRule="auto"/>
        <w:ind w:left="0" w:firstLine="284"/>
        <w:jc w:val="both"/>
        <w:rPr>
          <w:rFonts w:ascii="Times New Roman" w:hAnsi="Times New Roman"/>
          <w:sz w:val="28"/>
          <w:szCs w:val="28"/>
        </w:rPr>
      </w:pPr>
      <w:r w:rsidRPr="00417AAB">
        <w:rPr>
          <w:rFonts w:ascii="Times New Roman" w:hAnsi="Times New Roman"/>
          <w:sz w:val="28"/>
          <w:szCs w:val="28"/>
        </w:rPr>
        <w:t xml:space="preserve">деятельность школы не наносит ущерба здоровью воспитанников и учащихся, в ней они чувствуют себя безопасно и защищены от негативных влияний внешней среды; </w:t>
      </w:r>
    </w:p>
    <w:p w:rsidR="006D23E2" w:rsidRPr="00417AAB" w:rsidRDefault="006D23E2" w:rsidP="00B72BAE">
      <w:pPr>
        <w:numPr>
          <w:ilvl w:val="0"/>
          <w:numId w:val="33"/>
        </w:numPr>
        <w:shd w:val="clear" w:color="auto" w:fill="FFFFFF"/>
        <w:spacing w:after="0" w:line="240" w:lineRule="auto"/>
        <w:ind w:left="0" w:firstLine="284"/>
        <w:jc w:val="both"/>
        <w:rPr>
          <w:rFonts w:ascii="Times New Roman" w:hAnsi="Times New Roman"/>
          <w:sz w:val="28"/>
          <w:szCs w:val="28"/>
        </w:rPr>
      </w:pPr>
      <w:r w:rsidRPr="00417AAB">
        <w:rPr>
          <w:rFonts w:ascii="Times New Roman" w:hAnsi="Times New Roman"/>
          <w:sz w:val="28"/>
          <w:szCs w:val="28"/>
        </w:rPr>
        <w:t xml:space="preserve">в школе работает высокопрофессиональный творческий педагогический коллектив; </w:t>
      </w:r>
    </w:p>
    <w:p w:rsidR="006D23E2" w:rsidRPr="00417AAB" w:rsidRDefault="006D23E2" w:rsidP="00B72BAE">
      <w:pPr>
        <w:numPr>
          <w:ilvl w:val="0"/>
          <w:numId w:val="33"/>
        </w:numPr>
        <w:shd w:val="clear" w:color="auto" w:fill="FFFFFF"/>
        <w:spacing w:after="0" w:line="240" w:lineRule="auto"/>
        <w:ind w:left="0" w:firstLine="284"/>
        <w:jc w:val="both"/>
        <w:rPr>
          <w:rFonts w:ascii="Times New Roman" w:hAnsi="Times New Roman"/>
          <w:sz w:val="28"/>
          <w:szCs w:val="28"/>
        </w:rPr>
      </w:pPr>
      <w:r w:rsidRPr="00417AAB">
        <w:rPr>
          <w:rFonts w:ascii="Times New Roman" w:hAnsi="Times New Roman"/>
          <w:sz w:val="28"/>
          <w:szCs w:val="28"/>
        </w:rPr>
        <w:t xml:space="preserve">педагоги школы применяют в своей практике современные технологии обучения; </w:t>
      </w:r>
    </w:p>
    <w:p w:rsidR="006D23E2" w:rsidRPr="00417AAB" w:rsidRDefault="006D23E2" w:rsidP="00B72BAE">
      <w:pPr>
        <w:numPr>
          <w:ilvl w:val="0"/>
          <w:numId w:val="33"/>
        </w:numPr>
        <w:shd w:val="clear" w:color="auto" w:fill="FFFFFF"/>
        <w:spacing w:after="0" w:line="240" w:lineRule="auto"/>
        <w:ind w:left="0" w:firstLine="284"/>
        <w:jc w:val="both"/>
        <w:rPr>
          <w:rFonts w:ascii="Times New Roman" w:hAnsi="Times New Roman"/>
          <w:sz w:val="28"/>
          <w:szCs w:val="28"/>
        </w:rPr>
      </w:pPr>
      <w:r w:rsidRPr="00417AAB">
        <w:rPr>
          <w:rFonts w:ascii="Times New Roman" w:hAnsi="Times New Roman"/>
          <w:sz w:val="28"/>
          <w:szCs w:val="28"/>
        </w:rPr>
        <w:t>школа имеет эффективную систему управления, обеспечивающую не только ее успешное функционирование, но и развитие, используются механизмы государственно-общественного управления школой;</w:t>
      </w:r>
    </w:p>
    <w:p w:rsidR="006D23E2" w:rsidRPr="00417AAB" w:rsidRDefault="006D23E2" w:rsidP="00B72BAE">
      <w:pPr>
        <w:numPr>
          <w:ilvl w:val="0"/>
          <w:numId w:val="33"/>
        </w:numPr>
        <w:shd w:val="clear" w:color="auto" w:fill="FFFFFF"/>
        <w:spacing w:after="0" w:line="240" w:lineRule="auto"/>
        <w:ind w:left="0" w:firstLine="284"/>
        <w:jc w:val="both"/>
        <w:rPr>
          <w:rFonts w:ascii="Times New Roman" w:hAnsi="Times New Roman"/>
          <w:sz w:val="28"/>
          <w:szCs w:val="28"/>
        </w:rPr>
      </w:pPr>
      <w:r w:rsidRPr="00417AAB">
        <w:rPr>
          <w:rFonts w:ascii="Times New Roman" w:hAnsi="Times New Roman"/>
          <w:sz w:val="28"/>
          <w:szCs w:val="28"/>
        </w:rPr>
        <w:lastRenderedPageBreak/>
        <w:t>школа имеет современную материально-техническую базу и пространственно-предметную среду, обладает необходимым количеством ресурсов для реализации ее планов;</w:t>
      </w:r>
    </w:p>
    <w:p w:rsidR="006D23E2" w:rsidRPr="00417AAB" w:rsidRDefault="006D23E2" w:rsidP="00B72BAE">
      <w:pPr>
        <w:numPr>
          <w:ilvl w:val="0"/>
          <w:numId w:val="33"/>
        </w:numPr>
        <w:shd w:val="clear" w:color="auto" w:fill="FFFFFF"/>
        <w:spacing w:after="0" w:line="240" w:lineRule="auto"/>
        <w:ind w:left="0" w:firstLine="284"/>
        <w:jc w:val="both"/>
        <w:rPr>
          <w:rFonts w:ascii="Times New Roman" w:hAnsi="Times New Roman"/>
          <w:sz w:val="28"/>
          <w:szCs w:val="28"/>
        </w:rPr>
      </w:pPr>
      <w:r w:rsidRPr="00417AAB">
        <w:rPr>
          <w:rFonts w:ascii="Times New Roman" w:hAnsi="Times New Roman"/>
          <w:sz w:val="28"/>
          <w:szCs w:val="28"/>
        </w:rPr>
        <w:t xml:space="preserve">школа имеет широкие партнерские связи с культурными, спортивными и научными организациями; </w:t>
      </w:r>
    </w:p>
    <w:p w:rsidR="006D23E2" w:rsidRPr="00417AAB" w:rsidRDefault="006D23E2" w:rsidP="00B72BAE">
      <w:pPr>
        <w:numPr>
          <w:ilvl w:val="0"/>
          <w:numId w:val="33"/>
        </w:numPr>
        <w:shd w:val="clear" w:color="auto" w:fill="FFFFFF"/>
        <w:spacing w:after="0" w:line="240" w:lineRule="auto"/>
        <w:ind w:left="0" w:firstLine="284"/>
        <w:jc w:val="both"/>
        <w:rPr>
          <w:rFonts w:ascii="Times New Roman" w:eastAsia="Times New Roman" w:hAnsi="Times New Roman"/>
          <w:sz w:val="28"/>
          <w:szCs w:val="28"/>
          <w:lang w:eastAsia="ru-RU"/>
        </w:rPr>
      </w:pPr>
      <w:r w:rsidRPr="00417AAB">
        <w:rPr>
          <w:rFonts w:ascii="Times New Roman" w:hAnsi="Times New Roman"/>
          <w:sz w:val="28"/>
          <w:szCs w:val="28"/>
        </w:rPr>
        <w:t>школа востребована потребителями и они удовлетворены ее услугами, что обеспечивает ее лидерство на рынке образовательных услуг.</w:t>
      </w:r>
    </w:p>
    <w:p w:rsidR="00732B2A" w:rsidRDefault="00732B2A" w:rsidP="00507C9D">
      <w:pPr>
        <w:spacing w:after="0" w:line="240" w:lineRule="auto"/>
        <w:ind w:firstLine="720"/>
        <w:jc w:val="center"/>
        <w:rPr>
          <w:rFonts w:ascii="Times New Roman" w:hAnsi="Times New Roman"/>
          <w:b/>
          <w:sz w:val="28"/>
          <w:szCs w:val="28"/>
        </w:rPr>
      </w:pPr>
    </w:p>
    <w:p w:rsidR="003170AC" w:rsidRDefault="003170AC" w:rsidP="00507C9D">
      <w:pPr>
        <w:spacing w:after="0" w:line="240" w:lineRule="auto"/>
        <w:ind w:firstLine="720"/>
        <w:jc w:val="center"/>
        <w:rPr>
          <w:rFonts w:ascii="Times New Roman" w:hAnsi="Times New Roman"/>
          <w:b/>
          <w:sz w:val="28"/>
          <w:szCs w:val="28"/>
        </w:rPr>
      </w:pPr>
    </w:p>
    <w:p w:rsidR="006E48E9" w:rsidRDefault="006E48E9" w:rsidP="006E48E9">
      <w:pPr>
        <w:spacing w:after="0" w:line="240" w:lineRule="auto"/>
        <w:rPr>
          <w:rFonts w:ascii="Times New Roman" w:hAnsi="Times New Roman"/>
          <w:b/>
          <w:sz w:val="28"/>
          <w:szCs w:val="28"/>
        </w:rPr>
        <w:sectPr w:rsidR="006E48E9" w:rsidSect="006E48E9">
          <w:pgSz w:w="11906" w:h="16838"/>
          <w:pgMar w:top="1134" w:right="850" w:bottom="1134" w:left="1701" w:header="709" w:footer="709" w:gutter="0"/>
          <w:cols w:space="708"/>
          <w:docGrid w:linePitch="360"/>
        </w:sectPr>
      </w:pPr>
    </w:p>
    <w:p w:rsidR="00507C9D" w:rsidRDefault="00507C9D" w:rsidP="006E48E9">
      <w:pPr>
        <w:spacing w:after="0" w:line="240" w:lineRule="auto"/>
        <w:jc w:val="center"/>
        <w:rPr>
          <w:rFonts w:ascii="Times New Roman" w:hAnsi="Times New Roman"/>
          <w:b/>
          <w:sz w:val="28"/>
          <w:szCs w:val="28"/>
        </w:rPr>
      </w:pPr>
      <w:proofErr w:type="gramStart"/>
      <w:r>
        <w:rPr>
          <w:rFonts w:ascii="Times New Roman" w:hAnsi="Times New Roman"/>
          <w:b/>
          <w:sz w:val="28"/>
          <w:szCs w:val="28"/>
          <w:lang w:val="en-US"/>
        </w:rPr>
        <w:lastRenderedPageBreak/>
        <w:t>V</w:t>
      </w:r>
      <w:r w:rsidRPr="00507C9D">
        <w:rPr>
          <w:rFonts w:ascii="Times New Roman" w:hAnsi="Times New Roman"/>
          <w:b/>
          <w:sz w:val="28"/>
          <w:szCs w:val="28"/>
        </w:rPr>
        <w:t xml:space="preserve">. </w:t>
      </w:r>
      <w:r>
        <w:rPr>
          <w:rFonts w:ascii="Times New Roman" w:hAnsi="Times New Roman"/>
          <w:b/>
          <w:sz w:val="28"/>
          <w:szCs w:val="28"/>
        </w:rPr>
        <w:t>Стратегический план действий по развитию школы</w:t>
      </w:r>
      <w:r w:rsidR="00931AB0">
        <w:rPr>
          <w:rFonts w:ascii="Times New Roman" w:hAnsi="Times New Roman"/>
          <w:b/>
          <w:sz w:val="28"/>
          <w:szCs w:val="28"/>
        </w:rPr>
        <w:t xml:space="preserve"> на 2020-2025 годы.</w:t>
      </w:r>
      <w:proofErr w:type="gramEnd"/>
    </w:p>
    <w:p w:rsidR="00507C9D" w:rsidRDefault="00507C9D" w:rsidP="007E6145">
      <w:pPr>
        <w:spacing w:after="0" w:line="240" w:lineRule="auto"/>
        <w:ind w:firstLine="720"/>
        <w:rPr>
          <w:rFonts w:ascii="Times New Roman" w:hAnsi="Times New Roman"/>
          <w:b/>
          <w:sz w:val="28"/>
          <w:szCs w:val="28"/>
        </w:rPr>
      </w:pPr>
    </w:p>
    <w:p w:rsidR="00B3416E" w:rsidRDefault="00BA210C" w:rsidP="00B3416E">
      <w:pPr>
        <w:spacing w:after="0" w:line="240" w:lineRule="auto"/>
        <w:ind w:firstLine="720"/>
        <w:jc w:val="both"/>
        <w:rPr>
          <w:rFonts w:ascii="Times New Roman" w:eastAsia="Times New Roman" w:hAnsi="Times New Roman"/>
          <w:b/>
          <w:sz w:val="28"/>
          <w:szCs w:val="28"/>
          <w:lang w:eastAsia="ru-RU"/>
        </w:rPr>
      </w:pPr>
      <w:r w:rsidRPr="00055B7F">
        <w:rPr>
          <w:rFonts w:ascii="Times New Roman" w:hAnsi="Times New Roman"/>
          <w:b/>
          <w:sz w:val="28"/>
          <w:szCs w:val="28"/>
        </w:rPr>
        <w:t>Стратеги</w:t>
      </w:r>
      <w:r w:rsidR="00C77ACC">
        <w:rPr>
          <w:rFonts w:ascii="Times New Roman" w:hAnsi="Times New Roman"/>
          <w:b/>
          <w:sz w:val="28"/>
          <w:szCs w:val="28"/>
        </w:rPr>
        <w:t>ческое направление</w:t>
      </w:r>
      <w:r w:rsidRPr="00055B7F">
        <w:rPr>
          <w:rFonts w:ascii="Times New Roman" w:hAnsi="Times New Roman"/>
          <w:b/>
          <w:sz w:val="28"/>
          <w:szCs w:val="28"/>
        </w:rPr>
        <w:t xml:space="preserve"> 1: </w:t>
      </w:r>
      <w:r w:rsidR="003170AC">
        <w:rPr>
          <w:rFonts w:ascii="Times New Roman" w:eastAsia="Times New Roman" w:hAnsi="Times New Roman"/>
          <w:b/>
          <w:sz w:val="28"/>
          <w:szCs w:val="28"/>
          <w:lang w:eastAsia="ru-RU"/>
        </w:rPr>
        <w:t>Развитие  качества  образования</w:t>
      </w:r>
      <w:r w:rsidR="00145DC0" w:rsidRPr="00C76737">
        <w:rPr>
          <w:rFonts w:ascii="Times New Roman" w:eastAsia="Times New Roman" w:hAnsi="Times New Roman"/>
          <w:b/>
          <w:sz w:val="28"/>
          <w:szCs w:val="28"/>
          <w:lang w:eastAsia="ru-RU"/>
        </w:rPr>
        <w:t>.</w:t>
      </w:r>
    </w:p>
    <w:p w:rsidR="001D5F61" w:rsidRPr="00931AB0" w:rsidRDefault="00931AB0" w:rsidP="00931AB0">
      <w:pPr>
        <w:tabs>
          <w:tab w:val="left" w:pos="14459"/>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 xml:space="preserve">          </w:t>
      </w:r>
      <w:r w:rsidR="009D1F1D" w:rsidRPr="00931AB0">
        <w:rPr>
          <w:rFonts w:ascii="Times New Roman" w:hAnsi="Times New Roman"/>
          <w:bCs/>
          <w:sz w:val="28"/>
          <w:szCs w:val="28"/>
          <w:lang w:eastAsia="ru-RU"/>
        </w:rPr>
        <w:t>Стратегическая идея</w:t>
      </w:r>
      <w:r w:rsidR="009D1F1D" w:rsidRPr="00931AB0">
        <w:rPr>
          <w:rFonts w:ascii="Times New Roman" w:hAnsi="Times New Roman"/>
          <w:b/>
          <w:bCs/>
          <w:sz w:val="28"/>
          <w:szCs w:val="28"/>
          <w:lang w:eastAsia="ru-RU"/>
        </w:rPr>
        <w:t xml:space="preserve"> </w:t>
      </w:r>
      <w:r w:rsidR="009D1F1D" w:rsidRPr="00931AB0">
        <w:rPr>
          <w:rFonts w:ascii="Times New Roman" w:hAnsi="Times New Roman"/>
          <w:sz w:val="28"/>
          <w:szCs w:val="28"/>
          <w:lang w:eastAsia="ru-RU"/>
        </w:rPr>
        <w:t>развития школы на 5 лет связана с повышением качества</w:t>
      </w:r>
      <w:r>
        <w:rPr>
          <w:rFonts w:ascii="Times New Roman" w:hAnsi="Times New Roman"/>
          <w:sz w:val="28"/>
          <w:szCs w:val="28"/>
          <w:lang w:eastAsia="ru-RU"/>
        </w:rPr>
        <w:t xml:space="preserve"> о</w:t>
      </w:r>
      <w:r w:rsidR="009D1F1D" w:rsidRPr="00931AB0">
        <w:rPr>
          <w:rFonts w:ascii="Times New Roman" w:hAnsi="Times New Roman"/>
          <w:sz w:val="28"/>
          <w:szCs w:val="28"/>
          <w:lang w:eastAsia="ru-RU"/>
        </w:rPr>
        <w:t>бразования. Основные механизмы ее реа</w:t>
      </w:r>
      <w:r w:rsidRPr="00931AB0">
        <w:rPr>
          <w:rFonts w:ascii="Times New Roman" w:hAnsi="Times New Roman"/>
          <w:sz w:val="28"/>
          <w:szCs w:val="28"/>
          <w:lang w:eastAsia="ru-RU"/>
        </w:rPr>
        <w:t>лизации</w:t>
      </w:r>
      <w:r w:rsidR="009D1F1D" w:rsidRPr="00931AB0">
        <w:rPr>
          <w:rFonts w:ascii="Times New Roman" w:hAnsi="Times New Roman"/>
          <w:sz w:val="28"/>
          <w:szCs w:val="28"/>
          <w:lang w:eastAsia="ru-RU"/>
        </w:rPr>
        <w:t>:</w:t>
      </w:r>
      <w:r>
        <w:rPr>
          <w:rFonts w:ascii="Times New Roman" w:hAnsi="Times New Roman"/>
          <w:sz w:val="28"/>
          <w:szCs w:val="28"/>
          <w:lang w:eastAsia="ru-RU"/>
        </w:rPr>
        <w:t xml:space="preserve"> </w:t>
      </w:r>
      <w:r w:rsidR="009D1F1D" w:rsidRPr="00931AB0">
        <w:rPr>
          <w:rFonts w:ascii="Times New Roman" w:hAnsi="Times New Roman"/>
          <w:sz w:val="28"/>
          <w:szCs w:val="28"/>
          <w:lang w:eastAsia="ru-RU"/>
        </w:rPr>
        <w:t>обновление содержания и технологий образования, информатизация процессов образования,</w:t>
      </w:r>
      <w:r>
        <w:rPr>
          <w:rFonts w:ascii="Times New Roman" w:hAnsi="Times New Roman"/>
          <w:sz w:val="28"/>
          <w:szCs w:val="28"/>
          <w:lang w:eastAsia="ru-RU"/>
        </w:rPr>
        <w:t xml:space="preserve"> </w:t>
      </w:r>
      <w:r w:rsidR="009D1F1D" w:rsidRPr="00931AB0">
        <w:rPr>
          <w:rFonts w:ascii="Times New Roman" w:hAnsi="Times New Roman"/>
          <w:sz w:val="28"/>
          <w:szCs w:val="28"/>
          <w:lang w:eastAsia="ru-RU"/>
        </w:rPr>
        <w:t xml:space="preserve">развитие профессионализма педагогических кадров, сохранение здоровья, </w:t>
      </w:r>
      <w:r>
        <w:rPr>
          <w:rFonts w:ascii="Times New Roman" w:hAnsi="Times New Roman"/>
          <w:sz w:val="28"/>
          <w:szCs w:val="28"/>
          <w:lang w:eastAsia="ru-RU"/>
        </w:rPr>
        <w:t xml:space="preserve">реализация </w:t>
      </w:r>
      <w:r w:rsidR="009D1F1D" w:rsidRPr="00931AB0">
        <w:rPr>
          <w:rFonts w:ascii="Times New Roman" w:hAnsi="Times New Roman"/>
          <w:sz w:val="28"/>
          <w:szCs w:val="28"/>
          <w:lang w:eastAsia="ru-RU"/>
        </w:rPr>
        <w:t>дополнительных общеобразовательных программ и программ</w:t>
      </w:r>
      <w:r>
        <w:rPr>
          <w:rFonts w:ascii="Times New Roman" w:hAnsi="Times New Roman"/>
          <w:sz w:val="28"/>
          <w:szCs w:val="28"/>
          <w:lang w:eastAsia="ru-RU"/>
        </w:rPr>
        <w:t xml:space="preserve"> </w:t>
      </w:r>
      <w:r w:rsidR="009D1F1D" w:rsidRPr="00931AB0">
        <w:rPr>
          <w:rFonts w:ascii="Times New Roman" w:hAnsi="Times New Roman"/>
          <w:sz w:val="28"/>
          <w:szCs w:val="28"/>
          <w:lang w:eastAsia="ru-RU"/>
        </w:rPr>
        <w:t>профессионального обучения</w:t>
      </w:r>
      <w:r w:rsidR="009D1F1D">
        <w:rPr>
          <w:rFonts w:ascii="Times New Roman" w:hAnsi="Times New Roman"/>
          <w:sz w:val="24"/>
          <w:szCs w:val="24"/>
          <w:lang w:eastAsia="ru-RU"/>
        </w:rPr>
        <w:t>.</w:t>
      </w:r>
    </w:p>
    <w:p w:rsidR="00BA210C" w:rsidRPr="00505DBA" w:rsidRDefault="006E48E9" w:rsidP="00590EB8">
      <w:pPr>
        <w:autoSpaceDE w:val="0"/>
        <w:autoSpaceDN w:val="0"/>
        <w:adjustRightInd w:val="0"/>
        <w:spacing w:after="0" w:line="240" w:lineRule="auto"/>
        <w:rPr>
          <w:rFonts w:ascii="Times New Roman" w:hAnsi="Times New Roman"/>
          <w:sz w:val="28"/>
          <w:szCs w:val="28"/>
          <w:lang w:eastAsia="ru-RU"/>
        </w:rPr>
      </w:pPr>
      <w:r>
        <w:rPr>
          <w:rFonts w:ascii="Times New Roman" w:hAnsi="Times New Roman"/>
          <w:b/>
          <w:sz w:val="28"/>
          <w:szCs w:val="28"/>
        </w:rPr>
        <w:t xml:space="preserve">         </w:t>
      </w:r>
      <w:r w:rsidR="00BA210C" w:rsidRPr="003170AC">
        <w:rPr>
          <w:rFonts w:ascii="Times New Roman" w:hAnsi="Times New Roman"/>
          <w:b/>
          <w:sz w:val="28"/>
          <w:szCs w:val="28"/>
        </w:rPr>
        <w:t>Цель</w:t>
      </w:r>
      <w:r w:rsidR="00BA210C" w:rsidRPr="00055B7F">
        <w:rPr>
          <w:rFonts w:ascii="Times New Roman" w:hAnsi="Times New Roman"/>
          <w:sz w:val="28"/>
          <w:szCs w:val="28"/>
        </w:rPr>
        <w:t xml:space="preserve">: </w:t>
      </w:r>
      <w:r w:rsidR="00590EB8" w:rsidRPr="00505DBA">
        <w:rPr>
          <w:rFonts w:ascii="Times New Roman" w:hAnsi="Times New Roman"/>
          <w:sz w:val="28"/>
          <w:szCs w:val="28"/>
          <w:lang w:eastAsia="ru-RU"/>
        </w:rPr>
        <w:t>Обеспечение высокого качества и доступности образования для детей с разными потребностями и возможностями путём создания мотивационной образовательной среды.</w:t>
      </w:r>
    </w:p>
    <w:p w:rsidR="00BA210C" w:rsidRPr="00505DBA" w:rsidRDefault="006E48E9" w:rsidP="00BA210C">
      <w:pPr>
        <w:spacing w:after="0" w:line="240" w:lineRule="auto"/>
        <w:jc w:val="both"/>
        <w:rPr>
          <w:rFonts w:ascii="Times New Roman" w:hAnsi="Times New Roman"/>
          <w:b/>
          <w:sz w:val="28"/>
          <w:szCs w:val="28"/>
        </w:rPr>
      </w:pPr>
      <w:r>
        <w:rPr>
          <w:rFonts w:ascii="Times New Roman" w:hAnsi="Times New Roman"/>
          <w:b/>
          <w:sz w:val="28"/>
          <w:szCs w:val="28"/>
          <w:shd w:val="clear" w:color="auto" w:fill="FFFFFF"/>
        </w:rPr>
        <w:t xml:space="preserve">        </w:t>
      </w:r>
      <w:r w:rsidR="003170AC" w:rsidRPr="00505DBA">
        <w:rPr>
          <w:rFonts w:ascii="Times New Roman" w:hAnsi="Times New Roman"/>
          <w:b/>
          <w:sz w:val="28"/>
          <w:szCs w:val="28"/>
          <w:shd w:val="clear" w:color="auto" w:fill="FFFFFF"/>
        </w:rPr>
        <w:t>З</w:t>
      </w:r>
      <w:r w:rsidR="00BA210C" w:rsidRPr="00505DBA">
        <w:rPr>
          <w:rFonts w:ascii="Times New Roman" w:hAnsi="Times New Roman"/>
          <w:b/>
          <w:sz w:val="28"/>
          <w:szCs w:val="28"/>
          <w:shd w:val="clear" w:color="auto" w:fill="FFFFFF"/>
        </w:rPr>
        <w:t>адачи:</w:t>
      </w:r>
      <w:r w:rsidR="00BA210C" w:rsidRPr="00505DBA">
        <w:rPr>
          <w:rFonts w:ascii="Times New Roman" w:hAnsi="Times New Roman"/>
          <w:b/>
          <w:sz w:val="28"/>
          <w:szCs w:val="28"/>
        </w:rPr>
        <w:t xml:space="preserve"> </w:t>
      </w:r>
    </w:p>
    <w:p w:rsidR="00BA210C" w:rsidRPr="00116B72" w:rsidRDefault="00BA210C" w:rsidP="00B72BAE">
      <w:pPr>
        <w:pStyle w:val="11"/>
        <w:numPr>
          <w:ilvl w:val="0"/>
          <w:numId w:val="9"/>
        </w:numPr>
        <w:spacing w:after="0" w:line="240" w:lineRule="auto"/>
        <w:ind w:left="0" w:firstLine="142"/>
        <w:jc w:val="both"/>
        <w:rPr>
          <w:rFonts w:ascii="Times New Roman" w:hAnsi="Times New Roman"/>
          <w:sz w:val="28"/>
          <w:szCs w:val="28"/>
        </w:rPr>
      </w:pPr>
      <w:r w:rsidRPr="00116B72">
        <w:rPr>
          <w:rFonts w:ascii="Times New Roman" w:hAnsi="Times New Roman"/>
          <w:sz w:val="28"/>
          <w:szCs w:val="28"/>
          <w:shd w:val="clear" w:color="auto" w:fill="FFFFFF"/>
        </w:rPr>
        <w:t>создать  систему  взаимодействия и обучения педагогов и психологов, ориентированной на повышение мотивации учащихся к обучению и развитию внутренних ресурсов успеха у каждого ребёнка;</w:t>
      </w:r>
    </w:p>
    <w:p w:rsidR="00BA210C" w:rsidRPr="00116B72" w:rsidRDefault="001D5F61" w:rsidP="00B72BAE">
      <w:pPr>
        <w:pStyle w:val="11"/>
        <w:numPr>
          <w:ilvl w:val="0"/>
          <w:numId w:val="9"/>
        </w:numPr>
        <w:spacing w:after="0" w:line="240" w:lineRule="auto"/>
        <w:ind w:left="0" w:firstLine="142"/>
        <w:jc w:val="both"/>
        <w:rPr>
          <w:rFonts w:ascii="Times New Roman" w:hAnsi="Times New Roman"/>
          <w:sz w:val="28"/>
          <w:szCs w:val="28"/>
        </w:rPr>
      </w:pPr>
      <w:r>
        <w:rPr>
          <w:rFonts w:ascii="Times New Roman" w:hAnsi="Times New Roman"/>
          <w:sz w:val="28"/>
          <w:szCs w:val="28"/>
          <w:shd w:val="clear" w:color="auto" w:fill="FFFFFF"/>
        </w:rPr>
        <w:t xml:space="preserve">развивать  научно-исследовательский  потенциал </w:t>
      </w:r>
      <w:r w:rsidR="00BA210C" w:rsidRPr="00116B72">
        <w:rPr>
          <w:rFonts w:ascii="Times New Roman" w:hAnsi="Times New Roman"/>
          <w:sz w:val="28"/>
          <w:szCs w:val="28"/>
          <w:shd w:val="clear" w:color="auto" w:fill="FFFFFF"/>
        </w:rPr>
        <w:t xml:space="preserve"> учащихся, включение учащихся в проектную деятельность;</w:t>
      </w:r>
    </w:p>
    <w:p w:rsidR="00EC29BC" w:rsidRDefault="00116B72" w:rsidP="00B72BAE">
      <w:pPr>
        <w:pStyle w:val="11"/>
        <w:numPr>
          <w:ilvl w:val="0"/>
          <w:numId w:val="9"/>
        </w:numPr>
        <w:tabs>
          <w:tab w:val="left" w:pos="0"/>
        </w:tabs>
        <w:spacing w:after="0" w:line="240" w:lineRule="auto"/>
        <w:ind w:left="0" w:firstLine="142"/>
        <w:jc w:val="both"/>
        <w:rPr>
          <w:rFonts w:ascii="Times New Roman" w:hAnsi="Times New Roman"/>
          <w:sz w:val="28"/>
          <w:szCs w:val="28"/>
        </w:rPr>
      </w:pPr>
      <w:r>
        <w:rPr>
          <w:rFonts w:ascii="Times New Roman" w:hAnsi="Times New Roman"/>
          <w:sz w:val="28"/>
          <w:szCs w:val="28"/>
        </w:rPr>
        <w:t>р</w:t>
      </w:r>
      <w:r w:rsidR="00EC29BC">
        <w:rPr>
          <w:rFonts w:ascii="Times New Roman" w:hAnsi="Times New Roman"/>
          <w:sz w:val="28"/>
          <w:szCs w:val="28"/>
        </w:rPr>
        <w:t>еализовать принципы личностно-ориентированного</w:t>
      </w:r>
      <w:r>
        <w:rPr>
          <w:rFonts w:ascii="Times New Roman" w:hAnsi="Times New Roman"/>
          <w:sz w:val="28"/>
          <w:szCs w:val="28"/>
        </w:rPr>
        <w:t xml:space="preserve"> обучения на основе проектирования образовательных маршрутов учащихся (траектория развития)</w:t>
      </w:r>
      <w:r w:rsidR="00EC29BC" w:rsidRPr="00EC29BC">
        <w:rPr>
          <w:rFonts w:ascii="Times New Roman" w:hAnsi="Times New Roman"/>
          <w:sz w:val="28"/>
          <w:szCs w:val="28"/>
        </w:rPr>
        <w:t>;</w:t>
      </w:r>
    </w:p>
    <w:p w:rsidR="00116B72" w:rsidRDefault="00116B72" w:rsidP="00B72BAE">
      <w:pPr>
        <w:pStyle w:val="11"/>
        <w:numPr>
          <w:ilvl w:val="0"/>
          <w:numId w:val="9"/>
        </w:numPr>
        <w:tabs>
          <w:tab w:val="left" w:pos="0"/>
        </w:tabs>
        <w:spacing w:after="0" w:line="240" w:lineRule="auto"/>
        <w:ind w:left="0" w:firstLine="142"/>
        <w:jc w:val="both"/>
        <w:rPr>
          <w:rFonts w:ascii="Times New Roman" w:hAnsi="Times New Roman"/>
          <w:sz w:val="28"/>
          <w:szCs w:val="28"/>
        </w:rPr>
      </w:pPr>
      <w:r>
        <w:rPr>
          <w:rFonts w:ascii="Times New Roman" w:hAnsi="Times New Roman"/>
          <w:sz w:val="28"/>
          <w:szCs w:val="28"/>
        </w:rPr>
        <w:t xml:space="preserve">реализовать </w:t>
      </w:r>
      <w:proofErr w:type="spellStart"/>
      <w:r>
        <w:rPr>
          <w:rFonts w:ascii="Times New Roman" w:hAnsi="Times New Roman"/>
          <w:sz w:val="28"/>
          <w:szCs w:val="28"/>
        </w:rPr>
        <w:t>предпрофильную</w:t>
      </w:r>
      <w:proofErr w:type="spellEnd"/>
      <w:r>
        <w:rPr>
          <w:rFonts w:ascii="Times New Roman" w:hAnsi="Times New Roman"/>
          <w:sz w:val="28"/>
          <w:szCs w:val="28"/>
        </w:rPr>
        <w:t xml:space="preserve"> подготовку учащихся в соответствии с запросами участников образовательного процесса;</w:t>
      </w:r>
    </w:p>
    <w:p w:rsidR="00E17B96" w:rsidRDefault="00F15FF6" w:rsidP="00B72BAE">
      <w:pPr>
        <w:pStyle w:val="11"/>
        <w:numPr>
          <w:ilvl w:val="0"/>
          <w:numId w:val="9"/>
        </w:numPr>
        <w:tabs>
          <w:tab w:val="left" w:pos="142"/>
        </w:tabs>
        <w:spacing w:after="0" w:line="240" w:lineRule="auto"/>
        <w:ind w:left="0" w:firstLine="142"/>
        <w:jc w:val="both"/>
        <w:rPr>
          <w:rFonts w:ascii="Times New Roman" w:hAnsi="Times New Roman"/>
          <w:sz w:val="28"/>
          <w:szCs w:val="28"/>
        </w:rPr>
      </w:pPr>
      <w:r w:rsidRPr="00F15FF6">
        <w:rPr>
          <w:rFonts w:ascii="Times New Roman" w:hAnsi="Times New Roman"/>
          <w:sz w:val="28"/>
          <w:szCs w:val="28"/>
        </w:rPr>
        <w:t xml:space="preserve">проводить целенаправленную и систематическую работу </w:t>
      </w:r>
      <w:r w:rsidR="00116B72" w:rsidRPr="00F15FF6">
        <w:rPr>
          <w:rFonts w:ascii="Times New Roman" w:hAnsi="Times New Roman"/>
          <w:sz w:val="28"/>
          <w:szCs w:val="28"/>
        </w:rPr>
        <w:t>для осуществления преемственно</w:t>
      </w:r>
      <w:r w:rsidRPr="00F15FF6">
        <w:rPr>
          <w:rFonts w:ascii="Times New Roman" w:hAnsi="Times New Roman"/>
          <w:sz w:val="28"/>
          <w:szCs w:val="28"/>
        </w:rPr>
        <w:t>сти</w:t>
      </w:r>
      <w:r w:rsidR="00116B72" w:rsidRPr="00F15FF6">
        <w:rPr>
          <w:rFonts w:ascii="Times New Roman" w:hAnsi="Times New Roman"/>
          <w:sz w:val="28"/>
          <w:szCs w:val="28"/>
        </w:rPr>
        <w:t xml:space="preserve"> между ступенями обучения.</w:t>
      </w:r>
    </w:p>
    <w:p w:rsidR="003170AC" w:rsidRPr="003170AC" w:rsidRDefault="003170AC" w:rsidP="003170AC">
      <w:pPr>
        <w:pStyle w:val="11"/>
        <w:spacing w:after="0" w:line="240" w:lineRule="auto"/>
        <w:ind w:left="142"/>
        <w:jc w:val="both"/>
        <w:rPr>
          <w:rFonts w:ascii="Times New Roman" w:hAnsi="Times New Roman"/>
          <w:b/>
          <w:sz w:val="28"/>
          <w:szCs w:val="28"/>
        </w:rPr>
      </w:pPr>
    </w:p>
    <w:tbl>
      <w:tblPr>
        <w:tblStyle w:val="a4"/>
        <w:tblW w:w="15014" w:type="dxa"/>
        <w:tblLook w:val="04A0" w:firstRow="1" w:lastRow="0" w:firstColumn="1" w:lastColumn="0" w:noHBand="0" w:noVBand="1"/>
      </w:tblPr>
      <w:tblGrid>
        <w:gridCol w:w="4831"/>
        <w:gridCol w:w="2118"/>
        <w:gridCol w:w="1075"/>
        <w:gridCol w:w="1182"/>
        <w:gridCol w:w="1174"/>
        <w:gridCol w:w="1168"/>
        <w:gridCol w:w="1161"/>
        <w:gridCol w:w="1156"/>
        <w:gridCol w:w="1149"/>
      </w:tblGrid>
      <w:tr w:rsidR="003170AC" w:rsidRPr="00F02E0B" w:rsidTr="00C452A6">
        <w:tc>
          <w:tcPr>
            <w:tcW w:w="4831" w:type="dxa"/>
            <w:vMerge w:val="restart"/>
          </w:tcPr>
          <w:p w:rsidR="003170AC" w:rsidRDefault="003170AC" w:rsidP="003170AC">
            <w:pPr>
              <w:keepNext/>
              <w:keepLines/>
              <w:snapToGrid w:val="0"/>
              <w:jc w:val="center"/>
              <w:rPr>
                <w:rFonts w:ascii="Times New Roman" w:eastAsia="Times New Roman" w:hAnsi="Times New Roman"/>
                <w:b/>
                <w:bCs/>
                <w:sz w:val="24"/>
                <w:szCs w:val="24"/>
              </w:rPr>
            </w:pPr>
          </w:p>
          <w:p w:rsidR="003170AC" w:rsidRPr="00F02E0B" w:rsidRDefault="003170AC" w:rsidP="003170AC">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3170AC" w:rsidRPr="00F02E0B" w:rsidRDefault="003170AC" w:rsidP="003170AC">
            <w:pPr>
              <w:rPr>
                <w:rFonts w:ascii="Times New Roman" w:eastAsia="Times New Roman" w:hAnsi="Times New Roman"/>
                <w:b/>
                <w:sz w:val="24"/>
                <w:szCs w:val="24"/>
              </w:rPr>
            </w:pPr>
          </w:p>
        </w:tc>
        <w:tc>
          <w:tcPr>
            <w:tcW w:w="2118" w:type="dxa"/>
            <w:vMerge w:val="restart"/>
          </w:tcPr>
          <w:p w:rsidR="003170AC" w:rsidRDefault="003170AC" w:rsidP="003170AC">
            <w:pPr>
              <w:jc w:val="center"/>
              <w:rPr>
                <w:rFonts w:ascii="Times New Roman" w:eastAsia="Times New Roman" w:hAnsi="Times New Roman"/>
                <w:b/>
                <w:bCs/>
                <w:sz w:val="24"/>
                <w:szCs w:val="24"/>
              </w:rPr>
            </w:pPr>
          </w:p>
          <w:p w:rsidR="003170AC" w:rsidRPr="00F02E0B" w:rsidRDefault="003170AC" w:rsidP="003170AC">
            <w:pPr>
              <w:jc w:val="center"/>
              <w:rPr>
                <w:rFonts w:ascii="Times New Roman" w:eastAsia="Times New Roman" w:hAnsi="Times New Roman"/>
                <w:b/>
                <w:sz w:val="24"/>
                <w:szCs w:val="24"/>
              </w:rPr>
            </w:pPr>
            <w:r w:rsidRPr="00F02E0B">
              <w:rPr>
                <w:rFonts w:ascii="Times New Roman" w:eastAsia="Times New Roman" w:hAnsi="Times New Roman"/>
                <w:b/>
                <w:bCs/>
                <w:sz w:val="24"/>
                <w:szCs w:val="24"/>
              </w:rPr>
              <w:t>Форма завершения</w:t>
            </w:r>
          </w:p>
        </w:tc>
        <w:tc>
          <w:tcPr>
            <w:tcW w:w="1075" w:type="dxa"/>
            <w:vMerge w:val="restart"/>
          </w:tcPr>
          <w:p w:rsidR="003170AC" w:rsidRDefault="003170AC" w:rsidP="003170AC">
            <w:pPr>
              <w:jc w:val="center"/>
              <w:rPr>
                <w:rFonts w:ascii="Times New Roman" w:hAnsi="Times New Roman"/>
                <w:b/>
                <w:bCs/>
                <w:sz w:val="24"/>
                <w:szCs w:val="24"/>
              </w:rPr>
            </w:pPr>
          </w:p>
          <w:p w:rsidR="003170AC" w:rsidRPr="00F02E0B" w:rsidRDefault="003170AC" w:rsidP="003170AC">
            <w:pPr>
              <w:jc w:val="center"/>
              <w:rPr>
                <w:rFonts w:ascii="Times New Roman" w:eastAsia="Times New Roman" w:hAnsi="Times New Roman"/>
                <w:b/>
                <w:sz w:val="24"/>
                <w:szCs w:val="24"/>
              </w:rPr>
            </w:pPr>
            <w:r w:rsidRPr="00F02E0B">
              <w:rPr>
                <w:rFonts w:ascii="Times New Roman" w:hAnsi="Times New Roman"/>
                <w:b/>
                <w:bCs/>
                <w:sz w:val="24"/>
                <w:szCs w:val="24"/>
              </w:rPr>
              <w:t>Ед. изм.</w:t>
            </w:r>
          </w:p>
        </w:tc>
        <w:tc>
          <w:tcPr>
            <w:tcW w:w="1182" w:type="dxa"/>
            <w:vMerge w:val="restart"/>
          </w:tcPr>
          <w:p w:rsidR="00AE6897" w:rsidRDefault="00AE6897" w:rsidP="00AE6897">
            <w:pPr>
              <w:pStyle w:val="16"/>
              <w:rPr>
                <w:rFonts w:ascii="Times New Roman" w:hAnsi="Times New Roman" w:cs="Times New Roman"/>
                <w:b/>
              </w:rPr>
            </w:pPr>
          </w:p>
          <w:p w:rsidR="00AE6897" w:rsidRDefault="00AE6897" w:rsidP="00AE6897">
            <w:pPr>
              <w:pStyle w:val="16"/>
              <w:rPr>
                <w:rFonts w:ascii="Times New Roman" w:hAnsi="Times New Roman" w:cs="Times New Roman"/>
                <w:b/>
              </w:rPr>
            </w:pPr>
          </w:p>
          <w:p w:rsidR="003170AC" w:rsidRPr="00AE6897" w:rsidRDefault="003170AC" w:rsidP="00AE6897">
            <w:pPr>
              <w:pStyle w:val="16"/>
              <w:rPr>
                <w:rFonts w:ascii="Times New Roman" w:hAnsi="Times New Roman" w:cs="Times New Roman"/>
                <w:b/>
              </w:rPr>
            </w:pPr>
            <w:r w:rsidRPr="00AE6897">
              <w:rPr>
                <w:rFonts w:ascii="Times New Roman" w:hAnsi="Times New Roman" w:cs="Times New Roman"/>
                <w:b/>
              </w:rPr>
              <w:t>Факт</w:t>
            </w:r>
          </w:p>
          <w:p w:rsidR="00AE6897" w:rsidRPr="00AE6897" w:rsidRDefault="003170AC" w:rsidP="00AE6897">
            <w:pPr>
              <w:pStyle w:val="16"/>
              <w:rPr>
                <w:rFonts w:ascii="Times New Roman" w:hAnsi="Times New Roman" w:cs="Times New Roman"/>
                <w:b/>
              </w:rPr>
            </w:pPr>
            <w:r w:rsidRPr="00AE6897">
              <w:rPr>
                <w:rFonts w:ascii="Times New Roman" w:hAnsi="Times New Roman" w:cs="Times New Roman"/>
                <w:b/>
              </w:rPr>
              <w:t>2019-</w:t>
            </w:r>
          </w:p>
          <w:p w:rsidR="003170AC" w:rsidRPr="00F02E0B" w:rsidRDefault="00AE6897" w:rsidP="00AE6897">
            <w:pPr>
              <w:pStyle w:val="16"/>
            </w:pPr>
            <w:r w:rsidRPr="00AE6897">
              <w:rPr>
                <w:rFonts w:ascii="Times New Roman" w:hAnsi="Times New Roman" w:cs="Times New Roman"/>
                <w:b/>
              </w:rPr>
              <w:t>20</w:t>
            </w:r>
            <w:r w:rsidR="003170AC" w:rsidRPr="00AE6897">
              <w:rPr>
                <w:rFonts w:ascii="Times New Roman" w:hAnsi="Times New Roman" w:cs="Times New Roman"/>
                <w:b/>
              </w:rPr>
              <w:t xml:space="preserve">20 </w:t>
            </w:r>
            <w:r w:rsidRPr="00AE6897">
              <w:rPr>
                <w:rFonts w:ascii="Times New Roman" w:hAnsi="Times New Roman" w:cs="Times New Roman"/>
                <w:b/>
              </w:rPr>
              <w:t>год</w:t>
            </w:r>
          </w:p>
        </w:tc>
        <w:tc>
          <w:tcPr>
            <w:tcW w:w="5808" w:type="dxa"/>
            <w:gridSpan w:val="5"/>
          </w:tcPr>
          <w:p w:rsidR="003170AC" w:rsidRPr="00F02E0B" w:rsidRDefault="00AE6897" w:rsidP="003170AC">
            <w:pPr>
              <w:jc w:val="center"/>
              <w:rPr>
                <w:rFonts w:ascii="Times New Roman" w:eastAsia="Times New Roman" w:hAnsi="Times New Roman"/>
                <w:b/>
                <w:sz w:val="24"/>
                <w:szCs w:val="24"/>
              </w:rPr>
            </w:pPr>
            <w:r>
              <w:rPr>
                <w:rFonts w:ascii="Times New Roman" w:hAnsi="Times New Roman"/>
                <w:b/>
                <w:bCs/>
                <w:sz w:val="24"/>
                <w:szCs w:val="24"/>
              </w:rPr>
              <w:t>В</w:t>
            </w:r>
            <w:r w:rsidR="003170AC" w:rsidRPr="00F02E0B">
              <w:rPr>
                <w:rFonts w:ascii="Times New Roman" w:hAnsi="Times New Roman"/>
                <w:b/>
                <w:bCs/>
                <w:sz w:val="24"/>
                <w:szCs w:val="24"/>
              </w:rPr>
              <w:t xml:space="preserve"> плановом периоде</w:t>
            </w:r>
          </w:p>
        </w:tc>
      </w:tr>
      <w:tr w:rsidR="003170AC" w:rsidRPr="00AC38F9" w:rsidTr="00C452A6">
        <w:tc>
          <w:tcPr>
            <w:tcW w:w="4831" w:type="dxa"/>
            <w:vMerge/>
          </w:tcPr>
          <w:p w:rsidR="003170AC" w:rsidRPr="00AC38F9" w:rsidRDefault="003170AC" w:rsidP="003170AC">
            <w:pPr>
              <w:rPr>
                <w:rFonts w:ascii="Times New Roman" w:eastAsia="Times New Roman" w:hAnsi="Times New Roman"/>
                <w:b/>
                <w:sz w:val="24"/>
                <w:szCs w:val="24"/>
              </w:rPr>
            </w:pPr>
          </w:p>
        </w:tc>
        <w:tc>
          <w:tcPr>
            <w:tcW w:w="2118" w:type="dxa"/>
            <w:vMerge/>
          </w:tcPr>
          <w:p w:rsidR="003170AC" w:rsidRPr="00AC38F9" w:rsidRDefault="003170AC" w:rsidP="003170AC">
            <w:pPr>
              <w:rPr>
                <w:rFonts w:ascii="Times New Roman" w:eastAsia="Times New Roman" w:hAnsi="Times New Roman"/>
                <w:b/>
                <w:sz w:val="24"/>
                <w:szCs w:val="24"/>
              </w:rPr>
            </w:pPr>
          </w:p>
        </w:tc>
        <w:tc>
          <w:tcPr>
            <w:tcW w:w="1075" w:type="dxa"/>
            <w:vMerge/>
          </w:tcPr>
          <w:p w:rsidR="003170AC" w:rsidRPr="00AC38F9" w:rsidRDefault="003170AC" w:rsidP="003170AC">
            <w:pPr>
              <w:rPr>
                <w:rFonts w:ascii="Times New Roman" w:eastAsia="Times New Roman" w:hAnsi="Times New Roman"/>
                <w:b/>
                <w:sz w:val="24"/>
                <w:szCs w:val="24"/>
              </w:rPr>
            </w:pPr>
          </w:p>
        </w:tc>
        <w:tc>
          <w:tcPr>
            <w:tcW w:w="1182" w:type="dxa"/>
            <w:vMerge/>
          </w:tcPr>
          <w:p w:rsidR="003170AC" w:rsidRPr="00AC38F9" w:rsidRDefault="003170AC" w:rsidP="003170AC">
            <w:pPr>
              <w:rPr>
                <w:rFonts w:ascii="Times New Roman" w:eastAsia="Times New Roman" w:hAnsi="Times New Roman"/>
                <w:b/>
                <w:sz w:val="24"/>
                <w:szCs w:val="24"/>
              </w:rPr>
            </w:pPr>
          </w:p>
        </w:tc>
        <w:tc>
          <w:tcPr>
            <w:tcW w:w="1174" w:type="dxa"/>
          </w:tcPr>
          <w:p w:rsidR="00AE6897" w:rsidRPr="00AE6897" w:rsidRDefault="003170AC" w:rsidP="00AE6897">
            <w:pPr>
              <w:pStyle w:val="16"/>
              <w:rPr>
                <w:rFonts w:ascii="Times New Roman" w:hAnsi="Times New Roman" w:cs="Times New Roman"/>
                <w:b/>
                <w:sz w:val="24"/>
                <w:szCs w:val="24"/>
              </w:rPr>
            </w:pPr>
            <w:r w:rsidRPr="00AE6897">
              <w:rPr>
                <w:rFonts w:ascii="Times New Roman" w:hAnsi="Times New Roman" w:cs="Times New Roman"/>
                <w:b/>
                <w:sz w:val="24"/>
                <w:szCs w:val="24"/>
              </w:rPr>
              <w:t>2020-</w:t>
            </w:r>
          </w:p>
          <w:p w:rsidR="003170AC" w:rsidRPr="00AE6897" w:rsidRDefault="00AE6897" w:rsidP="00AE6897">
            <w:pPr>
              <w:pStyle w:val="16"/>
              <w:rPr>
                <w:rFonts w:ascii="Times New Roman" w:hAnsi="Times New Roman" w:cs="Times New Roman"/>
                <w:b/>
                <w:sz w:val="24"/>
                <w:szCs w:val="24"/>
              </w:rPr>
            </w:pPr>
            <w:r w:rsidRPr="00AE6897">
              <w:rPr>
                <w:rFonts w:ascii="Times New Roman" w:hAnsi="Times New Roman" w:cs="Times New Roman"/>
                <w:b/>
                <w:sz w:val="24"/>
                <w:szCs w:val="24"/>
              </w:rPr>
              <w:t>20</w:t>
            </w:r>
            <w:r w:rsidR="003170AC" w:rsidRPr="00AE6897">
              <w:rPr>
                <w:rFonts w:ascii="Times New Roman" w:hAnsi="Times New Roman" w:cs="Times New Roman"/>
                <w:b/>
                <w:sz w:val="24"/>
                <w:szCs w:val="24"/>
              </w:rPr>
              <w:t>21 год</w:t>
            </w:r>
          </w:p>
        </w:tc>
        <w:tc>
          <w:tcPr>
            <w:tcW w:w="1168" w:type="dxa"/>
          </w:tcPr>
          <w:p w:rsidR="00AE6897" w:rsidRPr="00AE6897" w:rsidRDefault="003170AC" w:rsidP="00AE6897">
            <w:pPr>
              <w:pStyle w:val="16"/>
              <w:rPr>
                <w:rFonts w:ascii="Times New Roman" w:hAnsi="Times New Roman" w:cs="Times New Roman"/>
                <w:b/>
                <w:sz w:val="24"/>
                <w:szCs w:val="24"/>
              </w:rPr>
            </w:pPr>
            <w:r w:rsidRPr="00AE6897">
              <w:rPr>
                <w:rFonts w:ascii="Times New Roman" w:hAnsi="Times New Roman" w:cs="Times New Roman"/>
                <w:b/>
                <w:sz w:val="24"/>
                <w:szCs w:val="24"/>
              </w:rPr>
              <w:t>2021-</w:t>
            </w:r>
          </w:p>
          <w:p w:rsidR="003170AC" w:rsidRPr="00AE6897" w:rsidRDefault="00AE6897" w:rsidP="00AE6897">
            <w:pPr>
              <w:pStyle w:val="16"/>
              <w:rPr>
                <w:rFonts w:ascii="Times New Roman" w:hAnsi="Times New Roman" w:cs="Times New Roman"/>
                <w:b/>
                <w:sz w:val="24"/>
                <w:szCs w:val="24"/>
              </w:rPr>
            </w:pPr>
            <w:r w:rsidRPr="00AE6897">
              <w:rPr>
                <w:rFonts w:ascii="Times New Roman" w:hAnsi="Times New Roman" w:cs="Times New Roman"/>
                <w:b/>
                <w:sz w:val="24"/>
                <w:szCs w:val="24"/>
              </w:rPr>
              <w:t>20</w:t>
            </w:r>
            <w:r w:rsidR="003170AC" w:rsidRPr="00AE6897">
              <w:rPr>
                <w:rFonts w:ascii="Times New Roman" w:hAnsi="Times New Roman" w:cs="Times New Roman"/>
                <w:b/>
                <w:sz w:val="24"/>
                <w:szCs w:val="24"/>
              </w:rPr>
              <w:t>22 год</w:t>
            </w:r>
          </w:p>
        </w:tc>
        <w:tc>
          <w:tcPr>
            <w:tcW w:w="1161" w:type="dxa"/>
          </w:tcPr>
          <w:p w:rsidR="00AE6897" w:rsidRPr="00AE6897" w:rsidRDefault="003170AC" w:rsidP="00AE6897">
            <w:pPr>
              <w:pStyle w:val="16"/>
              <w:rPr>
                <w:rFonts w:ascii="Times New Roman" w:hAnsi="Times New Roman" w:cs="Times New Roman"/>
                <w:b/>
                <w:sz w:val="24"/>
                <w:szCs w:val="24"/>
              </w:rPr>
            </w:pPr>
            <w:r w:rsidRPr="00AE6897">
              <w:rPr>
                <w:rFonts w:ascii="Times New Roman" w:hAnsi="Times New Roman" w:cs="Times New Roman"/>
                <w:b/>
                <w:sz w:val="24"/>
                <w:szCs w:val="24"/>
              </w:rPr>
              <w:t>2022-</w:t>
            </w:r>
          </w:p>
          <w:p w:rsidR="003170AC" w:rsidRPr="00AE6897" w:rsidRDefault="00AE6897" w:rsidP="00AE6897">
            <w:pPr>
              <w:pStyle w:val="16"/>
              <w:rPr>
                <w:rFonts w:ascii="Times New Roman" w:hAnsi="Times New Roman" w:cs="Times New Roman"/>
                <w:b/>
                <w:sz w:val="24"/>
                <w:szCs w:val="24"/>
              </w:rPr>
            </w:pPr>
            <w:r w:rsidRPr="00AE6897">
              <w:rPr>
                <w:rFonts w:ascii="Times New Roman" w:hAnsi="Times New Roman" w:cs="Times New Roman"/>
                <w:b/>
                <w:sz w:val="24"/>
                <w:szCs w:val="24"/>
              </w:rPr>
              <w:t>20</w:t>
            </w:r>
            <w:r w:rsidR="003170AC" w:rsidRPr="00AE6897">
              <w:rPr>
                <w:rFonts w:ascii="Times New Roman" w:hAnsi="Times New Roman" w:cs="Times New Roman"/>
                <w:b/>
                <w:sz w:val="24"/>
                <w:szCs w:val="24"/>
              </w:rPr>
              <w:t>23 год</w:t>
            </w:r>
          </w:p>
        </w:tc>
        <w:tc>
          <w:tcPr>
            <w:tcW w:w="1156" w:type="dxa"/>
          </w:tcPr>
          <w:p w:rsidR="00AE6897" w:rsidRPr="00AE6897" w:rsidRDefault="003170AC" w:rsidP="00AE6897">
            <w:pPr>
              <w:pStyle w:val="16"/>
              <w:rPr>
                <w:rFonts w:ascii="Times New Roman" w:hAnsi="Times New Roman" w:cs="Times New Roman"/>
                <w:b/>
                <w:sz w:val="24"/>
                <w:szCs w:val="24"/>
              </w:rPr>
            </w:pPr>
            <w:r w:rsidRPr="00AE6897">
              <w:rPr>
                <w:rFonts w:ascii="Times New Roman" w:hAnsi="Times New Roman" w:cs="Times New Roman"/>
                <w:b/>
                <w:sz w:val="24"/>
                <w:szCs w:val="24"/>
              </w:rPr>
              <w:t>2023-</w:t>
            </w:r>
          </w:p>
          <w:p w:rsidR="003170AC" w:rsidRPr="00AE6897" w:rsidRDefault="00AE6897" w:rsidP="00AE6897">
            <w:pPr>
              <w:pStyle w:val="16"/>
              <w:rPr>
                <w:rFonts w:ascii="Times New Roman" w:hAnsi="Times New Roman" w:cs="Times New Roman"/>
                <w:b/>
                <w:sz w:val="24"/>
                <w:szCs w:val="24"/>
              </w:rPr>
            </w:pPr>
            <w:r w:rsidRPr="00AE6897">
              <w:rPr>
                <w:rFonts w:ascii="Times New Roman" w:hAnsi="Times New Roman" w:cs="Times New Roman"/>
                <w:b/>
                <w:sz w:val="24"/>
                <w:szCs w:val="24"/>
              </w:rPr>
              <w:t>20</w:t>
            </w:r>
            <w:r w:rsidR="003170AC" w:rsidRPr="00AE6897">
              <w:rPr>
                <w:rFonts w:ascii="Times New Roman" w:hAnsi="Times New Roman" w:cs="Times New Roman"/>
                <w:b/>
                <w:sz w:val="24"/>
                <w:szCs w:val="24"/>
              </w:rPr>
              <w:t>24 год</w:t>
            </w:r>
          </w:p>
        </w:tc>
        <w:tc>
          <w:tcPr>
            <w:tcW w:w="1149" w:type="dxa"/>
          </w:tcPr>
          <w:p w:rsidR="00AE6897" w:rsidRPr="00AE6897" w:rsidRDefault="003170AC" w:rsidP="00AE6897">
            <w:pPr>
              <w:pStyle w:val="16"/>
              <w:rPr>
                <w:rFonts w:ascii="Times New Roman" w:hAnsi="Times New Roman" w:cs="Times New Roman"/>
                <w:b/>
                <w:sz w:val="24"/>
                <w:szCs w:val="24"/>
              </w:rPr>
            </w:pPr>
            <w:r w:rsidRPr="00AE6897">
              <w:rPr>
                <w:rFonts w:ascii="Times New Roman" w:hAnsi="Times New Roman" w:cs="Times New Roman"/>
                <w:b/>
                <w:sz w:val="24"/>
                <w:szCs w:val="24"/>
              </w:rPr>
              <w:t>2024-</w:t>
            </w:r>
          </w:p>
          <w:p w:rsidR="003170AC" w:rsidRPr="00AE6897" w:rsidRDefault="00AE6897" w:rsidP="00AE6897">
            <w:pPr>
              <w:pStyle w:val="16"/>
              <w:rPr>
                <w:rFonts w:ascii="Times New Roman" w:hAnsi="Times New Roman" w:cs="Times New Roman"/>
                <w:b/>
                <w:sz w:val="24"/>
                <w:szCs w:val="24"/>
              </w:rPr>
            </w:pPr>
            <w:r w:rsidRPr="00AE6897">
              <w:rPr>
                <w:rFonts w:ascii="Times New Roman" w:hAnsi="Times New Roman" w:cs="Times New Roman"/>
                <w:b/>
                <w:sz w:val="24"/>
                <w:szCs w:val="24"/>
              </w:rPr>
              <w:t>20</w:t>
            </w:r>
            <w:r w:rsidR="003170AC" w:rsidRPr="00AE6897">
              <w:rPr>
                <w:rFonts w:ascii="Times New Roman" w:hAnsi="Times New Roman" w:cs="Times New Roman"/>
                <w:b/>
                <w:sz w:val="24"/>
                <w:szCs w:val="24"/>
              </w:rPr>
              <w:t>25 год</w:t>
            </w:r>
          </w:p>
        </w:tc>
      </w:tr>
      <w:tr w:rsidR="003170AC" w:rsidRPr="00AC38F9" w:rsidTr="00C452A6">
        <w:trPr>
          <w:trHeight w:val="371"/>
        </w:trPr>
        <w:tc>
          <w:tcPr>
            <w:tcW w:w="4831" w:type="dxa"/>
          </w:tcPr>
          <w:p w:rsidR="003170AC" w:rsidRPr="00AC38F9" w:rsidRDefault="003170AC" w:rsidP="003170AC">
            <w:pPr>
              <w:jc w:val="center"/>
              <w:rPr>
                <w:rFonts w:ascii="Times New Roman" w:eastAsia="Times New Roman" w:hAnsi="Times New Roman"/>
                <w:sz w:val="24"/>
                <w:szCs w:val="24"/>
              </w:rPr>
            </w:pPr>
            <w:r w:rsidRPr="00AC38F9">
              <w:rPr>
                <w:rFonts w:ascii="Times New Roman" w:eastAsia="Times New Roman" w:hAnsi="Times New Roman"/>
                <w:sz w:val="24"/>
                <w:szCs w:val="24"/>
              </w:rPr>
              <w:t>1</w:t>
            </w:r>
          </w:p>
        </w:tc>
        <w:tc>
          <w:tcPr>
            <w:tcW w:w="2118" w:type="dxa"/>
          </w:tcPr>
          <w:p w:rsidR="003170AC" w:rsidRPr="00AC38F9" w:rsidRDefault="003170AC" w:rsidP="003170AC">
            <w:pPr>
              <w:jc w:val="center"/>
              <w:rPr>
                <w:rFonts w:ascii="Times New Roman" w:eastAsia="Times New Roman" w:hAnsi="Times New Roman"/>
                <w:sz w:val="24"/>
                <w:szCs w:val="24"/>
              </w:rPr>
            </w:pPr>
            <w:r w:rsidRPr="00AC38F9">
              <w:rPr>
                <w:rFonts w:ascii="Times New Roman" w:eastAsia="Times New Roman" w:hAnsi="Times New Roman"/>
                <w:sz w:val="24"/>
                <w:szCs w:val="24"/>
              </w:rPr>
              <w:t>2</w:t>
            </w:r>
          </w:p>
        </w:tc>
        <w:tc>
          <w:tcPr>
            <w:tcW w:w="1075" w:type="dxa"/>
          </w:tcPr>
          <w:p w:rsidR="003170AC" w:rsidRPr="00AC38F9" w:rsidRDefault="003170AC" w:rsidP="003170AC">
            <w:pPr>
              <w:jc w:val="center"/>
              <w:rPr>
                <w:rFonts w:ascii="Times New Roman" w:eastAsia="Times New Roman" w:hAnsi="Times New Roman"/>
                <w:sz w:val="24"/>
                <w:szCs w:val="24"/>
              </w:rPr>
            </w:pPr>
            <w:r w:rsidRPr="00AC38F9">
              <w:rPr>
                <w:rFonts w:ascii="Times New Roman" w:eastAsia="Times New Roman" w:hAnsi="Times New Roman"/>
                <w:sz w:val="24"/>
                <w:szCs w:val="24"/>
              </w:rPr>
              <w:t>3</w:t>
            </w:r>
          </w:p>
        </w:tc>
        <w:tc>
          <w:tcPr>
            <w:tcW w:w="1182" w:type="dxa"/>
          </w:tcPr>
          <w:p w:rsidR="003170AC" w:rsidRPr="00AC38F9" w:rsidRDefault="003170AC" w:rsidP="003170AC">
            <w:pPr>
              <w:jc w:val="center"/>
              <w:rPr>
                <w:rFonts w:ascii="Times New Roman" w:eastAsia="Times New Roman" w:hAnsi="Times New Roman"/>
                <w:sz w:val="24"/>
                <w:szCs w:val="24"/>
              </w:rPr>
            </w:pPr>
            <w:r w:rsidRPr="00AC38F9">
              <w:rPr>
                <w:rFonts w:ascii="Times New Roman" w:eastAsia="Times New Roman" w:hAnsi="Times New Roman"/>
                <w:sz w:val="24"/>
                <w:szCs w:val="24"/>
              </w:rPr>
              <w:t>4</w:t>
            </w:r>
          </w:p>
        </w:tc>
        <w:tc>
          <w:tcPr>
            <w:tcW w:w="1174" w:type="dxa"/>
          </w:tcPr>
          <w:p w:rsidR="003170AC" w:rsidRPr="00AC38F9" w:rsidRDefault="003170AC" w:rsidP="003170AC">
            <w:pPr>
              <w:jc w:val="center"/>
              <w:rPr>
                <w:rFonts w:ascii="Times New Roman" w:eastAsia="Times New Roman" w:hAnsi="Times New Roman"/>
                <w:sz w:val="24"/>
                <w:szCs w:val="24"/>
              </w:rPr>
            </w:pPr>
            <w:r w:rsidRPr="00AC38F9">
              <w:rPr>
                <w:rFonts w:ascii="Times New Roman" w:eastAsia="Times New Roman" w:hAnsi="Times New Roman"/>
                <w:sz w:val="24"/>
                <w:szCs w:val="24"/>
              </w:rPr>
              <w:t>5</w:t>
            </w:r>
          </w:p>
        </w:tc>
        <w:tc>
          <w:tcPr>
            <w:tcW w:w="1168" w:type="dxa"/>
          </w:tcPr>
          <w:p w:rsidR="003170AC" w:rsidRPr="00AC38F9" w:rsidRDefault="003170AC" w:rsidP="003170AC">
            <w:pPr>
              <w:jc w:val="center"/>
              <w:rPr>
                <w:rFonts w:ascii="Times New Roman" w:eastAsia="Times New Roman" w:hAnsi="Times New Roman"/>
                <w:sz w:val="24"/>
                <w:szCs w:val="24"/>
              </w:rPr>
            </w:pPr>
            <w:r w:rsidRPr="00AC38F9">
              <w:rPr>
                <w:rFonts w:ascii="Times New Roman" w:eastAsia="Times New Roman" w:hAnsi="Times New Roman"/>
                <w:sz w:val="24"/>
                <w:szCs w:val="24"/>
              </w:rPr>
              <w:t>6</w:t>
            </w:r>
          </w:p>
        </w:tc>
        <w:tc>
          <w:tcPr>
            <w:tcW w:w="1161" w:type="dxa"/>
          </w:tcPr>
          <w:p w:rsidR="003170AC" w:rsidRPr="00AC38F9" w:rsidRDefault="003170AC" w:rsidP="003170AC">
            <w:pPr>
              <w:jc w:val="center"/>
              <w:rPr>
                <w:rFonts w:ascii="Times New Roman" w:eastAsia="Times New Roman" w:hAnsi="Times New Roman"/>
                <w:sz w:val="24"/>
                <w:szCs w:val="24"/>
              </w:rPr>
            </w:pPr>
            <w:r w:rsidRPr="00AC38F9">
              <w:rPr>
                <w:rFonts w:ascii="Times New Roman" w:eastAsia="Times New Roman" w:hAnsi="Times New Roman"/>
                <w:sz w:val="24"/>
                <w:szCs w:val="24"/>
              </w:rPr>
              <w:t>7</w:t>
            </w:r>
          </w:p>
        </w:tc>
        <w:tc>
          <w:tcPr>
            <w:tcW w:w="1156" w:type="dxa"/>
          </w:tcPr>
          <w:p w:rsidR="003170AC" w:rsidRPr="00AC38F9" w:rsidRDefault="003170AC" w:rsidP="003170AC">
            <w:pPr>
              <w:jc w:val="center"/>
              <w:rPr>
                <w:rFonts w:ascii="Times New Roman" w:eastAsia="Times New Roman" w:hAnsi="Times New Roman"/>
                <w:sz w:val="24"/>
                <w:szCs w:val="24"/>
              </w:rPr>
            </w:pPr>
            <w:r w:rsidRPr="00AC38F9">
              <w:rPr>
                <w:rFonts w:ascii="Times New Roman" w:eastAsia="Times New Roman" w:hAnsi="Times New Roman"/>
                <w:sz w:val="24"/>
                <w:szCs w:val="24"/>
              </w:rPr>
              <w:t>8</w:t>
            </w:r>
          </w:p>
        </w:tc>
        <w:tc>
          <w:tcPr>
            <w:tcW w:w="1149" w:type="dxa"/>
          </w:tcPr>
          <w:p w:rsidR="003170AC" w:rsidRPr="00AC38F9" w:rsidRDefault="003170AC" w:rsidP="003170AC">
            <w:pPr>
              <w:jc w:val="center"/>
              <w:rPr>
                <w:rFonts w:ascii="Times New Roman" w:eastAsia="Times New Roman" w:hAnsi="Times New Roman"/>
                <w:sz w:val="24"/>
                <w:szCs w:val="24"/>
              </w:rPr>
            </w:pPr>
            <w:r w:rsidRPr="00AC38F9">
              <w:rPr>
                <w:rFonts w:ascii="Times New Roman" w:eastAsia="Times New Roman" w:hAnsi="Times New Roman"/>
                <w:sz w:val="24"/>
                <w:szCs w:val="24"/>
              </w:rPr>
              <w:t>9</w:t>
            </w:r>
          </w:p>
        </w:tc>
      </w:tr>
      <w:tr w:rsidR="00292779" w:rsidRPr="00AC38F9" w:rsidTr="00C452A6">
        <w:tc>
          <w:tcPr>
            <w:tcW w:w="4831" w:type="dxa"/>
          </w:tcPr>
          <w:p w:rsidR="00292779" w:rsidRPr="00584CAC" w:rsidRDefault="00292779" w:rsidP="00590EB8">
            <w:pPr>
              <w:spacing w:after="0" w:line="240" w:lineRule="auto"/>
              <w:rPr>
                <w:rFonts w:ascii="Times New Roman" w:eastAsia="Times New Roman" w:hAnsi="Times New Roman"/>
                <w:b/>
                <w:sz w:val="28"/>
                <w:szCs w:val="28"/>
              </w:rPr>
            </w:pPr>
            <w:r w:rsidRPr="00584CAC">
              <w:rPr>
                <w:rFonts w:ascii="Times New Roman" w:eastAsia="Times New Roman" w:hAnsi="Times New Roman"/>
                <w:b/>
                <w:sz w:val="28"/>
                <w:szCs w:val="28"/>
              </w:rPr>
              <w:t>Индикатор 1.</w:t>
            </w:r>
          </w:p>
          <w:p w:rsidR="00292779" w:rsidRPr="00584CAC" w:rsidRDefault="00292779" w:rsidP="00590EB8">
            <w:pPr>
              <w:spacing w:after="0" w:line="240" w:lineRule="auto"/>
              <w:rPr>
                <w:rFonts w:ascii="Times New Roman" w:eastAsia="Times New Roman" w:hAnsi="Times New Roman"/>
                <w:sz w:val="28"/>
                <w:szCs w:val="28"/>
              </w:rPr>
            </w:pPr>
            <w:r w:rsidRPr="00584CAC">
              <w:rPr>
                <w:rFonts w:ascii="Times New Roman" w:eastAsia="Times New Roman" w:hAnsi="Times New Roman"/>
                <w:sz w:val="28"/>
                <w:szCs w:val="28"/>
              </w:rPr>
              <w:t xml:space="preserve">Повышение качества образовательных результатов </w:t>
            </w:r>
            <w:r w:rsidRPr="00584CAC">
              <w:rPr>
                <w:rFonts w:ascii="Times New Roman" w:eastAsia="Times New Roman" w:hAnsi="Times New Roman"/>
                <w:sz w:val="28"/>
                <w:szCs w:val="28"/>
              </w:rPr>
              <w:lastRenderedPageBreak/>
              <w:t>обучающихся.</w:t>
            </w:r>
          </w:p>
        </w:tc>
        <w:tc>
          <w:tcPr>
            <w:tcW w:w="2118" w:type="dxa"/>
          </w:tcPr>
          <w:p w:rsidR="00292779" w:rsidRPr="00584CAC" w:rsidRDefault="00E4089D" w:rsidP="003170AC">
            <w:pPr>
              <w:pStyle w:val="af9"/>
              <w:snapToGrid w:val="0"/>
              <w:rPr>
                <w:rFonts w:cstheme="minorBidi"/>
                <w:bCs/>
                <w:sz w:val="28"/>
                <w:szCs w:val="28"/>
                <w:lang w:eastAsia="en-US"/>
              </w:rPr>
            </w:pPr>
            <w:r>
              <w:rPr>
                <w:rFonts w:cstheme="minorBidi"/>
                <w:bCs/>
                <w:sz w:val="28"/>
                <w:szCs w:val="28"/>
                <w:lang w:eastAsia="en-US"/>
              </w:rPr>
              <w:lastRenderedPageBreak/>
              <w:t>С</w:t>
            </w:r>
            <w:r w:rsidR="00312D9C" w:rsidRPr="00584CAC">
              <w:rPr>
                <w:rFonts w:cstheme="minorBidi"/>
                <w:bCs/>
                <w:sz w:val="28"/>
                <w:szCs w:val="28"/>
                <w:lang w:eastAsia="en-US"/>
              </w:rPr>
              <w:t>татистические</w:t>
            </w:r>
          </w:p>
          <w:p w:rsidR="00292779" w:rsidRPr="00584CAC" w:rsidRDefault="00312D9C" w:rsidP="003170AC">
            <w:pPr>
              <w:keepNext/>
              <w:keepLines/>
              <w:rPr>
                <w:rFonts w:ascii="Times New Roman" w:eastAsia="Times New Roman" w:hAnsi="Times New Roman"/>
                <w:bCs/>
                <w:sz w:val="28"/>
                <w:szCs w:val="28"/>
              </w:rPr>
            </w:pPr>
            <w:r w:rsidRPr="00584CAC">
              <w:rPr>
                <w:rFonts w:ascii="Times New Roman" w:eastAsia="Times New Roman" w:hAnsi="Times New Roman"/>
                <w:bCs/>
                <w:sz w:val="28"/>
                <w:szCs w:val="28"/>
              </w:rPr>
              <w:t>д</w:t>
            </w:r>
            <w:r w:rsidR="00292779" w:rsidRPr="00584CAC">
              <w:rPr>
                <w:rFonts w:ascii="Times New Roman" w:eastAsia="Times New Roman" w:hAnsi="Times New Roman"/>
                <w:bCs/>
                <w:sz w:val="28"/>
                <w:szCs w:val="28"/>
              </w:rPr>
              <w:t>анные</w:t>
            </w:r>
          </w:p>
        </w:tc>
        <w:tc>
          <w:tcPr>
            <w:tcW w:w="1075" w:type="dxa"/>
          </w:tcPr>
          <w:p w:rsidR="00292779" w:rsidRPr="00584CAC" w:rsidRDefault="00292779" w:rsidP="003170AC">
            <w:pPr>
              <w:pStyle w:val="af9"/>
              <w:snapToGrid w:val="0"/>
              <w:jc w:val="center"/>
              <w:rPr>
                <w:sz w:val="28"/>
                <w:szCs w:val="28"/>
              </w:rPr>
            </w:pPr>
            <w:r w:rsidRPr="00584CAC">
              <w:rPr>
                <w:sz w:val="28"/>
                <w:szCs w:val="28"/>
              </w:rPr>
              <w:t>%</w:t>
            </w:r>
          </w:p>
        </w:tc>
        <w:tc>
          <w:tcPr>
            <w:tcW w:w="1182" w:type="dxa"/>
          </w:tcPr>
          <w:p w:rsidR="00292779" w:rsidRPr="00584CAC" w:rsidRDefault="00292779" w:rsidP="00E23A94">
            <w:pPr>
              <w:pStyle w:val="a5"/>
              <w:spacing w:before="0" w:beforeAutospacing="0" w:after="0" w:afterAutospacing="0"/>
              <w:jc w:val="both"/>
              <w:rPr>
                <w:sz w:val="28"/>
                <w:szCs w:val="28"/>
              </w:rPr>
            </w:pPr>
            <w:r w:rsidRPr="00584CAC">
              <w:rPr>
                <w:sz w:val="28"/>
                <w:szCs w:val="28"/>
              </w:rPr>
              <w:t>41</w:t>
            </w:r>
          </w:p>
        </w:tc>
        <w:tc>
          <w:tcPr>
            <w:tcW w:w="1174" w:type="dxa"/>
          </w:tcPr>
          <w:p w:rsidR="00292779" w:rsidRPr="00584CAC" w:rsidRDefault="00292779" w:rsidP="00E23A94">
            <w:pPr>
              <w:pStyle w:val="a5"/>
              <w:spacing w:before="0" w:beforeAutospacing="0" w:after="0" w:afterAutospacing="0"/>
              <w:jc w:val="both"/>
              <w:rPr>
                <w:sz w:val="28"/>
                <w:szCs w:val="28"/>
              </w:rPr>
            </w:pPr>
            <w:r w:rsidRPr="00584CAC">
              <w:rPr>
                <w:sz w:val="28"/>
                <w:szCs w:val="28"/>
              </w:rPr>
              <w:t>43</w:t>
            </w:r>
          </w:p>
        </w:tc>
        <w:tc>
          <w:tcPr>
            <w:tcW w:w="1168" w:type="dxa"/>
          </w:tcPr>
          <w:p w:rsidR="00292779" w:rsidRPr="00584CAC" w:rsidRDefault="00292779" w:rsidP="00E23A94">
            <w:pPr>
              <w:pStyle w:val="a5"/>
              <w:spacing w:before="0" w:beforeAutospacing="0" w:after="0" w:afterAutospacing="0"/>
              <w:jc w:val="both"/>
              <w:rPr>
                <w:sz w:val="28"/>
                <w:szCs w:val="28"/>
              </w:rPr>
            </w:pPr>
            <w:r w:rsidRPr="00584CAC">
              <w:rPr>
                <w:sz w:val="28"/>
                <w:szCs w:val="28"/>
              </w:rPr>
              <w:t>45</w:t>
            </w:r>
          </w:p>
        </w:tc>
        <w:tc>
          <w:tcPr>
            <w:tcW w:w="1161" w:type="dxa"/>
          </w:tcPr>
          <w:p w:rsidR="00292779" w:rsidRPr="00584CAC" w:rsidRDefault="00292779" w:rsidP="00E23A94">
            <w:pPr>
              <w:pStyle w:val="a5"/>
              <w:spacing w:before="0" w:beforeAutospacing="0" w:after="0" w:afterAutospacing="0"/>
              <w:jc w:val="both"/>
              <w:rPr>
                <w:sz w:val="28"/>
                <w:szCs w:val="28"/>
              </w:rPr>
            </w:pPr>
            <w:r w:rsidRPr="00584CAC">
              <w:rPr>
                <w:sz w:val="28"/>
                <w:szCs w:val="28"/>
              </w:rPr>
              <w:t>47</w:t>
            </w:r>
          </w:p>
        </w:tc>
        <w:tc>
          <w:tcPr>
            <w:tcW w:w="1156" w:type="dxa"/>
          </w:tcPr>
          <w:p w:rsidR="00292779" w:rsidRPr="00584CAC" w:rsidRDefault="00292779" w:rsidP="00E23A94">
            <w:pPr>
              <w:pStyle w:val="a5"/>
              <w:spacing w:before="0" w:beforeAutospacing="0" w:after="0" w:afterAutospacing="0"/>
              <w:jc w:val="both"/>
              <w:rPr>
                <w:sz w:val="28"/>
                <w:szCs w:val="28"/>
              </w:rPr>
            </w:pPr>
            <w:r w:rsidRPr="00584CAC">
              <w:rPr>
                <w:sz w:val="28"/>
                <w:szCs w:val="28"/>
              </w:rPr>
              <w:t>49</w:t>
            </w:r>
          </w:p>
        </w:tc>
        <w:tc>
          <w:tcPr>
            <w:tcW w:w="1149" w:type="dxa"/>
          </w:tcPr>
          <w:p w:rsidR="00292779" w:rsidRPr="00584CAC" w:rsidRDefault="00292779" w:rsidP="00E23A94">
            <w:pPr>
              <w:pStyle w:val="a5"/>
              <w:spacing w:before="0" w:beforeAutospacing="0" w:after="0" w:afterAutospacing="0"/>
              <w:jc w:val="both"/>
              <w:rPr>
                <w:sz w:val="28"/>
                <w:szCs w:val="28"/>
              </w:rPr>
            </w:pPr>
            <w:r w:rsidRPr="00584CAC">
              <w:rPr>
                <w:sz w:val="28"/>
                <w:szCs w:val="28"/>
              </w:rPr>
              <w:t>52</w:t>
            </w:r>
          </w:p>
        </w:tc>
      </w:tr>
      <w:tr w:rsidR="00D80E82" w:rsidRPr="00AC38F9" w:rsidTr="00C452A6">
        <w:tc>
          <w:tcPr>
            <w:tcW w:w="4831" w:type="dxa"/>
          </w:tcPr>
          <w:p w:rsidR="00D80E82" w:rsidRPr="00584CAC" w:rsidRDefault="00D80E82" w:rsidP="00D80E82">
            <w:pPr>
              <w:spacing w:after="0" w:line="240" w:lineRule="auto"/>
              <w:jc w:val="both"/>
              <w:rPr>
                <w:rFonts w:ascii="Times New Roman" w:hAnsi="Times New Roman"/>
                <w:b/>
                <w:sz w:val="28"/>
                <w:szCs w:val="28"/>
              </w:rPr>
            </w:pPr>
            <w:r w:rsidRPr="00584CAC">
              <w:rPr>
                <w:rFonts w:ascii="Times New Roman" w:hAnsi="Times New Roman"/>
                <w:b/>
                <w:sz w:val="28"/>
                <w:szCs w:val="28"/>
              </w:rPr>
              <w:lastRenderedPageBreak/>
              <w:t>Индикатор 2.</w:t>
            </w:r>
          </w:p>
          <w:p w:rsidR="00D80E82" w:rsidRPr="00584CAC" w:rsidRDefault="00D80E82" w:rsidP="00D80E82">
            <w:pPr>
              <w:spacing w:after="0" w:line="240" w:lineRule="auto"/>
              <w:jc w:val="both"/>
              <w:rPr>
                <w:rFonts w:ascii="Times New Roman" w:hAnsi="Times New Roman"/>
                <w:sz w:val="28"/>
                <w:szCs w:val="28"/>
              </w:rPr>
            </w:pPr>
            <w:r w:rsidRPr="00584CAC">
              <w:rPr>
                <w:rFonts w:ascii="Times New Roman" w:hAnsi="Times New Roman"/>
                <w:sz w:val="28"/>
                <w:szCs w:val="28"/>
              </w:rPr>
              <w:t xml:space="preserve">Сохранение контингента </w:t>
            </w:r>
          </w:p>
          <w:p w:rsidR="00D80E82" w:rsidRPr="00231D52" w:rsidRDefault="00231D52" w:rsidP="00231D52">
            <w:pPr>
              <w:spacing w:after="0" w:line="240" w:lineRule="auto"/>
              <w:jc w:val="both"/>
              <w:rPr>
                <w:rFonts w:ascii="Times New Roman" w:hAnsi="Times New Roman"/>
                <w:sz w:val="28"/>
                <w:szCs w:val="28"/>
              </w:rPr>
            </w:pPr>
            <w:proofErr w:type="gramStart"/>
            <w:r>
              <w:rPr>
                <w:rFonts w:ascii="Times New Roman" w:hAnsi="Times New Roman"/>
                <w:sz w:val="28"/>
                <w:szCs w:val="28"/>
              </w:rPr>
              <w:t>обучающихся</w:t>
            </w:r>
            <w:proofErr w:type="gramEnd"/>
            <w:r>
              <w:rPr>
                <w:rFonts w:ascii="Times New Roman" w:hAnsi="Times New Roman"/>
                <w:sz w:val="28"/>
                <w:szCs w:val="28"/>
              </w:rPr>
              <w:t xml:space="preserve"> при  </w:t>
            </w:r>
            <w:r w:rsidR="00D80E82" w:rsidRPr="00584CAC">
              <w:rPr>
                <w:rFonts w:ascii="Times New Roman" w:hAnsi="Times New Roman"/>
                <w:sz w:val="28"/>
                <w:szCs w:val="28"/>
              </w:rPr>
              <w:t xml:space="preserve">переходе с одного </w:t>
            </w:r>
            <w:r w:rsidR="00312D9C" w:rsidRPr="00584CAC">
              <w:rPr>
                <w:rFonts w:ascii="Times New Roman" w:hAnsi="Times New Roman"/>
                <w:sz w:val="28"/>
                <w:szCs w:val="28"/>
              </w:rPr>
              <w:t>уровня</w:t>
            </w:r>
            <w:r w:rsidR="00D80E82" w:rsidRPr="00584CAC">
              <w:rPr>
                <w:rFonts w:ascii="Times New Roman" w:hAnsi="Times New Roman"/>
                <w:sz w:val="28"/>
                <w:szCs w:val="28"/>
              </w:rPr>
              <w:t xml:space="preserve"> образования на другой</w:t>
            </w:r>
            <w:r w:rsidR="00D80E82" w:rsidRPr="00584CAC">
              <w:rPr>
                <w:rFonts w:ascii="Times New Roman" w:hAnsi="Times New Roman"/>
                <w:color w:val="FF0000"/>
                <w:sz w:val="28"/>
                <w:szCs w:val="28"/>
              </w:rPr>
              <w:t xml:space="preserve">. </w:t>
            </w:r>
          </w:p>
        </w:tc>
        <w:tc>
          <w:tcPr>
            <w:tcW w:w="2118" w:type="dxa"/>
          </w:tcPr>
          <w:p w:rsidR="00312D9C" w:rsidRPr="00584CAC" w:rsidRDefault="00E4089D" w:rsidP="00312D9C">
            <w:pPr>
              <w:pStyle w:val="af9"/>
              <w:snapToGrid w:val="0"/>
              <w:rPr>
                <w:rFonts w:cstheme="minorBidi"/>
                <w:bCs/>
                <w:sz w:val="28"/>
                <w:szCs w:val="28"/>
                <w:lang w:eastAsia="en-US"/>
              </w:rPr>
            </w:pPr>
            <w:r>
              <w:rPr>
                <w:rFonts w:cstheme="minorBidi"/>
                <w:bCs/>
                <w:sz w:val="28"/>
                <w:szCs w:val="28"/>
                <w:lang w:eastAsia="en-US"/>
              </w:rPr>
              <w:t>С</w:t>
            </w:r>
            <w:r w:rsidR="00312D9C" w:rsidRPr="00584CAC">
              <w:rPr>
                <w:rFonts w:cstheme="minorBidi"/>
                <w:bCs/>
                <w:sz w:val="28"/>
                <w:szCs w:val="28"/>
                <w:lang w:eastAsia="en-US"/>
              </w:rPr>
              <w:t>татистические</w:t>
            </w:r>
          </w:p>
          <w:p w:rsidR="00D80E82" w:rsidRPr="00584CAC" w:rsidRDefault="00312D9C" w:rsidP="00312D9C">
            <w:pPr>
              <w:pStyle w:val="af9"/>
              <w:snapToGrid w:val="0"/>
              <w:rPr>
                <w:rFonts w:cstheme="minorBidi"/>
                <w:bCs/>
                <w:sz w:val="28"/>
                <w:szCs w:val="28"/>
                <w:lang w:eastAsia="en-US"/>
              </w:rPr>
            </w:pPr>
            <w:r w:rsidRPr="00584CAC">
              <w:rPr>
                <w:bCs/>
                <w:sz w:val="28"/>
                <w:szCs w:val="28"/>
              </w:rPr>
              <w:t>данные</w:t>
            </w:r>
          </w:p>
        </w:tc>
        <w:tc>
          <w:tcPr>
            <w:tcW w:w="1075" w:type="dxa"/>
          </w:tcPr>
          <w:p w:rsidR="00D80E82" w:rsidRPr="00584CAC" w:rsidRDefault="00D80E82" w:rsidP="00776C6D">
            <w:pPr>
              <w:jc w:val="both"/>
              <w:rPr>
                <w:rFonts w:ascii="Times New Roman" w:hAnsi="Times New Roman"/>
                <w:sz w:val="28"/>
                <w:szCs w:val="28"/>
              </w:rPr>
            </w:pPr>
            <w:r w:rsidRPr="00584CAC">
              <w:rPr>
                <w:rFonts w:ascii="Times New Roman" w:hAnsi="Times New Roman"/>
                <w:sz w:val="28"/>
                <w:szCs w:val="28"/>
              </w:rPr>
              <w:t>%</w:t>
            </w:r>
          </w:p>
        </w:tc>
        <w:tc>
          <w:tcPr>
            <w:tcW w:w="1182" w:type="dxa"/>
          </w:tcPr>
          <w:p w:rsidR="00D80E82" w:rsidRPr="00584CAC" w:rsidRDefault="00D80E82" w:rsidP="00776C6D">
            <w:pPr>
              <w:jc w:val="both"/>
              <w:rPr>
                <w:rFonts w:ascii="Times New Roman" w:hAnsi="Times New Roman"/>
                <w:sz w:val="28"/>
                <w:szCs w:val="28"/>
              </w:rPr>
            </w:pPr>
            <w:r w:rsidRPr="00584CAC">
              <w:rPr>
                <w:rFonts w:ascii="Times New Roman" w:hAnsi="Times New Roman"/>
                <w:sz w:val="28"/>
                <w:szCs w:val="28"/>
              </w:rPr>
              <w:t>100</w:t>
            </w:r>
          </w:p>
        </w:tc>
        <w:tc>
          <w:tcPr>
            <w:tcW w:w="1174" w:type="dxa"/>
          </w:tcPr>
          <w:p w:rsidR="00D80E82" w:rsidRPr="00584CAC" w:rsidRDefault="00D80E82" w:rsidP="00776C6D">
            <w:pPr>
              <w:jc w:val="both"/>
              <w:rPr>
                <w:rFonts w:ascii="Times New Roman" w:hAnsi="Times New Roman"/>
                <w:sz w:val="28"/>
                <w:szCs w:val="28"/>
              </w:rPr>
            </w:pPr>
            <w:r w:rsidRPr="00584CAC">
              <w:rPr>
                <w:rFonts w:ascii="Times New Roman" w:hAnsi="Times New Roman"/>
                <w:sz w:val="28"/>
                <w:szCs w:val="28"/>
              </w:rPr>
              <w:t>100</w:t>
            </w:r>
          </w:p>
        </w:tc>
        <w:tc>
          <w:tcPr>
            <w:tcW w:w="1168" w:type="dxa"/>
          </w:tcPr>
          <w:p w:rsidR="00D80E82" w:rsidRPr="00584CAC" w:rsidRDefault="00D80E82" w:rsidP="00776C6D">
            <w:pPr>
              <w:rPr>
                <w:rFonts w:ascii="Times New Roman" w:hAnsi="Times New Roman"/>
                <w:sz w:val="28"/>
                <w:szCs w:val="28"/>
              </w:rPr>
            </w:pPr>
            <w:r w:rsidRPr="00584CAC">
              <w:rPr>
                <w:rFonts w:ascii="Times New Roman" w:hAnsi="Times New Roman"/>
                <w:sz w:val="28"/>
                <w:szCs w:val="28"/>
              </w:rPr>
              <w:t>100</w:t>
            </w:r>
          </w:p>
        </w:tc>
        <w:tc>
          <w:tcPr>
            <w:tcW w:w="1161" w:type="dxa"/>
          </w:tcPr>
          <w:p w:rsidR="00D80E82" w:rsidRPr="00584CAC" w:rsidRDefault="00D80E82" w:rsidP="00776C6D">
            <w:pPr>
              <w:rPr>
                <w:rFonts w:ascii="Times New Roman" w:hAnsi="Times New Roman"/>
                <w:sz w:val="28"/>
                <w:szCs w:val="28"/>
              </w:rPr>
            </w:pPr>
            <w:r w:rsidRPr="00584CAC">
              <w:rPr>
                <w:rFonts w:ascii="Times New Roman" w:hAnsi="Times New Roman"/>
                <w:sz w:val="28"/>
                <w:szCs w:val="28"/>
              </w:rPr>
              <w:t>100</w:t>
            </w:r>
          </w:p>
        </w:tc>
        <w:tc>
          <w:tcPr>
            <w:tcW w:w="1156" w:type="dxa"/>
          </w:tcPr>
          <w:p w:rsidR="00D80E82" w:rsidRPr="00584CAC" w:rsidRDefault="00D80E82" w:rsidP="00776C6D">
            <w:pPr>
              <w:rPr>
                <w:rFonts w:ascii="Times New Roman" w:hAnsi="Times New Roman"/>
                <w:sz w:val="28"/>
                <w:szCs w:val="28"/>
              </w:rPr>
            </w:pPr>
            <w:r w:rsidRPr="00584CAC">
              <w:rPr>
                <w:rFonts w:ascii="Times New Roman" w:hAnsi="Times New Roman"/>
                <w:sz w:val="28"/>
                <w:szCs w:val="28"/>
              </w:rPr>
              <w:t>100</w:t>
            </w:r>
          </w:p>
        </w:tc>
        <w:tc>
          <w:tcPr>
            <w:tcW w:w="1149" w:type="dxa"/>
          </w:tcPr>
          <w:p w:rsidR="00D80E82" w:rsidRPr="00584CAC" w:rsidRDefault="00D80E82" w:rsidP="00776C6D">
            <w:pPr>
              <w:pStyle w:val="a5"/>
              <w:spacing w:before="0" w:beforeAutospacing="0" w:after="0" w:afterAutospacing="0"/>
              <w:jc w:val="both"/>
              <w:rPr>
                <w:sz w:val="28"/>
                <w:szCs w:val="28"/>
              </w:rPr>
            </w:pPr>
            <w:r w:rsidRPr="00584CAC">
              <w:rPr>
                <w:sz w:val="28"/>
                <w:szCs w:val="28"/>
              </w:rPr>
              <w:t>100</w:t>
            </w:r>
          </w:p>
        </w:tc>
      </w:tr>
      <w:tr w:rsidR="00D80E82" w:rsidRPr="00AC38F9" w:rsidTr="00C452A6">
        <w:tc>
          <w:tcPr>
            <w:tcW w:w="4831" w:type="dxa"/>
          </w:tcPr>
          <w:p w:rsidR="00312D9C" w:rsidRPr="00584CAC" w:rsidRDefault="00D80E82" w:rsidP="007C07A7">
            <w:pPr>
              <w:autoSpaceDE w:val="0"/>
              <w:autoSpaceDN w:val="0"/>
              <w:adjustRightInd w:val="0"/>
              <w:spacing w:after="0" w:line="240" w:lineRule="auto"/>
              <w:rPr>
                <w:rFonts w:ascii="Times New Roman" w:eastAsia="Times New Roman" w:hAnsi="Times New Roman"/>
                <w:b/>
                <w:sz w:val="28"/>
                <w:szCs w:val="28"/>
              </w:rPr>
            </w:pPr>
            <w:r w:rsidRPr="00584CAC">
              <w:rPr>
                <w:rFonts w:ascii="Times New Roman" w:eastAsia="Times New Roman" w:hAnsi="Times New Roman"/>
                <w:b/>
                <w:sz w:val="28"/>
                <w:szCs w:val="28"/>
              </w:rPr>
              <w:t xml:space="preserve">Индикатор </w:t>
            </w:r>
            <w:r w:rsidR="00312D9C" w:rsidRPr="00584CAC">
              <w:rPr>
                <w:rFonts w:ascii="Times New Roman" w:eastAsia="Times New Roman" w:hAnsi="Times New Roman"/>
                <w:b/>
                <w:sz w:val="28"/>
                <w:szCs w:val="28"/>
              </w:rPr>
              <w:t>3.</w:t>
            </w:r>
          </w:p>
          <w:p w:rsidR="00D80E82" w:rsidRPr="00584CAC" w:rsidRDefault="00D80E82" w:rsidP="007C07A7">
            <w:pPr>
              <w:autoSpaceDE w:val="0"/>
              <w:autoSpaceDN w:val="0"/>
              <w:adjustRightInd w:val="0"/>
              <w:spacing w:after="0" w:line="240" w:lineRule="auto"/>
              <w:rPr>
                <w:rFonts w:ascii="Times New Roman" w:hAnsi="Times New Roman"/>
                <w:sz w:val="28"/>
                <w:szCs w:val="28"/>
                <w:lang w:eastAsia="ru-RU"/>
              </w:rPr>
            </w:pPr>
            <w:proofErr w:type="gramStart"/>
            <w:r w:rsidRPr="00584CAC">
              <w:rPr>
                <w:rFonts w:ascii="Times New Roman" w:hAnsi="Times New Roman"/>
                <w:sz w:val="28"/>
                <w:szCs w:val="28"/>
                <w:lang w:eastAsia="ru-RU"/>
              </w:rPr>
              <w:t>Участие обучающихся</w:t>
            </w:r>
            <w:r w:rsidR="00312D9C" w:rsidRPr="00584CAC">
              <w:rPr>
                <w:rFonts w:ascii="Times New Roman" w:hAnsi="Times New Roman"/>
                <w:sz w:val="28"/>
                <w:szCs w:val="28"/>
                <w:lang w:eastAsia="ru-RU"/>
              </w:rPr>
              <w:t xml:space="preserve"> в </w:t>
            </w:r>
            <w:r w:rsidRPr="00584CAC">
              <w:rPr>
                <w:rFonts w:ascii="Times New Roman" w:hAnsi="Times New Roman"/>
                <w:sz w:val="28"/>
                <w:szCs w:val="28"/>
                <w:lang w:eastAsia="ru-RU"/>
              </w:rPr>
              <w:t>олимпиад</w:t>
            </w:r>
            <w:r w:rsidR="00312D9C" w:rsidRPr="00584CAC">
              <w:rPr>
                <w:rFonts w:ascii="Times New Roman" w:hAnsi="Times New Roman"/>
                <w:sz w:val="28"/>
                <w:szCs w:val="28"/>
                <w:lang w:eastAsia="ru-RU"/>
              </w:rPr>
              <w:t>ах</w:t>
            </w:r>
            <w:proofErr w:type="gramEnd"/>
          </w:p>
          <w:p w:rsidR="00D80E82" w:rsidRPr="00584CAC" w:rsidRDefault="00567725" w:rsidP="00312D9C">
            <w:pPr>
              <w:autoSpaceDE w:val="0"/>
              <w:autoSpaceDN w:val="0"/>
              <w:adjustRightInd w:val="0"/>
              <w:spacing w:after="0" w:line="240" w:lineRule="auto"/>
              <w:jc w:val="both"/>
              <w:rPr>
                <w:rFonts w:ascii="Times New Roman" w:hAnsi="Times New Roman"/>
                <w:sz w:val="28"/>
                <w:szCs w:val="28"/>
                <w:lang w:eastAsia="ru-RU"/>
              </w:rPr>
            </w:pPr>
            <w:r w:rsidRPr="00584CAC">
              <w:rPr>
                <w:rFonts w:ascii="Times New Roman" w:hAnsi="Times New Roman"/>
                <w:sz w:val="28"/>
                <w:szCs w:val="28"/>
                <w:lang w:eastAsia="ru-RU"/>
              </w:rPr>
              <w:t>р</w:t>
            </w:r>
            <w:r w:rsidR="00D80E82" w:rsidRPr="00584CAC">
              <w:rPr>
                <w:rFonts w:ascii="Times New Roman" w:hAnsi="Times New Roman"/>
                <w:sz w:val="28"/>
                <w:szCs w:val="28"/>
                <w:lang w:eastAsia="ru-RU"/>
              </w:rPr>
              <w:t>азличного</w:t>
            </w:r>
            <w:r w:rsidR="00231D52">
              <w:rPr>
                <w:rFonts w:ascii="Times New Roman" w:hAnsi="Times New Roman"/>
                <w:sz w:val="28"/>
                <w:szCs w:val="28"/>
                <w:lang w:eastAsia="ru-RU"/>
              </w:rPr>
              <w:t xml:space="preserve"> </w:t>
            </w:r>
            <w:proofErr w:type="spellStart"/>
            <w:r w:rsidR="00D80E82" w:rsidRPr="00584CAC">
              <w:rPr>
                <w:rFonts w:ascii="Times New Roman" w:hAnsi="Times New Roman"/>
                <w:sz w:val="28"/>
                <w:szCs w:val="28"/>
                <w:lang w:eastAsia="ru-RU"/>
              </w:rPr>
              <w:t>уровня</w:t>
            </w:r>
            <w:proofErr w:type="gramStart"/>
            <w:r w:rsidR="00D80E82" w:rsidRPr="00584CAC">
              <w:rPr>
                <w:rFonts w:ascii="Times New Roman" w:hAnsi="Times New Roman"/>
                <w:sz w:val="28"/>
                <w:szCs w:val="28"/>
                <w:lang w:eastAsia="ru-RU"/>
              </w:rPr>
              <w:t>,и</w:t>
            </w:r>
            <w:proofErr w:type="gramEnd"/>
            <w:r w:rsidR="00D80E82" w:rsidRPr="00584CAC">
              <w:rPr>
                <w:rFonts w:ascii="Times New Roman" w:hAnsi="Times New Roman"/>
                <w:sz w:val="28"/>
                <w:szCs w:val="28"/>
                <w:lang w:eastAsia="ru-RU"/>
              </w:rPr>
              <w:t>нтеллектуальных</w:t>
            </w:r>
            <w:proofErr w:type="spellEnd"/>
          </w:p>
          <w:p w:rsidR="00D80E82" w:rsidRPr="00584CAC" w:rsidRDefault="00312D9C" w:rsidP="00312D9C">
            <w:pPr>
              <w:autoSpaceDE w:val="0"/>
              <w:autoSpaceDN w:val="0"/>
              <w:adjustRightInd w:val="0"/>
              <w:spacing w:after="0" w:line="240" w:lineRule="auto"/>
              <w:rPr>
                <w:rFonts w:ascii="Times New Roman" w:hAnsi="Times New Roman"/>
                <w:sz w:val="28"/>
                <w:szCs w:val="28"/>
                <w:lang w:eastAsia="ru-RU"/>
              </w:rPr>
            </w:pPr>
            <w:proofErr w:type="gramStart"/>
            <w:r w:rsidRPr="00584CAC">
              <w:rPr>
                <w:rFonts w:ascii="Times New Roman" w:hAnsi="Times New Roman"/>
                <w:sz w:val="28"/>
                <w:szCs w:val="28"/>
                <w:lang w:eastAsia="ru-RU"/>
              </w:rPr>
              <w:t>конкурсах</w:t>
            </w:r>
            <w:proofErr w:type="gramEnd"/>
            <w:r w:rsidRPr="00584CAC">
              <w:rPr>
                <w:rFonts w:ascii="Times New Roman" w:hAnsi="Times New Roman"/>
                <w:sz w:val="28"/>
                <w:szCs w:val="28"/>
                <w:lang w:eastAsia="ru-RU"/>
              </w:rPr>
              <w:t xml:space="preserve"> </w:t>
            </w:r>
            <w:r w:rsidR="00D80E82" w:rsidRPr="00584CAC">
              <w:rPr>
                <w:rFonts w:ascii="Times New Roman" w:hAnsi="Times New Roman"/>
                <w:sz w:val="28"/>
                <w:szCs w:val="28"/>
                <w:lang w:eastAsia="ru-RU"/>
              </w:rPr>
              <w:t xml:space="preserve"> и</w:t>
            </w:r>
            <w:r w:rsidRPr="00584CAC">
              <w:rPr>
                <w:rFonts w:ascii="Times New Roman" w:hAnsi="Times New Roman"/>
                <w:sz w:val="28"/>
                <w:szCs w:val="28"/>
                <w:lang w:eastAsia="ru-RU"/>
              </w:rPr>
              <w:t xml:space="preserve"> проектах.</w:t>
            </w:r>
          </w:p>
        </w:tc>
        <w:tc>
          <w:tcPr>
            <w:tcW w:w="2118" w:type="dxa"/>
          </w:tcPr>
          <w:p w:rsidR="00312D9C" w:rsidRPr="00584CAC" w:rsidRDefault="00E4089D" w:rsidP="00312D9C">
            <w:pPr>
              <w:pStyle w:val="af9"/>
              <w:snapToGrid w:val="0"/>
              <w:rPr>
                <w:rFonts w:cstheme="minorBidi"/>
                <w:bCs/>
                <w:sz w:val="28"/>
                <w:szCs w:val="28"/>
                <w:lang w:eastAsia="en-US"/>
              </w:rPr>
            </w:pPr>
            <w:r>
              <w:rPr>
                <w:rFonts w:cstheme="minorBidi"/>
                <w:bCs/>
                <w:sz w:val="28"/>
                <w:szCs w:val="28"/>
                <w:lang w:eastAsia="en-US"/>
              </w:rPr>
              <w:t>С</w:t>
            </w:r>
            <w:r w:rsidR="00312D9C" w:rsidRPr="00584CAC">
              <w:rPr>
                <w:rFonts w:cstheme="minorBidi"/>
                <w:bCs/>
                <w:sz w:val="28"/>
                <w:szCs w:val="28"/>
                <w:lang w:eastAsia="en-US"/>
              </w:rPr>
              <w:t>татистические</w:t>
            </w:r>
          </w:p>
          <w:p w:rsidR="00D80E82" w:rsidRPr="00584CAC" w:rsidRDefault="00312D9C" w:rsidP="00312D9C">
            <w:pPr>
              <w:rPr>
                <w:rFonts w:ascii="Times New Roman" w:eastAsia="Times New Roman" w:hAnsi="Times New Roman"/>
                <w:b/>
                <w:sz w:val="28"/>
                <w:szCs w:val="28"/>
              </w:rPr>
            </w:pPr>
            <w:r w:rsidRPr="00584CAC">
              <w:rPr>
                <w:rFonts w:ascii="Times New Roman" w:eastAsia="Times New Roman" w:hAnsi="Times New Roman"/>
                <w:bCs/>
                <w:sz w:val="28"/>
                <w:szCs w:val="28"/>
              </w:rPr>
              <w:t>данные</w:t>
            </w:r>
          </w:p>
        </w:tc>
        <w:tc>
          <w:tcPr>
            <w:tcW w:w="1075" w:type="dxa"/>
          </w:tcPr>
          <w:p w:rsidR="00D80E82" w:rsidRPr="00584CAC" w:rsidRDefault="00C452A6" w:rsidP="003170AC">
            <w:pPr>
              <w:rPr>
                <w:rFonts w:ascii="Times New Roman" w:eastAsia="Times New Roman" w:hAnsi="Times New Roman"/>
                <w:b/>
                <w:sz w:val="28"/>
                <w:szCs w:val="28"/>
              </w:rPr>
            </w:pPr>
            <w:r>
              <w:rPr>
                <w:rFonts w:ascii="Times New Roman" w:eastAsia="Times New Roman" w:hAnsi="Times New Roman"/>
                <w:b/>
                <w:sz w:val="28"/>
                <w:szCs w:val="28"/>
              </w:rPr>
              <w:t>%</w:t>
            </w:r>
          </w:p>
        </w:tc>
        <w:tc>
          <w:tcPr>
            <w:tcW w:w="1182" w:type="dxa"/>
          </w:tcPr>
          <w:p w:rsidR="00D80E82" w:rsidRPr="00C452A6" w:rsidRDefault="00C452A6" w:rsidP="00C452A6">
            <w:pPr>
              <w:jc w:val="center"/>
              <w:rPr>
                <w:rFonts w:ascii="Times New Roman" w:eastAsia="Times New Roman" w:hAnsi="Times New Roman"/>
                <w:sz w:val="28"/>
                <w:szCs w:val="28"/>
              </w:rPr>
            </w:pPr>
            <w:r w:rsidRPr="00C452A6">
              <w:rPr>
                <w:rFonts w:ascii="Times New Roman" w:eastAsia="Times New Roman" w:hAnsi="Times New Roman"/>
                <w:sz w:val="28"/>
                <w:szCs w:val="28"/>
              </w:rPr>
              <w:t>33</w:t>
            </w:r>
          </w:p>
        </w:tc>
        <w:tc>
          <w:tcPr>
            <w:tcW w:w="1174" w:type="dxa"/>
          </w:tcPr>
          <w:p w:rsidR="00D80E82" w:rsidRPr="00C452A6" w:rsidRDefault="00C452A6" w:rsidP="00C452A6">
            <w:pPr>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1168" w:type="dxa"/>
          </w:tcPr>
          <w:p w:rsidR="00D80E82" w:rsidRPr="00C452A6" w:rsidRDefault="00C452A6" w:rsidP="00C452A6">
            <w:pPr>
              <w:jc w:val="center"/>
              <w:rPr>
                <w:rFonts w:ascii="Times New Roman" w:eastAsia="Times New Roman" w:hAnsi="Times New Roman"/>
                <w:sz w:val="28"/>
                <w:szCs w:val="28"/>
              </w:rPr>
            </w:pPr>
            <w:r>
              <w:rPr>
                <w:rFonts w:ascii="Times New Roman" w:eastAsia="Times New Roman" w:hAnsi="Times New Roman"/>
                <w:sz w:val="28"/>
                <w:szCs w:val="28"/>
              </w:rPr>
              <w:t>37</w:t>
            </w:r>
          </w:p>
        </w:tc>
        <w:tc>
          <w:tcPr>
            <w:tcW w:w="1161" w:type="dxa"/>
          </w:tcPr>
          <w:p w:rsidR="00D80E82" w:rsidRPr="00C452A6" w:rsidRDefault="00C452A6" w:rsidP="00C452A6">
            <w:pPr>
              <w:jc w:val="center"/>
              <w:rPr>
                <w:rFonts w:ascii="Times New Roman" w:eastAsia="Times New Roman" w:hAnsi="Times New Roman"/>
                <w:sz w:val="28"/>
                <w:szCs w:val="28"/>
              </w:rPr>
            </w:pPr>
            <w:r>
              <w:rPr>
                <w:rFonts w:ascii="Times New Roman" w:eastAsia="Times New Roman" w:hAnsi="Times New Roman"/>
                <w:sz w:val="28"/>
                <w:szCs w:val="28"/>
              </w:rPr>
              <w:t>40</w:t>
            </w:r>
          </w:p>
        </w:tc>
        <w:tc>
          <w:tcPr>
            <w:tcW w:w="1156" w:type="dxa"/>
          </w:tcPr>
          <w:p w:rsidR="00D80E82" w:rsidRPr="00C452A6" w:rsidRDefault="00C452A6" w:rsidP="00C452A6">
            <w:pPr>
              <w:jc w:val="center"/>
              <w:rPr>
                <w:rFonts w:ascii="Times New Roman" w:eastAsia="Times New Roman" w:hAnsi="Times New Roman"/>
                <w:sz w:val="28"/>
                <w:szCs w:val="28"/>
              </w:rPr>
            </w:pPr>
            <w:r>
              <w:rPr>
                <w:rFonts w:ascii="Times New Roman" w:eastAsia="Times New Roman" w:hAnsi="Times New Roman"/>
                <w:sz w:val="28"/>
                <w:szCs w:val="28"/>
              </w:rPr>
              <w:t>43</w:t>
            </w:r>
          </w:p>
        </w:tc>
        <w:tc>
          <w:tcPr>
            <w:tcW w:w="1149" w:type="dxa"/>
          </w:tcPr>
          <w:p w:rsidR="00D80E82" w:rsidRPr="00C452A6" w:rsidRDefault="00C452A6" w:rsidP="00C452A6">
            <w:pPr>
              <w:jc w:val="center"/>
              <w:rPr>
                <w:rFonts w:ascii="Times New Roman" w:eastAsia="Times New Roman" w:hAnsi="Times New Roman"/>
                <w:sz w:val="28"/>
                <w:szCs w:val="28"/>
              </w:rPr>
            </w:pPr>
            <w:r>
              <w:rPr>
                <w:rFonts w:ascii="Times New Roman" w:eastAsia="Times New Roman" w:hAnsi="Times New Roman"/>
                <w:sz w:val="28"/>
                <w:szCs w:val="28"/>
              </w:rPr>
              <w:t>45</w:t>
            </w:r>
          </w:p>
        </w:tc>
      </w:tr>
      <w:tr w:rsidR="00C452A6" w:rsidRPr="00AC38F9" w:rsidTr="00C452A6">
        <w:tc>
          <w:tcPr>
            <w:tcW w:w="4831" w:type="dxa"/>
          </w:tcPr>
          <w:p w:rsidR="00C452A6" w:rsidRPr="00584CAC" w:rsidRDefault="00C452A6" w:rsidP="00312D9C">
            <w:pPr>
              <w:spacing w:after="0" w:line="240" w:lineRule="auto"/>
              <w:rPr>
                <w:rFonts w:ascii="Times New Roman" w:eastAsia="Times New Roman" w:hAnsi="Times New Roman"/>
                <w:b/>
                <w:sz w:val="28"/>
                <w:szCs w:val="28"/>
              </w:rPr>
            </w:pPr>
            <w:r w:rsidRPr="00584CAC">
              <w:rPr>
                <w:rFonts w:ascii="Times New Roman" w:eastAsia="Times New Roman" w:hAnsi="Times New Roman"/>
                <w:b/>
                <w:sz w:val="28"/>
                <w:szCs w:val="28"/>
              </w:rPr>
              <w:t xml:space="preserve">Индикатор 4. </w:t>
            </w:r>
          </w:p>
          <w:p w:rsidR="00C452A6" w:rsidRPr="00584CAC" w:rsidRDefault="00C452A6" w:rsidP="00312D9C">
            <w:pPr>
              <w:spacing w:after="0" w:line="240" w:lineRule="auto"/>
              <w:rPr>
                <w:rFonts w:ascii="Times New Roman" w:eastAsia="Times New Roman" w:hAnsi="Times New Roman"/>
                <w:b/>
                <w:sz w:val="28"/>
                <w:szCs w:val="28"/>
              </w:rPr>
            </w:pPr>
            <w:r w:rsidRPr="00584CAC">
              <w:rPr>
                <w:rFonts w:ascii="Times New Roman" w:hAnsi="Times New Roman"/>
                <w:sz w:val="28"/>
                <w:szCs w:val="28"/>
                <w:lang w:eastAsia="ru-RU"/>
              </w:rPr>
              <w:t xml:space="preserve">Повышение качества проектно-исследовательской деятельности </w:t>
            </w:r>
            <w:proofErr w:type="gramStart"/>
            <w:r w:rsidRPr="00584CAC">
              <w:rPr>
                <w:rFonts w:ascii="Times New Roman" w:hAnsi="Times New Roman"/>
                <w:sz w:val="28"/>
                <w:szCs w:val="28"/>
                <w:lang w:eastAsia="ru-RU"/>
              </w:rPr>
              <w:t>обучающихся</w:t>
            </w:r>
            <w:proofErr w:type="gramEnd"/>
            <w:r w:rsidRPr="00584CAC">
              <w:rPr>
                <w:rFonts w:ascii="Times New Roman" w:eastAsia="Times New Roman" w:hAnsi="Times New Roman"/>
                <w:b/>
                <w:sz w:val="28"/>
                <w:szCs w:val="28"/>
              </w:rPr>
              <w:t>.</w:t>
            </w:r>
          </w:p>
        </w:tc>
        <w:tc>
          <w:tcPr>
            <w:tcW w:w="2118" w:type="dxa"/>
          </w:tcPr>
          <w:p w:rsidR="00C452A6" w:rsidRPr="00584CAC" w:rsidRDefault="00C452A6" w:rsidP="00312D9C">
            <w:pPr>
              <w:pStyle w:val="af9"/>
              <w:snapToGrid w:val="0"/>
              <w:rPr>
                <w:rFonts w:cstheme="minorBidi"/>
                <w:bCs/>
                <w:sz w:val="28"/>
                <w:szCs w:val="28"/>
                <w:lang w:eastAsia="en-US"/>
              </w:rPr>
            </w:pPr>
            <w:r>
              <w:rPr>
                <w:rFonts w:cstheme="minorBidi"/>
                <w:bCs/>
                <w:sz w:val="28"/>
                <w:szCs w:val="28"/>
                <w:lang w:eastAsia="en-US"/>
              </w:rPr>
              <w:t>С</w:t>
            </w:r>
            <w:r w:rsidRPr="00584CAC">
              <w:rPr>
                <w:rFonts w:cstheme="minorBidi"/>
                <w:bCs/>
                <w:sz w:val="28"/>
                <w:szCs w:val="28"/>
                <w:lang w:eastAsia="en-US"/>
              </w:rPr>
              <w:t>татистические</w:t>
            </w:r>
          </w:p>
          <w:p w:rsidR="00C452A6" w:rsidRPr="00584CAC" w:rsidRDefault="00C452A6" w:rsidP="00312D9C">
            <w:pPr>
              <w:rPr>
                <w:rFonts w:ascii="Times New Roman" w:eastAsia="Times New Roman" w:hAnsi="Times New Roman"/>
                <w:b/>
                <w:sz w:val="28"/>
                <w:szCs w:val="28"/>
              </w:rPr>
            </w:pPr>
            <w:r w:rsidRPr="00584CAC">
              <w:rPr>
                <w:rFonts w:ascii="Times New Roman" w:eastAsia="Times New Roman" w:hAnsi="Times New Roman"/>
                <w:bCs/>
                <w:sz w:val="28"/>
                <w:szCs w:val="28"/>
              </w:rPr>
              <w:t>данные</w:t>
            </w:r>
          </w:p>
        </w:tc>
        <w:tc>
          <w:tcPr>
            <w:tcW w:w="1075" w:type="dxa"/>
          </w:tcPr>
          <w:p w:rsidR="00C452A6" w:rsidRPr="00584CAC" w:rsidRDefault="00C452A6" w:rsidP="003170AC">
            <w:pPr>
              <w:rPr>
                <w:rFonts w:ascii="Times New Roman" w:eastAsia="Times New Roman" w:hAnsi="Times New Roman"/>
                <w:b/>
                <w:sz w:val="28"/>
                <w:szCs w:val="28"/>
              </w:rPr>
            </w:pPr>
            <w:r>
              <w:rPr>
                <w:rFonts w:ascii="Times New Roman" w:eastAsia="Times New Roman" w:hAnsi="Times New Roman"/>
                <w:b/>
                <w:sz w:val="28"/>
                <w:szCs w:val="28"/>
              </w:rPr>
              <w:t>%</w:t>
            </w:r>
          </w:p>
        </w:tc>
        <w:tc>
          <w:tcPr>
            <w:tcW w:w="1182" w:type="dxa"/>
          </w:tcPr>
          <w:p w:rsidR="00C452A6" w:rsidRPr="00C452A6" w:rsidRDefault="00C452A6" w:rsidP="00C452A6">
            <w:pPr>
              <w:jc w:val="center"/>
              <w:rPr>
                <w:rFonts w:ascii="Times New Roman" w:eastAsia="Times New Roman" w:hAnsi="Times New Roman"/>
                <w:sz w:val="28"/>
                <w:szCs w:val="28"/>
              </w:rPr>
            </w:pPr>
            <w:r>
              <w:rPr>
                <w:rFonts w:ascii="Times New Roman" w:eastAsia="Times New Roman" w:hAnsi="Times New Roman"/>
                <w:sz w:val="28"/>
                <w:szCs w:val="28"/>
              </w:rPr>
              <w:t>1</w:t>
            </w:r>
            <w:r w:rsidRPr="00C452A6">
              <w:rPr>
                <w:rFonts w:ascii="Times New Roman" w:eastAsia="Times New Roman" w:hAnsi="Times New Roman"/>
                <w:sz w:val="28"/>
                <w:szCs w:val="28"/>
              </w:rPr>
              <w:t>5</w:t>
            </w:r>
          </w:p>
        </w:tc>
        <w:tc>
          <w:tcPr>
            <w:tcW w:w="1174" w:type="dxa"/>
          </w:tcPr>
          <w:p w:rsidR="00C452A6" w:rsidRPr="00C452A6" w:rsidRDefault="00C452A6" w:rsidP="00AE6897">
            <w:pPr>
              <w:jc w:val="center"/>
              <w:rPr>
                <w:rFonts w:ascii="Times New Roman" w:eastAsia="Times New Roman" w:hAnsi="Times New Roman"/>
                <w:sz w:val="28"/>
                <w:szCs w:val="28"/>
              </w:rPr>
            </w:pPr>
            <w:r>
              <w:rPr>
                <w:rFonts w:ascii="Times New Roman" w:eastAsia="Times New Roman" w:hAnsi="Times New Roman"/>
                <w:sz w:val="28"/>
                <w:szCs w:val="28"/>
              </w:rPr>
              <w:t>20</w:t>
            </w:r>
          </w:p>
        </w:tc>
        <w:tc>
          <w:tcPr>
            <w:tcW w:w="1168" w:type="dxa"/>
          </w:tcPr>
          <w:p w:rsidR="00C452A6" w:rsidRPr="00C452A6" w:rsidRDefault="00C452A6" w:rsidP="00AE6897">
            <w:pPr>
              <w:jc w:val="center"/>
              <w:rPr>
                <w:rFonts w:ascii="Times New Roman" w:eastAsia="Times New Roman" w:hAnsi="Times New Roman"/>
                <w:sz w:val="28"/>
                <w:szCs w:val="28"/>
              </w:rPr>
            </w:pPr>
            <w:r>
              <w:rPr>
                <w:rFonts w:ascii="Times New Roman" w:eastAsia="Times New Roman" w:hAnsi="Times New Roman"/>
                <w:sz w:val="28"/>
                <w:szCs w:val="28"/>
              </w:rPr>
              <w:t>25</w:t>
            </w:r>
          </w:p>
        </w:tc>
        <w:tc>
          <w:tcPr>
            <w:tcW w:w="1161" w:type="dxa"/>
          </w:tcPr>
          <w:p w:rsidR="00C452A6" w:rsidRPr="00C452A6" w:rsidRDefault="00C452A6" w:rsidP="00AE6897">
            <w:pPr>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1156" w:type="dxa"/>
          </w:tcPr>
          <w:p w:rsidR="00C452A6" w:rsidRPr="00C452A6" w:rsidRDefault="00C452A6" w:rsidP="00AE6897">
            <w:pPr>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1149" w:type="dxa"/>
          </w:tcPr>
          <w:p w:rsidR="00C452A6" w:rsidRPr="00C452A6" w:rsidRDefault="00C452A6" w:rsidP="00AE6897">
            <w:pPr>
              <w:jc w:val="center"/>
              <w:rPr>
                <w:rFonts w:ascii="Times New Roman" w:eastAsia="Times New Roman" w:hAnsi="Times New Roman"/>
                <w:sz w:val="28"/>
                <w:szCs w:val="28"/>
              </w:rPr>
            </w:pPr>
            <w:r>
              <w:rPr>
                <w:rFonts w:ascii="Times New Roman" w:eastAsia="Times New Roman" w:hAnsi="Times New Roman"/>
                <w:sz w:val="28"/>
                <w:szCs w:val="28"/>
              </w:rPr>
              <w:t>40</w:t>
            </w:r>
          </w:p>
        </w:tc>
      </w:tr>
      <w:tr w:rsidR="00C452A6" w:rsidRPr="00AC38F9" w:rsidTr="003170AC">
        <w:tc>
          <w:tcPr>
            <w:tcW w:w="15014" w:type="dxa"/>
            <w:gridSpan w:val="9"/>
          </w:tcPr>
          <w:p w:rsidR="00C452A6" w:rsidRPr="00584CAC" w:rsidRDefault="00C452A6" w:rsidP="003170AC">
            <w:pPr>
              <w:jc w:val="center"/>
              <w:rPr>
                <w:rFonts w:ascii="Times New Roman" w:eastAsia="Times New Roman" w:hAnsi="Times New Roman"/>
                <w:b/>
                <w:sz w:val="28"/>
                <w:szCs w:val="28"/>
              </w:rPr>
            </w:pPr>
            <w:r w:rsidRPr="00584CAC">
              <w:rPr>
                <w:rFonts w:ascii="Times New Roman" w:eastAsia="Times New Roman" w:hAnsi="Times New Roman"/>
                <w:b/>
                <w:bCs/>
                <w:sz w:val="28"/>
                <w:szCs w:val="28"/>
              </w:rPr>
              <w:t>Пути, средства и методы достижения целевого индикатора:</w:t>
            </w:r>
          </w:p>
        </w:tc>
      </w:tr>
      <w:tr w:rsidR="00C452A6" w:rsidRPr="00AC38F9" w:rsidTr="00C452A6">
        <w:tc>
          <w:tcPr>
            <w:tcW w:w="4831" w:type="dxa"/>
          </w:tcPr>
          <w:p w:rsidR="00C452A6" w:rsidRPr="00584CAC" w:rsidRDefault="00C452A6" w:rsidP="00590EB8">
            <w:pPr>
              <w:spacing w:after="0" w:line="240" w:lineRule="auto"/>
              <w:rPr>
                <w:rFonts w:ascii="Times New Roman" w:hAnsi="Times New Roman"/>
                <w:b/>
                <w:sz w:val="28"/>
                <w:szCs w:val="28"/>
              </w:rPr>
            </w:pPr>
            <w:r w:rsidRPr="00584CAC">
              <w:rPr>
                <w:rFonts w:ascii="Times New Roman" w:hAnsi="Times New Roman"/>
                <w:b/>
                <w:sz w:val="28"/>
                <w:szCs w:val="28"/>
              </w:rPr>
              <w:t>Показатель 1</w:t>
            </w:r>
          </w:p>
          <w:p w:rsidR="00C452A6" w:rsidRPr="00584CAC" w:rsidRDefault="00C452A6" w:rsidP="00590EB8">
            <w:pPr>
              <w:spacing w:after="0" w:line="240" w:lineRule="auto"/>
              <w:rPr>
                <w:rFonts w:ascii="Times New Roman" w:eastAsia="Times New Roman" w:hAnsi="Times New Roman"/>
                <w:b/>
                <w:sz w:val="28"/>
                <w:szCs w:val="28"/>
              </w:rPr>
            </w:pPr>
            <w:r w:rsidRPr="00584CAC">
              <w:rPr>
                <w:rFonts w:ascii="Times New Roman" w:hAnsi="Times New Roman"/>
                <w:sz w:val="28"/>
                <w:szCs w:val="28"/>
              </w:rPr>
              <w:t>Доля учащихся с успеваемостью на «хорошо» и «отлично» (качество обучения)</w:t>
            </w:r>
          </w:p>
        </w:tc>
        <w:tc>
          <w:tcPr>
            <w:tcW w:w="2118" w:type="dxa"/>
          </w:tcPr>
          <w:p w:rsidR="00C452A6" w:rsidRPr="00584CAC" w:rsidRDefault="00C452A6" w:rsidP="00E23A94">
            <w:pPr>
              <w:pStyle w:val="a5"/>
              <w:spacing w:before="0" w:beforeAutospacing="0" w:after="0" w:afterAutospacing="0"/>
              <w:jc w:val="both"/>
              <w:rPr>
                <w:sz w:val="28"/>
                <w:szCs w:val="28"/>
              </w:rPr>
            </w:pPr>
            <w:r>
              <w:rPr>
                <w:sz w:val="28"/>
                <w:szCs w:val="28"/>
              </w:rPr>
              <w:t>О</w:t>
            </w:r>
            <w:r w:rsidRPr="00584CAC">
              <w:rPr>
                <w:sz w:val="28"/>
                <w:szCs w:val="28"/>
              </w:rPr>
              <w:t>тчеты</w:t>
            </w:r>
          </w:p>
        </w:tc>
        <w:tc>
          <w:tcPr>
            <w:tcW w:w="1075" w:type="dxa"/>
          </w:tcPr>
          <w:p w:rsidR="00C452A6" w:rsidRPr="00584CAC" w:rsidRDefault="00C452A6" w:rsidP="00E23A94">
            <w:pPr>
              <w:pStyle w:val="a5"/>
              <w:spacing w:before="0" w:beforeAutospacing="0" w:after="0" w:afterAutospacing="0"/>
              <w:jc w:val="both"/>
              <w:rPr>
                <w:sz w:val="28"/>
                <w:szCs w:val="28"/>
              </w:rPr>
            </w:pPr>
            <w:r w:rsidRPr="00584CAC">
              <w:rPr>
                <w:sz w:val="28"/>
                <w:szCs w:val="28"/>
              </w:rPr>
              <w:t>%</w:t>
            </w:r>
          </w:p>
        </w:tc>
        <w:tc>
          <w:tcPr>
            <w:tcW w:w="1182"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41</w:t>
            </w:r>
          </w:p>
        </w:tc>
        <w:tc>
          <w:tcPr>
            <w:tcW w:w="1174"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43</w:t>
            </w:r>
          </w:p>
        </w:tc>
        <w:tc>
          <w:tcPr>
            <w:tcW w:w="1168"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45</w:t>
            </w:r>
          </w:p>
        </w:tc>
        <w:tc>
          <w:tcPr>
            <w:tcW w:w="1161"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47</w:t>
            </w:r>
          </w:p>
        </w:tc>
        <w:tc>
          <w:tcPr>
            <w:tcW w:w="1156"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49</w:t>
            </w:r>
          </w:p>
        </w:tc>
        <w:tc>
          <w:tcPr>
            <w:tcW w:w="1149"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52</w:t>
            </w:r>
          </w:p>
        </w:tc>
      </w:tr>
      <w:tr w:rsidR="00C452A6" w:rsidRPr="00AC38F9" w:rsidTr="00C452A6">
        <w:tc>
          <w:tcPr>
            <w:tcW w:w="4831" w:type="dxa"/>
          </w:tcPr>
          <w:p w:rsidR="00C452A6" w:rsidRPr="00584CAC" w:rsidRDefault="00C452A6" w:rsidP="00590EB8">
            <w:pPr>
              <w:spacing w:after="0" w:line="240" w:lineRule="auto"/>
              <w:rPr>
                <w:rFonts w:ascii="Times New Roman" w:hAnsi="Times New Roman"/>
                <w:b/>
                <w:sz w:val="28"/>
                <w:szCs w:val="28"/>
              </w:rPr>
            </w:pPr>
            <w:r w:rsidRPr="00584CAC">
              <w:rPr>
                <w:rFonts w:ascii="Times New Roman" w:hAnsi="Times New Roman"/>
                <w:b/>
                <w:sz w:val="28"/>
                <w:szCs w:val="28"/>
              </w:rPr>
              <w:t>Показатель 2</w:t>
            </w:r>
          </w:p>
          <w:p w:rsidR="00C452A6" w:rsidRPr="00584CAC" w:rsidRDefault="00C452A6" w:rsidP="00590EB8">
            <w:pPr>
              <w:spacing w:after="0" w:line="240" w:lineRule="auto"/>
              <w:rPr>
                <w:rFonts w:ascii="Times New Roman" w:eastAsia="Times New Roman" w:hAnsi="Times New Roman"/>
                <w:b/>
                <w:sz w:val="28"/>
                <w:szCs w:val="28"/>
              </w:rPr>
            </w:pPr>
            <w:r w:rsidRPr="00584CAC">
              <w:rPr>
                <w:rFonts w:ascii="Times New Roman" w:hAnsi="Times New Roman"/>
                <w:sz w:val="28"/>
                <w:szCs w:val="28"/>
              </w:rPr>
              <w:t xml:space="preserve">Доля выпускников школы, поступивших в организации </w:t>
            </w:r>
            <w:proofErr w:type="spellStart"/>
            <w:r w:rsidRPr="00584CAC">
              <w:rPr>
                <w:rFonts w:ascii="Times New Roman" w:hAnsi="Times New Roman"/>
                <w:sz w:val="28"/>
                <w:szCs w:val="28"/>
              </w:rPr>
              <w:t>послесреднего</w:t>
            </w:r>
            <w:proofErr w:type="spellEnd"/>
            <w:r w:rsidRPr="00584CAC">
              <w:rPr>
                <w:rFonts w:ascii="Times New Roman" w:hAnsi="Times New Roman"/>
                <w:sz w:val="28"/>
                <w:szCs w:val="28"/>
              </w:rPr>
              <w:t xml:space="preserve"> образования</w:t>
            </w:r>
          </w:p>
        </w:tc>
        <w:tc>
          <w:tcPr>
            <w:tcW w:w="2118" w:type="dxa"/>
          </w:tcPr>
          <w:p w:rsidR="00C452A6" w:rsidRPr="00584CAC" w:rsidRDefault="00C452A6" w:rsidP="00E23A94">
            <w:pPr>
              <w:pStyle w:val="a5"/>
              <w:spacing w:before="0" w:beforeAutospacing="0" w:after="0" w:afterAutospacing="0"/>
              <w:jc w:val="both"/>
              <w:rPr>
                <w:sz w:val="28"/>
                <w:szCs w:val="28"/>
              </w:rPr>
            </w:pPr>
            <w:r>
              <w:rPr>
                <w:sz w:val="28"/>
                <w:szCs w:val="28"/>
              </w:rPr>
              <w:t>С</w:t>
            </w:r>
            <w:r w:rsidRPr="00584CAC">
              <w:rPr>
                <w:sz w:val="28"/>
                <w:szCs w:val="28"/>
              </w:rPr>
              <w:t>татистические данные</w:t>
            </w:r>
          </w:p>
        </w:tc>
        <w:tc>
          <w:tcPr>
            <w:tcW w:w="1075" w:type="dxa"/>
          </w:tcPr>
          <w:p w:rsidR="00C452A6" w:rsidRPr="00584CAC" w:rsidRDefault="00C452A6" w:rsidP="00E23A94">
            <w:pPr>
              <w:pStyle w:val="a5"/>
              <w:spacing w:before="0" w:beforeAutospacing="0" w:after="0" w:afterAutospacing="0"/>
              <w:jc w:val="both"/>
              <w:rPr>
                <w:sz w:val="28"/>
                <w:szCs w:val="28"/>
              </w:rPr>
            </w:pPr>
            <w:r w:rsidRPr="00584CAC">
              <w:rPr>
                <w:sz w:val="28"/>
                <w:szCs w:val="28"/>
              </w:rPr>
              <w:t>%</w:t>
            </w:r>
          </w:p>
        </w:tc>
        <w:tc>
          <w:tcPr>
            <w:tcW w:w="1182"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60</w:t>
            </w:r>
          </w:p>
        </w:tc>
        <w:tc>
          <w:tcPr>
            <w:tcW w:w="1174"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70</w:t>
            </w:r>
          </w:p>
        </w:tc>
        <w:tc>
          <w:tcPr>
            <w:tcW w:w="1168"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75</w:t>
            </w:r>
          </w:p>
        </w:tc>
        <w:tc>
          <w:tcPr>
            <w:tcW w:w="1161"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80</w:t>
            </w:r>
          </w:p>
        </w:tc>
        <w:tc>
          <w:tcPr>
            <w:tcW w:w="1156"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95</w:t>
            </w:r>
          </w:p>
        </w:tc>
        <w:tc>
          <w:tcPr>
            <w:tcW w:w="1149"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100</w:t>
            </w:r>
          </w:p>
        </w:tc>
      </w:tr>
      <w:tr w:rsidR="00C452A6" w:rsidRPr="00AC38F9" w:rsidTr="00C452A6">
        <w:tc>
          <w:tcPr>
            <w:tcW w:w="4831" w:type="dxa"/>
          </w:tcPr>
          <w:p w:rsidR="00C452A6" w:rsidRPr="00584CAC" w:rsidRDefault="00C452A6" w:rsidP="00590EB8">
            <w:pPr>
              <w:spacing w:after="0" w:line="240" w:lineRule="auto"/>
              <w:rPr>
                <w:rFonts w:ascii="Times New Roman" w:hAnsi="Times New Roman"/>
                <w:sz w:val="28"/>
                <w:szCs w:val="28"/>
              </w:rPr>
            </w:pPr>
            <w:r w:rsidRPr="00584CAC">
              <w:rPr>
                <w:rFonts w:ascii="Times New Roman" w:hAnsi="Times New Roman"/>
                <w:b/>
                <w:sz w:val="28"/>
                <w:szCs w:val="28"/>
              </w:rPr>
              <w:t>Показатель 3</w:t>
            </w:r>
            <w:r w:rsidRPr="00584CAC">
              <w:rPr>
                <w:rFonts w:ascii="Times New Roman" w:hAnsi="Times New Roman"/>
                <w:sz w:val="28"/>
                <w:szCs w:val="28"/>
              </w:rPr>
              <w:t>.</w:t>
            </w:r>
          </w:p>
          <w:p w:rsidR="00C452A6" w:rsidRPr="00584CAC" w:rsidRDefault="00C452A6" w:rsidP="00590EB8">
            <w:pPr>
              <w:spacing w:after="0" w:line="240" w:lineRule="auto"/>
              <w:rPr>
                <w:rFonts w:ascii="Times New Roman" w:hAnsi="Times New Roman"/>
                <w:color w:val="FF0000"/>
                <w:sz w:val="28"/>
                <w:szCs w:val="28"/>
              </w:rPr>
            </w:pPr>
            <w:r w:rsidRPr="00584CAC">
              <w:rPr>
                <w:rFonts w:ascii="Times New Roman" w:hAnsi="Times New Roman"/>
                <w:sz w:val="28"/>
                <w:szCs w:val="28"/>
              </w:rPr>
              <w:t>Доля учащихся с ООП, успешно освоивших образовательную программу</w:t>
            </w:r>
          </w:p>
        </w:tc>
        <w:tc>
          <w:tcPr>
            <w:tcW w:w="2118" w:type="dxa"/>
          </w:tcPr>
          <w:p w:rsidR="00C452A6" w:rsidRPr="00584CAC" w:rsidRDefault="00C452A6" w:rsidP="00E23A94">
            <w:pPr>
              <w:pStyle w:val="a5"/>
              <w:spacing w:before="0" w:beforeAutospacing="0" w:after="0" w:afterAutospacing="0"/>
              <w:jc w:val="both"/>
              <w:rPr>
                <w:sz w:val="28"/>
                <w:szCs w:val="28"/>
              </w:rPr>
            </w:pPr>
            <w:r>
              <w:rPr>
                <w:sz w:val="28"/>
                <w:szCs w:val="28"/>
              </w:rPr>
              <w:t>С</w:t>
            </w:r>
            <w:r w:rsidRPr="00584CAC">
              <w:rPr>
                <w:sz w:val="28"/>
                <w:szCs w:val="28"/>
              </w:rPr>
              <w:t>татистические данные</w:t>
            </w:r>
          </w:p>
        </w:tc>
        <w:tc>
          <w:tcPr>
            <w:tcW w:w="1075" w:type="dxa"/>
          </w:tcPr>
          <w:p w:rsidR="00C452A6" w:rsidRPr="00584CAC" w:rsidRDefault="00C452A6" w:rsidP="00E23A94">
            <w:pPr>
              <w:pStyle w:val="a5"/>
              <w:spacing w:before="0" w:beforeAutospacing="0" w:after="0" w:afterAutospacing="0"/>
              <w:jc w:val="both"/>
              <w:rPr>
                <w:sz w:val="28"/>
                <w:szCs w:val="28"/>
              </w:rPr>
            </w:pPr>
            <w:r w:rsidRPr="00584CAC">
              <w:rPr>
                <w:sz w:val="28"/>
                <w:szCs w:val="28"/>
              </w:rPr>
              <w:t>%</w:t>
            </w:r>
          </w:p>
        </w:tc>
        <w:tc>
          <w:tcPr>
            <w:tcW w:w="1182"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85</w:t>
            </w:r>
          </w:p>
        </w:tc>
        <w:tc>
          <w:tcPr>
            <w:tcW w:w="1174"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88</w:t>
            </w:r>
          </w:p>
        </w:tc>
        <w:tc>
          <w:tcPr>
            <w:tcW w:w="1168"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90</w:t>
            </w:r>
          </w:p>
        </w:tc>
        <w:tc>
          <w:tcPr>
            <w:tcW w:w="1161"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92</w:t>
            </w:r>
          </w:p>
        </w:tc>
        <w:tc>
          <w:tcPr>
            <w:tcW w:w="1156"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98</w:t>
            </w:r>
          </w:p>
        </w:tc>
        <w:tc>
          <w:tcPr>
            <w:tcW w:w="1149"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100</w:t>
            </w:r>
          </w:p>
        </w:tc>
      </w:tr>
      <w:tr w:rsidR="00C452A6" w:rsidRPr="00AC38F9" w:rsidTr="00C452A6">
        <w:tc>
          <w:tcPr>
            <w:tcW w:w="4831" w:type="dxa"/>
          </w:tcPr>
          <w:p w:rsidR="00C452A6" w:rsidRPr="00584CAC" w:rsidRDefault="00C452A6" w:rsidP="00590EB8">
            <w:pPr>
              <w:spacing w:after="0" w:line="240" w:lineRule="auto"/>
              <w:rPr>
                <w:rFonts w:ascii="Times New Roman" w:hAnsi="Times New Roman"/>
                <w:b/>
                <w:sz w:val="28"/>
                <w:szCs w:val="28"/>
              </w:rPr>
            </w:pPr>
            <w:r w:rsidRPr="00584CAC">
              <w:rPr>
                <w:rFonts w:ascii="Times New Roman" w:hAnsi="Times New Roman"/>
                <w:b/>
                <w:sz w:val="28"/>
                <w:szCs w:val="28"/>
              </w:rPr>
              <w:t>Показатель</w:t>
            </w:r>
            <w:proofErr w:type="gramStart"/>
            <w:r w:rsidRPr="00584CAC">
              <w:rPr>
                <w:rFonts w:ascii="Times New Roman" w:hAnsi="Times New Roman"/>
                <w:b/>
                <w:sz w:val="28"/>
                <w:szCs w:val="28"/>
              </w:rPr>
              <w:t>4</w:t>
            </w:r>
            <w:proofErr w:type="gramEnd"/>
            <w:r w:rsidRPr="00584CAC">
              <w:rPr>
                <w:rFonts w:ascii="Times New Roman" w:hAnsi="Times New Roman"/>
                <w:b/>
                <w:sz w:val="28"/>
                <w:szCs w:val="28"/>
              </w:rPr>
              <w:t>.</w:t>
            </w:r>
          </w:p>
          <w:p w:rsidR="00C452A6" w:rsidRPr="00584CAC" w:rsidRDefault="00C452A6" w:rsidP="00590EB8">
            <w:pPr>
              <w:spacing w:after="0" w:line="240" w:lineRule="auto"/>
              <w:rPr>
                <w:rFonts w:ascii="Times New Roman" w:hAnsi="Times New Roman"/>
                <w:b/>
                <w:sz w:val="28"/>
                <w:szCs w:val="28"/>
              </w:rPr>
            </w:pPr>
            <w:r w:rsidRPr="00584CAC">
              <w:rPr>
                <w:rFonts w:ascii="Times New Roman" w:hAnsi="Times New Roman"/>
                <w:b/>
                <w:sz w:val="28"/>
                <w:szCs w:val="28"/>
              </w:rPr>
              <w:t xml:space="preserve"> </w:t>
            </w:r>
            <w:r w:rsidRPr="00584CAC">
              <w:rPr>
                <w:rFonts w:ascii="Times New Roman" w:hAnsi="Times New Roman"/>
                <w:sz w:val="28"/>
                <w:szCs w:val="28"/>
              </w:rPr>
              <w:t xml:space="preserve">Доля учащихся с высокой </w:t>
            </w:r>
            <w:r w:rsidRPr="00584CAC">
              <w:rPr>
                <w:rFonts w:ascii="Times New Roman" w:hAnsi="Times New Roman"/>
                <w:sz w:val="28"/>
                <w:szCs w:val="28"/>
              </w:rPr>
              <w:lastRenderedPageBreak/>
              <w:t>мотивацией к обучению</w:t>
            </w:r>
          </w:p>
        </w:tc>
        <w:tc>
          <w:tcPr>
            <w:tcW w:w="2118" w:type="dxa"/>
          </w:tcPr>
          <w:p w:rsidR="00C452A6" w:rsidRPr="00584CAC" w:rsidRDefault="00C452A6" w:rsidP="00E23A94">
            <w:pPr>
              <w:pStyle w:val="a5"/>
              <w:spacing w:before="0" w:beforeAutospacing="0" w:after="0" w:afterAutospacing="0"/>
              <w:jc w:val="both"/>
              <w:rPr>
                <w:sz w:val="28"/>
                <w:szCs w:val="28"/>
              </w:rPr>
            </w:pPr>
            <w:r>
              <w:rPr>
                <w:sz w:val="28"/>
                <w:szCs w:val="28"/>
              </w:rPr>
              <w:lastRenderedPageBreak/>
              <w:t>А</w:t>
            </w:r>
            <w:r w:rsidRPr="00584CAC">
              <w:rPr>
                <w:sz w:val="28"/>
                <w:szCs w:val="28"/>
              </w:rPr>
              <w:t>нализ диагностики</w:t>
            </w:r>
          </w:p>
        </w:tc>
        <w:tc>
          <w:tcPr>
            <w:tcW w:w="1075"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w:t>
            </w:r>
          </w:p>
        </w:tc>
        <w:tc>
          <w:tcPr>
            <w:tcW w:w="1182"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43</w:t>
            </w:r>
          </w:p>
        </w:tc>
        <w:tc>
          <w:tcPr>
            <w:tcW w:w="1174"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46</w:t>
            </w:r>
          </w:p>
        </w:tc>
        <w:tc>
          <w:tcPr>
            <w:tcW w:w="1168"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47</w:t>
            </w:r>
          </w:p>
        </w:tc>
        <w:tc>
          <w:tcPr>
            <w:tcW w:w="1161"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49</w:t>
            </w:r>
          </w:p>
        </w:tc>
        <w:tc>
          <w:tcPr>
            <w:tcW w:w="1156"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51</w:t>
            </w:r>
          </w:p>
        </w:tc>
        <w:tc>
          <w:tcPr>
            <w:tcW w:w="1149"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53</w:t>
            </w:r>
          </w:p>
        </w:tc>
      </w:tr>
      <w:tr w:rsidR="00C452A6" w:rsidRPr="00AC38F9" w:rsidTr="00C452A6">
        <w:tc>
          <w:tcPr>
            <w:tcW w:w="4831" w:type="dxa"/>
          </w:tcPr>
          <w:p w:rsidR="00C452A6" w:rsidRPr="00584CAC" w:rsidRDefault="00C452A6" w:rsidP="00590EB8">
            <w:pPr>
              <w:pStyle w:val="a5"/>
              <w:spacing w:before="0" w:beforeAutospacing="0" w:after="0" w:afterAutospacing="0"/>
              <w:jc w:val="both"/>
              <w:rPr>
                <w:sz w:val="28"/>
                <w:szCs w:val="28"/>
              </w:rPr>
            </w:pPr>
            <w:r w:rsidRPr="00584CAC">
              <w:rPr>
                <w:b/>
                <w:sz w:val="28"/>
                <w:szCs w:val="28"/>
              </w:rPr>
              <w:lastRenderedPageBreak/>
              <w:t>Показатель 5.</w:t>
            </w:r>
            <w:r w:rsidRPr="00584CAC">
              <w:rPr>
                <w:sz w:val="28"/>
                <w:szCs w:val="28"/>
              </w:rPr>
              <w:t xml:space="preserve"> </w:t>
            </w:r>
          </w:p>
          <w:p w:rsidR="00C452A6" w:rsidRPr="00584CAC" w:rsidRDefault="00C452A6" w:rsidP="00590EB8">
            <w:pPr>
              <w:pStyle w:val="a5"/>
              <w:spacing w:before="0" w:beforeAutospacing="0" w:after="0" w:afterAutospacing="0"/>
              <w:jc w:val="both"/>
              <w:rPr>
                <w:sz w:val="28"/>
                <w:szCs w:val="28"/>
              </w:rPr>
            </w:pPr>
            <w:r w:rsidRPr="00584CAC">
              <w:rPr>
                <w:sz w:val="28"/>
                <w:szCs w:val="28"/>
              </w:rPr>
              <w:t>Доля учащихся, вовлеченных в проектную деятельность.</w:t>
            </w:r>
          </w:p>
        </w:tc>
        <w:tc>
          <w:tcPr>
            <w:tcW w:w="2118" w:type="dxa"/>
          </w:tcPr>
          <w:p w:rsidR="00C452A6" w:rsidRPr="00584CAC" w:rsidRDefault="00C452A6" w:rsidP="00E23A94">
            <w:pPr>
              <w:pStyle w:val="a5"/>
              <w:spacing w:before="0" w:beforeAutospacing="0" w:after="0" w:afterAutospacing="0"/>
              <w:jc w:val="both"/>
              <w:rPr>
                <w:sz w:val="28"/>
                <w:szCs w:val="28"/>
              </w:rPr>
            </w:pPr>
            <w:r w:rsidRPr="00584CAC">
              <w:rPr>
                <w:sz w:val="28"/>
                <w:szCs w:val="28"/>
              </w:rPr>
              <w:t>Протоколы</w:t>
            </w:r>
          </w:p>
        </w:tc>
        <w:tc>
          <w:tcPr>
            <w:tcW w:w="1075"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w:t>
            </w:r>
          </w:p>
        </w:tc>
        <w:tc>
          <w:tcPr>
            <w:tcW w:w="1182"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3</w:t>
            </w:r>
          </w:p>
        </w:tc>
        <w:tc>
          <w:tcPr>
            <w:tcW w:w="1174"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7</w:t>
            </w:r>
          </w:p>
        </w:tc>
        <w:tc>
          <w:tcPr>
            <w:tcW w:w="1168"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9</w:t>
            </w:r>
          </w:p>
        </w:tc>
        <w:tc>
          <w:tcPr>
            <w:tcW w:w="1161"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11</w:t>
            </w:r>
          </w:p>
        </w:tc>
        <w:tc>
          <w:tcPr>
            <w:tcW w:w="1156"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13</w:t>
            </w:r>
          </w:p>
        </w:tc>
        <w:tc>
          <w:tcPr>
            <w:tcW w:w="1149"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15</w:t>
            </w:r>
          </w:p>
        </w:tc>
      </w:tr>
      <w:tr w:rsidR="00C452A6" w:rsidRPr="00AC38F9" w:rsidTr="00C452A6">
        <w:tc>
          <w:tcPr>
            <w:tcW w:w="4831" w:type="dxa"/>
          </w:tcPr>
          <w:p w:rsidR="00C452A6" w:rsidRPr="00584CAC" w:rsidRDefault="00C452A6" w:rsidP="00E23A94">
            <w:pPr>
              <w:pStyle w:val="a5"/>
              <w:spacing w:before="0" w:beforeAutospacing="0" w:after="0" w:afterAutospacing="0"/>
              <w:jc w:val="both"/>
              <w:rPr>
                <w:sz w:val="28"/>
                <w:szCs w:val="28"/>
              </w:rPr>
            </w:pPr>
            <w:r w:rsidRPr="00584CAC">
              <w:rPr>
                <w:b/>
                <w:sz w:val="28"/>
                <w:szCs w:val="28"/>
              </w:rPr>
              <w:t>Показатель 6.</w:t>
            </w:r>
            <w:r w:rsidRPr="00584CAC">
              <w:rPr>
                <w:sz w:val="28"/>
                <w:szCs w:val="28"/>
              </w:rPr>
              <w:t xml:space="preserve"> </w:t>
            </w:r>
          </w:p>
          <w:p w:rsidR="00C452A6" w:rsidRPr="00584CAC" w:rsidRDefault="00C452A6" w:rsidP="00590EB8">
            <w:pPr>
              <w:pStyle w:val="a5"/>
              <w:spacing w:before="0" w:beforeAutospacing="0" w:after="0" w:afterAutospacing="0"/>
              <w:jc w:val="both"/>
              <w:rPr>
                <w:sz w:val="28"/>
                <w:szCs w:val="28"/>
              </w:rPr>
            </w:pPr>
            <w:r>
              <w:rPr>
                <w:sz w:val="28"/>
                <w:szCs w:val="28"/>
              </w:rPr>
              <w:t>Доля учащихся – победителей и призёров</w:t>
            </w:r>
            <w:r w:rsidRPr="00584CAC">
              <w:rPr>
                <w:sz w:val="28"/>
                <w:szCs w:val="28"/>
              </w:rPr>
              <w:t xml:space="preserve"> областных, республиканских и международных конкурсов и олимпиад.</w:t>
            </w:r>
          </w:p>
        </w:tc>
        <w:tc>
          <w:tcPr>
            <w:tcW w:w="2118" w:type="dxa"/>
          </w:tcPr>
          <w:p w:rsidR="00C452A6" w:rsidRPr="00584CAC" w:rsidRDefault="00C452A6" w:rsidP="00E23A94">
            <w:pPr>
              <w:pStyle w:val="a5"/>
              <w:spacing w:before="0" w:beforeAutospacing="0" w:after="0" w:afterAutospacing="0"/>
              <w:jc w:val="both"/>
              <w:rPr>
                <w:sz w:val="28"/>
                <w:szCs w:val="28"/>
              </w:rPr>
            </w:pPr>
            <w:r w:rsidRPr="00584CAC">
              <w:rPr>
                <w:sz w:val="28"/>
                <w:szCs w:val="28"/>
              </w:rPr>
              <w:t>Протоколы</w:t>
            </w:r>
          </w:p>
        </w:tc>
        <w:tc>
          <w:tcPr>
            <w:tcW w:w="1075"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w:t>
            </w:r>
          </w:p>
        </w:tc>
        <w:tc>
          <w:tcPr>
            <w:tcW w:w="1182" w:type="dxa"/>
          </w:tcPr>
          <w:p w:rsidR="00C452A6" w:rsidRPr="00584CAC" w:rsidRDefault="00C452A6" w:rsidP="00164AE3">
            <w:pPr>
              <w:pStyle w:val="a5"/>
              <w:spacing w:before="0" w:beforeAutospacing="0" w:after="0" w:afterAutospacing="0"/>
              <w:jc w:val="center"/>
              <w:rPr>
                <w:sz w:val="28"/>
                <w:szCs w:val="28"/>
              </w:rPr>
            </w:pPr>
            <w:r>
              <w:rPr>
                <w:sz w:val="28"/>
                <w:szCs w:val="28"/>
              </w:rPr>
              <w:t>12</w:t>
            </w:r>
          </w:p>
        </w:tc>
        <w:tc>
          <w:tcPr>
            <w:tcW w:w="1174" w:type="dxa"/>
          </w:tcPr>
          <w:p w:rsidR="00C452A6" w:rsidRPr="00584CAC" w:rsidRDefault="00C452A6" w:rsidP="00164AE3">
            <w:pPr>
              <w:pStyle w:val="a5"/>
              <w:spacing w:before="0" w:beforeAutospacing="0" w:after="0" w:afterAutospacing="0"/>
              <w:jc w:val="center"/>
              <w:rPr>
                <w:sz w:val="28"/>
                <w:szCs w:val="28"/>
              </w:rPr>
            </w:pPr>
            <w:r>
              <w:rPr>
                <w:sz w:val="28"/>
                <w:szCs w:val="28"/>
              </w:rPr>
              <w:t>25</w:t>
            </w:r>
          </w:p>
        </w:tc>
        <w:tc>
          <w:tcPr>
            <w:tcW w:w="1168" w:type="dxa"/>
          </w:tcPr>
          <w:p w:rsidR="00C452A6" w:rsidRPr="00584CAC" w:rsidRDefault="00C452A6" w:rsidP="00164AE3">
            <w:pPr>
              <w:pStyle w:val="a5"/>
              <w:spacing w:before="0" w:beforeAutospacing="0" w:after="0" w:afterAutospacing="0"/>
              <w:jc w:val="center"/>
              <w:rPr>
                <w:sz w:val="28"/>
                <w:szCs w:val="28"/>
              </w:rPr>
            </w:pPr>
            <w:r>
              <w:rPr>
                <w:sz w:val="28"/>
                <w:szCs w:val="28"/>
              </w:rPr>
              <w:t>30</w:t>
            </w:r>
          </w:p>
        </w:tc>
        <w:tc>
          <w:tcPr>
            <w:tcW w:w="1161" w:type="dxa"/>
          </w:tcPr>
          <w:p w:rsidR="00C452A6" w:rsidRPr="00584CAC" w:rsidRDefault="00C452A6" w:rsidP="00164AE3">
            <w:pPr>
              <w:pStyle w:val="a5"/>
              <w:spacing w:before="0" w:beforeAutospacing="0" w:after="0" w:afterAutospacing="0"/>
              <w:jc w:val="center"/>
              <w:rPr>
                <w:sz w:val="28"/>
                <w:szCs w:val="28"/>
              </w:rPr>
            </w:pPr>
            <w:r>
              <w:rPr>
                <w:sz w:val="28"/>
                <w:szCs w:val="28"/>
              </w:rPr>
              <w:t>35</w:t>
            </w:r>
          </w:p>
        </w:tc>
        <w:tc>
          <w:tcPr>
            <w:tcW w:w="1156" w:type="dxa"/>
          </w:tcPr>
          <w:p w:rsidR="00C452A6" w:rsidRPr="00584CAC" w:rsidRDefault="00C452A6" w:rsidP="00164AE3">
            <w:pPr>
              <w:pStyle w:val="a5"/>
              <w:spacing w:before="0" w:beforeAutospacing="0" w:after="0" w:afterAutospacing="0"/>
              <w:jc w:val="center"/>
              <w:rPr>
                <w:sz w:val="28"/>
                <w:szCs w:val="28"/>
              </w:rPr>
            </w:pPr>
            <w:r>
              <w:rPr>
                <w:sz w:val="28"/>
                <w:szCs w:val="28"/>
              </w:rPr>
              <w:t>40</w:t>
            </w:r>
          </w:p>
        </w:tc>
        <w:tc>
          <w:tcPr>
            <w:tcW w:w="1149" w:type="dxa"/>
          </w:tcPr>
          <w:p w:rsidR="00C452A6" w:rsidRPr="00584CAC" w:rsidRDefault="00C452A6" w:rsidP="00164AE3">
            <w:pPr>
              <w:pStyle w:val="a5"/>
              <w:spacing w:before="0" w:beforeAutospacing="0" w:after="0" w:afterAutospacing="0"/>
              <w:jc w:val="center"/>
              <w:rPr>
                <w:sz w:val="28"/>
                <w:szCs w:val="28"/>
              </w:rPr>
            </w:pPr>
            <w:r>
              <w:rPr>
                <w:sz w:val="28"/>
                <w:szCs w:val="28"/>
              </w:rPr>
              <w:t>45</w:t>
            </w:r>
          </w:p>
        </w:tc>
      </w:tr>
      <w:tr w:rsidR="00C452A6" w:rsidRPr="00AC38F9" w:rsidTr="00C452A6">
        <w:tc>
          <w:tcPr>
            <w:tcW w:w="4831" w:type="dxa"/>
          </w:tcPr>
          <w:p w:rsidR="00C452A6" w:rsidRPr="00584CAC" w:rsidRDefault="00C452A6" w:rsidP="004F2307">
            <w:pPr>
              <w:pStyle w:val="a5"/>
              <w:spacing w:before="0" w:beforeAutospacing="0" w:after="0" w:afterAutospacing="0"/>
              <w:jc w:val="both"/>
              <w:rPr>
                <w:sz w:val="28"/>
                <w:szCs w:val="28"/>
              </w:rPr>
            </w:pPr>
            <w:r w:rsidRPr="00584CAC">
              <w:rPr>
                <w:b/>
                <w:sz w:val="28"/>
                <w:szCs w:val="28"/>
              </w:rPr>
              <w:t>Показатель 7.</w:t>
            </w:r>
            <w:r w:rsidRPr="00584CAC">
              <w:rPr>
                <w:sz w:val="28"/>
                <w:szCs w:val="28"/>
              </w:rPr>
              <w:t xml:space="preserve"> Доля выпускников школы, участвующих в профессиональных пробах.</w:t>
            </w:r>
          </w:p>
          <w:p w:rsidR="00C452A6" w:rsidRPr="00584CAC" w:rsidRDefault="00C452A6" w:rsidP="004F2307">
            <w:pPr>
              <w:pStyle w:val="a5"/>
              <w:spacing w:before="0" w:beforeAutospacing="0" w:after="0" w:afterAutospacing="0"/>
              <w:jc w:val="both"/>
              <w:rPr>
                <w:sz w:val="28"/>
                <w:szCs w:val="28"/>
              </w:rPr>
            </w:pPr>
          </w:p>
        </w:tc>
        <w:tc>
          <w:tcPr>
            <w:tcW w:w="2118" w:type="dxa"/>
          </w:tcPr>
          <w:p w:rsidR="00C452A6" w:rsidRPr="00584CAC" w:rsidRDefault="00C452A6" w:rsidP="004F2307">
            <w:pPr>
              <w:pStyle w:val="a5"/>
              <w:spacing w:before="0" w:beforeAutospacing="0" w:after="0" w:afterAutospacing="0"/>
              <w:jc w:val="both"/>
              <w:rPr>
                <w:sz w:val="28"/>
                <w:szCs w:val="28"/>
              </w:rPr>
            </w:pPr>
            <w:r w:rsidRPr="00584CAC">
              <w:rPr>
                <w:sz w:val="28"/>
                <w:szCs w:val="28"/>
              </w:rPr>
              <w:t>Мониторинг</w:t>
            </w:r>
          </w:p>
        </w:tc>
        <w:tc>
          <w:tcPr>
            <w:tcW w:w="1075"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w:t>
            </w:r>
          </w:p>
        </w:tc>
        <w:tc>
          <w:tcPr>
            <w:tcW w:w="1182"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85</w:t>
            </w:r>
          </w:p>
        </w:tc>
        <w:tc>
          <w:tcPr>
            <w:tcW w:w="1174"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90</w:t>
            </w:r>
          </w:p>
        </w:tc>
        <w:tc>
          <w:tcPr>
            <w:tcW w:w="1168"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93</w:t>
            </w:r>
          </w:p>
        </w:tc>
        <w:tc>
          <w:tcPr>
            <w:tcW w:w="1161"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95</w:t>
            </w:r>
          </w:p>
        </w:tc>
        <w:tc>
          <w:tcPr>
            <w:tcW w:w="1156"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97</w:t>
            </w:r>
          </w:p>
        </w:tc>
        <w:tc>
          <w:tcPr>
            <w:tcW w:w="1149" w:type="dxa"/>
          </w:tcPr>
          <w:p w:rsidR="00C452A6" w:rsidRPr="00584CAC" w:rsidRDefault="00C452A6" w:rsidP="00164AE3">
            <w:pPr>
              <w:pStyle w:val="a5"/>
              <w:spacing w:before="0" w:beforeAutospacing="0" w:after="0" w:afterAutospacing="0"/>
              <w:jc w:val="center"/>
              <w:rPr>
                <w:sz w:val="28"/>
                <w:szCs w:val="28"/>
              </w:rPr>
            </w:pPr>
            <w:r w:rsidRPr="00584CAC">
              <w:rPr>
                <w:sz w:val="28"/>
                <w:szCs w:val="28"/>
              </w:rPr>
              <w:t>100</w:t>
            </w:r>
          </w:p>
        </w:tc>
      </w:tr>
      <w:tr w:rsidR="00AE6897" w:rsidRPr="00AC38F9" w:rsidTr="00C452A6">
        <w:tc>
          <w:tcPr>
            <w:tcW w:w="8024" w:type="dxa"/>
            <w:gridSpan w:val="3"/>
          </w:tcPr>
          <w:p w:rsidR="00AE6897" w:rsidRDefault="00AE6897" w:rsidP="003170AC">
            <w:pPr>
              <w:jc w:val="center"/>
              <w:rPr>
                <w:rFonts w:ascii="Times New Roman" w:hAnsi="Times New Roman"/>
                <w:b/>
                <w:iCs/>
                <w:sz w:val="24"/>
                <w:szCs w:val="24"/>
              </w:rPr>
            </w:pPr>
          </w:p>
          <w:p w:rsidR="00AE6897" w:rsidRPr="00AC38F9" w:rsidRDefault="00AE6897" w:rsidP="003170AC">
            <w:pPr>
              <w:jc w:val="center"/>
              <w:rPr>
                <w:rFonts w:ascii="Times New Roman" w:eastAsia="Times New Roman" w:hAnsi="Times New Roman"/>
                <w:b/>
                <w:sz w:val="24"/>
                <w:szCs w:val="24"/>
              </w:rPr>
            </w:pPr>
            <w:r w:rsidRPr="004F7F37">
              <w:rPr>
                <w:rFonts w:ascii="Times New Roman" w:hAnsi="Times New Roman"/>
                <w:b/>
                <w:iCs/>
                <w:sz w:val="24"/>
                <w:szCs w:val="24"/>
              </w:rPr>
              <w:t>Мероприятия</w:t>
            </w:r>
          </w:p>
        </w:tc>
        <w:tc>
          <w:tcPr>
            <w:tcW w:w="1182" w:type="dxa"/>
          </w:tcPr>
          <w:p w:rsidR="003170AC" w:rsidRPr="00AE6897" w:rsidRDefault="003170AC" w:rsidP="00AE6897">
            <w:pPr>
              <w:pStyle w:val="16"/>
              <w:rPr>
                <w:rFonts w:ascii="Times New Roman" w:eastAsia="Calibri" w:hAnsi="Times New Roman" w:cs="Times New Roman"/>
                <w:b/>
                <w:sz w:val="24"/>
                <w:szCs w:val="24"/>
              </w:rPr>
            </w:pPr>
            <w:r w:rsidRPr="00AE6897">
              <w:rPr>
                <w:rFonts w:ascii="Times New Roman" w:eastAsia="Calibri" w:hAnsi="Times New Roman" w:cs="Times New Roman"/>
                <w:b/>
                <w:sz w:val="24"/>
                <w:szCs w:val="24"/>
              </w:rPr>
              <w:t>Факт</w:t>
            </w:r>
          </w:p>
          <w:p w:rsidR="00AE6897" w:rsidRPr="00AE6897" w:rsidRDefault="003170AC" w:rsidP="00AE6897">
            <w:pPr>
              <w:pStyle w:val="16"/>
              <w:rPr>
                <w:rFonts w:ascii="Times New Roman" w:hAnsi="Times New Roman" w:cs="Times New Roman"/>
                <w:b/>
                <w:sz w:val="24"/>
                <w:szCs w:val="24"/>
              </w:rPr>
            </w:pPr>
            <w:r w:rsidRPr="00AE6897">
              <w:rPr>
                <w:rFonts w:ascii="Times New Roman" w:hAnsi="Times New Roman" w:cs="Times New Roman"/>
                <w:b/>
                <w:sz w:val="24"/>
                <w:szCs w:val="24"/>
              </w:rPr>
              <w:t>2019-</w:t>
            </w:r>
          </w:p>
          <w:p w:rsidR="00AE6897" w:rsidRPr="00F02E0B" w:rsidRDefault="00AE6897" w:rsidP="00AE6897">
            <w:pPr>
              <w:pStyle w:val="16"/>
            </w:pPr>
            <w:r w:rsidRPr="00AE6897">
              <w:rPr>
                <w:rFonts w:ascii="Times New Roman" w:hAnsi="Times New Roman" w:cs="Times New Roman"/>
                <w:b/>
                <w:sz w:val="24"/>
                <w:szCs w:val="24"/>
              </w:rPr>
              <w:t>20</w:t>
            </w:r>
            <w:r w:rsidR="003170AC" w:rsidRPr="00AE6897">
              <w:rPr>
                <w:rFonts w:ascii="Times New Roman" w:hAnsi="Times New Roman" w:cs="Times New Roman"/>
                <w:b/>
                <w:sz w:val="24"/>
                <w:szCs w:val="24"/>
              </w:rPr>
              <w:t xml:space="preserve">20 </w:t>
            </w:r>
            <w:r w:rsidRPr="00AE6897">
              <w:rPr>
                <w:rFonts w:ascii="Times New Roman" w:hAnsi="Times New Roman" w:cs="Times New Roman"/>
                <w:b/>
                <w:sz w:val="24"/>
                <w:szCs w:val="24"/>
              </w:rPr>
              <w:t>год</w:t>
            </w:r>
          </w:p>
        </w:tc>
        <w:tc>
          <w:tcPr>
            <w:tcW w:w="1174" w:type="dxa"/>
          </w:tcPr>
          <w:p w:rsidR="00AE6897" w:rsidRDefault="00AE6897" w:rsidP="00AE6897">
            <w:pPr>
              <w:pStyle w:val="16"/>
              <w:rPr>
                <w:rFonts w:ascii="Times New Roman" w:hAnsi="Times New Roman" w:cs="Times New Roman"/>
                <w:b/>
                <w:sz w:val="24"/>
                <w:szCs w:val="24"/>
              </w:rPr>
            </w:pPr>
          </w:p>
          <w:p w:rsidR="00AE6897" w:rsidRPr="00AE6897" w:rsidRDefault="00AE6897" w:rsidP="00AE6897">
            <w:pPr>
              <w:pStyle w:val="16"/>
              <w:rPr>
                <w:rFonts w:ascii="Times New Roman" w:hAnsi="Times New Roman" w:cs="Times New Roman"/>
                <w:b/>
                <w:sz w:val="24"/>
                <w:szCs w:val="24"/>
              </w:rPr>
            </w:pPr>
            <w:r w:rsidRPr="00AE6897">
              <w:rPr>
                <w:rFonts w:ascii="Times New Roman" w:hAnsi="Times New Roman" w:cs="Times New Roman"/>
                <w:b/>
                <w:sz w:val="24"/>
                <w:szCs w:val="24"/>
              </w:rPr>
              <w:t>2020-</w:t>
            </w:r>
          </w:p>
          <w:p w:rsidR="00AE6897" w:rsidRPr="00AE6897" w:rsidRDefault="00AE6897" w:rsidP="00AE6897">
            <w:pPr>
              <w:pStyle w:val="16"/>
              <w:rPr>
                <w:rFonts w:ascii="Times New Roman" w:hAnsi="Times New Roman" w:cs="Times New Roman"/>
                <w:b/>
                <w:sz w:val="24"/>
                <w:szCs w:val="24"/>
              </w:rPr>
            </w:pPr>
            <w:r w:rsidRPr="00AE6897">
              <w:rPr>
                <w:rFonts w:ascii="Times New Roman" w:hAnsi="Times New Roman" w:cs="Times New Roman"/>
                <w:b/>
                <w:sz w:val="24"/>
                <w:szCs w:val="24"/>
              </w:rPr>
              <w:t>2021 год</w:t>
            </w:r>
          </w:p>
        </w:tc>
        <w:tc>
          <w:tcPr>
            <w:tcW w:w="1168" w:type="dxa"/>
          </w:tcPr>
          <w:p w:rsidR="00AE6897" w:rsidRDefault="00AE6897" w:rsidP="00AE6897">
            <w:pPr>
              <w:pStyle w:val="16"/>
              <w:rPr>
                <w:rFonts w:ascii="Times New Roman" w:hAnsi="Times New Roman" w:cs="Times New Roman"/>
                <w:b/>
                <w:sz w:val="24"/>
                <w:szCs w:val="24"/>
              </w:rPr>
            </w:pPr>
          </w:p>
          <w:p w:rsidR="00AE6897" w:rsidRPr="00AE6897" w:rsidRDefault="00AE6897" w:rsidP="00AE6897">
            <w:pPr>
              <w:pStyle w:val="16"/>
              <w:rPr>
                <w:rFonts w:ascii="Times New Roman" w:hAnsi="Times New Roman" w:cs="Times New Roman"/>
                <w:b/>
                <w:sz w:val="24"/>
                <w:szCs w:val="24"/>
              </w:rPr>
            </w:pPr>
            <w:r w:rsidRPr="00AE6897">
              <w:rPr>
                <w:rFonts w:ascii="Times New Roman" w:hAnsi="Times New Roman" w:cs="Times New Roman"/>
                <w:b/>
                <w:sz w:val="24"/>
                <w:szCs w:val="24"/>
              </w:rPr>
              <w:t>2021-</w:t>
            </w:r>
          </w:p>
          <w:p w:rsidR="00AE6897" w:rsidRPr="00AE6897" w:rsidRDefault="00AE6897" w:rsidP="00AE6897">
            <w:pPr>
              <w:pStyle w:val="16"/>
              <w:rPr>
                <w:rFonts w:ascii="Times New Roman" w:hAnsi="Times New Roman" w:cs="Times New Roman"/>
                <w:b/>
                <w:sz w:val="24"/>
                <w:szCs w:val="24"/>
              </w:rPr>
            </w:pPr>
            <w:r w:rsidRPr="00AE6897">
              <w:rPr>
                <w:rFonts w:ascii="Times New Roman" w:hAnsi="Times New Roman" w:cs="Times New Roman"/>
                <w:b/>
                <w:sz w:val="24"/>
                <w:szCs w:val="24"/>
              </w:rPr>
              <w:t>2022 год</w:t>
            </w:r>
          </w:p>
        </w:tc>
        <w:tc>
          <w:tcPr>
            <w:tcW w:w="1161" w:type="dxa"/>
          </w:tcPr>
          <w:p w:rsidR="00AE6897" w:rsidRDefault="00AE6897" w:rsidP="00AE6897">
            <w:pPr>
              <w:pStyle w:val="16"/>
              <w:rPr>
                <w:rFonts w:ascii="Times New Roman" w:hAnsi="Times New Roman" w:cs="Times New Roman"/>
                <w:b/>
                <w:sz w:val="24"/>
                <w:szCs w:val="24"/>
              </w:rPr>
            </w:pPr>
          </w:p>
          <w:p w:rsidR="00AE6897" w:rsidRPr="00AE6897" w:rsidRDefault="00AE6897" w:rsidP="00AE6897">
            <w:pPr>
              <w:pStyle w:val="16"/>
              <w:rPr>
                <w:rFonts w:ascii="Times New Roman" w:hAnsi="Times New Roman" w:cs="Times New Roman"/>
                <w:b/>
                <w:sz w:val="24"/>
                <w:szCs w:val="24"/>
              </w:rPr>
            </w:pPr>
            <w:r w:rsidRPr="00AE6897">
              <w:rPr>
                <w:rFonts w:ascii="Times New Roman" w:hAnsi="Times New Roman" w:cs="Times New Roman"/>
                <w:b/>
                <w:sz w:val="24"/>
                <w:szCs w:val="24"/>
              </w:rPr>
              <w:t>2022-</w:t>
            </w:r>
          </w:p>
          <w:p w:rsidR="00AE6897" w:rsidRPr="00AE6897" w:rsidRDefault="00AE6897" w:rsidP="00AE6897">
            <w:pPr>
              <w:pStyle w:val="16"/>
              <w:rPr>
                <w:rFonts w:ascii="Times New Roman" w:hAnsi="Times New Roman" w:cs="Times New Roman"/>
                <w:b/>
                <w:sz w:val="24"/>
                <w:szCs w:val="24"/>
              </w:rPr>
            </w:pPr>
            <w:r w:rsidRPr="00AE6897">
              <w:rPr>
                <w:rFonts w:ascii="Times New Roman" w:hAnsi="Times New Roman" w:cs="Times New Roman"/>
                <w:b/>
                <w:sz w:val="24"/>
                <w:szCs w:val="24"/>
              </w:rPr>
              <w:t>2023 год</w:t>
            </w:r>
          </w:p>
        </w:tc>
        <w:tc>
          <w:tcPr>
            <w:tcW w:w="1156" w:type="dxa"/>
          </w:tcPr>
          <w:p w:rsidR="00AE6897" w:rsidRDefault="00AE6897" w:rsidP="00AE6897">
            <w:pPr>
              <w:pStyle w:val="16"/>
              <w:rPr>
                <w:rFonts w:ascii="Times New Roman" w:hAnsi="Times New Roman" w:cs="Times New Roman"/>
                <w:b/>
                <w:sz w:val="24"/>
                <w:szCs w:val="24"/>
              </w:rPr>
            </w:pPr>
          </w:p>
          <w:p w:rsidR="00AE6897" w:rsidRPr="00AE6897" w:rsidRDefault="00AE6897" w:rsidP="00AE6897">
            <w:pPr>
              <w:pStyle w:val="16"/>
              <w:rPr>
                <w:rFonts w:ascii="Times New Roman" w:hAnsi="Times New Roman" w:cs="Times New Roman"/>
                <w:b/>
                <w:sz w:val="24"/>
                <w:szCs w:val="24"/>
              </w:rPr>
            </w:pPr>
            <w:r w:rsidRPr="00AE6897">
              <w:rPr>
                <w:rFonts w:ascii="Times New Roman" w:hAnsi="Times New Roman" w:cs="Times New Roman"/>
                <w:b/>
                <w:sz w:val="24"/>
                <w:szCs w:val="24"/>
              </w:rPr>
              <w:t>2023-</w:t>
            </w:r>
          </w:p>
          <w:p w:rsidR="00AE6897" w:rsidRPr="00AE6897" w:rsidRDefault="00AE6897" w:rsidP="00AE6897">
            <w:pPr>
              <w:pStyle w:val="16"/>
              <w:rPr>
                <w:rFonts w:ascii="Times New Roman" w:hAnsi="Times New Roman" w:cs="Times New Roman"/>
                <w:b/>
                <w:sz w:val="24"/>
                <w:szCs w:val="24"/>
              </w:rPr>
            </w:pPr>
            <w:r w:rsidRPr="00AE6897">
              <w:rPr>
                <w:rFonts w:ascii="Times New Roman" w:hAnsi="Times New Roman" w:cs="Times New Roman"/>
                <w:b/>
                <w:sz w:val="24"/>
                <w:szCs w:val="24"/>
              </w:rPr>
              <w:t>2024 год</w:t>
            </w:r>
          </w:p>
        </w:tc>
        <w:tc>
          <w:tcPr>
            <w:tcW w:w="1149" w:type="dxa"/>
          </w:tcPr>
          <w:p w:rsidR="00AE6897" w:rsidRDefault="00AE6897" w:rsidP="00AE6897">
            <w:pPr>
              <w:pStyle w:val="16"/>
              <w:rPr>
                <w:rFonts w:ascii="Times New Roman" w:hAnsi="Times New Roman" w:cs="Times New Roman"/>
                <w:b/>
                <w:sz w:val="24"/>
                <w:szCs w:val="24"/>
              </w:rPr>
            </w:pPr>
          </w:p>
          <w:p w:rsidR="00AE6897" w:rsidRPr="00AE6897" w:rsidRDefault="00AE6897" w:rsidP="00AE6897">
            <w:pPr>
              <w:pStyle w:val="16"/>
              <w:rPr>
                <w:rFonts w:ascii="Times New Roman" w:hAnsi="Times New Roman" w:cs="Times New Roman"/>
                <w:b/>
                <w:sz w:val="24"/>
                <w:szCs w:val="24"/>
              </w:rPr>
            </w:pPr>
            <w:r w:rsidRPr="00AE6897">
              <w:rPr>
                <w:rFonts w:ascii="Times New Roman" w:hAnsi="Times New Roman" w:cs="Times New Roman"/>
                <w:b/>
                <w:sz w:val="24"/>
                <w:szCs w:val="24"/>
              </w:rPr>
              <w:t>2024-</w:t>
            </w:r>
          </w:p>
          <w:p w:rsidR="00AE6897" w:rsidRPr="00AE6897" w:rsidRDefault="00AE6897" w:rsidP="00AE6897">
            <w:pPr>
              <w:pStyle w:val="16"/>
              <w:rPr>
                <w:rFonts w:ascii="Times New Roman" w:hAnsi="Times New Roman" w:cs="Times New Roman"/>
                <w:b/>
                <w:sz w:val="24"/>
                <w:szCs w:val="24"/>
              </w:rPr>
            </w:pPr>
            <w:r w:rsidRPr="00AE6897">
              <w:rPr>
                <w:rFonts w:ascii="Times New Roman" w:hAnsi="Times New Roman" w:cs="Times New Roman"/>
                <w:b/>
                <w:sz w:val="24"/>
                <w:szCs w:val="24"/>
              </w:rPr>
              <w:t>2025 год</w:t>
            </w:r>
          </w:p>
        </w:tc>
      </w:tr>
      <w:tr w:rsidR="00AE6897" w:rsidRPr="00AC38F9" w:rsidTr="00C452A6">
        <w:tc>
          <w:tcPr>
            <w:tcW w:w="8024" w:type="dxa"/>
            <w:gridSpan w:val="3"/>
          </w:tcPr>
          <w:p w:rsidR="00AE6897" w:rsidRPr="00584CAC" w:rsidRDefault="00AE6897" w:rsidP="00463A74">
            <w:pPr>
              <w:spacing w:after="0" w:line="240" w:lineRule="auto"/>
              <w:rPr>
                <w:rFonts w:ascii="Times New Roman" w:hAnsi="Times New Roman"/>
                <w:sz w:val="28"/>
                <w:szCs w:val="28"/>
              </w:rPr>
            </w:pPr>
            <w:r w:rsidRPr="00584CAC">
              <w:rPr>
                <w:rFonts w:ascii="Times New Roman" w:eastAsia="Times New Roman" w:hAnsi="Times New Roman"/>
                <w:b/>
                <w:sz w:val="28"/>
                <w:szCs w:val="28"/>
              </w:rPr>
              <w:t>Мероприятие 1</w:t>
            </w:r>
            <w:r w:rsidRPr="00584CAC">
              <w:rPr>
                <w:rFonts w:ascii="Times New Roman" w:hAnsi="Times New Roman"/>
                <w:sz w:val="28"/>
                <w:szCs w:val="28"/>
              </w:rPr>
              <w:t xml:space="preserve"> </w:t>
            </w:r>
          </w:p>
          <w:p w:rsidR="00AE6897" w:rsidRPr="00584CAC" w:rsidRDefault="00AE6897" w:rsidP="00984697">
            <w:pPr>
              <w:spacing w:after="0" w:line="240" w:lineRule="auto"/>
              <w:rPr>
                <w:rFonts w:ascii="Times New Roman" w:hAnsi="Times New Roman"/>
                <w:sz w:val="28"/>
                <w:szCs w:val="28"/>
              </w:rPr>
            </w:pPr>
            <w:r w:rsidRPr="00584CAC">
              <w:rPr>
                <w:rFonts w:ascii="Times New Roman" w:hAnsi="Times New Roman"/>
                <w:sz w:val="28"/>
                <w:szCs w:val="28"/>
              </w:rPr>
              <w:t>Проведение комплексного мониторинга качества знаний</w:t>
            </w:r>
          </w:p>
        </w:tc>
        <w:tc>
          <w:tcPr>
            <w:tcW w:w="1182" w:type="dxa"/>
          </w:tcPr>
          <w:p w:rsidR="00AE6897" w:rsidRPr="00584CAC" w:rsidRDefault="00AE6897" w:rsidP="003170AC">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74" w:type="dxa"/>
          </w:tcPr>
          <w:p w:rsidR="00AE6897" w:rsidRPr="00584CAC" w:rsidRDefault="00AE6897" w:rsidP="003170AC">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68" w:type="dxa"/>
          </w:tcPr>
          <w:p w:rsidR="00AE6897" w:rsidRPr="00584CAC" w:rsidRDefault="00AE6897" w:rsidP="003170AC">
            <w:pPr>
              <w:rPr>
                <w:rFonts w:ascii="Times New Roman" w:eastAsia="Times New Roman" w:hAnsi="Times New Roman"/>
                <w:b/>
                <w:sz w:val="28"/>
                <w:szCs w:val="28"/>
              </w:rPr>
            </w:pPr>
          </w:p>
        </w:tc>
        <w:tc>
          <w:tcPr>
            <w:tcW w:w="1161" w:type="dxa"/>
          </w:tcPr>
          <w:p w:rsidR="00AE6897" w:rsidRPr="00584CAC" w:rsidRDefault="00AE6897" w:rsidP="003170AC">
            <w:pPr>
              <w:rPr>
                <w:rFonts w:ascii="Times New Roman" w:eastAsia="Times New Roman" w:hAnsi="Times New Roman"/>
                <w:b/>
                <w:sz w:val="28"/>
                <w:szCs w:val="28"/>
              </w:rPr>
            </w:pPr>
          </w:p>
        </w:tc>
        <w:tc>
          <w:tcPr>
            <w:tcW w:w="1156" w:type="dxa"/>
          </w:tcPr>
          <w:p w:rsidR="00AE6897" w:rsidRPr="00584CAC" w:rsidRDefault="00AE6897" w:rsidP="003170AC">
            <w:pPr>
              <w:rPr>
                <w:rFonts w:ascii="Times New Roman" w:eastAsia="Times New Roman" w:hAnsi="Times New Roman"/>
                <w:b/>
                <w:sz w:val="28"/>
                <w:szCs w:val="28"/>
              </w:rPr>
            </w:pPr>
          </w:p>
        </w:tc>
        <w:tc>
          <w:tcPr>
            <w:tcW w:w="1149" w:type="dxa"/>
          </w:tcPr>
          <w:p w:rsidR="00AE6897" w:rsidRPr="00584CAC" w:rsidRDefault="00AE6897" w:rsidP="003170AC">
            <w:pPr>
              <w:rPr>
                <w:rFonts w:ascii="Times New Roman" w:eastAsia="Times New Roman" w:hAnsi="Times New Roman"/>
                <w:b/>
                <w:sz w:val="28"/>
                <w:szCs w:val="28"/>
              </w:rPr>
            </w:pPr>
          </w:p>
        </w:tc>
      </w:tr>
      <w:tr w:rsidR="00AE6897" w:rsidRPr="00AC38F9" w:rsidTr="00C452A6">
        <w:tc>
          <w:tcPr>
            <w:tcW w:w="8024" w:type="dxa"/>
            <w:gridSpan w:val="3"/>
          </w:tcPr>
          <w:p w:rsidR="00AE6897" w:rsidRPr="00584CAC" w:rsidRDefault="00AE6897" w:rsidP="005A7B13">
            <w:pPr>
              <w:spacing w:after="0" w:line="240" w:lineRule="auto"/>
              <w:rPr>
                <w:rFonts w:ascii="Times New Roman" w:hAnsi="Times New Roman"/>
                <w:sz w:val="28"/>
                <w:szCs w:val="28"/>
              </w:rPr>
            </w:pPr>
            <w:r w:rsidRPr="00584CAC">
              <w:rPr>
                <w:rFonts w:ascii="Times New Roman" w:eastAsia="Times New Roman" w:hAnsi="Times New Roman"/>
                <w:b/>
                <w:sz w:val="28"/>
                <w:szCs w:val="28"/>
              </w:rPr>
              <w:t>Мероприятие 2</w:t>
            </w:r>
            <w:r w:rsidRPr="00584CAC">
              <w:rPr>
                <w:rFonts w:ascii="Times New Roman" w:hAnsi="Times New Roman"/>
                <w:sz w:val="28"/>
                <w:szCs w:val="28"/>
              </w:rPr>
              <w:t xml:space="preserve"> </w:t>
            </w:r>
          </w:p>
          <w:p w:rsidR="00AE6897" w:rsidRPr="00584CAC" w:rsidRDefault="00AE6897" w:rsidP="005A7B13">
            <w:pPr>
              <w:spacing w:after="0" w:line="240" w:lineRule="auto"/>
              <w:rPr>
                <w:rFonts w:ascii="Times New Roman" w:eastAsia="Times New Roman" w:hAnsi="Times New Roman"/>
                <w:b/>
                <w:sz w:val="28"/>
                <w:szCs w:val="28"/>
              </w:rPr>
            </w:pPr>
            <w:r w:rsidRPr="00584CAC">
              <w:rPr>
                <w:rFonts w:ascii="Times New Roman" w:hAnsi="Times New Roman"/>
                <w:sz w:val="28"/>
                <w:szCs w:val="28"/>
              </w:rPr>
              <w:t xml:space="preserve">Разработка  и реализация программы «Школа олимпийского резерва» </w:t>
            </w:r>
          </w:p>
        </w:tc>
        <w:tc>
          <w:tcPr>
            <w:tcW w:w="1182" w:type="dxa"/>
          </w:tcPr>
          <w:p w:rsidR="00AE6897" w:rsidRPr="00584CAC" w:rsidRDefault="00AE6897" w:rsidP="003170AC">
            <w:pPr>
              <w:rPr>
                <w:rFonts w:ascii="Times New Roman" w:eastAsia="Times New Roman" w:hAnsi="Times New Roman"/>
                <w:b/>
                <w:sz w:val="28"/>
                <w:szCs w:val="28"/>
              </w:rPr>
            </w:pPr>
          </w:p>
        </w:tc>
        <w:tc>
          <w:tcPr>
            <w:tcW w:w="1174" w:type="dxa"/>
          </w:tcPr>
          <w:p w:rsidR="00AE6897" w:rsidRPr="00584CAC" w:rsidRDefault="00AE6897" w:rsidP="003170AC">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68" w:type="dxa"/>
          </w:tcPr>
          <w:p w:rsidR="00AE6897" w:rsidRPr="00584CAC" w:rsidRDefault="00AE6897" w:rsidP="003170AC">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61" w:type="dxa"/>
          </w:tcPr>
          <w:p w:rsidR="00AE6897" w:rsidRPr="00584CAC" w:rsidRDefault="00AE6897" w:rsidP="003170AC">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56" w:type="dxa"/>
          </w:tcPr>
          <w:p w:rsidR="00AE6897" w:rsidRPr="00584CAC" w:rsidRDefault="00AE6897" w:rsidP="003170AC">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49" w:type="dxa"/>
          </w:tcPr>
          <w:p w:rsidR="00AE6897" w:rsidRPr="00584CAC" w:rsidRDefault="00AE6897" w:rsidP="003170AC">
            <w:pPr>
              <w:rPr>
                <w:rFonts w:ascii="Times New Roman" w:eastAsia="Times New Roman" w:hAnsi="Times New Roman"/>
                <w:b/>
                <w:sz w:val="28"/>
                <w:szCs w:val="28"/>
              </w:rPr>
            </w:pPr>
            <w:r w:rsidRPr="00584CAC">
              <w:rPr>
                <w:rFonts w:ascii="Times New Roman" w:eastAsia="Times New Roman" w:hAnsi="Times New Roman"/>
                <w:b/>
                <w:sz w:val="28"/>
                <w:szCs w:val="28"/>
              </w:rPr>
              <w:t>+</w:t>
            </w:r>
          </w:p>
        </w:tc>
      </w:tr>
      <w:tr w:rsidR="00AE6897" w:rsidRPr="00AC38F9" w:rsidTr="00C452A6">
        <w:tc>
          <w:tcPr>
            <w:tcW w:w="8024" w:type="dxa"/>
            <w:gridSpan w:val="3"/>
          </w:tcPr>
          <w:p w:rsidR="00AE6897" w:rsidRPr="00584CAC" w:rsidRDefault="00AE6897" w:rsidP="00463A74">
            <w:pPr>
              <w:spacing w:after="0" w:line="240" w:lineRule="auto"/>
              <w:rPr>
                <w:rFonts w:ascii="Times New Roman" w:hAnsi="Times New Roman"/>
                <w:sz w:val="28"/>
                <w:szCs w:val="28"/>
              </w:rPr>
            </w:pPr>
            <w:r w:rsidRPr="00584CAC">
              <w:rPr>
                <w:rFonts w:ascii="Times New Roman" w:eastAsia="Times New Roman" w:hAnsi="Times New Roman"/>
                <w:b/>
                <w:sz w:val="28"/>
                <w:szCs w:val="28"/>
              </w:rPr>
              <w:t>Мероприятие 3</w:t>
            </w:r>
          </w:p>
          <w:p w:rsidR="00AE6897" w:rsidRPr="00584CAC" w:rsidRDefault="00AE6897" w:rsidP="00984697">
            <w:pPr>
              <w:spacing w:after="0" w:line="240" w:lineRule="auto"/>
              <w:rPr>
                <w:rFonts w:ascii="Times New Roman" w:hAnsi="Times New Roman"/>
                <w:sz w:val="28"/>
                <w:szCs w:val="28"/>
              </w:rPr>
            </w:pPr>
            <w:r w:rsidRPr="00584CAC">
              <w:rPr>
                <w:rFonts w:ascii="Times New Roman" w:hAnsi="Times New Roman"/>
                <w:sz w:val="28"/>
                <w:szCs w:val="28"/>
              </w:rPr>
              <w:t>Проектирование индивидуальных исследовательских маршрутов для учащихся с высокой мотивацией к обучению.</w:t>
            </w:r>
          </w:p>
        </w:tc>
        <w:tc>
          <w:tcPr>
            <w:tcW w:w="1182" w:type="dxa"/>
          </w:tcPr>
          <w:p w:rsidR="00AE6897" w:rsidRPr="00584CAC" w:rsidRDefault="00AE6897" w:rsidP="003170AC">
            <w:pPr>
              <w:rPr>
                <w:rFonts w:ascii="Times New Roman" w:eastAsia="Times New Roman" w:hAnsi="Times New Roman"/>
                <w:b/>
                <w:sz w:val="28"/>
                <w:szCs w:val="28"/>
              </w:rPr>
            </w:pPr>
          </w:p>
        </w:tc>
        <w:tc>
          <w:tcPr>
            <w:tcW w:w="1174" w:type="dxa"/>
          </w:tcPr>
          <w:p w:rsidR="00AE6897" w:rsidRPr="00584CAC" w:rsidRDefault="00AE6897" w:rsidP="00984697">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68" w:type="dxa"/>
          </w:tcPr>
          <w:p w:rsidR="00AE6897" w:rsidRPr="00584CAC" w:rsidRDefault="00AE6897" w:rsidP="00984697">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61" w:type="dxa"/>
          </w:tcPr>
          <w:p w:rsidR="00AE6897" w:rsidRPr="00584CAC" w:rsidRDefault="00AE6897" w:rsidP="00984697">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56" w:type="dxa"/>
          </w:tcPr>
          <w:p w:rsidR="00AE6897" w:rsidRPr="00584CAC" w:rsidRDefault="00AE6897" w:rsidP="00984697">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49" w:type="dxa"/>
          </w:tcPr>
          <w:p w:rsidR="00AE6897" w:rsidRPr="00584CAC" w:rsidRDefault="00AE6897" w:rsidP="00984697">
            <w:pPr>
              <w:rPr>
                <w:rFonts w:ascii="Times New Roman" w:eastAsia="Times New Roman" w:hAnsi="Times New Roman"/>
                <w:b/>
                <w:sz w:val="28"/>
                <w:szCs w:val="28"/>
              </w:rPr>
            </w:pPr>
            <w:r w:rsidRPr="00584CAC">
              <w:rPr>
                <w:rFonts w:ascii="Times New Roman" w:eastAsia="Times New Roman" w:hAnsi="Times New Roman"/>
                <w:b/>
                <w:sz w:val="28"/>
                <w:szCs w:val="28"/>
              </w:rPr>
              <w:t>+</w:t>
            </w:r>
          </w:p>
        </w:tc>
      </w:tr>
      <w:tr w:rsidR="00AE6897" w:rsidRPr="00AC38F9" w:rsidTr="00C452A6">
        <w:tc>
          <w:tcPr>
            <w:tcW w:w="8024" w:type="dxa"/>
            <w:gridSpan w:val="3"/>
          </w:tcPr>
          <w:p w:rsidR="00AE6897" w:rsidRPr="00584CAC" w:rsidRDefault="00AE6897" w:rsidP="00463A74">
            <w:pPr>
              <w:spacing w:after="0" w:line="240" w:lineRule="auto"/>
              <w:rPr>
                <w:rFonts w:ascii="Times New Roman" w:hAnsi="Times New Roman"/>
                <w:sz w:val="28"/>
                <w:szCs w:val="28"/>
              </w:rPr>
            </w:pPr>
            <w:r w:rsidRPr="00584CAC">
              <w:rPr>
                <w:rFonts w:ascii="Times New Roman" w:eastAsia="Times New Roman" w:hAnsi="Times New Roman"/>
                <w:b/>
                <w:sz w:val="28"/>
                <w:szCs w:val="28"/>
              </w:rPr>
              <w:t>Мероприятие 4</w:t>
            </w:r>
            <w:r w:rsidRPr="00584CAC">
              <w:rPr>
                <w:rFonts w:ascii="Times New Roman" w:hAnsi="Times New Roman"/>
                <w:sz w:val="28"/>
                <w:szCs w:val="28"/>
              </w:rPr>
              <w:t xml:space="preserve"> </w:t>
            </w:r>
          </w:p>
          <w:p w:rsidR="00AE6897" w:rsidRPr="00584CAC" w:rsidRDefault="00AE6897" w:rsidP="00984697">
            <w:pPr>
              <w:spacing w:after="0" w:line="240" w:lineRule="auto"/>
              <w:rPr>
                <w:rFonts w:ascii="Times New Roman" w:hAnsi="Times New Roman"/>
                <w:sz w:val="28"/>
                <w:szCs w:val="28"/>
              </w:rPr>
            </w:pPr>
            <w:r w:rsidRPr="00584CAC">
              <w:rPr>
                <w:rFonts w:ascii="Times New Roman" w:hAnsi="Times New Roman"/>
                <w:sz w:val="28"/>
                <w:szCs w:val="28"/>
              </w:rPr>
              <w:t>Разработка и внедрение практико-ориентированных и элективных курсов ВУП</w:t>
            </w:r>
          </w:p>
        </w:tc>
        <w:tc>
          <w:tcPr>
            <w:tcW w:w="1182" w:type="dxa"/>
          </w:tcPr>
          <w:p w:rsidR="00AE6897" w:rsidRPr="00584CAC" w:rsidRDefault="00AE6897" w:rsidP="003170AC">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74" w:type="dxa"/>
          </w:tcPr>
          <w:p w:rsidR="00AE6897" w:rsidRPr="00584CAC" w:rsidRDefault="00AE6897" w:rsidP="003170AC">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68" w:type="dxa"/>
          </w:tcPr>
          <w:p w:rsidR="00AE6897" w:rsidRPr="00584CAC" w:rsidRDefault="00AE6897" w:rsidP="003170AC">
            <w:pPr>
              <w:rPr>
                <w:rFonts w:ascii="Times New Roman" w:eastAsia="Times New Roman" w:hAnsi="Times New Roman"/>
                <w:b/>
                <w:sz w:val="28"/>
                <w:szCs w:val="28"/>
              </w:rPr>
            </w:pPr>
          </w:p>
        </w:tc>
        <w:tc>
          <w:tcPr>
            <w:tcW w:w="1161" w:type="dxa"/>
          </w:tcPr>
          <w:p w:rsidR="00AE6897" w:rsidRPr="00584CAC" w:rsidRDefault="00AE6897" w:rsidP="003170AC">
            <w:pPr>
              <w:rPr>
                <w:rFonts w:ascii="Times New Roman" w:eastAsia="Times New Roman" w:hAnsi="Times New Roman"/>
                <w:b/>
                <w:sz w:val="28"/>
                <w:szCs w:val="28"/>
              </w:rPr>
            </w:pPr>
          </w:p>
        </w:tc>
        <w:tc>
          <w:tcPr>
            <w:tcW w:w="1156" w:type="dxa"/>
          </w:tcPr>
          <w:p w:rsidR="00AE6897" w:rsidRPr="00584CAC" w:rsidRDefault="00AE6897" w:rsidP="003170AC">
            <w:pPr>
              <w:rPr>
                <w:rFonts w:ascii="Times New Roman" w:eastAsia="Times New Roman" w:hAnsi="Times New Roman"/>
                <w:b/>
                <w:sz w:val="28"/>
                <w:szCs w:val="28"/>
              </w:rPr>
            </w:pPr>
          </w:p>
        </w:tc>
        <w:tc>
          <w:tcPr>
            <w:tcW w:w="1149" w:type="dxa"/>
          </w:tcPr>
          <w:p w:rsidR="00AE6897" w:rsidRPr="00584CAC" w:rsidRDefault="00AE6897" w:rsidP="003170AC">
            <w:pPr>
              <w:rPr>
                <w:rFonts w:ascii="Times New Roman" w:eastAsia="Times New Roman" w:hAnsi="Times New Roman"/>
                <w:b/>
                <w:sz w:val="28"/>
                <w:szCs w:val="28"/>
              </w:rPr>
            </w:pPr>
          </w:p>
        </w:tc>
      </w:tr>
      <w:tr w:rsidR="00AE6897" w:rsidRPr="00AC38F9" w:rsidTr="00C452A6">
        <w:tc>
          <w:tcPr>
            <w:tcW w:w="8024" w:type="dxa"/>
            <w:gridSpan w:val="3"/>
          </w:tcPr>
          <w:p w:rsidR="00AE6897" w:rsidRPr="00584CAC" w:rsidRDefault="00AE6897" w:rsidP="00463A74">
            <w:pPr>
              <w:spacing w:after="0" w:line="240" w:lineRule="auto"/>
              <w:rPr>
                <w:rFonts w:ascii="Times New Roman" w:hAnsi="Times New Roman"/>
                <w:sz w:val="28"/>
                <w:szCs w:val="28"/>
              </w:rPr>
            </w:pPr>
            <w:r w:rsidRPr="00584CAC">
              <w:rPr>
                <w:rFonts w:ascii="Times New Roman" w:eastAsia="Times New Roman" w:hAnsi="Times New Roman"/>
                <w:b/>
                <w:sz w:val="28"/>
                <w:szCs w:val="28"/>
              </w:rPr>
              <w:t>Мероприятие 5</w:t>
            </w:r>
            <w:r w:rsidRPr="00584CAC">
              <w:rPr>
                <w:rFonts w:ascii="Times New Roman" w:hAnsi="Times New Roman"/>
                <w:sz w:val="28"/>
                <w:szCs w:val="28"/>
              </w:rPr>
              <w:t xml:space="preserve"> </w:t>
            </w:r>
          </w:p>
          <w:p w:rsidR="00AE6897" w:rsidRPr="00584CAC" w:rsidRDefault="00AE6897" w:rsidP="00041D77">
            <w:pPr>
              <w:spacing w:after="0" w:line="240" w:lineRule="auto"/>
              <w:rPr>
                <w:rFonts w:ascii="Times New Roman" w:hAnsi="Times New Roman"/>
                <w:sz w:val="28"/>
                <w:szCs w:val="28"/>
              </w:rPr>
            </w:pPr>
            <w:r w:rsidRPr="00584CAC">
              <w:rPr>
                <w:rFonts w:ascii="Times New Roman" w:hAnsi="Times New Roman"/>
                <w:sz w:val="28"/>
                <w:szCs w:val="28"/>
              </w:rPr>
              <w:t xml:space="preserve">Разработка и внедрение программы «Преемственность в </w:t>
            </w:r>
            <w:r w:rsidRPr="00584CAC">
              <w:rPr>
                <w:rFonts w:ascii="Times New Roman" w:hAnsi="Times New Roman"/>
                <w:sz w:val="28"/>
                <w:szCs w:val="28"/>
              </w:rPr>
              <w:lastRenderedPageBreak/>
              <w:t>обучении»</w:t>
            </w:r>
          </w:p>
        </w:tc>
        <w:tc>
          <w:tcPr>
            <w:tcW w:w="1182" w:type="dxa"/>
          </w:tcPr>
          <w:p w:rsidR="00AE6897" w:rsidRPr="00584CAC" w:rsidRDefault="00AE6897" w:rsidP="003170AC">
            <w:pPr>
              <w:rPr>
                <w:rFonts w:ascii="Times New Roman" w:eastAsia="Times New Roman" w:hAnsi="Times New Roman"/>
                <w:b/>
                <w:sz w:val="28"/>
                <w:szCs w:val="28"/>
              </w:rPr>
            </w:pPr>
          </w:p>
        </w:tc>
        <w:tc>
          <w:tcPr>
            <w:tcW w:w="1174" w:type="dxa"/>
          </w:tcPr>
          <w:p w:rsidR="00AE6897" w:rsidRPr="00584CAC" w:rsidRDefault="00AE6897" w:rsidP="00984697">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68" w:type="dxa"/>
          </w:tcPr>
          <w:p w:rsidR="00AE6897" w:rsidRPr="00584CAC" w:rsidRDefault="00AE6897" w:rsidP="00984697">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61" w:type="dxa"/>
          </w:tcPr>
          <w:p w:rsidR="00AE6897" w:rsidRPr="00584CAC" w:rsidRDefault="00AE6897" w:rsidP="00984697">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56" w:type="dxa"/>
          </w:tcPr>
          <w:p w:rsidR="00AE6897" w:rsidRPr="00584CAC" w:rsidRDefault="00AE6897" w:rsidP="00984697">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49" w:type="dxa"/>
          </w:tcPr>
          <w:p w:rsidR="00AE6897" w:rsidRPr="00584CAC" w:rsidRDefault="00AE6897" w:rsidP="00984697">
            <w:pPr>
              <w:rPr>
                <w:rFonts w:ascii="Times New Roman" w:eastAsia="Times New Roman" w:hAnsi="Times New Roman"/>
                <w:b/>
                <w:sz w:val="28"/>
                <w:szCs w:val="28"/>
              </w:rPr>
            </w:pPr>
            <w:r w:rsidRPr="00584CAC">
              <w:rPr>
                <w:rFonts w:ascii="Times New Roman" w:eastAsia="Times New Roman" w:hAnsi="Times New Roman"/>
                <w:b/>
                <w:sz w:val="28"/>
                <w:szCs w:val="28"/>
              </w:rPr>
              <w:t>+</w:t>
            </w:r>
          </w:p>
        </w:tc>
      </w:tr>
      <w:tr w:rsidR="00AE6897" w:rsidRPr="00AC38F9" w:rsidTr="00C452A6">
        <w:tc>
          <w:tcPr>
            <w:tcW w:w="8024" w:type="dxa"/>
            <w:gridSpan w:val="3"/>
          </w:tcPr>
          <w:p w:rsidR="00AE6897" w:rsidRPr="00584CAC" w:rsidRDefault="00AE6897" w:rsidP="00984697">
            <w:pPr>
              <w:spacing w:after="0" w:line="240" w:lineRule="auto"/>
              <w:rPr>
                <w:rFonts w:ascii="Times New Roman" w:hAnsi="Times New Roman"/>
                <w:b/>
                <w:sz w:val="28"/>
                <w:szCs w:val="28"/>
              </w:rPr>
            </w:pPr>
            <w:r w:rsidRPr="00584CAC">
              <w:rPr>
                <w:rFonts w:ascii="Times New Roman" w:hAnsi="Times New Roman"/>
                <w:b/>
                <w:sz w:val="28"/>
                <w:szCs w:val="28"/>
              </w:rPr>
              <w:lastRenderedPageBreak/>
              <w:t>Мероприятие 6.</w:t>
            </w:r>
          </w:p>
          <w:p w:rsidR="00AE6897" w:rsidRPr="00584CAC" w:rsidRDefault="00AE6897" w:rsidP="00984697">
            <w:pPr>
              <w:spacing w:after="0" w:line="240" w:lineRule="auto"/>
              <w:rPr>
                <w:rFonts w:ascii="Times New Roman" w:hAnsi="Times New Roman"/>
                <w:sz w:val="28"/>
                <w:szCs w:val="28"/>
              </w:rPr>
            </w:pPr>
            <w:r w:rsidRPr="00584CAC">
              <w:rPr>
                <w:rFonts w:ascii="Times New Roman" w:hAnsi="Times New Roman"/>
                <w:sz w:val="28"/>
                <w:szCs w:val="28"/>
              </w:rPr>
              <w:t>Разработка и внедрение проекта «</w:t>
            </w:r>
            <w:proofErr w:type="spellStart"/>
            <w:r w:rsidRPr="00584CAC">
              <w:rPr>
                <w:rFonts w:ascii="Times New Roman" w:hAnsi="Times New Roman"/>
                <w:sz w:val="28"/>
                <w:szCs w:val="28"/>
              </w:rPr>
              <w:t>Предпрофильная</w:t>
            </w:r>
            <w:proofErr w:type="spellEnd"/>
            <w:r w:rsidRPr="00584CAC">
              <w:rPr>
                <w:rFonts w:ascii="Times New Roman" w:hAnsi="Times New Roman"/>
                <w:sz w:val="28"/>
                <w:szCs w:val="28"/>
              </w:rPr>
              <w:t xml:space="preserve"> и профильная подготовка учащихся»</w:t>
            </w:r>
          </w:p>
        </w:tc>
        <w:tc>
          <w:tcPr>
            <w:tcW w:w="1182" w:type="dxa"/>
          </w:tcPr>
          <w:p w:rsidR="00AE6897" w:rsidRPr="00584CAC" w:rsidRDefault="00AE6897" w:rsidP="003170AC">
            <w:pPr>
              <w:rPr>
                <w:rFonts w:ascii="Times New Roman" w:eastAsia="Times New Roman" w:hAnsi="Times New Roman"/>
                <w:b/>
                <w:sz w:val="28"/>
                <w:szCs w:val="28"/>
              </w:rPr>
            </w:pPr>
          </w:p>
        </w:tc>
        <w:tc>
          <w:tcPr>
            <w:tcW w:w="1174" w:type="dxa"/>
          </w:tcPr>
          <w:p w:rsidR="00AE6897" w:rsidRPr="00584CAC" w:rsidRDefault="00AE6897" w:rsidP="00984697">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68" w:type="dxa"/>
          </w:tcPr>
          <w:p w:rsidR="00AE6897" w:rsidRPr="00584CAC" w:rsidRDefault="00AE6897" w:rsidP="00984697">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61" w:type="dxa"/>
          </w:tcPr>
          <w:p w:rsidR="00AE6897" w:rsidRPr="00584CAC" w:rsidRDefault="00AE6897" w:rsidP="00984697">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56" w:type="dxa"/>
          </w:tcPr>
          <w:p w:rsidR="00AE6897" w:rsidRPr="00584CAC" w:rsidRDefault="00AE6897" w:rsidP="00984697">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49" w:type="dxa"/>
          </w:tcPr>
          <w:p w:rsidR="00AE6897" w:rsidRPr="00584CAC" w:rsidRDefault="00AE6897" w:rsidP="00984697">
            <w:pPr>
              <w:rPr>
                <w:rFonts w:ascii="Times New Roman" w:eastAsia="Times New Roman" w:hAnsi="Times New Roman"/>
                <w:b/>
                <w:sz w:val="28"/>
                <w:szCs w:val="28"/>
              </w:rPr>
            </w:pPr>
            <w:r w:rsidRPr="00584CAC">
              <w:rPr>
                <w:rFonts w:ascii="Times New Roman" w:eastAsia="Times New Roman" w:hAnsi="Times New Roman"/>
                <w:b/>
                <w:sz w:val="28"/>
                <w:szCs w:val="28"/>
              </w:rPr>
              <w:t>+</w:t>
            </w:r>
          </w:p>
        </w:tc>
      </w:tr>
      <w:tr w:rsidR="00AE6897" w:rsidRPr="00AC38F9" w:rsidTr="00C452A6">
        <w:tc>
          <w:tcPr>
            <w:tcW w:w="8024" w:type="dxa"/>
            <w:gridSpan w:val="3"/>
          </w:tcPr>
          <w:p w:rsidR="00AE6897" w:rsidRPr="00584CAC" w:rsidRDefault="00AE6897" w:rsidP="00984697">
            <w:pPr>
              <w:spacing w:after="0" w:line="240" w:lineRule="auto"/>
              <w:rPr>
                <w:rFonts w:ascii="Times New Roman" w:eastAsia="Times New Roman" w:hAnsi="Times New Roman"/>
                <w:b/>
                <w:color w:val="000000"/>
                <w:sz w:val="28"/>
                <w:szCs w:val="28"/>
                <w:bdr w:val="none" w:sz="0" w:space="0" w:color="auto" w:frame="1"/>
              </w:rPr>
            </w:pPr>
            <w:r w:rsidRPr="00584CAC">
              <w:rPr>
                <w:rFonts w:ascii="Times New Roman" w:eastAsia="Times New Roman" w:hAnsi="Times New Roman"/>
                <w:b/>
                <w:color w:val="000000"/>
                <w:sz w:val="28"/>
                <w:szCs w:val="28"/>
                <w:bdr w:val="none" w:sz="0" w:space="0" w:color="auto" w:frame="1"/>
              </w:rPr>
              <w:t>Мероприятие 7.</w:t>
            </w:r>
          </w:p>
          <w:p w:rsidR="00AE6897" w:rsidRPr="00584CAC" w:rsidRDefault="00AE6897" w:rsidP="00984697">
            <w:pPr>
              <w:spacing w:after="0" w:line="240" w:lineRule="auto"/>
              <w:rPr>
                <w:rFonts w:ascii="Times New Roman" w:hAnsi="Times New Roman"/>
                <w:sz w:val="28"/>
                <w:szCs w:val="28"/>
              </w:rPr>
            </w:pPr>
            <w:r w:rsidRPr="00584CAC">
              <w:rPr>
                <w:rFonts w:ascii="Times New Roman" w:eastAsia="Times New Roman" w:hAnsi="Times New Roman"/>
                <w:color w:val="000000"/>
                <w:sz w:val="28"/>
                <w:szCs w:val="28"/>
                <w:bdr w:val="none" w:sz="0" w:space="0" w:color="auto" w:frame="1"/>
              </w:rPr>
              <w:t xml:space="preserve">Заключение договоров о сотрудничестве в области </w:t>
            </w:r>
            <w:proofErr w:type="spellStart"/>
            <w:r w:rsidRPr="00584CAC">
              <w:rPr>
                <w:rFonts w:ascii="Times New Roman" w:eastAsia="Times New Roman" w:hAnsi="Times New Roman"/>
                <w:color w:val="000000"/>
                <w:sz w:val="28"/>
                <w:szCs w:val="28"/>
                <w:bdr w:val="none" w:sz="0" w:space="0" w:color="auto" w:frame="1"/>
              </w:rPr>
              <w:t>профориентационной</w:t>
            </w:r>
            <w:proofErr w:type="spellEnd"/>
            <w:r w:rsidRPr="00584CAC">
              <w:rPr>
                <w:rFonts w:ascii="Times New Roman" w:eastAsia="Times New Roman" w:hAnsi="Times New Roman"/>
                <w:color w:val="000000"/>
                <w:sz w:val="28"/>
                <w:szCs w:val="28"/>
                <w:bdr w:val="none" w:sz="0" w:space="0" w:color="auto" w:frame="1"/>
              </w:rPr>
              <w:t xml:space="preserve"> работы с вузами, колледжами.</w:t>
            </w:r>
          </w:p>
        </w:tc>
        <w:tc>
          <w:tcPr>
            <w:tcW w:w="1182" w:type="dxa"/>
          </w:tcPr>
          <w:p w:rsidR="00AE6897" w:rsidRPr="00584CAC" w:rsidRDefault="00AE6897" w:rsidP="003170AC">
            <w:pPr>
              <w:rPr>
                <w:rFonts w:ascii="Times New Roman" w:eastAsia="Times New Roman" w:hAnsi="Times New Roman"/>
                <w:sz w:val="28"/>
                <w:szCs w:val="28"/>
              </w:rPr>
            </w:pPr>
            <w:r w:rsidRPr="00584CAC">
              <w:rPr>
                <w:rFonts w:ascii="Times New Roman" w:eastAsia="Times New Roman" w:hAnsi="Times New Roman"/>
                <w:b/>
                <w:sz w:val="28"/>
                <w:szCs w:val="28"/>
              </w:rPr>
              <w:t>+</w:t>
            </w:r>
          </w:p>
        </w:tc>
        <w:tc>
          <w:tcPr>
            <w:tcW w:w="1174" w:type="dxa"/>
          </w:tcPr>
          <w:p w:rsidR="00AE6897" w:rsidRPr="00584CAC" w:rsidRDefault="00AE6897" w:rsidP="00776C6D">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68" w:type="dxa"/>
          </w:tcPr>
          <w:p w:rsidR="00AE6897" w:rsidRPr="00584CAC" w:rsidRDefault="00AE6897" w:rsidP="00776C6D">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61" w:type="dxa"/>
          </w:tcPr>
          <w:p w:rsidR="00AE6897" w:rsidRPr="00584CAC" w:rsidRDefault="00AE6897" w:rsidP="00776C6D">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56" w:type="dxa"/>
          </w:tcPr>
          <w:p w:rsidR="00AE6897" w:rsidRPr="00584CAC" w:rsidRDefault="00AE6897" w:rsidP="00776C6D">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49" w:type="dxa"/>
          </w:tcPr>
          <w:p w:rsidR="00AE6897" w:rsidRPr="00584CAC" w:rsidRDefault="00AE6897" w:rsidP="00776C6D">
            <w:pPr>
              <w:rPr>
                <w:rFonts w:ascii="Times New Roman" w:eastAsia="Times New Roman" w:hAnsi="Times New Roman"/>
                <w:b/>
                <w:sz w:val="28"/>
                <w:szCs w:val="28"/>
              </w:rPr>
            </w:pPr>
            <w:r w:rsidRPr="00584CAC">
              <w:rPr>
                <w:rFonts w:ascii="Times New Roman" w:eastAsia="Times New Roman" w:hAnsi="Times New Roman"/>
                <w:b/>
                <w:sz w:val="28"/>
                <w:szCs w:val="28"/>
              </w:rPr>
              <w:t>+</w:t>
            </w:r>
          </w:p>
        </w:tc>
      </w:tr>
    </w:tbl>
    <w:p w:rsidR="003170AC" w:rsidRDefault="003170AC" w:rsidP="003170AC">
      <w:pPr>
        <w:pStyle w:val="11"/>
        <w:spacing w:after="0" w:line="240" w:lineRule="auto"/>
        <w:ind w:left="142"/>
        <w:jc w:val="both"/>
        <w:rPr>
          <w:rFonts w:ascii="Times New Roman" w:hAnsi="Times New Roman"/>
          <w:sz w:val="28"/>
          <w:szCs w:val="28"/>
        </w:rPr>
      </w:pPr>
    </w:p>
    <w:p w:rsidR="001D5F61" w:rsidRPr="00732B2A" w:rsidRDefault="006E48E9" w:rsidP="001D5F61">
      <w:pPr>
        <w:pStyle w:val="11"/>
        <w:tabs>
          <w:tab w:val="left" w:pos="142"/>
        </w:tabs>
        <w:spacing w:after="0" w:line="240" w:lineRule="auto"/>
        <w:ind w:left="0"/>
        <w:jc w:val="both"/>
        <w:rPr>
          <w:rFonts w:ascii="Times New Roman" w:hAnsi="Times New Roman"/>
          <w:sz w:val="28"/>
          <w:szCs w:val="28"/>
        </w:rPr>
      </w:pPr>
      <w:r>
        <w:rPr>
          <w:rFonts w:ascii="Times New Roman" w:hAnsi="Times New Roman"/>
          <w:b/>
          <w:sz w:val="28"/>
          <w:szCs w:val="28"/>
        </w:rPr>
        <w:t xml:space="preserve">        </w:t>
      </w:r>
      <w:r w:rsidR="001D5F61" w:rsidRPr="001D5F61">
        <w:rPr>
          <w:rFonts w:ascii="Times New Roman" w:hAnsi="Times New Roman"/>
          <w:b/>
          <w:sz w:val="28"/>
          <w:szCs w:val="28"/>
        </w:rPr>
        <w:t>Реализация плана действий должна привести к следующим   результатам</w:t>
      </w:r>
      <w:r w:rsidR="001D5F61" w:rsidRPr="00732B2A">
        <w:rPr>
          <w:rFonts w:ascii="Times New Roman" w:hAnsi="Times New Roman"/>
          <w:sz w:val="28"/>
          <w:szCs w:val="28"/>
        </w:rPr>
        <w:t>:</w:t>
      </w:r>
    </w:p>
    <w:p w:rsidR="001D5F61" w:rsidRPr="00FF4878" w:rsidRDefault="001D5F61" w:rsidP="001D5F61">
      <w:pPr>
        <w:pStyle w:val="11"/>
        <w:numPr>
          <w:ilvl w:val="0"/>
          <w:numId w:val="10"/>
        </w:numPr>
        <w:spacing w:after="0" w:line="240" w:lineRule="auto"/>
        <w:ind w:left="0" w:firstLine="142"/>
        <w:jc w:val="both"/>
        <w:rPr>
          <w:rFonts w:ascii="Times New Roman" w:hAnsi="Times New Roman"/>
          <w:sz w:val="28"/>
          <w:szCs w:val="28"/>
        </w:rPr>
      </w:pPr>
      <w:r w:rsidRPr="00055B7F">
        <w:rPr>
          <w:rFonts w:ascii="Times New Roman" w:hAnsi="Times New Roman"/>
          <w:sz w:val="28"/>
          <w:szCs w:val="28"/>
        </w:rPr>
        <w:t xml:space="preserve">повышение качества знаний на </w:t>
      </w:r>
      <w:r w:rsidRPr="00FF4878">
        <w:rPr>
          <w:rFonts w:ascii="Times New Roman" w:hAnsi="Times New Roman"/>
          <w:sz w:val="28"/>
          <w:szCs w:val="28"/>
        </w:rPr>
        <w:t xml:space="preserve">11%; </w:t>
      </w:r>
    </w:p>
    <w:p w:rsidR="001D5F61" w:rsidRPr="00055B7F" w:rsidRDefault="001D5F61" w:rsidP="001D5F61">
      <w:pPr>
        <w:pStyle w:val="11"/>
        <w:numPr>
          <w:ilvl w:val="0"/>
          <w:numId w:val="10"/>
        </w:numPr>
        <w:spacing w:after="0" w:line="240" w:lineRule="auto"/>
        <w:ind w:left="0" w:firstLine="142"/>
        <w:jc w:val="both"/>
        <w:rPr>
          <w:rFonts w:ascii="Times New Roman" w:hAnsi="Times New Roman"/>
          <w:sz w:val="28"/>
          <w:szCs w:val="28"/>
        </w:rPr>
      </w:pPr>
      <w:r w:rsidRPr="00055B7F">
        <w:rPr>
          <w:rFonts w:ascii="Times New Roman" w:hAnsi="Times New Roman"/>
          <w:sz w:val="28"/>
          <w:szCs w:val="28"/>
        </w:rPr>
        <w:t>повышение мотивации и интереса к учебному процессу на 10%;</w:t>
      </w:r>
    </w:p>
    <w:p w:rsidR="001D5F61" w:rsidRPr="00055B7F" w:rsidRDefault="001D5F61" w:rsidP="001D5F61">
      <w:pPr>
        <w:pStyle w:val="11"/>
        <w:numPr>
          <w:ilvl w:val="0"/>
          <w:numId w:val="10"/>
        </w:numPr>
        <w:spacing w:after="0" w:line="240" w:lineRule="auto"/>
        <w:ind w:left="0" w:firstLine="142"/>
        <w:jc w:val="both"/>
        <w:rPr>
          <w:rFonts w:ascii="Times New Roman" w:hAnsi="Times New Roman"/>
          <w:sz w:val="28"/>
          <w:szCs w:val="28"/>
        </w:rPr>
      </w:pPr>
      <w:r w:rsidRPr="00055B7F">
        <w:rPr>
          <w:rFonts w:ascii="Times New Roman" w:hAnsi="Times New Roman"/>
          <w:sz w:val="28"/>
          <w:szCs w:val="28"/>
        </w:rPr>
        <w:t>пов</w:t>
      </w:r>
      <w:r>
        <w:rPr>
          <w:rFonts w:ascii="Times New Roman" w:hAnsi="Times New Roman"/>
          <w:sz w:val="28"/>
          <w:szCs w:val="28"/>
        </w:rPr>
        <w:t>ы</w:t>
      </w:r>
      <w:r w:rsidRPr="00055B7F">
        <w:rPr>
          <w:rFonts w:ascii="Times New Roman" w:hAnsi="Times New Roman"/>
          <w:sz w:val="28"/>
          <w:szCs w:val="28"/>
        </w:rPr>
        <w:t xml:space="preserve">шение результативности участия в олимпиадах и конкурсах на </w:t>
      </w:r>
      <w:r w:rsidRPr="00F15FF6">
        <w:rPr>
          <w:rFonts w:ascii="Times New Roman" w:hAnsi="Times New Roman"/>
          <w:sz w:val="28"/>
          <w:szCs w:val="28"/>
        </w:rPr>
        <w:t>22%</w:t>
      </w:r>
      <w:r>
        <w:rPr>
          <w:rFonts w:ascii="Times New Roman" w:hAnsi="Times New Roman"/>
          <w:sz w:val="28"/>
          <w:szCs w:val="28"/>
        </w:rPr>
        <w:t xml:space="preserve"> через систему работы вариативного образования и «Школы олимпийского резерва»</w:t>
      </w:r>
      <w:r w:rsidRPr="00055B7F">
        <w:rPr>
          <w:rFonts w:ascii="Times New Roman" w:hAnsi="Times New Roman"/>
          <w:sz w:val="28"/>
          <w:szCs w:val="28"/>
        </w:rPr>
        <w:t>;</w:t>
      </w:r>
    </w:p>
    <w:p w:rsidR="001D5F61" w:rsidRPr="00055B7F" w:rsidRDefault="001D5F61" w:rsidP="001D5F61">
      <w:pPr>
        <w:pStyle w:val="11"/>
        <w:numPr>
          <w:ilvl w:val="0"/>
          <w:numId w:val="10"/>
        </w:numPr>
        <w:spacing w:after="0" w:line="240" w:lineRule="auto"/>
        <w:ind w:left="0" w:firstLine="142"/>
        <w:jc w:val="both"/>
        <w:rPr>
          <w:rFonts w:ascii="Times New Roman" w:hAnsi="Times New Roman"/>
          <w:sz w:val="28"/>
          <w:szCs w:val="28"/>
        </w:rPr>
      </w:pPr>
      <w:r w:rsidRPr="00055B7F">
        <w:rPr>
          <w:rFonts w:ascii="Times New Roman" w:hAnsi="Times New Roman"/>
          <w:sz w:val="28"/>
          <w:szCs w:val="28"/>
        </w:rPr>
        <w:t xml:space="preserve">учет возрастных и индивидуальных особенностей учащихся; </w:t>
      </w:r>
    </w:p>
    <w:p w:rsidR="001D5F61" w:rsidRPr="00055B7F" w:rsidRDefault="001D5F61" w:rsidP="001D5F61">
      <w:pPr>
        <w:pStyle w:val="11"/>
        <w:numPr>
          <w:ilvl w:val="0"/>
          <w:numId w:val="10"/>
        </w:numPr>
        <w:spacing w:after="0" w:line="240" w:lineRule="auto"/>
        <w:ind w:left="0" w:firstLine="142"/>
        <w:jc w:val="both"/>
        <w:rPr>
          <w:rFonts w:ascii="Times New Roman" w:hAnsi="Times New Roman"/>
          <w:sz w:val="28"/>
          <w:szCs w:val="28"/>
        </w:rPr>
      </w:pPr>
      <w:r w:rsidRPr="00055B7F">
        <w:rPr>
          <w:rFonts w:ascii="Times New Roman" w:hAnsi="Times New Roman"/>
          <w:sz w:val="28"/>
          <w:szCs w:val="28"/>
        </w:rPr>
        <w:t>принятие мнений и взглядов учащихся в ходе образовательного процесса (</w:t>
      </w:r>
      <w:r>
        <w:rPr>
          <w:rFonts w:ascii="Times New Roman" w:hAnsi="Times New Roman"/>
          <w:sz w:val="28"/>
          <w:szCs w:val="28"/>
        </w:rPr>
        <w:t xml:space="preserve">выбор курсов </w:t>
      </w:r>
      <w:proofErr w:type="spellStart"/>
      <w:r>
        <w:rPr>
          <w:rFonts w:ascii="Times New Roman" w:hAnsi="Times New Roman"/>
          <w:sz w:val="28"/>
          <w:szCs w:val="28"/>
        </w:rPr>
        <w:t>предпрофильной</w:t>
      </w:r>
      <w:proofErr w:type="spellEnd"/>
      <w:r>
        <w:rPr>
          <w:rFonts w:ascii="Times New Roman" w:hAnsi="Times New Roman"/>
          <w:sz w:val="28"/>
          <w:szCs w:val="28"/>
        </w:rPr>
        <w:t xml:space="preserve"> подготовки</w:t>
      </w:r>
      <w:r w:rsidRPr="00055B7F">
        <w:rPr>
          <w:rFonts w:ascii="Times New Roman" w:hAnsi="Times New Roman"/>
          <w:sz w:val="28"/>
          <w:szCs w:val="28"/>
        </w:rPr>
        <w:t>);</w:t>
      </w:r>
    </w:p>
    <w:p w:rsidR="001D5F61" w:rsidRPr="00055B7F" w:rsidRDefault="001D5F61" w:rsidP="001D5F61">
      <w:pPr>
        <w:pStyle w:val="21"/>
        <w:numPr>
          <w:ilvl w:val="0"/>
          <w:numId w:val="10"/>
        </w:numPr>
        <w:tabs>
          <w:tab w:val="left" w:pos="0"/>
        </w:tabs>
        <w:ind w:left="0" w:firstLine="142"/>
        <w:jc w:val="both"/>
        <w:rPr>
          <w:rFonts w:ascii="Times New Roman" w:hAnsi="Times New Roman"/>
          <w:sz w:val="28"/>
          <w:szCs w:val="28"/>
        </w:rPr>
      </w:pPr>
      <w:r w:rsidRPr="00055B7F">
        <w:rPr>
          <w:rFonts w:ascii="Times New Roman" w:hAnsi="Times New Roman"/>
          <w:sz w:val="28"/>
          <w:szCs w:val="28"/>
        </w:rPr>
        <w:t xml:space="preserve">внедрение </w:t>
      </w:r>
      <w:r>
        <w:rPr>
          <w:rFonts w:ascii="Times New Roman" w:hAnsi="Times New Roman"/>
          <w:sz w:val="28"/>
          <w:szCs w:val="28"/>
        </w:rPr>
        <w:t>комплексного мониторинга качества знаний по недопущению снижения количества «хорошистов»</w:t>
      </w:r>
      <w:r w:rsidRPr="00055B7F">
        <w:rPr>
          <w:rFonts w:ascii="Times New Roman" w:hAnsi="Times New Roman"/>
          <w:sz w:val="28"/>
          <w:szCs w:val="28"/>
        </w:rPr>
        <w:t xml:space="preserve">; </w:t>
      </w:r>
    </w:p>
    <w:p w:rsidR="001D5F61" w:rsidRPr="00F15FF6" w:rsidRDefault="001D5F61" w:rsidP="001D5F61">
      <w:pPr>
        <w:pStyle w:val="11"/>
        <w:numPr>
          <w:ilvl w:val="0"/>
          <w:numId w:val="10"/>
        </w:numPr>
        <w:spacing w:after="0" w:line="240" w:lineRule="auto"/>
        <w:ind w:left="0" w:firstLine="142"/>
        <w:jc w:val="both"/>
        <w:rPr>
          <w:rFonts w:ascii="Times New Roman" w:hAnsi="Times New Roman"/>
          <w:b/>
          <w:sz w:val="28"/>
          <w:szCs w:val="28"/>
        </w:rPr>
      </w:pPr>
      <w:r w:rsidRPr="00055B7F">
        <w:rPr>
          <w:rFonts w:ascii="Times New Roman" w:hAnsi="Times New Roman"/>
          <w:sz w:val="28"/>
          <w:szCs w:val="28"/>
        </w:rPr>
        <w:t xml:space="preserve">использование современных образовательных технологий </w:t>
      </w:r>
      <w:r>
        <w:rPr>
          <w:rFonts w:ascii="Times New Roman" w:hAnsi="Times New Roman"/>
          <w:sz w:val="28"/>
          <w:szCs w:val="28"/>
        </w:rPr>
        <w:t>для осуществления дистанционного образования;</w:t>
      </w:r>
    </w:p>
    <w:p w:rsidR="001D5F61" w:rsidRPr="00A2137A" w:rsidRDefault="001D5F61" w:rsidP="001D5F61">
      <w:pPr>
        <w:pStyle w:val="11"/>
        <w:numPr>
          <w:ilvl w:val="0"/>
          <w:numId w:val="10"/>
        </w:numPr>
        <w:spacing w:after="0" w:line="240" w:lineRule="auto"/>
        <w:ind w:left="0" w:firstLine="142"/>
        <w:jc w:val="both"/>
        <w:rPr>
          <w:rFonts w:ascii="Times New Roman" w:hAnsi="Times New Roman"/>
          <w:b/>
          <w:sz w:val="28"/>
          <w:szCs w:val="28"/>
        </w:rPr>
      </w:pPr>
      <w:r>
        <w:rPr>
          <w:rFonts w:ascii="Times New Roman" w:hAnsi="Times New Roman"/>
          <w:sz w:val="28"/>
          <w:szCs w:val="28"/>
        </w:rPr>
        <w:t>проведение мониторинга успешности обучения учащихся для осуществления преемственности обучения;</w:t>
      </w:r>
    </w:p>
    <w:p w:rsidR="001D5F61" w:rsidRPr="0066029B" w:rsidRDefault="001D5F61" w:rsidP="001D5F61">
      <w:pPr>
        <w:pStyle w:val="11"/>
        <w:numPr>
          <w:ilvl w:val="0"/>
          <w:numId w:val="10"/>
        </w:numPr>
        <w:spacing w:after="0" w:line="240" w:lineRule="auto"/>
        <w:ind w:left="0" w:firstLine="142"/>
        <w:jc w:val="both"/>
        <w:rPr>
          <w:rFonts w:ascii="Times New Roman" w:hAnsi="Times New Roman"/>
          <w:b/>
          <w:sz w:val="28"/>
          <w:szCs w:val="28"/>
        </w:rPr>
      </w:pPr>
      <w:r>
        <w:rPr>
          <w:rFonts w:ascii="Times New Roman" w:hAnsi="Times New Roman"/>
          <w:sz w:val="28"/>
          <w:szCs w:val="28"/>
        </w:rPr>
        <w:t>внедрение вариативной модели взаимодействия с организациями дополнительного образования;</w:t>
      </w:r>
    </w:p>
    <w:p w:rsidR="001D5F61" w:rsidRPr="003170AC" w:rsidRDefault="001D5F61" w:rsidP="001D5F61">
      <w:pPr>
        <w:pStyle w:val="11"/>
        <w:numPr>
          <w:ilvl w:val="0"/>
          <w:numId w:val="10"/>
        </w:numPr>
        <w:spacing w:after="0" w:line="240" w:lineRule="auto"/>
        <w:ind w:left="0" w:firstLine="142"/>
        <w:jc w:val="both"/>
        <w:rPr>
          <w:rFonts w:ascii="Times New Roman" w:hAnsi="Times New Roman"/>
          <w:b/>
          <w:sz w:val="28"/>
          <w:szCs w:val="28"/>
        </w:rPr>
      </w:pPr>
      <w:r>
        <w:rPr>
          <w:rFonts w:ascii="Times New Roman" w:hAnsi="Times New Roman"/>
          <w:sz w:val="28"/>
          <w:szCs w:val="28"/>
        </w:rPr>
        <w:t>формирование у учащихся гражданских качеств.</w:t>
      </w:r>
    </w:p>
    <w:p w:rsidR="003170AC" w:rsidRDefault="003170AC" w:rsidP="003170AC">
      <w:pPr>
        <w:pStyle w:val="11"/>
        <w:spacing w:after="0" w:line="240" w:lineRule="auto"/>
        <w:ind w:left="142"/>
        <w:jc w:val="both"/>
        <w:rPr>
          <w:rFonts w:ascii="Times New Roman" w:hAnsi="Times New Roman"/>
          <w:sz w:val="28"/>
          <w:szCs w:val="28"/>
        </w:rPr>
      </w:pPr>
    </w:p>
    <w:p w:rsidR="00584CAC" w:rsidRDefault="00584CAC" w:rsidP="003170AC">
      <w:pPr>
        <w:pStyle w:val="11"/>
        <w:spacing w:after="0" w:line="240" w:lineRule="auto"/>
        <w:ind w:left="142"/>
        <w:jc w:val="both"/>
        <w:rPr>
          <w:rFonts w:ascii="Times New Roman" w:hAnsi="Times New Roman"/>
          <w:sz w:val="28"/>
          <w:szCs w:val="28"/>
        </w:rPr>
      </w:pPr>
    </w:p>
    <w:p w:rsidR="00584CAC" w:rsidRDefault="00584CAC" w:rsidP="003170AC">
      <w:pPr>
        <w:pStyle w:val="11"/>
        <w:spacing w:after="0" w:line="240" w:lineRule="auto"/>
        <w:ind w:left="142"/>
        <w:jc w:val="both"/>
        <w:rPr>
          <w:rFonts w:ascii="Times New Roman" w:hAnsi="Times New Roman"/>
          <w:sz w:val="28"/>
          <w:szCs w:val="28"/>
        </w:rPr>
      </w:pPr>
    </w:p>
    <w:p w:rsidR="00231D52" w:rsidRDefault="00231D52" w:rsidP="003170AC">
      <w:pPr>
        <w:pStyle w:val="11"/>
        <w:spacing w:after="0" w:line="240" w:lineRule="auto"/>
        <w:ind w:left="142"/>
        <w:jc w:val="both"/>
        <w:rPr>
          <w:rFonts w:ascii="Times New Roman" w:hAnsi="Times New Roman"/>
          <w:sz w:val="28"/>
          <w:szCs w:val="28"/>
        </w:rPr>
      </w:pPr>
    </w:p>
    <w:p w:rsidR="00AE6897" w:rsidRDefault="00AE6897" w:rsidP="003170AC">
      <w:pPr>
        <w:pStyle w:val="11"/>
        <w:spacing w:after="0" w:line="240" w:lineRule="auto"/>
        <w:ind w:left="142"/>
        <w:jc w:val="both"/>
        <w:rPr>
          <w:rFonts w:ascii="Times New Roman" w:hAnsi="Times New Roman"/>
          <w:sz w:val="28"/>
          <w:szCs w:val="28"/>
        </w:rPr>
      </w:pPr>
    </w:p>
    <w:p w:rsidR="006E48E9" w:rsidRDefault="006E48E9" w:rsidP="003170AC">
      <w:pPr>
        <w:pStyle w:val="11"/>
        <w:spacing w:after="0" w:line="240" w:lineRule="auto"/>
        <w:ind w:left="142"/>
        <w:jc w:val="both"/>
        <w:rPr>
          <w:rFonts w:ascii="Times New Roman" w:hAnsi="Times New Roman"/>
          <w:sz w:val="28"/>
          <w:szCs w:val="28"/>
        </w:rPr>
      </w:pPr>
    </w:p>
    <w:p w:rsidR="006E48E9" w:rsidRDefault="006E48E9" w:rsidP="003170AC">
      <w:pPr>
        <w:pStyle w:val="11"/>
        <w:spacing w:after="0" w:line="240" w:lineRule="auto"/>
        <w:ind w:left="142"/>
        <w:jc w:val="both"/>
        <w:rPr>
          <w:rFonts w:ascii="Times New Roman" w:hAnsi="Times New Roman"/>
          <w:sz w:val="28"/>
          <w:szCs w:val="28"/>
        </w:rPr>
      </w:pPr>
    </w:p>
    <w:p w:rsidR="00231D52" w:rsidRDefault="00231D52" w:rsidP="003170AC">
      <w:pPr>
        <w:pStyle w:val="11"/>
        <w:spacing w:after="0" w:line="240" w:lineRule="auto"/>
        <w:ind w:left="142"/>
        <w:jc w:val="both"/>
        <w:rPr>
          <w:rFonts w:ascii="Times New Roman" w:hAnsi="Times New Roman"/>
          <w:sz w:val="28"/>
          <w:szCs w:val="28"/>
        </w:rPr>
      </w:pPr>
    </w:p>
    <w:p w:rsidR="00C77ACC" w:rsidRDefault="006E48E9" w:rsidP="00626265">
      <w:pPr>
        <w:pStyle w:val="11"/>
        <w:spacing w:after="0" w:line="240" w:lineRule="auto"/>
        <w:ind w:left="0"/>
        <w:jc w:val="both"/>
        <w:rPr>
          <w:rFonts w:ascii="Times New Roman" w:hAnsi="Times New Roman"/>
          <w:b/>
          <w:sz w:val="28"/>
          <w:szCs w:val="28"/>
        </w:rPr>
      </w:pPr>
      <w:r>
        <w:rPr>
          <w:rFonts w:ascii="Times New Roman" w:hAnsi="Times New Roman"/>
          <w:b/>
          <w:sz w:val="28"/>
          <w:szCs w:val="28"/>
        </w:rPr>
        <w:lastRenderedPageBreak/>
        <w:t xml:space="preserve">        </w:t>
      </w:r>
      <w:r w:rsidR="00C77ACC" w:rsidRPr="00055B7F">
        <w:rPr>
          <w:rFonts w:ascii="Times New Roman" w:hAnsi="Times New Roman"/>
          <w:b/>
          <w:sz w:val="28"/>
          <w:szCs w:val="28"/>
        </w:rPr>
        <w:t>Стратеги</w:t>
      </w:r>
      <w:r w:rsidR="00C77ACC">
        <w:rPr>
          <w:rFonts w:ascii="Times New Roman" w:hAnsi="Times New Roman"/>
          <w:b/>
          <w:sz w:val="28"/>
          <w:szCs w:val="28"/>
        </w:rPr>
        <w:t>ческое направление 2</w:t>
      </w:r>
      <w:r w:rsidR="00BA210C" w:rsidRPr="00055B7F">
        <w:rPr>
          <w:rFonts w:ascii="Times New Roman" w:hAnsi="Times New Roman"/>
          <w:b/>
          <w:sz w:val="28"/>
          <w:szCs w:val="28"/>
        </w:rPr>
        <w:t>:</w:t>
      </w:r>
      <w:r w:rsidR="00C77ACC">
        <w:rPr>
          <w:rFonts w:ascii="Times New Roman" w:hAnsi="Times New Roman"/>
          <w:b/>
          <w:sz w:val="28"/>
          <w:szCs w:val="28"/>
        </w:rPr>
        <w:t xml:space="preserve"> Развитие кадрового потенциала.</w:t>
      </w:r>
    </w:p>
    <w:p w:rsidR="008879D2" w:rsidRPr="008879D2" w:rsidRDefault="008879D2" w:rsidP="008879D2">
      <w:pPr>
        <w:autoSpaceDE w:val="0"/>
        <w:autoSpaceDN w:val="0"/>
        <w:adjustRightInd w:val="0"/>
        <w:spacing w:after="0" w:line="240" w:lineRule="auto"/>
        <w:ind w:firstLine="567"/>
        <w:jc w:val="both"/>
        <w:rPr>
          <w:rFonts w:ascii="Times New Roman" w:hAnsi="Times New Roman"/>
          <w:sz w:val="28"/>
          <w:szCs w:val="28"/>
          <w:lang w:eastAsia="ru-RU"/>
        </w:rPr>
      </w:pPr>
      <w:r w:rsidRPr="008879D2">
        <w:rPr>
          <w:rFonts w:ascii="Times New Roman" w:hAnsi="Times New Roman"/>
          <w:sz w:val="28"/>
          <w:szCs w:val="28"/>
          <w:lang w:eastAsia="ru-RU"/>
        </w:rPr>
        <w:t>Развитие кадрового потенциала предполагает профессиональный рост педагогического коллектива и профессиональное самоопределение в</w:t>
      </w:r>
      <w:r>
        <w:rPr>
          <w:rFonts w:ascii="Times New Roman" w:hAnsi="Times New Roman"/>
          <w:sz w:val="28"/>
          <w:szCs w:val="28"/>
          <w:lang w:eastAsia="ru-RU"/>
        </w:rPr>
        <w:t xml:space="preserve"> </w:t>
      </w:r>
      <w:r w:rsidRPr="008879D2">
        <w:rPr>
          <w:rFonts w:ascii="Times New Roman" w:hAnsi="Times New Roman"/>
          <w:sz w:val="28"/>
          <w:szCs w:val="28"/>
          <w:lang w:eastAsia="ru-RU"/>
        </w:rPr>
        <w:t>контексте решаемых задач. Механизмы реализации – внедрение разнообразных форм повышения квалификации и профессионального общения, стимулирования и оценки результатов профессионального творчества, социального значения профессиональных достижений педагогов, продуктивности инновационной деятельности педагогов.</w:t>
      </w:r>
    </w:p>
    <w:p w:rsidR="006325D1" w:rsidRPr="0023211C" w:rsidRDefault="006E48E9" w:rsidP="006325D1">
      <w:pPr>
        <w:spacing w:after="0" w:line="240" w:lineRule="auto"/>
        <w:jc w:val="both"/>
        <w:rPr>
          <w:rFonts w:ascii="Times New Roman" w:hAnsi="Times New Roman"/>
          <w:sz w:val="28"/>
          <w:szCs w:val="28"/>
        </w:rPr>
      </w:pPr>
      <w:r>
        <w:rPr>
          <w:rFonts w:ascii="Times New Roman" w:hAnsi="Times New Roman"/>
          <w:b/>
          <w:sz w:val="28"/>
          <w:szCs w:val="28"/>
        </w:rPr>
        <w:t xml:space="preserve">       </w:t>
      </w:r>
      <w:r w:rsidR="006325D1" w:rsidRPr="007A5295">
        <w:rPr>
          <w:rFonts w:ascii="Times New Roman" w:hAnsi="Times New Roman"/>
          <w:b/>
          <w:sz w:val="28"/>
          <w:szCs w:val="28"/>
        </w:rPr>
        <w:t>Цель:</w:t>
      </w:r>
      <w:r w:rsidR="006325D1" w:rsidRPr="00AE7C14">
        <w:rPr>
          <w:rFonts w:ascii="Times New Roman" w:hAnsi="Times New Roman"/>
          <w:color w:val="FF0000"/>
          <w:sz w:val="28"/>
          <w:szCs w:val="28"/>
        </w:rPr>
        <w:t xml:space="preserve"> </w:t>
      </w:r>
      <w:r w:rsidR="006325D1" w:rsidRPr="0023211C">
        <w:rPr>
          <w:rFonts w:ascii="Times New Roman" w:hAnsi="Times New Roman"/>
          <w:sz w:val="28"/>
          <w:szCs w:val="28"/>
        </w:rPr>
        <w:t xml:space="preserve">повышение уровня </w:t>
      </w:r>
      <w:proofErr w:type="spellStart"/>
      <w:r w:rsidR="00AE7C14" w:rsidRPr="0023211C">
        <w:rPr>
          <w:rFonts w:ascii="Times New Roman" w:hAnsi="Times New Roman"/>
          <w:sz w:val="28"/>
          <w:szCs w:val="28"/>
        </w:rPr>
        <w:t>сформированности</w:t>
      </w:r>
      <w:proofErr w:type="spellEnd"/>
      <w:r w:rsidR="00AE7C14" w:rsidRPr="0023211C">
        <w:rPr>
          <w:rFonts w:ascii="Times New Roman" w:hAnsi="Times New Roman"/>
          <w:sz w:val="28"/>
          <w:szCs w:val="28"/>
        </w:rPr>
        <w:t xml:space="preserve"> профессиональной компетентности педагогов.</w:t>
      </w:r>
    </w:p>
    <w:p w:rsidR="006325D1" w:rsidRPr="00055B7F" w:rsidRDefault="006E48E9" w:rsidP="006325D1">
      <w:pPr>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      </w:t>
      </w:r>
      <w:r w:rsidR="00567725">
        <w:rPr>
          <w:rFonts w:ascii="Times New Roman" w:hAnsi="Times New Roman"/>
          <w:sz w:val="28"/>
          <w:szCs w:val="28"/>
          <w:shd w:val="clear" w:color="auto" w:fill="FFFFFF"/>
        </w:rPr>
        <w:t>З</w:t>
      </w:r>
      <w:r w:rsidR="006325D1" w:rsidRPr="007A5295">
        <w:rPr>
          <w:rFonts w:ascii="Times New Roman" w:hAnsi="Times New Roman"/>
          <w:b/>
          <w:sz w:val="28"/>
          <w:szCs w:val="28"/>
          <w:shd w:val="clear" w:color="auto" w:fill="FFFFFF"/>
        </w:rPr>
        <w:t>адачи</w:t>
      </w:r>
      <w:r w:rsidR="006325D1" w:rsidRPr="00055B7F">
        <w:rPr>
          <w:rFonts w:ascii="Times New Roman" w:hAnsi="Times New Roman"/>
          <w:sz w:val="28"/>
          <w:szCs w:val="28"/>
          <w:shd w:val="clear" w:color="auto" w:fill="FFFFFF"/>
        </w:rPr>
        <w:t>:</w:t>
      </w:r>
      <w:r w:rsidR="006325D1" w:rsidRPr="00055B7F">
        <w:rPr>
          <w:rFonts w:ascii="Times New Roman" w:hAnsi="Times New Roman"/>
          <w:sz w:val="28"/>
          <w:szCs w:val="28"/>
        </w:rPr>
        <w:t xml:space="preserve"> </w:t>
      </w:r>
    </w:p>
    <w:p w:rsidR="00665822" w:rsidRDefault="00665822" w:rsidP="00B72BAE">
      <w:pPr>
        <w:pStyle w:val="11"/>
        <w:numPr>
          <w:ilvl w:val="0"/>
          <w:numId w:val="11"/>
        </w:numPr>
        <w:spacing w:after="0" w:line="240" w:lineRule="auto"/>
        <w:ind w:left="0" w:firstLine="142"/>
        <w:jc w:val="both"/>
        <w:rPr>
          <w:rFonts w:ascii="Times New Roman" w:hAnsi="Times New Roman"/>
          <w:sz w:val="28"/>
          <w:szCs w:val="28"/>
        </w:rPr>
      </w:pPr>
      <w:r>
        <w:rPr>
          <w:rFonts w:ascii="Times New Roman" w:hAnsi="Times New Roman"/>
          <w:sz w:val="28"/>
          <w:szCs w:val="28"/>
        </w:rPr>
        <w:t>ф</w:t>
      </w:r>
      <w:r w:rsidR="006325D1" w:rsidRPr="00202B06">
        <w:rPr>
          <w:rFonts w:ascii="Times New Roman" w:hAnsi="Times New Roman"/>
          <w:sz w:val="28"/>
          <w:szCs w:val="28"/>
        </w:rPr>
        <w:t>ормировать у педагогов положительную мотивацию</w:t>
      </w:r>
      <w:r w:rsidR="002835BB">
        <w:rPr>
          <w:rFonts w:ascii="Times New Roman" w:hAnsi="Times New Roman"/>
          <w:sz w:val="28"/>
          <w:szCs w:val="28"/>
        </w:rPr>
        <w:t xml:space="preserve"> педагогической деятельности</w:t>
      </w:r>
      <w:r w:rsidR="006325D1" w:rsidRPr="00202B06">
        <w:rPr>
          <w:rFonts w:ascii="Times New Roman" w:hAnsi="Times New Roman"/>
          <w:sz w:val="28"/>
          <w:szCs w:val="28"/>
        </w:rPr>
        <w:t>;</w:t>
      </w:r>
    </w:p>
    <w:p w:rsidR="002835BB" w:rsidRPr="00110156" w:rsidRDefault="002835BB" w:rsidP="00B72BAE">
      <w:pPr>
        <w:pStyle w:val="11"/>
        <w:numPr>
          <w:ilvl w:val="0"/>
          <w:numId w:val="11"/>
        </w:numPr>
        <w:spacing w:after="0" w:line="240" w:lineRule="auto"/>
        <w:ind w:left="0" w:firstLine="142"/>
        <w:jc w:val="both"/>
        <w:rPr>
          <w:rFonts w:ascii="Times New Roman" w:hAnsi="Times New Roman"/>
          <w:sz w:val="28"/>
          <w:szCs w:val="28"/>
        </w:rPr>
      </w:pPr>
      <w:r>
        <w:rPr>
          <w:rFonts w:ascii="Times New Roman" w:hAnsi="Times New Roman"/>
          <w:sz w:val="28"/>
          <w:szCs w:val="28"/>
        </w:rPr>
        <w:t>о</w:t>
      </w:r>
      <w:r w:rsidRPr="00110156">
        <w:rPr>
          <w:rFonts w:ascii="Times New Roman" w:hAnsi="Times New Roman"/>
          <w:sz w:val="28"/>
          <w:szCs w:val="28"/>
        </w:rPr>
        <w:t>птимиз</w:t>
      </w:r>
      <w:r>
        <w:rPr>
          <w:rFonts w:ascii="Times New Roman" w:hAnsi="Times New Roman"/>
          <w:sz w:val="28"/>
          <w:szCs w:val="28"/>
        </w:rPr>
        <w:t>ировать</w:t>
      </w:r>
      <w:r w:rsidRPr="00110156">
        <w:rPr>
          <w:rFonts w:ascii="Times New Roman" w:hAnsi="Times New Roman"/>
          <w:sz w:val="28"/>
          <w:szCs w:val="28"/>
        </w:rPr>
        <w:t xml:space="preserve"> и стабилиз</w:t>
      </w:r>
      <w:r>
        <w:rPr>
          <w:rFonts w:ascii="Times New Roman" w:hAnsi="Times New Roman"/>
          <w:sz w:val="28"/>
          <w:szCs w:val="28"/>
        </w:rPr>
        <w:t>ировать кадровый</w:t>
      </w:r>
      <w:r w:rsidRPr="00110156">
        <w:rPr>
          <w:rFonts w:ascii="Times New Roman" w:hAnsi="Times New Roman"/>
          <w:sz w:val="28"/>
          <w:szCs w:val="28"/>
        </w:rPr>
        <w:t xml:space="preserve"> сост</w:t>
      </w:r>
      <w:r>
        <w:rPr>
          <w:rFonts w:ascii="Times New Roman" w:hAnsi="Times New Roman"/>
          <w:sz w:val="28"/>
          <w:szCs w:val="28"/>
        </w:rPr>
        <w:t>ав образовательного учреждения при помощи привлечения молодых специалистов;</w:t>
      </w:r>
    </w:p>
    <w:p w:rsidR="002835BB" w:rsidRDefault="002835BB" w:rsidP="00B72BAE">
      <w:pPr>
        <w:pStyle w:val="11"/>
        <w:numPr>
          <w:ilvl w:val="0"/>
          <w:numId w:val="11"/>
        </w:numPr>
        <w:spacing w:after="0" w:line="240" w:lineRule="auto"/>
        <w:ind w:left="0" w:firstLine="142"/>
        <w:jc w:val="both"/>
        <w:rPr>
          <w:rFonts w:ascii="Times New Roman" w:hAnsi="Times New Roman"/>
          <w:sz w:val="28"/>
          <w:szCs w:val="28"/>
        </w:rPr>
      </w:pPr>
      <w:r>
        <w:rPr>
          <w:rFonts w:ascii="Times New Roman" w:hAnsi="Times New Roman"/>
          <w:sz w:val="28"/>
          <w:szCs w:val="28"/>
        </w:rPr>
        <w:t>проводить диагностику у молодых специалистов по определению степени готовности работы в школе;</w:t>
      </w:r>
    </w:p>
    <w:p w:rsidR="002835BB" w:rsidRDefault="0023211C" w:rsidP="00B72BAE">
      <w:pPr>
        <w:pStyle w:val="11"/>
        <w:numPr>
          <w:ilvl w:val="0"/>
          <w:numId w:val="11"/>
        </w:numPr>
        <w:tabs>
          <w:tab w:val="left" w:pos="426"/>
        </w:tabs>
        <w:spacing w:after="0" w:line="240" w:lineRule="auto"/>
        <w:ind w:left="0" w:firstLine="142"/>
        <w:jc w:val="both"/>
        <w:rPr>
          <w:rFonts w:ascii="Times New Roman" w:hAnsi="Times New Roman"/>
          <w:sz w:val="28"/>
          <w:szCs w:val="28"/>
        </w:rPr>
      </w:pPr>
      <w:r>
        <w:rPr>
          <w:rFonts w:ascii="Times New Roman" w:hAnsi="Times New Roman"/>
          <w:sz w:val="28"/>
          <w:szCs w:val="28"/>
        </w:rPr>
        <w:t xml:space="preserve"> </w:t>
      </w:r>
      <w:r w:rsidR="002835BB">
        <w:rPr>
          <w:rFonts w:ascii="Times New Roman" w:hAnsi="Times New Roman"/>
          <w:sz w:val="28"/>
          <w:szCs w:val="28"/>
        </w:rPr>
        <w:t xml:space="preserve">повышать </w:t>
      </w:r>
      <w:proofErr w:type="spellStart"/>
      <w:r w:rsidR="002835BB">
        <w:rPr>
          <w:rFonts w:ascii="Times New Roman" w:hAnsi="Times New Roman"/>
          <w:sz w:val="28"/>
          <w:szCs w:val="28"/>
        </w:rPr>
        <w:t>категорийность</w:t>
      </w:r>
      <w:proofErr w:type="spellEnd"/>
      <w:r w:rsidR="002835BB">
        <w:rPr>
          <w:rFonts w:ascii="Times New Roman" w:hAnsi="Times New Roman"/>
          <w:sz w:val="28"/>
          <w:szCs w:val="28"/>
        </w:rPr>
        <w:t xml:space="preserve"> педагогов</w:t>
      </w:r>
      <w:r w:rsidR="001B7DAE">
        <w:rPr>
          <w:rFonts w:ascii="Times New Roman" w:hAnsi="Times New Roman"/>
          <w:sz w:val="28"/>
          <w:szCs w:val="28"/>
        </w:rPr>
        <w:t xml:space="preserve">, </w:t>
      </w:r>
      <w:r w:rsidR="002835BB">
        <w:rPr>
          <w:rFonts w:ascii="Times New Roman" w:hAnsi="Times New Roman"/>
          <w:sz w:val="28"/>
          <w:szCs w:val="28"/>
        </w:rPr>
        <w:t xml:space="preserve"> в том числе по уровням квалификации;</w:t>
      </w:r>
    </w:p>
    <w:p w:rsidR="002C4D09" w:rsidRDefault="0023211C" w:rsidP="00B72BAE">
      <w:pPr>
        <w:pStyle w:val="11"/>
        <w:numPr>
          <w:ilvl w:val="0"/>
          <w:numId w:val="11"/>
        </w:numPr>
        <w:tabs>
          <w:tab w:val="left" w:pos="426"/>
        </w:tabs>
        <w:spacing w:after="0" w:line="240" w:lineRule="auto"/>
        <w:ind w:left="0" w:firstLine="142"/>
        <w:jc w:val="both"/>
        <w:rPr>
          <w:rFonts w:ascii="Times New Roman" w:hAnsi="Times New Roman"/>
          <w:sz w:val="28"/>
          <w:szCs w:val="28"/>
        </w:rPr>
      </w:pPr>
      <w:r>
        <w:rPr>
          <w:rFonts w:ascii="Times New Roman" w:hAnsi="Times New Roman"/>
          <w:sz w:val="28"/>
          <w:szCs w:val="28"/>
        </w:rPr>
        <w:t xml:space="preserve"> </w:t>
      </w:r>
      <w:r w:rsidR="002C4D09">
        <w:rPr>
          <w:rFonts w:ascii="Times New Roman" w:hAnsi="Times New Roman"/>
          <w:sz w:val="28"/>
          <w:szCs w:val="28"/>
        </w:rPr>
        <w:t>обучать на курсах повышения квалификации по экспертизе заданий по оцениванию</w:t>
      </w:r>
      <w:r w:rsidR="008879D2">
        <w:rPr>
          <w:rFonts w:ascii="Times New Roman" w:hAnsi="Times New Roman"/>
          <w:sz w:val="28"/>
          <w:szCs w:val="28"/>
        </w:rPr>
        <w:t>, ИКТ</w:t>
      </w:r>
      <w:r w:rsidR="002C4D09">
        <w:rPr>
          <w:rFonts w:ascii="Times New Roman" w:hAnsi="Times New Roman"/>
          <w:sz w:val="28"/>
          <w:szCs w:val="28"/>
        </w:rPr>
        <w:t>;</w:t>
      </w:r>
    </w:p>
    <w:p w:rsidR="002C4D09" w:rsidRDefault="0023211C" w:rsidP="00B72BAE">
      <w:pPr>
        <w:pStyle w:val="11"/>
        <w:numPr>
          <w:ilvl w:val="0"/>
          <w:numId w:val="11"/>
        </w:numPr>
        <w:tabs>
          <w:tab w:val="left" w:pos="0"/>
          <w:tab w:val="left" w:pos="284"/>
          <w:tab w:val="left" w:pos="426"/>
        </w:tabs>
        <w:spacing w:after="0" w:line="240" w:lineRule="auto"/>
        <w:ind w:left="0" w:firstLine="142"/>
        <w:jc w:val="both"/>
        <w:rPr>
          <w:rFonts w:ascii="Times New Roman" w:hAnsi="Times New Roman"/>
          <w:sz w:val="28"/>
          <w:szCs w:val="28"/>
        </w:rPr>
      </w:pPr>
      <w:r>
        <w:rPr>
          <w:rFonts w:ascii="Times New Roman" w:hAnsi="Times New Roman"/>
          <w:sz w:val="28"/>
          <w:szCs w:val="28"/>
        </w:rPr>
        <w:t xml:space="preserve"> </w:t>
      </w:r>
      <w:r w:rsidR="002C4D09">
        <w:rPr>
          <w:rFonts w:ascii="Times New Roman" w:hAnsi="Times New Roman"/>
          <w:sz w:val="28"/>
          <w:szCs w:val="28"/>
        </w:rPr>
        <w:t xml:space="preserve">увеличить количество педагогов, прошедших курсы школьных координаторов по </w:t>
      </w:r>
      <w:proofErr w:type="spellStart"/>
      <w:r w:rsidR="002C4D09">
        <w:rPr>
          <w:rFonts w:ascii="Times New Roman" w:hAnsi="Times New Roman"/>
          <w:sz w:val="28"/>
          <w:szCs w:val="28"/>
        </w:rPr>
        <w:t>критериальному</w:t>
      </w:r>
      <w:proofErr w:type="spellEnd"/>
      <w:r w:rsidR="002C4D09">
        <w:rPr>
          <w:rFonts w:ascii="Times New Roman" w:hAnsi="Times New Roman"/>
          <w:sz w:val="28"/>
          <w:szCs w:val="28"/>
        </w:rPr>
        <w:t xml:space="preserve"> оцениванию;</w:t>
      </w:r>
    </w:p>
    <w:p w:rsidR="002835BB" w:rsidRDefault="0023211C" w:rsidP="00B72BAE">
      <w:pPr>
        <w:pStyle w:val="11"/>
        <w:numPr>
          <w:ilvl w:val="0"/>
          <w:numId w:val="11"/>
        </w:numPr>
        <w:tabs>
          <w:tab w:val="left" w:pos="426"/>
        </w:tabs>
        <w:spacing w:after="0" w:line="240" w:lineRule="auto"/>
        <w:ind w:left="0" w:firstLine="142"/>
        <w:jc w:val="both"/>
        <w:rPr>
          <w:rFonts w:ascii="Times New Roman" w:hAnsi="Times New Roman"/>
          <w:sz w:val="28"/>
          <w:szCs w:val="28"/>
        </w:rPr>
      </w:pPr>
      <w:r>
        <w:rPr>
          <w:rFonts w:ascii="Times New Roman" w:hAnsi="Times New Roman"/>
          <w:sz w:val="28"/>
          <w:szCs w:val="28"/>
        </w:rPr>
        <w:t xml:space="preserve"> </w:t>
      </w:r>
      <w:r w:rsidR="002C4D09">
        <w:rPr>
          <w:rFonts w:ascii="Times New Roman" w:hAnsi="Times New Roman"/>
          <w:sz w:val="28"/>
          <w:szCs w:val="28"/>
        </w:rPr>
        <w:t>совершенствовать систему обобщения и распространения педагогического опыта;</w:t>
      </w:r>
    </w:p>
    <w:p w:rsidR="00A91CC3" w:rsidRDefault="0023211C" w:rsidP="00B72BAE">
      <w:pPr>
        <w:pStyle w:val="11"/>
        <w:numPr>
          <w:ilvl w:val="0"/>
          <w:numId w:val="11"/>
        </w:numPr>
        <w:tabs>
          <w:tab w:val="left" w:pos="426"/>
        </w:tabs>
        <w:spacing w:after="0" w:line="240" w:lineRule="auto"/>
        <w:ind w:left="0" w:firstLine="142"/>
        <w:jc w:val="both"/>
        <w:rPr>
          <w:rFonts w:ascii="Times New Roman" w:hAnsi="Times New Roman"/>
          <w:sz w:val="28"/>
          <w:szCs w:val="28"/>
        </w:rPr>
      </w:pPr>
      <w:r>
        <w:rPr>
          <w:rFonts w:ascii="Times New Roman" w:hAnsi="Times New Roman"/>
          <w:sz w:val="28"/>
          <w:szCs w:val="28"/>
        </w:rPr>
        <w:t xml:space="preserve"> </w:t>
      </w:r>
      <w:r w:rsidR="00665822">
        <w:rPr>
          <w:rFonts w:ascii="Times New Roman" w:hAnsi="Times New Roman"/>
          <w:sz w:val="28"/>
          <w:szCs w:val="28"/>
        </w:rPr>
        <w:t>п</w:t>
      </w:r>
      <w:r w:rsidR="006325D1" w:rsidRPr="00665822">
        <w:rPr>
          <w:rFonts w:ascii="Times New Roman" w:hAnsi="Times New Roman"/>
          <w:sz w:val="28"/>
          <w:szCs w:val="28"/>
        </w:rPr>
        <w:t>роводить мониторинг развития профессионально-личностной компетентности учителя, как диагностической основы управления данным процессом;</w:t>
      </w:r>
    </w:p>
    <w:p w:rsidR="002C4D09" w:rsidRPr="00A91CC3" w:rsidRDefault="002C4D09" w:rsidP="00B72BAE">
      <w:pPr>
        <w:pStyle w:val="11"/>
        <w:numPr>
          <w:ilvl w:val="0"/>
          <w:numId w:val="11"/>
        </w:numPr>
        <w:tabs>
          <w:tab w:val="left" w:pos="426"/>
        </w:tabs>
        <w:spacing w:after="0" w:line="240" w:lineRule="auto"/>
        <w:ind w:left="0" w:firstLine="142"/>
        <w:jc w:val="both"/>
        <w:rPr>
          <w:rFonts w:ascii="Times New Roman" w:hAnsi="Times New Roman"/>
          <w:sz w:val="28"/>
          <w:szCs w:val="28"/>
        </w:rPr>
      </w:pPr>
      <w:r>
        <w:rPr>
          <w:rFonts w:ascii="Times New Roman" w:hAnsi="Times New Roman"/>
          <w:sz w:val="28"/>
          <w:szCs w:val="28"/>
        </w:rPr>
        <w:t xml:space="preserve"> внедрить систему рейтинговой оценки труда педагога;</w:t>
      </w:r>
    </w:p>
    <w:p w:rsidR="00732B2A" w:rsidRDefault="0023211C" w:rsidP="00B72BAE">
      <w:pPr>
        <w:pStyle w:val="11"/>
        <w:numPr>
          <w:ilvl w:val="0"/>
          <w:numId w:val="11"/>
        </w:numPr>
        <w:tabs>
          <w:tab w:val="left" w:pos="426"/>
        </w:tabs>
        <w:spacing w:after="0" w:line="240" w:lineRule="auto"/>
        <w:ind w:left="0" w:firstLine="142"/>
        <w:jc w:val="both"/>
        <w:rPr>
          <w:rFonts w:ascii="Times New Roman" w:hAnsi="Times New Roman"/>
          <w:sz w:val="28"/>
          <w:szCs w:val="28"/>
        </w:rPr>
      </w:pPr>
      <w:r>
        <w:rPr>
          <w:rFonts w:ascii="Times New Roman" w:hAnsi="Times New Roman"/>
          <w:sz w:val="28"/>
          <w:szCs w:val="28"/>
        </w:rPr>
        <w:t xml:space="preserve"> </w:t>
      </w:r>
      <w:r w:rsidR="00AE7C14">
        <w:rPr>
          <w:rFonts w:ascii="Times New Roman" w:hAnsi="Times New Roman"/>
          <w:sz w:val="28"/>
          <w:szCs w:val="28"/>
        </w:rPr>
        <w:t>повысить количество педагогов, участв</w:t>
      </w:r>
      <w:r w:rsidR="00F4714A">
        <w:rPr>
          <w:rFonts w:ascii="Times New Roman" w:hAnsi="Times New Roman"/>
          <w:sz w:val="28"/>
          <w:szCs w:val="28"/>
        </w:rPr>
        <w:t>ующих в педагогических проектах.</w:t>
      </w:r>
    </w:p>
    <w:p w:rsidR="007A5295" w:rsidRPr="00F02E0B" w:rsidRDefault="007A5295" w:rsidP="007A5295">
      <w:pPr>
        <w:spacing w:after="0" w:line="240" w:lineRule="auto"/>
        <w:rPr>
          <w:rFonts w:ascii="Times New Roman" w:eastAsia="Times New Roman" w:hAnsi="Times New Roman"/>
          <w:b/>
          <w:sz w:val="28"/>
          <w:szCs w:val="24"/>
        </w:rPr>
      </w:pPr>
    </w:p>
    <w:tbl>
      <w:tblPr>
        <w:tblStyle w:val="a4"/>
        <w:tblW w:w="15277" w:type="dxa"/>
        <w:tblLayout w:type="fixed"/>
        <w:tblLook w:val="04A0" w:firstRow="1" w:lastRow="0" w:firstColumn="1" w:lastColumn="0" w:noHBand="0" w:noVBand="1"/>
      </w:tblPr>
      <w:tblGrid>
        <w:gridCol w:w="5495"/>
        <w:gridCol w:w="1559"/>
        <w:gridCol w:w="992"/>
        <w:gridCol w:w="1276"/>
        <w:gridCol w:w="1134"/>
        <w:gridCol w:w="85"/>
        <w:gridCol w:w="1190"/>
        <w:gridCol w:w="30"/>
        <w:gridCol w:w="1247"/>
        <w:gridCol w:w="1135"/>
        <w:gridCol w:w="1134"/>
      </w:tblGrid>
      <w:tr w:rsidR="006E48E9" w:rsidRPr="00F02E0B" w:rsidTr="0082378A">
        <w:tc>
          <w:tcPr>
            <w:tcW w:w="5495" w:type="dxa"/>
            <w:vMerge w:val="restart"/>
          </w:tcPr>
          <w:p w:rsidR="0082378A" w:rsidRDefault="0082378A" w:rsidP="004F2307">
            <w:pPr>
              <w:keepNext/>
              <w:keepLines/>
              <w:snapToGrid w:val="0"/>
              <w:jc w:val="center"/>
              <w:rPr>
                <w:rFonts w:ascii="Times New Roman" w:eastAsia="Times New Roman" w:hAnsi="Times New Roman"/>
                <w:b/>
                <w:bCs/>
                <w:sz w:val="24"/>
                <w:szCs w:val="24"/>
              </w:rPr>
            </w:pPr>
          </w:p>
          <w:p w:rsidR="006E48E9" w:rsidRPr="00F02E0B" w:rsidRDefault="006E48E9" w:rsidP="004F2307">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6E48E9" w:rsidRPr="00F02E0B" w:rsidRDefault="006E48E9" w:rsidP="004F2307">
            <w:pPr>
              <w:rPr>
                <w:rFonts w:ascii="Times New Roman" w:eastAsia="Times New Roman" w:hAnsi="Times New Roman"/>
                <w:b/>
                <w:sz w:val="24"/>
                <w:szCs w:val="24"/>
              </w:rPr>
            </w:pPr>
          </w:p>
        </w:tc>
        <w:tc>
          <w:tcPr>
            <w:tcW w:w="1559" w:type="dxa"/>
            <w:vMerge w:val="restart"/>
          </w:tcPr>
          <w:p w:rsidR="006E48E9" w:rsidRDefault="006E48E9" w:rsidP="00C71B1C">
            <w:pPr>
              <w:jc w:val="center"/>
              <w:rPr>
                <w:rFonts w:ascii="Times New Roman" w:eastAsia="Times New Roman" w:hAnsi="Times New Roman"/>
                <w:b/>
                <w:bCs/>
                <w:sz w:val="24"/>
                <w:szCs w:val="24"/>
              </w:rPr>
            </w:pPr>
          </w:p>
          <w:p w:rsidR="006E48E9" w:rsidRPr="00F02E0B" w:rsidRDefault="006E48E9" w:rsidP="00C71B1C">
            <w:pPr>
              <w:jc w:val="center"/>
              <w:rPr>
                <w:rFonts w:ascii="Times New Roman" w:eastAsia="Times New Roman" w:hAnsi="Times New Roman"/>
                <w:b/>
                <w:sz w:val="24"/>
                <w:szCs w:val="24"/>
              </w:rPr>
            </w:pPr>
            <w:r w:rsidRPr="00F02E0B">
              <w:rPr>
                <w:rFonts w:ascii="Times New Roman" w:eastAsia="Times New Roman" w:hAnsi="Times New Roman"/>
                <w:b/>
                <w:bCs/>
                <w:sz w:val="24"/>
                <w:szCs w:val="24"/>
              </w:rPr>
              <w:t>Форма завершения</w:t>
            </w:r>
          </w:p>
        </w:tc>
        <w:tc>
          <w:tcPr>
            <w:tcW w:w="992" w:type="dxa"/>
            <w:vMerge w:val="restart"/>
          </w:tcPr>
          <w:p w:rsidR="006E48E9" w:rsidRDefault="006E48E9" w:rsidP="00C71B1C">
            <w:pPr>
              <w:jc w:val="center"/>
              <w:rPr>
                <w:rFonts w:ascii="Times New Roman" w:hAnsi="Times New Roman"/>
                <w:b/>
                <w:bCs/>
                <w:sz w:val="24"/>
                <w:szCs w:val="24"/>
              </w:rPr>
            </w:pPr>
          </w:p>
          <w:p w:rsidR="006E48E9" w:rsidRPr="00F02E0B" w:rsidRDefault="006E48E9" w:rsidP="00C71B1C">
            <w:pPr>
              <w:jc w:val="center"/>
              <w:rPr>
                <w:rFonts w:ascii="Times New Roman" w:eastAsia="Times New Roman" w:hAnsi="Times New Roman"/>
                <w:b/>
                <w:sz w:val="24"/>
                <w:szCs w:val="24"/>
              </w:rPr>
            </w:pPr>
            <w:r w:rsidRPr="00F02E0B">
              <w:rPr>
                <w:rFonts w:ascii="Times New Roman" w:hAnsi="Times New Roman"/>
                <w:b/>
                <w:bCs/>
                <w:sz w:val="24"/>
                <w:szCs w:val="24"/>
              </w:rPr>
              <w:t>Ед. изм.</w:t>
            </w:r>
          </w:p>
        </w:tc>
        <w:tc>
          <w:tcPr>
            <w:tcW w:w="1276" w:type="dxa"/>
            <w:vMerge w:val="restart"/>
          </w:tcPr>
          <w:p w:rsidR="006E48E9" w:rsidRDefault="006E48E9" w:rsidP="00C71B1C">
            <w:pPr>
              <w:pStyle w:val="16"/>
              <w:rPr>
                <w:rFonts w:ascii="Times New Roman" w:hAnsi="Times New Roman" w:cs="Times New Roman"/>
                <w:b/>
              </w:rPr>
            </w:pPr>
          </w:p>
          <w:p w:rsidR="006E48E9" w:rsidRDefault="006E48E9" w:rsidP="00C71B1C">
            <w:pPr>
              <w:pStyle w:val="16"/>
              <w:rPr>
                <w:rFonts w:ascii="Times New Roman" w:hAnsi="Times New Roman" w:cs="Times New Roman"/>
                <w:b/>
              </w:rPr>
            </w:pPr>
          </w:p>
          <w:p w:rsidR="006E48E9" w:rsidRPr="00AE6897" w:rsidRDefault="006E48E9" w:rsidP="00C71B1C">
            <w:pPr>
              <w:pStyle w:val="16"/>
              <w:rPr>
                <w:rFonts w:ascii="Times New Roman" w:hAnsi="Times New Roman" w:cs="Times New Roman"/>
                <w:b/>
              </w:rPr>
            </w:pPr>
            <w:r w:rsidRPr="00AE6897">
              <w:rPr>
                <w:rFonts w:ascii="Times New Roman" w:hAnsi="Times New Roman" w:cs="Times New Roman"/>
                <w:b/>
              </w:rPr>
              <w:t>Факт</w:t>
            </w:r>
          </w:p>
          <w:p w:rsidR="006E48E9" w:rsidRPr="00AE6897" w:rsidRDefault="006E48E9" w:rsidP="00C71B1C">
            <w:pPr>
              <w:pStyle w:val="16"/>
              <w:rPr>
                <w:rFonts w:ascii="Times New Roman" w:hAnsi="Times New Roman" w:cs="Times New Roman"/>
                <w:b/>
              </w:rPr>
            </w:pPr>
            <w:r w:rsidRPr="00AE6897">
              <w:rPr>
                <w:rFonts w:ascii="Times New Roman" w:hAnsi="Times New Roman" w:cs="Times New Roman"/>
                <w:b/>
              </w:rPr>
              <w:t>2019-</w:t>
            </w:r>
          </w:p>
          <w:p w:rsidR="006E48E9" w:rsidRPr="00F02E0B" w:rsidRDefault="006E48E9" w:rsidP="00C71B1C">
            <w:pPr>
              <w:pStyle w:val="16"/>
            </w:pPr>
            <w:r w:rsidRPr="00AE6897">
              <w:rPr>
                <w:rFonts w:ascii="Times New Roman" w:hAnsi="Times New Roman" w:cs="Times New Roman"/>
                <w:b/>
              </w:rPr>
              <w:t>2020 год</w:t>
            </w:r>
          </w:p>
        </w:tc>
        <w:tc>
          <w:tcPr>
            <w:tcW w:w="5955" w:type="dxa"/>
            <w:gridSpan w:val="7"/>
          </w:tcPr>
          <w:p w:rsidR="006E48E9" w:rsidRPr="00F02E0B" w:rsidRDefault="006E48E9" w:rsidP="00C71B1C">
            <w:pPr>
              <w:jc w:val="center"/>
              <w:rPr>
                <w:rFonts w:ascii="Times New Roman" w:eastAsia="Times New Roman" w:hAnsi="Times New Roman"/>
                <w:b/>
                <w:sz w:val="24"/>
                <w:szCs w:val="24"/>
              </w:rPr>
            </w:pPr>
            <w:r>
              <w:rPr>
                <w:rFonts w:ascii="Times New Roman" w:hAnsi="Times New Roman"/>
                <w:b/>
                <w:bCs/>
                <w:sz w:val="24"/>
                <w:szCs w:val="24"/>
              </w:rPr>
              <w:t>В</w:t>
            </w:r>
            <w:r w:rsidRPr="00F02E0B">
              <w:rPr>
                <w:rFonts w:ascii="Times New Roman" w:hAnsi="Times New Roman"/>
                <w:b/>
                <w:bCs/>
                <w:sz w:val="24"/>
                <w:szCs w:val="24"/>
              </w:rPr>
              <w:t xml:space="preserve"> плановом периоде</w:t>
            </w:r>
          </w:p>
        </w:tc>
      </w:tr>
      <w:tr w:rsidR="006E48E9" w:rsidRPr="00AC38F9" w:rsidTr="0082378A">
        <w:tc>
          <w:tcPr>
            <w:tcW w:w="5495" w:type="dxa"/>
            <w:vMerge/>
          </w:tcPr>
          <w:p w:rsidR="006E48E9" w:rsidRPr="00AC38F9" w:rsidRDefault="006E48E9" w:rsidP="004F2307">
            <w:pPr>
              <w:rPr>
                <w:rFonts w:ascii="Times New Roman" w:eastAsia="Times New Roman" w:hAnsi="Times New Roman"/>
                <w:b/>
                <w:sz w:val="24"/>
                <w:szCs w:val="24"/>
              </w:rPr>
            </w:pPr>
          </w:p>
        </w:tc>
        <w:tc>
          <w:tcPr>
            <w:tcW w:w="1559" w:type="dxa"/>
            <w:vMerge/>
          </w:tcPr>
          <w:p w:rsidR="006E48E9" w:rsidRPr="00AC38F9" w:rsidRDefault="006E48E9" w:rsidP="004F2307">
            <w:pPr>
              <w:rPr>
                <w:rFonts w:ascii="Times New Roman" w:eastAsia="Times New Roman" w:hAnsi="Times New Roman"/>
                <w:b/>
                <w:sz w:val="24"/>
                <w:szCs w:val="24"/>
              </w:rPr>
            </w:pPr>
          </w:p>
        </w:tc>
        <w:tc>
          <w:tcPr>
            <w:tcW w:w="992" w:type="dxa"/>
            <w:vMerge/>
          </w:tcPr>
          <w:p w:rsidR="006E48E9" w:rsidRPr="00AC38F9" w:rsidRDefault="006E48E9" w:rsidP="004F2307">
            <w:pPr>
              <w:rPr>
                <w:rFonts w:ascii="Times New Roman" w:eastAsia="Times New Roman" w:hAnsi="Times New Roman"/>
                <w:b/>
                <w:sz w:val="24"/>
                <w:szCs w:val="24"/>
              </w:rPr>
            </w:pPr>
          </w:p>
        </w:tc>
        <w:tc>
          <w:tcPr>
            <w:tcW w:w="1276" w:type="dxa"/>
            <w:vMerge/>
          </w:tcPr>
          <w:p w:rsidR="006E48E9" w:rsidRPr="00AC38F9" w:rsidRDefault="006E48E9" w:rsidP="004F2307">
            <w:pPr>
              <w:rPr>
                <w:rFonts w:ascii="Times New Roman" w:eastAsia="Times New Roman" w:hAnsi="Times New Roman"/>
                <w:b/>
                <w:sz w:val="24"/>
                <w:szCs w:val="24"/>
              </w:rPr>
            </w:pPr>
          </w:p>
        </w:tc>
        <w:tc>
          <w:tcPr>
            <w:tcW w:w="1219" w:type="dxa"/>
            <w:gridSpan w:val="2"/>
          </w:tcPr>
          <w:p w:rsidR="006E48E9" w:rsidRPr="00AE6897" w:rsidRDefault="006E48E9"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2020-</w:t>
            </w:r>
          </w:p>
          <w:p w:rsidR="006E48E9" w:rsidRPr="00AC38F9" w:rsidRDefault="006E48E9" w:rsidP="004F2307">
            <w:pPr>
              <w:rPr>
                <w:rFonts w:ascii="Times New Roman" w:eastAsia="Times New Roman" w:hAnsi="Times New Roman"/>
                <w:sz w:val="24"/>
                <w:szCs w:val="24"/>
              </w:rPr>
            </w:pPr>
            <w:r w:rsidRPr="00AE6897">
              <w:rPr>
                <w:rFonts w:ascii="Times New Roman" w:hAnsi="Times New Roman"/>
                <w:b/>
                <w:sz w:val="24"/>
                <w:szCs w:val="24"/>
              </w:rPr>
              <w:t>2021 год</w:t>
            </w:r>
          </w:p>
        </w:tc>
        <w:tc>
          <w:tcPr>
            <w:tcW w:w="1220" w:type="dxa"/>
            <w:gridSpan w:val="2"/>
          </w:tcPr>
          <w:p w:rsidR="006E48E9" w:rsidRPr="00AE6897" w:rsidRDefault="006E48E9"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2021-</w:t>
            </w:r>
          </w:p>
          <w:p w:rsidR="006E48E9" w:rsidRPr="00AC38F9" w:rsidRDefault="006E48E9" w:rsidP="004F2307">
            <w:pPr>
              <w:rPr>
                <w:rFonts w:ascii="Times New Roman" w:eastAsia="Times New Roman" w:hAnsi="Times New Roman"/>
                <w:sz w:val="24"/>
                <w:szCs w:val="24"/>
              </w:rPr>
            </w:pPr>
            <w:r w:rsidRPr="00AE6897">
              <w:rPr>
                <w:rFonts w:ascii="Times New Roman" w:hAnsi="Times New Roman"/>
                <w:b/>
                <w:sz w:val="24"/>
                <w:szCs w:val="24"/>
              </w:rPr>
              <w:t>2022 год</w:t>
            </w:r>
          </w:p>
        </w:tc>
        <w:tc>
          <w:tcPr>
            <w:tcW w:w="1247" w:type="dxa"/>
          </w:tcPr>
          <w:p w:rsidR="006E48E9" w:rsidRPr="00AE6897" w:rsidRDefault="006E48E9"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2022-</w:t>
            </w:r>
          </w:p>
          <w:p w:rsidR="006E48E9" w:rsidRPr="00AC38F9" w:rsidRDefault="006E48E9" w:rsidP="004F2307">
            <w:pPr>
              <w:rPr>
                <w:rFonts w:ascii="Times New Roman" w:eastAsia="Times New Roman" w:hAnsi="Times New Roman"/>
                <w:sz w:val="24"/>
                <w:szCs w:val="24"/>
              </w:rPr>
            </w:pPr>
            <w:r w:rsidRPr="00AE6897">
              <w:rPr>
                <w:rFonts w:ascii="Times New Roman" w:hAnsi="Times New Roman"/>
                <w:b/>
                <w:sz w:val="24"/>
                <w:szCs w:val="24"/>
              </w:rPr>
              <w:t>2023 год</w:t>
            </w:r>
          </w:p>
        </w:tc>
        <w:tc>
          <w:tcPr>
            <w:tcW w:w="1135" w:type="dxa"/>
          </w:tcPr>
          <w:p w:rsidR="006E48E9" w:rsidRPr="00AE6897" w:rsidRDefault="006E48E9"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2023-</w:t>
            </w:r>
          </w:p>
          <w:p w:rsidR="006E48E9" w:rsidRPr="00AC38F9" w:rsidRDefault="006E48E9" w:rsidP="004F2307">
            <w:pPr>
              <w:rPr>
                <w:rFonts w:ascii="Times New Roman" w:eastAsia="Times New Roman" w:hAnsi="Times New Roman"/>
                <w:sz w:val="24"/>
                <w:szCs w:val="24"/>
              </w:rPr>
            </w:pPr>
            <w:r w:rsidRPr="00AE6897">
              <w:rPr>
                <w:rFonts w:ascii="Times New Roman" w:hAnsi="Times New Roman"/>
                <w:b/>
                <w:sz w:val="24"/>
                <w:szCs w:val="24"/>
              </w:rPr>
              <w:t>2024 год</w:t>
            </w:r>
          </w:p>
        </w:tc>
        <w:tc>
          <w:tcPr>
            <w:tcW w:w="1134" w:type="dxa"/>
          </w:tcPr>
          <w:p w:rsidR="006E48E9" w:rsidRPr="00AE6897" w:rsidRDefault="006E48E9"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2024-</w:t>
            </w:r>
          </w:p>
          <w:p w:rsidR="006E48E9" w:rsidRPr="00AC38F9" w:rsidRDefault="006E48E9" w:rsidP="004F2307">
            <w:pPr>
              <w:rPr>
                <w:rFonts w:ascii="Times New Roman" w:eastAsia="Times New Roman" w:hAnsi="Times New Roman"/>
                <w:sz w:val="24"/>
                <w:szCs w:val="24"/>
              </w:rPr>
            </w:pPr>
            <w:r w:rsidRPr="00AE6897">
              <w:rPr>
                <w:rFonts w:ascii="Times New Roman" w:hAnsi="Times New Roman"/>
                <w:b/>
                <w:sz w:val="24"/>
                <w:szCs w:val="24"/>
              </w:rPr>
              <w:t>2025 год</w:t>
            </w:r>
          </w:p>
        </w:tc>
      </w:tr>
      <w:tr w:rsidR="006E48E9" w:rsidRPr="00AC38F9" w:rsidTr="0082378A">
        <w:tc>
          <w:tcPr>
            <w:tcW w:w="5495" w:type="dxa"/>
          </w:tcPr>
          <w:p w:rsidR="006E48E9" w:rsidRPr="00AC38F9" w:rsidRDefault="006E48E9" w:rsidP="004F2307">
            <w:pPr>
              <w:jc w:val="center"/>
              <w:rPr>
                <w:rFonts w:ascii="Times New Roman" w:eastAsia="Times New Roman" w:hAnsi="Times New Roman"/>
                <w:sz w:val="24"/>
                <w:szCs w:val="24"/>
              </w:rPr>
            </w:pPr>
            <w:r w:rsidRPr="00AC38F9">
              <w:rPr>
                <w:rFonts w:ascii="Times New Roman" w:eastAsia="Times New Roman" w:hAnsi="Times New Roman"/>
                <w:sz w:val="24"/>
                <w:szCs w:val="24"/>
              </w:rPr>
              <w:t>1</w:t>
            </w:r>
          </w:p>
        </w:tc>
        <w:tc>
          <w:tcPr>
            <w:tcW w:w="1559" w:type="dxa"/>
          </w:tcPr>
          <w:p w:rsidR="006E48E9" w:rsidRPr="00AC38F9" w:rsidRDefault="006E48E9" w:rsidP="004F2307">
            <w:pPr>
              <w:jc w:val="center"/>
              <w:rPr>
                <w:rFonts w:ascii="Times New Roman" w:eastAsia="Times New Roman" w:hAnsi="Times New Roman"/>
                <w:sz w:val="24"/>
                <w:szCs w:val="24"/>
              </w:rPr>
            </w:pPr>
            <w:r w:rsidRPr="00AC38F9">
              <w:rPr>
                <w:rFonts w:ascii="Times New Roman" w:eastAsia="Times New Roman" w:hAnsi="Times New Roman"/>
                <w:sz w:val="24"/>
                <w:szCs w:val="24"/>
              </w:rPr>
              <w:t>2</w:t>
            </w:r>
          </w:p>
        </w:tc>
        <w:tc>
          <w:tcPr>
            <w:tcW w:w="992" w:type="dxa"/>
          </w:tcPr>
          <w:p w:rsidR="006E48E9" w:rsidRPr="00AC38F9" w:rsidRDefault="006E48E9" w:rsidP="004F2307">
            <w:pPr>
              <w:jc w:val="center"/>
              <w:rPr>
                <w:rFonts w:ascii="Times New Roman" w:eastAsia="Times New Roman" w:hAnsi="Times New Roman"/>
                <w:sz w:val="24"/>
                <w:szCs w:val="24"/>
              </w:rPr>
            </w:pPr>
            <w:r w:rsidRPr="00AC38F9">
              <w:rPr>
                <w:rFonts w:ascii="Times New Roman" w:eastAsia="Times New Roman" w:hAnsi="Times New Roman"/>
                <w:sz w:val="24"/>
                <w:szCs w:val="24"/>
              </w:rPr>
              <w:t>3</w:t>
            </w:r>
          </w:p>
        </w:tc>
        <w:tc>
          <w:tcPr>
            <w:tcW w:w="1276" w:type="dxa"/>
          </w:tcPr>
          <w:p w:rsidR="006E48E9" w:rsidRPr="00AC38F9" w:rsidRDefault="006E48E9" w:rsidP="004F2307">
            <w:pPr>
              <w:jc w:val="center"/>
              <w:rPr>
                <w:rFonts w:ascii="Times New Roman" w:eastAsia="Times New Roman" w:hAnsi="Times New Roman"/>
                <w:sz w:val="24"/>
                <w:szCs w:val="24"/>
              </w:rPr>
            </w:pPr>
            <w:r w:rsidRPr="00AC38F9">
              <w:rPr>
                <w:rFonts w:ascii="Times New Roman" w:eastAsia="Times New Roman" w:hAnsi="Times New Roman"/>
                <w:sz w:val="24"/>
                <w:szCs w:val="24"/>
              </w:rPr>
              <w:t>4</w:t>
            </w:r>
          </w:p>
        </w:tc>
        <w:tc>
          <w:tcPr>
            <w:tcW w:w="1219" w:type="dxa"/>
            <w:gridSpan w:val="2"/>
          </w:tcPr>
          <w:p w:rsidR="006E48E9" w:rsidRPr="00AC38F9" w:rsidRDefault="006E48E9" w:rsidP="004F2307">
            <w:pPr>
              <w:jc w:val="center"/>
              <w:rPr>
                <w:rFonts w:ascii="Times New Roman" w:eastAsia="Times New Roman" w:hAnsi="Times New Roman"/>
                <w:sz w:val="24"/>
                <w:szCs w:val="24"/>
              </w:rPr>
            </w:pPr>
            <w:r w:rsidRPr="00AC38F9">
              <w:rPr>
                <w:rFonts w:ascii="Times New Roman" w:eastAsia="Times New Roman" w:hAnsi="Times New Roman"/>
                <w:sz w:val="24"/>
                <w:szCs w:val="24"/>
              </w:rPr>
              <w:t>5</w:t>
            </w:r>
          </w:p>
        </w:tc>
        <w:tc>
          <w:tcPr>
            <w:tcW w:w="1220" w:type="dxa"/>
            <w:gridSpan w:val="2"/>
          </w:tcPr>
          <w:p w:rsidR="006E48E9" w:rsidRPr="00AC38F9" w:rsidRDefault="006E48E9" w:rsidP="004F2307">
            <w:pPr>
              <w:jc w:val="center"/>
              <w:rPr>
                <w:rFonts w:ascii="Times New Roman" w:eastAsia="Times New Roman" w:hAnsi="Times New Roman"/>
                <w:sz w:val="24"/>
                <w:szCs w:val="24"/>
              </w:rPr>
            </w:pPr>
            <w:r w:rsidRPr="00AC38F9">
              <w:rPr>
                <w:rFonts w:ascii="Times New Roman" w:eastAsia="Times New Roman" w:hAnsi="Times New Roman"/>
                <w:sz w:val="24"/>
                <w:szCs w:val="24"/>
              </w:rPr>
              <w:t>6</w:t>
            </w:r>
          </w:p>
        </w:tc>
        <w:tc>
          <w:tcPr>
            <w:tcW w:w="1247" w:type="dxa"/>
          </w:tcPr>
          <w:p w:rsidR="006E48E9" w:rsidRPr="00AC38F9" w:rsidRDefault="006E48E9" w:rsidP="004F2307">
            <w:pPr>
              <w:jc w:val="center"/>
              <w:rPr>
                <w:rFonts w:ascii="Times New Roman" w:eastAsia="Times New Roman" w:hAnsi="Times New Roman"/>
                <w:sz w:val="24"/>
                <w:szCs w:val="24"/>
              </w:rPr>
            </w:pPr>
            <w:r w:rsidRPr="00AC38F9">
              <w:rPr>
                <w:rFonts w:ascii="Times New Roman" w:eastAsia="Times New Roman" w:hAnsi="Times New Roman"/>
                <w:sz w:val="24"/>
                <w:szCs w:val="24"/>
              </w:rPr>
              <w:t>7</w:t>
            </w:r>
          </w:p>
        </w:tc>
        <w:tc>
          <w:tcPr>
            <w:tcW w:w="1135" w:type="dxa"/>
          </w:tcPr>
          <w:p w:rsidR="006E48E9" w:rsidRPr="00AC38F9" w:rsidRDefault="006E48E9" w:rsidP="004F2307">
            <w:pPr>
              <w:jc w:val="center"/>
              <w:rPr>
                <w:rFonts w:ascii="Times New Roman" w:eastAsia="Times New Roman" w:hAnsi="Times New Roman"/>
                <w:sz w:val="24"/>
                <w:szCs w:val="24"/>
              </w:rPr>
            </w:pPr>
            <w:r w:rsidRPr="00AC38F9">
              <w:rPr>
                <w:rFonts w:ascii="Times New Roman" w:eastAsia="Times New Roman" w:hAnsi="Times New Roman"/>
                <w:sz w:val="24"/>
                <w:szCs w:val="24"/>
              </w:rPr>
              <w:t>8</w:t>
            </w:r>
          </w:p>
        </w:tc>
        <w:tc>
          <w:tcPr>
            <w:tcW w:w="1134" w:type="dxa"/>
          </w:tcPr>
          <w:p w:rsidR="006E48E9" w:rsidRPr="00D5262B" w:rsidRDefault="006E48E9" w:rsidP="004F2307">
            <w:pPr>
              <w:jc w:val="center"/>
              <w:rPr>
                <w:rFonts w:ascii="Times New Roman" w:eastAsia="Times New Roman" w:hAnsi="Times New Roman"/>
                <w:sz w:val="24"/>
                <w:szCs w:val="24"/>
              </w:rPr>
            </w:pPr>
            <w:r w:rsidRPr="00D5262B">
              <w:rPr>
                <w:rFonts w:ascii="Times New Roman" w:eastAsia="Times New Roman" w:hAnsi="Times New Roman"/>
                <w:sz w:val="24"/>
                <w:szCs w:val="24"/>
              </w:rPr>
              <w:t>9</w:t>
            </w:r>
          </w:p>
        </w:tc>
      </w:tr>
      <w:tr w:rsidR="006E48E9" w:rsidRPr="00AC38F9" w:rsidTr="0082378A">
        <w:tc>
          <w:tcPr>
            <w:tcW w:w="5495" w:type="dxa"/>
          </w:tcPr>
          <w:p w:rsidR="006E48E9" w:rsidRPr="00584CAC" w:rsidRDefault="006E48E9" w:rsidP="00D5262B">
            <w:pPr>
              <w:spacing w:after="0" w:line="240" w:lineRule="auto"/>
              <w:jc w:val="both"/>
              <w:rPr>
                <w:rFonts w:ascii="Times New Roman" w:hAnsi="Times New Roman"/>
                <w:sz w:val="28"/>
                <w:szCs w:val="28"/>
              </w:rPr>
            </w:pPr>
            <w:r w:rsidRPr="00584CAC">
              <w:rPr>
                <w:rFonts w:ascii="Times New Roman" w:hAnsi="Times New Roman"/>
                <w:b/>
                <w:sz w:val="28"/>
                <w:szCs w:val="28"/>
              </w:rPr>
              <w:t>Индикатор 1.</w:t>
            </w:r>
            <w:r w:rsidRPr="00584CAC">
              <w:rPr>
                <w:rFonts w:ascii="Times New Roman" w:hAnsi="Times New Roman"/>
                <w:sz w:val="28"/>
                <w:szCs w:val="28"/>
              </w:rPr>
              <w:t xml:space="preserve"> </w:t>
            </w:r>
          </w:p>
          <w:p w:rsidR="006E48E9" w:rsidRPr="00584CAC" w:rsidRDefault="006E48E9" w:rsidP="00D5262B">
            <w:pPr>
              <w:spacing w:after="0" w:line="240" w:lineRule="auto"/>
              <w:jc w:val="both"/>
              <w:rPr>
                <w:rFonts w:ascii="Times New Roman" w:hAnsi="Times New Roman"/>
                <w:sz w:val="28"/>
                <w:szCs w:val="28"/>
              </w:rPr>
            </w:pPr>
            <w:r w:rsidRPr="00584CAC">
              <w:rPr>
                <w:rFonts w:ascii="Times New Roman" w:hAnsi="Times New Roman"/>
                <w:sz w:val="28"/>
                <w:szCs w:val="28"/>
              </w:rPr>
              <w:t xml:space="preserve">Оптимальная  укомплектованность  </w:t>
            </w:r>
            <w:r w:rsidRPr="00584CAC">
              <w:rPr>
                <w:rFonts w:ascii="Times New Roman" w:hAnsi="Times New Roman"/>
                <w:sz w:val="28"/>
                <w:szCs w:val="28"/>
              </w:rPr>
              <w:lastRenderedPageBreak/>
              <w:t>кадрами</w:t>
            </w:r>
          </w:p>
        </w:tc>
        <w:tc>
          <w:tcPr>
            <w:tcW w:w="1559" w:type="dxa"/>
          </w:tcPr>
          <w:p w:rsidR="006E48E9" w:rsidRPr="00E4089D" w:rsidRDefault="006E48E9" w:rsidP="00776C6D">
            <w:pPr>
              <w:jc w:val="both"/>
              <w:rPr>
                <w:rFonts w:ascii="Times New Roman" w:hAnsi="Times New Roman"/>
                <w:sz w:val="28"/>
                <w:szCs w:val="28"/>
              </w:rPr>
            </w:pPr>
            <w:r w:rsidRPr="00E4089D">
              <w:rPr>
                <w:rFonts w:ascii="Times New Roman" w:hAnsi="Times New Roman"/>
                <w:sz w:val="28"/>
                <w:szCs w:val="28"/>
              </w:rPr>
              <w:lastRenderedPageBreak/>
              <w:t xml:space="preserve">Статистические </w:t>
            </w:r>
            <w:r w:rsidRPr="00E4089D">
              <w:rPr>
                <w:rFonts w:ascii="Times New Roman" w:hAnsi="Times New Roman"/>
                <w:sz w:val="28"/>
                <w:szCs w:val="28"/>
              </w:rPr>
              <w:lastRenderedPageBreak/>
              <w:t>данные</w:t>
            </w:r>
          </w:p>
        </w:tc>
        <w:tc>
          <w:tcPr>
            <w:tcW w:w="992" w:type="dxa"/>
          </w:tcPr>
          <w:p w:rsidR="006E48E9" w:rsidRPr="00584CAC" w:rsidRDefault="006E48E9" w:rsidP="00776C6D">
            <w:pPr>
              <w:jc w:val="both"/>
              <w:rPr>
                <w:rFonts w:ascii="Times New Roman" w:hAnsi="Times New Roman"/>
                <w:sz w:val="28"/>
                <w:szCs w:val="28"/>
              </w:rPr>
            </w:pPr>
            <w:r w:rsidRPr="00584CAC">
              <w:rPr>
                <w:rFonts w:ascii="Times New Roman" w:hAnsi="Times New Roman"/>
                <w:sz w:val="28"/>
                <w:szCs w:val="28"/>
              </w:rPr>
              <w:lastRenderedPageBreak/>
              <w:t>%</w:t>
            </w:r>
          </w:p>
        </w:tc>
        <w:tc>
          <w:tcPr>
            <w:tcW w:w="1276" w:type="dxa"/>
          </w:tcPr>
          <w:p w:rsidR="006E48E9" w:rsidRPr="00584CAC" w:rsidRDefault="006E48E9" w:rsidP="00776C6D">
            <w:pPr>
              <w:jc w:val="both"/>
              <w:rPr>
                <w:rFonts w:ascii="Times New Roman" w:hAnsi="Times New Roman"/>
                <w:sz w:val="28"/>
                <w:szCs w:val="28"/>
              </w:rPr>
            </w:pPr>
            <w:r w:rsidRPr="00584CAC">
              <w:rPr>
                <w:rFonts w:ascii="Times New Roman" w:hAnsi="Times New Roman"/>
                <w:sz w:val="28"/>
                <w:szCs w:val="28"/>
              </w:rPr>
              <w:t>100</w:t>
            </w:r>
          </w:p>
        </w:tc>
        <w:tc>
          <w:tcPr>
            <w:tcW w:w="1219" w:type="dxa"/>
            <w:gridSpan w:val="2"/>
          </w:tcPr>
          <w:p w:rsidR="006E48E9" w:rsidRPr="00584CAC" w:rsidRDefault="006E48E9" w:rsidP="00776C6D">
            <w:pPr>
              <w:jc w:val="both"/>
              <w:rPr>
                <w:rFonts w:ascii="Times New Roman" w:hAnsi="Times New Roman"/>
                <w:sz w:val="28"/>
                <w:szCs w:val="28"/>
              </w:rPr>
            </w:pPr>
            <w:r w:rsidRPr="00584CAC">
              <w:rPr>
                <w:rFonts w:ascii="Times New Roman" w:hAnsi="Times New Roman"/>
                <w:sz w:val="28"/>
                <w:szCs w:val="28"/>
              </w:rPr>
              <w:t>100</w:t>
            </w:r>
          </w:p>
        </w:tc>
        <w:tc>
          <w:tcPr>
            <w:tcW w:w="1220" w:type="dxa"/>
            <w:gridSpan w:val="2"/>
          </w:tcPr>
          <w:p w:rsidR="006E48E9" w:rsidRPr="00584CAC" w:rsidRDefault="006E48E9" w:rsidP="00776C6D">
            <w:pPr>
              <w:rPr>
                <w:rFonts w:ascii="Times New Roman" w:hAnsi="Times New Roman"/>
                <w:sz w:val="28"/>
                <w:szCs w:val="28"/>
              </w:rPr>
            </w:pPr>
            <w:r w:rsidRPr="00584CAC">
              <w:rPr>
                <w:rFonts w:ascii="Times New Roman" w:hAnsi="Times New Roman"/>
                <w:sz w:val="28"/>
                <w:szCs w:val="28"/>
              </w:rPr>
              <w:t>100</w:t>
            </w:r>
          </w:p>
        </w:tc>
        <w:tc>
          <w:tcPr>
            <w:tcW w:w="1247" w:type="dxa"/>
          </w:tcPr>
          <w:p w:rsidR="006E48E9" w:rsidRPr="00584CAC" w:rsidRDefault="006E48E9" w:rsidP="00776C6D">
            <w:pPr>
              <w:rPr>
                <w:rFonts w:ascii="Times New Roman" w:hAnsi="Times New Roman"/>
                <w:sz w:val="28"/>
                <w:szCs w:val="28"/>
              </w:rPr>
            </w:pPr>
            <w:r w:rsidRPr="00584CAC">
              <w:rPr>
                <w:rFonts w:ascii="Times New Roman" w:hAnsi="Times New Roman"/>
                <w:sz w:val="28"/>
                <w:szCs w:val="28"/>
              </w:rPr>
              <w:t>100</w:t>
            </w:r>
          </w:p>
        </w:tc>
        <w:tc>
          <w:tcPr>
            <w:tcW w:w="1135" w:type="dxa"/>
          </w:tcPr>
          <w:p w:rsidR="006E48E9" w:rsidRPr="00584CAC" w:rsidRDefault="006E48E9" w:rsidP="00776C6D">
            <w:pPr>
              <w:rPr>
                <w:rFonts w:ascii="Times New Roman" w:hAnsi="Times New Roman"/>
                <w:sz w:val="28"/>
                <w:szCs w:val="28"/>
              </w:rPr>
            </w:pPr>
            <w:r w:rsidRPr="00584CAC">
              <w:rPr>
                <w:rFonts w:ascii="Times New Roman" w:hAnsi="Times New Roman"/>
                <w:sz w:val="28"/>
                <w:szCs w:val="28"/>
              </w:rPr>
              <w:t>100</w:t>
            </w:r>
          </w:p>
        </w:tc>
        <w:tc>
          <w:tcPr>
            <w:tcW w:w="1134" w:type="dxa"/>
          </w:tcPr>
          <w:p w:rsidR="006E48E9" w:rsidRPr="00584CAC" w:rsidRDefault="006E48E9" w:rsidP="004F2307">
            <w:pPr>
              <w:rPr>
                <w:rFonts w:ascii="Times New Roman" w:eastAsia="Times New Roman" w:hAnsi="Times New Roman"/>
                <w:sz w:val="28"/>
                <w:szCs w:val="28"/>
              </w:rPr>
            </w:pPr>
            <w:r w:rsidRPr="00584CAC">
              <w:rPr>
                <w:rFonts w:ascii="Times New Roman" w:eastAsia="Times New Roman" w:hAnsi="Times New Roman"/>
                <w:sz w:val="28"/>
                <w:szCs w:val="28"/>
              </w:rPr>
              <w:t>100</w:t>
            </w:r>
          </w:p>
        </w:tc>
      </w:tr>
      <w:tr w:rsidR="006E48E9" w:rsidRPr="00AC38F9" w:rsidTr="0082378A">
        <w:tc>
          <w:tcPr>
            <w:tcW w:w="5495" w:type="dxa"/>
          </w:tcPr>
          <w:p w:rsidR="006E48E9" w:rsidRPr="00584CAC" w:rsidRDefault="006E48E9" w:rsidP="00D5262B">
            <w:pPr>
              <w:spacing w:after="0" w:line="240" w:lineRule="auto"/>
              <w:jc w:val="both"/>
              <w:rPr>
                <w:rFonts w:ascii="Times New Roman" w:hAnsi="Times New Roman"/>
                <w:sz w:val="28"/>
                <w:szCs w:val="28"/>
              </w:rPr>
            </w:pPr>
            <w:r w:rsidRPr="00584CAC">
              <w:rPr>
                <w:rFonts w:ascii="Times New Roman" w:hAnsi="Times New Roman"/>
                <w:b/>
                <w:sz w:val="28"/>
                <w:szCs w:val="28"/>
              </w:rPr>
              <w:lastRenderedPageBreak/>
              <w:t>Индикатор 2.</w:t>
            </w:r>
            <w:r w:rsidRPr="00584CAC">
              <w:rPr>
                <w:rFonts w:ascii="Times New Roman" w:hAnsi="Times New Roman"/>
                <w:sz w:val="28"/>
                <w:szCs w:val="28"/>
              </w:rPr>
              <w:t xml:space="preserve"> </w:t>
            </w:r>
          </w:p>
          <w:p w:rsidR="006E48E9" w:rsidRPr="00164AE3" w:rsidRDefault="006E48E9" w:rsidP="00D5262B">
            <w:pPr>
              <w:spacing w:after="0" w:line="240" w:lineRule="auto"/>
              <w:jc w:val="both"/>
              <w:rPr>
                <w:rFonts w:ascii="Times New Roman" w:hAnsi="Times New Roman"/>
                <w:sz w:val="28"/>
                <w:szCs w:val="28"/>
              </w:rPr>
            </w:pPr>
            <w:r w:rsidRPr="00584CAC">
              <w:rPr>
                <w:rFonts w:ascii="Times New Roman" w:hAnsi="Times New Roman"/>
                <w:sz w:val="28"/>
                <w:szCs w:val="28"/>
              </w:rPr>
              <w:t>Доля применен</w:t>
            </w:r>
            <w:r>
              <w:rPr>
                <w:rFonts w:ascii="Times New Roman" w:hAnsi="Times New Roman"/>
                <w:sz w:val="28"/>
                <w:szCs w:val="28"/>
              </w:rPr>
              <w:t xml:space="preserve">ия информационных технологий в </w:t>
            </w:r>
            <w:r w:rsidRPr="00584CAC">
              <w:rPr>
                <w:rFonts w:ascii="Times New Roman" w:hAnsi="Times New Roman"/>
                <w:sz w:val="28"/>
                <w:szCs w:val="28"/>
              </w:rPr>
              <w:t>образовательном процессе и использование</w:t>
            </w:r>
            <w:r>
              <w:rPr>
                <w:rFonts w:ascii="Times New Roman" w:hAnsi="Times New Roman"/>
                <w:sz w:val="28"/>
                <w:szCs w:val="28"/>
              </w:rPr>
              <w:t xml:space="preserve"> </w:t>
            </w:r>
            <w:r w:rsidRPr="00584CAC">
              <w:rPr>
                <w:rFonts w:ascii="Times New Roman" w:hAnsi="Times New Roman"/>
                <w:sz w:val="28"/>
                <w:szCs w:val="28"/>
              </w:rPr>
              <w:t>электронных ресурсов</w:t>
            </w:r>
          </w:p>
        </w:tc>
        <w:tc>
          <w:tcPr>
            <w:tcW w:w="1559" w:type="dxa"/>
          </w:tcPr>
          <w:p w:rsidR="006E48E9" w:rsidRPr="00AE6897" w:rsidRDefault="006E48E9" w:rsidP="00776C6D">
            <w:pPr>
              <w:jc w:val="both"/>
              <w:rPr>
                <w:rFonts w:ascii="Times New Roman" w:hAnsi="Times New Roman"/>
                <w:sz w:val="28"/>
                <w:szCs w:val="28"/>
              </w:rPr>
            </w:pPr>
            <w:r w:rsidRPr="00AE6897">
              <w:rPr>
                <w:rFonts w:ascii="Times New Roman" w:hAnsi="Times New Roman"/>
                <w:sz w:val="28"/>
                <w:szCs w:val="28"/>
              </w:rPr>
              <w:t>Отчёты</w:t>
            </w:r>
          </w:p>
        </w:tc>
        <w:tc>
          <w:tcPr>
            <w:tcW w:w="992" w:type="dxa"/>
          </w:tcPr>
          <w:p w:rsidR="006E48E9" w:rsidRPr="00584CAC" w:rsidRDefault="006E48E9" w:rsidP="00776C6D">
            <w:pPr>
              <w:jc w:val="both"/>
              <w:rPr>
                <w:rFonts w:ascii="Times New Roman" w:hAnsi="Times New Roman"/>
                <w:sz w:val="28"/>
                <w:szCs w:val="28"/>
              </w:rPr>
            </w:pPr>
            <w:r w:rsidRPr="00584CAC">
              <w:rPr>
                <w:rFonts w:ascii="Times New Roman" w:hAnsi="Times New Roman"/>
                <w:sz w:val="28"/>
                <w:szCs w:val="28"/>
              </w:rPr>
              <w:t>%</w:t>
            </w:r>
          </w:p>
        </w:tc>
        <w:tc>
          <w:tcPr>
            <w:tcW w:w="1276" w:type="dxa"/>
          </w:tcPr>
          <w:p w:rsidR="006E48E9" w:rsidRPr="00584CAC" w:rsidRDefault="006E48E9" w:rsidP="00776C6D">
            <w:pPr>
              <w:jc w:val="both"/>
              <w:rPr>
                <w:rFonts w:ascii="Times New Roman" w:hAnsi="Times New Roman"/>
                <w:sz w:val="28"/>
                <w:szCs w:val="28"/>
              </w:rPr>
            </w:pPr>
            <w:r w:rsidRPr="00584CAC">
              <w:rPr>
                <w:rFonts w:ascii="Times New Roman" w:hAnsi="Times New Roman"/>
                <w:sz w:val="28"/>
                <w:szCs w:val="28"/>
              </w:rPr>
              <w:t>88</w:t>
            </w:r>
          </w:p>
        </w:tc>
        <w:tc>
          <w:tcPr>
            <w:tcW w:w="1219" w:type="dxa"/>
            <w:gridSpan w:val="2"/>
          </w:tcPr>
          <w:p w:rsidR="006E48E9" w:rsidRPr="00584CAC" w:rsidRDefault="006E48E9" w:rsidP="00776C6D">
            <w:pPr>
              <w:jc w:val="both"/>
              <w:rPr>
                <w:rFonts w:ascii="Times New Roman" w:hAnsi="Times New Roman"/>
                <w:sz w:val="28"/>
                <w:szCs w:val="28"/>
              </w:rPr>
            </w:pPr>
            <w:r w:rsidRPr="00584CAC">
              <w:rPr>
                <w:rFonts w:ascii="Times New Roman" w:hAnsi="Times New Roman"/>
                <w:sz w:val="28"/>
                <w:szCs w:val="28"/>
              </w:rPr>
              <w:t>92</w:t>
            </w:r>
          </w:p>
        </w:tc>
        <w:tc>
          <w:tcPr>
            <w:tcW w:w="1220" w:type="dxa"/>
            <w:gridSpan w:val="2"/>
          </w:tcPr>
          <w:p w:rsidR="006E48E9" w:rsidRPr="00584CAC" w:rsidRDefault="006E48E9" w:rsidP="00776C6D">
            <w:pPr>
              <w:jc w:val="both"/>
              <w:rPr>
                <w:rFonts w:ascii="Times New Roman" w:hAnsi="Times New Roman"/>
                <w:sz w:val="28"/>
                <w:szCs w:val="28"/>
              </w:rPr>
            </w:pPr>
            <w:r w:rsidRPr="00584CAC">
              <w:rPr>
                <w:rFonts w:ascii="Times New Roman" w:hAnsi="Times New Roman"/>
                <w:sz w:val="28"/>
                <w:szCs w:val="28"/>
              </w:rPr>
              <w:t>96</w:t>
            </w:r>
          </w:p>
        </w:tc>
        <w:tc>
          <w:tcPr>
            <w:tcW w:w="1247" w:type="dxa"/>
          </w:tcPr>
          <w:p w:rsidR="006E48E9" w:rsidRPr="00584CAC" w:rsidRDefault="006E48E9" w:rsidP="00776C6D">
            <w:pPr>
              <w:jc w:val="both"/>
              <w:rPr>
                <w:rFonts w:ascii="Times New Roman" w:hAnsi="Times New Roman"/>
                <w:sz w:val="28"/>
                <w:szCs w:val="28"/>
              </w:rPr>
            </w:pPr>
            <w:r w:rsidRPr="00584CAC">
              <w:rPr>
                <w:rFonts w:ascii="Times New Roman" w:hAnsi="Times New Roman"/>
                <w:sz w:val="28"/>
                <w:szCs w:val="28"/>
              </w:rPr>
              <w:t>100</w:t>
            </w:r>
          </w:p>
        </w:tc>
        <w:tc>
          <w:tcPr>
            <w:tcW w:w="1135" w:type="dxa"/>
          </w:tcPr>
          <w:p w:rsidR="006E48E9" w:rsidRPr="00584CAC" w:rsidRDefault="006E48E9" w:rsidP="00776C6D">
            <w:pPr>
              <w:jc w:val="both"/>
              <w:rPr>
                <w:rFonts w:ascii="Times New Roman" w:hAnsi="Times New Roman"/>
                <w:sz w:val="28"/>
                <w:szCs w:val="28"/>
              </w:rPr>
            </w:pPr>
            <w:r w:rsidRPr="00584CAC">
              <w:rPr>
                <w:rFonts w:ascii="Times New Roman" w:hAnsi="Times New Roman"/>
                <w:sz w:val="28"/>
                <w:szCs w:val="28"/>
              </w:rPr>
              <w:t>100</w:t>
            </w:r>
          </w:p>
        </w:tc>
        <w:tc>
          <w:tcPr>
            <w:tcW w:w="1134" w:type="dxa"/>
          </w:tcPr>
          <w:p w:rsidR="006E48E9" w:rsidRPr="00584CAC" w:rsidRDefault="006E48E9" w:rsidP="004F2307">
            <w:pPr>
              <w:rPr>
                <w:rFonts w:ascii="Times New Roman" w:eastAsia="Times New Roman" w:hAnsi="Times New Roman"/>
                <w:sz w:val="28"/>
                <w:szCs w:val="28"/>
              </w:rPr>
            </w:pPr>
            <w:r w:rsidRPr="00584CAC">
              <w:rPr>
                <w:rFonts w:ascii="Times New Roman" w:eastAsia="Times New Roman" w:hAnsi="Times New Roman"/>
                <w:sz w:val="28"/>
                <w:szCs w:val="28"/>
              </w:rPr>
              <w:t>100</w:t>
            </w:r>
          </w:p>
        </w:tc>
      </w:tr>
      <w:tr w:rsidR="006E48E9" w:rsidRPr="00AC38F9" w:rsidTr="0082378A">
        <w:tc>
          <w:tcPr>
            <w:tcW w:w="5495" w:type="dxa"/>
          </w:tcPr>
          <w:p w:rsidR="006E48E9" w:rsidRPr="00584CAC" w:rsidRDefault="006E48E9" w:rsidP="00E2100F">
            <w:pPr>
              <w:spacing w:after="0" w:line="240" w:lineRule="auto"/>
              <w:rPr>
                <w:rFonts w:ascii="Times New Roman" w:eastAsia="Times New Roman" w:hAnsi="Times New Roman"/>
                <w:b/>
                <w:sz w:val="28"/>
                <w:szCs w:val="28"/>
              </w:rPr>
            </w:pPr>
            <w:r w:rsidRPr="00584CAC">
              <w:rPr>
                <w:rFonts w:ascii="Times New Roman" w:eastAsia="Times New Roman" w:hAnsi="Times New Roman"/>
                <w:b/>
                <w:sz w:val="28"/>
                <w:szCs w:val="28"/>
              </w:rPr>
              <w:t>Индикатор 3.</w:t>
            </w:r>
            <w:r w:rsidRPr="00584CAC">
              <w:rPr>
                <w:rFonts w:ascii="Times New Roman" w:hAnsi="Times New Roman"/>
                <w:sz w:val="28"/>
                <w:szCs w:val="28"/>
                <w:lang w:eastAsia="ru-RU"/>
              </w:rPr>
              <w:t xml:space="preserve"> Положительная динамика </w:t>
            </w:r>
            <w:r w:rsidRPr="00584CAC">
              <w:rPr>
                <w:rFonts w:ascii="Times New Roman" w:hAnsi="Times New Roman"/>
                <w:sz w:val="28"/>
                <w:szCs w:val="28"/>
              </w:rPr>
              <w:t xml:space="preserve"> количества учите</w:t>
            </w:r>
            <w:r>
              <w:rPr>
                <w:rFonts w:ascii="Times New Roman" w:hAnsi="Times New Roman"/>
                <w:sz w:val="28"/>
                <w:szCs w:val="28"/>
              </w:rPr>
              <w:t>лей,  разрабатывающих  адаптированные</w:t>
            </w:r>
            <w:r w:rsidRPr="00584CAC">
              <w:rPr>
                <w:rFonts w:ascii="Times New Roman" w:hAnsi="Times New Roman"/>
                <w:sz w:val="28"/>
                <w:szCs w:val="28"/>
              </w:rPr>
              <w:t xml:space="preserve"> программы, курсы, модули в рамках основной образовательной программы</w:t>
            </w:r>
            <w:proofErr w:type="gramStart"/>
            <w:r w:rsidRPr="00584CAC">
              <w:rPr>
                <w:rFonts w:ascii="Times New Roman" w:hAnsi="Times New Roman"/>
                <w:sz w:val="28"/>
                <w:szCs w:val="28"/>
              </w:rPr>
              <w:t xml:space="preserve"> .</w:t>
            </w:r>
            <w:proofErr w:type="gramEnd"/>
            <w:r w:rsidRPr="00584CAC">
              <w:rPr>
                <w:color w:val="FF0000"/>
                <w:sz w:val="28"/>
                <w:szCs w:val="28"/>
              </w:rPr>
              <w:t xml:space="preserve"> </w:t>
            </w:r>
          </w:p>
        </w:tc>
        <w:tc>
          <w:tcPr>
            <w:tcW w:w="1559" w:type="dxa"/>
          </w:tcPr>
          <w:p w:rsidR="006E48E9" w:rsidRPr="00584CAC" w:rsidRDefault="006E48E9" w:rsidP="004F2307">
            <w:pPr>
              <w:rPr>
                <w:rFonts w:ascii="Times New Roman" w:eastAsia="Times New Roman" w:hAnsi="Times New Roman"/>
                <w:b/>
                <w:sz w:val="28"/>
                <w:szCs w:val="28"/>
              </w:rPr>
            </w:pPr>
            <w:r w:rsidRPr="00E4089D">
              <w:rPr>
                <w:rFonts w:ascii="Times New Roman" w:hAnsi="Times New Roman"/>
                <w:sz w:val="28"/>
                <w:szCs w:val="28"/>
              </w:rPr>
              <w:t>Статистические данные</w:t>
            </w:r>
          </w:p>
        </w:tc>
        <w:tc>
          <w:tcPr>
            <w:tcW w:w="992" w:type="dxa"/>
          </w:tcPr>
          <w:p w:rsidR="006E48E9" w:rsidRPr="00C452A6" w:rsidRDefault="006E48E9" w:rsidP="004F2307">
            <w:pPr>
              <w:rPr>
                <w:rFonts w:ascii="Times New Roman" w:eastAsia="Times New Roman" w:hAnsi="Times New Roman"/>
                <w:sz w:val="28"/>
                <w:szCs w:val="28"/>
              </w:rPr>
            </w:pPr>
            <w:r w:rsidRPr="00C452A6">
              <w:rPr>
                <w:rFonts w:ascii="Times New Roman" w:eastAsia="Times New Roman" w:hAnsi="Times New Roman"/>
                <w:sz w:val="28"/>
                <w:szCs w:val="28"/>
              </w:rPr>
              <w:t>кол</w:t>
            </w:r>
          </w:p>
        </w:tc>
        <w:tc>
          <w:tcPr>
            <w:tcW w:w="1276" w:type="dxa"/>
          </w:tcPr>
          <w:p w:rsidR="006E48E9" w:rsidRPr="00C452A6" w:rsidRDefault="006E48E9" w:rsidP="00C452A6">
            <w:pPr>
              <w:jc w:val="center"/>
              <w:rPr>
                <w:rFonts w:ascii="Times New Roman" w:eastAsia="Times New Roman" w:hAnsi="Times New Roman"/>
                <w:sz w:val="28"/>
                <w:szCs w:val="28"/>
              </w:rPr>
            </w:pPr>
            <w:r>
              <w:rPr>
                <w:rFonts w:ascii="Times New Roman" w:eastAsia="Times New Roman" w:hAnsi="Times New Roman"/>
                <w:sz w:val="28"/>
                <w:szCs w:val="28"/>
              </w:rPr>
              <w:t>11</w:t>
            </w:r>
          </w:p>
        </w:tc>
        <w:tc>
          <w:tcPr>
            <w:tcW w:w="1219" w:type="dxa"/>
            <w:gridSpan w:val="2"/>
          </w:tcPr>
          <w:p w:rsidR="006E48E9" w:rsidRPr="00C452A6" w:rsidRDefault="006E48E9" w:rsidP="00C452A6">
            <w:pPr>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1220" w:type="dxa"/>
            <w:gridSpan w:val="2"/>
          </w:tcPr>
          <w:p w:rsidR="006E48E9" w:rsidRPr="00C452A6" w:rsidRDefault="006E48E9" w:rsidP="00C452A6">
            <w:pPr>
              <w:jc w:val="center"/>
              <w:rPr>
                <w:rFonts w:ascii="Times New Roman" w:eastAsia="Times New Roman" w:hAnsi="Times New Roman"/>
                <w:sz w:val="28"/>
                <w:szCs w:val="28"/>
              </w:rPr>
            </w:pPr>
            <w:r>
              <w:rPr>
                <w:rFonts w:ascii="Times New Roman" w:eastAsia="Times New Roman" w:hAnsi="Times New Roman"/>
                <w:sz w:val="28"/>
                <w:szCs w:val="28"/>
              </w:rPr>
              <w:t>18</w:t>
            </w:r>
          </w:p>
        </w:tc>
        <w:tc>
          <w:tcPr>
            <w:tcW w:w="1247" w:type="dxa"/>
          </w:tcPr>
          <w:p w:rsidR="006E48E9" w:rsidRPr="00C452A6" w:rsidRDefault="006E48E9" w:rsidP="00C452A6">
            <w:pPr>
              <w:jc w:val="center"/>
              <w:rPr>
                <w:rFonts w:ascii="Times New Roman" w:eastAsia="Times New Roman" w:hAnsi="Times New Roman"/>
                <w:sz w:val="28"/>
                <w:szCs w:val="28"/>
              </w:rPr>
            </w:pPr>
            <w:r>
              <w:rPr>
                <w:rFonts w:ascii="Times New Roman" w:eastAsia="Times New Roman" w:hAnsi="Times New Roman"/>
                <w:sz w:val="28"/>
                <w:szCs w:val="28"/>
              </w:rPr>
              <w:t>22</w:t>
            </w:r>
          </w:p>
        </w:tc>
        <w:tc>
          <w:tcPr>
            <w:tcW w:w="1135" w:type="dxa"/>
          </w:tcPr>
          <w:p w:rsidR="006E48E9" w:rsidRPr="00C452A6" w:rsidRDefault="006E48E9" w:rsidP="00C452A6">
            <w:pPr>
              <w:jc w:val="center"/>
              <w:rPr>
                <w:rFonts w:ascii="Times New Roman" w:eastAsia="Times New Roman" w:hAnsi="Times New Roman"/>
                <w:sz w:val="28"/>
                <w:szCs w:val="28"/>
              </w:rPr>
            </w:pPr>
            <w:r>
              <w:rPr>
                <w:rFonts w:ascii="Times New Roman" w:eastAsia="Times New Roman" w:hAnsi="Times New Roman"/>
                <w:sz w:val="28"/>
                <w:szCs w:val="28"/>
              </w:rPr>
              <w:t>25</w:t>
            </w:r>
          </w:p>
        </w:tc>
        <w:tc>
          <w:tcPr>
            <w:tcW w:w="1134" w:type="dxa"/>
          </w:tcPr>
          <w:p w:rsidR="006E48E9" w:rsidRPr="00C452A6" w:rsidRDefault="006E48E9" w:rsidP="00C452A6">
            <w:pPr>
              <w:jc w:val="center"/>
              <w:rPr>
                <w:rFonts w:ascii="Times New Roman" w:eastAsia="Times New Roman" w:hAnsi="Times New Roman"/>
                <w:sz w:val="28"/>
                <w:szCs w:val="28"/>
              </w:rPr>
            </w:pPr>
            <w:r>
              <w:rPr>
                <w:rFonts w:ascii="Times New Roman" w:eastAsia="Times New Roman" w:hAnsi="Times New Roman"/>
                <w:sz w:val="28"/>
                <w:szCs w:val="28"/>
              </w:rPr>
              <w:t>28</w:t>
            </w:r>
          </w:p>
        </w:tc>
      </w:tr>
      <w:tr w:rsidR="006E48E9" w:rsidRPr="00AC38F9" w:rsidTr="0082378A">
        <w:trPr>
          <w:trHeight w:val="1099"/>
        </w:trPr>
        <w:tc>
          <w:tcPr>
            <w:tcW w:w="5495" w:type="dxa"/>
          </w:tcPr>
          <w:p w:rsidR="006E48E9" w:rsidRPr="00584CAC" w:rsidRDefault="006E48E9" w:rsidP="00984697">
            <w:pPr>
              <w:autoSpaceDE w:val="0"/>
              <w:autoSpaceDN w:val="0"/>
              <w:adjustRightInd w:val="0"/>
              <w:spacing w:after="0" w:line="240" w:lineRule="auto"/>
              <w:rPr>
                <w:rFonts w:ascii="Times New Roman" w:eastAsia="Times New Roman" w:hAnsi="Times New Roman"/>
                <w:b/>
                <w:sz w:val="28"/>
                <w:szCs w:val="28"/>
              </w:rPr>
            </w:pPr>
            <w:r w:rsidRPr="00584CAC">
              <w:rPr>
                <w:rFonts w:ascii="Times New Roman" w:eastAsia="Times New Roman" w:hAnsi="Times New Roman"/>
                <w:b/>
                <w:sz w:val="28"/>
                <w:szCs w:val="28"/>
              </w:rPr>
              <w:t>Индикатор 4.</w:t>
            </w:r>
          </w:p>
          <w:p w:rsidR="006E48E9" w:rsidRPr="00C452A6" w:rsidRDefault="006E48E9" w:rsidP="00C452A6">
            <w:pPr>
              <w:autoSpaceDE w:val="0"/>
              <w:autoSpaceDN w:val="0"/>
              <w:adjustRightInd w:val="0"/>
              <w:spacing w:after="0" w:line="240" w:lineRule="auto"/>
              <w:rPr>
                <w:rFonts w:ascii="Times New Roman" w:hAnsi="Times New Roman"/>
                <w:sz w:val="28"/>
                <w:szCs w:val="28"/>
                <w:lang w:eastAsia="ru-RU"/>
              </w:rPr>
            </w:pPr>
            <w:r w:rsidRPr="00584CAC">
              <w:rPr>
                <w:rFonts w:ascii="Times New Roman" w:eastAsia="Times New Roman" w:hAnsi="Times New Roman"/>
                <w:sz w:val="28"/>
                <w:szCs w:val="28"/>
              </w:rPr>
              <w:t>Позитивные результаты</w:t>
            </w:r>
            <w:r w:rsidRPr="00584CAC">
              <w:rPr>
                <w:rFonts w:ascii="Times New Roman" w:hAnsi="Times New Roman"/>
                <w:sz w:val="28"/>
                <w:szCs w:val="28"/>
                <w:lang w:eastAsia="ru-RU"/>
              </w:rPr>
              <w:t xml:space="preserve"> системы непрерывн</w:t>
            </w:r>
            <w:r>
              <w:rPr>
                <w:rFonts w:ascii="Times New Roman" w:hAnsi="Times New Roman"/>
                <w:sz w:val="28"/>
                <w:szCs w:val="28"/>
                <w:lang w:eastAsia="ru-RU"/>
              </w:rPr>
              <w:t xml:space="preserve">ого самообразования и повышения </w:t>
            </w:r>
            <w:r w:rsidRPr="00584CAC">
              <w:rPr>
                <w:rFonts w:ascii="Times New Roman" w:hAnsi="Times New Roman"/>
                <w:sz w:val="28"/>
                <w:szCs w:val="28"/>
                <w:lang w:eastAsia="ru-RU"/>
              </w:rPr>
              <w:t>квалификации, аттестации педагогических кадров.</w:t>
            </w:r>
          </w:p>
        </w:tc>
        <w:tc>
          <w:tcPr>
            <w:tcW w:w="1559" w:type="dxa"/>
          </w:tcPr>
          <w:p w:rsidR="006E48E9" w:rsidRPr="00584CAC" w:rsidRDefault="006E48E9" w:rsidP="004F2307">
            <w:pPr>
              <w:rPr>
                <w:rFonts w:ascii="Times New Roman" w:eastAsia="Times New Roman" w:hAnsi="Times New Roman"/>
                <w:b/>
                <w:sz w:val="28"/>
                <w:szCs w:val="28"/>
              </w:rPr>
            </w:pPr>
            <w:r w:rsidRPr="00E4089D">
              <w:rPr>
                <w:rFonts w:ascii="Times New Roman" w:hAnsi="Times New Roman"/>
                <w:sz w:val="28"/>
                <w:szCs w:val="28"/>
              </w:rPr>
              <w:t>Статистические данные</w:t>
            </w:r>
          </w:p>
        </w:tc>
        <w:tc>
          <w:tcPr>
            <w:tcW w:w="992" w:type="dxa"/>
          </w:tcPr>
          <w:p w:rsidR="006E48E9" w:rsidRPr="00C452A6" w:rsidRDefault="006E48E9" w:rsidP="004F2307">
            <w:pPr>
              <w:rPr>
                <w:rFonts w:ascii="Times New Roman" w:eastAsia="Times New Roman" w:hAnsi="Times New Roman"/>
                <w:sz w:val="28"/>
                <w:szCs w:val="28"/>
              </w:rPr>
            </w:pPr>
            <w:r>
              <w:rPr>
                <w:rFonts w:ascii="Times New Roman" w:eastAsia="Times New Roman" w:hAnsi="Times New Roman"/>
                <w:sz w:val="28"/>
                <w:szCs w:val="28"/>
              </w:rPr>
              <w:t>%</w:t>
            </w:r>
          </w:p>
        </w:tc>
        <w:tc>
          <w:tcPr>
            <w:tcW w:w="1276" w:type="dxa"/>
          </w:tcPr>
          <w:p w:rsidR="006E48E9" w:rsidRPr="00C452A6" w:rsidRDefault="006E48E9" w:rsidP="00C452A6">
            <w:pPr>
              <w:jc w:val="center"/>
              <w:rPr>
                <w:rFonts w:ascii="Times New Roman" w:eastAsia="Times New Roman" w:hAnsi="Times New Roman"/>
                <w:sz w:val="28"/>
                <w:szCs w:val="28"/>
              </w:rPr>
            </w:pPr>
            <w:r>
              <w:rPr>
                <w:rFonts w:ascii="Times New Roman" w:eastAsia="Times New Roman" w:hAnsi="Times New Roman"/>
                <w:sz w:val="28"/>
                <w:szCs w:val="28"/>
              </w:rPr>
              <w:t>65</w:t>
            </w:r>
          </w:p>
        </w:tc>
        <w:tc>
          <w:tcPr>
            <w:tcW w:w="1219" w:type="dxa"/>
            <w:gridSpan w:val="2"/>
          </w:tcPr>
          <w:p w:rsidR="006E48E9" w:rsidRPr="00C452A6" w:rsidRDefault="006E48E9" w:rsidP="00C452A6">
            <w:pPr>
              <w:jc w:val="center"/>
              <w:rPr>
                <w:rFonts w:ascii="Times New Roman" w:eastAsia="Times New Roman" w:hAnsi="Times New Roman"/>
                <w:sz w:val="28"/>
                <w:szCs w:val="28"/>
              </w:rPr>
            </w:pPr>
            <w:r>
              <w:rPr>
                <w:rFonts w:ascii="Times New Roman" w:eastAsia="Times New Roman" w:hAnsi="Times New Roman"/>
                <w:sz w:val="28"/>
                <w:szCs w:val="28"/>
              </w:rPr>
              <w:t>70</w:t>
            </w:r>
          </w:p>
        </w:tc>
        <w:tc>
          <w:tcPr>
            <w:tcW w:w="1220" w:type="dxa"/>
            <w:gridSpan w:val="2"/>
          </w:tcPr>
          <w:p w:rsidR="006E48E9" w:rsidRPr="00C452A6" w:rsidRDefault="006E48E9" w:rsidP="00C452A6">
            <w:pPr>
              <w:jc w:val="center"/>
              <w:rPr>
                <w:rFonts w:ascii="Times New Roman" w:eastAsia="Times New Roman" w:hAnsi="Times New Roman"/>
                <w:sz w:val="28"/>
                <w:szCs w:val="28"/>
              </w:rPr>
            </w:pPr>
            <w:r>
              <w:rPr>
                <w:rFonts w:ascii="Times New Roman" w:eastAsia="Times New Roman" w:hAnsi="Times New Roman"/>
                <w:sz w:val="28"/>
                <w:szCs w:val="28"/>
              </w:rPr>
              <w:t>80</w:t>
            </w:r>
          </w:p>
        </w:tc>
        <w:tc>
          <w:tcPr>
            <w:tcW w:w="1247" w:type="dxa"/>
          </w:tcPr>
          <w:p w:rsidR="006E48E9" w:rsidRPr="00C452A6" w:rsidRDefault="006E48E9" w:rsidP="00C452A6">
            <w:pPr>
              <w:jc w:val="center"/>
              <w:rPr>
                <w:rFonts w:ascii="Times New Roman" w:eastAsia="Times New Roman" w:hAnsi="Times New Roman"/>
                <w:sz w:val="28"/>
                <w:szCs w:val="28"/>
              </w:rPr>
            </w:pPr>
            <w:r>
              <w:rPr>
                <w:rFonts w:ascii="Times New Roman" w:eastAsia="Times New Roman" w:hAnsi="Times New Roman"/>
                <w:sz w:val="28"/>
                <w:szCs w:val="28"/>
              </w:rPr>
              <w:t>90</w:t>
            </w:r>
          </w:p>
        </w:tc>
        <w:tc>
          <w:tcPr>
            <w:tcW w:w="1135" w:type="dxa"/>
          </w:tcPr>
          <w:p w:rsidR="006E48E9" w:rsidRPr="00C452A6" w:rsidRDefault="006E48E9" w:rsidP="00C452A6">
            <w:pPr>
              <w:jc w:val="center"/>
              <w:rPr>
                <w:rFonts w:ascii="Times New Roman" w:eastAsia="Times New Roman" w:hAnsi="Times New Roman"/>
                <w:sz w:val="28"/>
                <w:szCs w:val="28"/>
              </w:rPr>
            </w:pPr>
            <w:r>
              <w:rPr>
                <w:rFonts w:ascii="Times New Roman" w:eastAsia="Times New Roman" w:hAnsi="Times New Roman"/>
                <w:sz w:val="28"/>
                <w:szCs w:val="28"/>
              </w:rPr>
              <w:t>95</w:t>
            </w:r>
          </w:p>
        </w:tc>
        <w:tc>
          <w:tcPr>
            <w:tcW w:w="1134" w:type="dxa"/>
          </w:tcPr>
          <w:p w:rsidR="006E48E9" w:rsidRPr="00C452A6" w:rsidRDefault="006E48E9" w:rsidP="00C452A6">
            <w:pPr>
              <w:jc w:val="center"/>
              <w:rPr>
                <w:rFonts w:ascii="Times New Roman" w:eastAsia="Times New Roman" w:hAnsi="Times New Roman"/>
                <w:sz w:val="28"/>
                <w:szCs w:val="28"/>
              </w:rPr>
            </w:pPr>
            <w:r>
              <w:rPr>
                <w:rFonts w:ascii="Times New Roman" w:eastAsia="Times New Roman" w:hAnsi="Times New Roman"/>
                <w:sz w:val="28"/>
                <w:szCs w:val="28"/>
              </w:rPr>
              <w:t>100</w:t>
            </w:r>
          </w:p>
        </w:tc>
      </w:tr>
      <w:tr w:rsidR="006E48E9" w:rsidRPr="00AC38F9" w:rsidTr="0082378A">
        <w:tc>
          <w:tcPr>
            <w:tcW w:w="15277" w:type="dxa"/>
            <w:gridSpan w:val="11"/>
          </w:tcPr>
          <w:p w:rsidR="006E48E9" w:rsidRPr="00AE6897" w:rsidRDefault="006E48E9" w:rsidP="004F2307">
            <w:pPr>
              <w:jc w:val="center"/>
              <w:rPr>
                <w:rFonts w:ascii="Times New Roman" w:eastAsia="Times New Roman" w:hAnsi="Times New Roman"/>
                <w:b/>
                <w:sz w:val="28"/>
                <w:szCs w:val="28"/>
              </w:rPr>
            </w:pPr>
            <w:r w:rsidRPr="00AE6897">
              <w:rPr>
                <w:rFonts w:ascii="Times New Roman" w:eastAsia="Times New Roman" w:hAnsi="Times New Roman"/>
                <w:b/>
                <w:bCs/>
                <w:sz w:val="28"/>
                <w:szCs w:val="28"/>
              </w:rPr>
              <w:t>Пути, средства и методы достижения целевого индикатора:</w:t>
            </w:r>
          </w:p>
        </w:tc>
      </w:tr>
      <w:tr w:rsidR="006E48E9" w:rsidRPr="00AC38F9" w:rsidTr="0082378A">
        <w:tc>
          <w:tcPr>
            <w:tcW w:w="5495" w:type="dxa"/>
          </w:tcPr>
          <w:p w:rsidR="006E48E9" w:rsidRPr="00584CAC" w:rsidRDefault="006E48E9" w:rsidP="004F2307">
            <w:pPr>
              <w:pStyle w:val="a5"/>
              <w:spacing w:before="0" w:beforeAutospacing="0" w:after="0" w:afterAutospacing="0"/>
              <w:jc w:val="both"/>
              <w:rPr>
                <w:sz w:val="28"/>
                <w:szCs w:val="28"/>
              </w:rPr>
            </w:pPr>
            <w:r w:rsidRPr="00584CAC">
              <w:rPr>
                <w:b/>
                <w:sz w:val="28"/>
                <w:szCs w:val="28"/>
              </w:rPr>
              <w:t>Показатель 1.</w:t>
            </w:r>
            <w:r w:rsidRPr="00584CAC">
              <w:rPr>
                <w:sz w:val="28"/>
                <w:szCs w:val="28"/>
              </w:rPr>
              <w:t xml:space="preserve"> </w:t>
            </w:r>
          </w:p>
          <w:p w:rsidR="006E48E9" w:rsidRPr="00584CAC" w:rsidRDefault="006E48E9" w:rsidP="004F2307">
            <w:pPr>
              <w:pStyle w:val="a5"/>
              <w:spacing w:before="0" w:beforeAutospacing="0" w:after="0" w:afterAutospacing="0"/>
              <w:jc w:val="both"/>
              <w:rPr>
                <w:sz w:val="28"/>
                <w:szCs w:val="28"/>
              </w:rPr>
            </w:pPr>
            <w:r w:rsidRPr="00584CAC">
              <w:rPr>
                <w:sz w:val="28"/>
                <w:szCs w:val="28"/>
              </w:rPr>
              <w:t>Устранение дефицита педагогических кадров</w:t>
            </w:r>
          </w:p>
        </w:tc>
        <w:tc>
          <w:tcPr>
            <w:tcW w:w="1559" w:type="dxa"/>
          </w:tcPr>
          <w:p w:rsidR="006E48E9" w:rsidRPr="00584CAC" w:rsidRDefault="006E48E9" w:rsidP="004F2307">
            <w:pPr>
              <w:pStyle w:val="a5"/>
              <w:spacing w:before="0" w:beforeAutospacing="0" w:after="0" w:afterAutospacing="0"/>
              <w:jc w:val="both"/>
              <w:rPr>
                <w:sz w:val="28"/>
                <w:szCs w:val="28"/>
              </w:rPr>
            </w:pPr>
          </w:p>
        </w:tc>
        <w:tc>
          <w:tcPr>
            <w:tcW w:w="992" w:type="dxa"/>
          </w:tcPr>
          <w:p w:rsidR="006E48E9" w:rsidRPr="00584CAC" w:rsidRDefault="006E48E9" w:rsidP="004F2307">
            <w:pPr>
              <w:pStyle w:val="a5"/>
              <w:spacing w:before="0" w:beforeAutospacing="0" w:after="0" w:afterAutospacing="0"/>
              <w:jc w:val="both"/>
              <w:rPr>
                <w:sz w:val="28"/>
                <w:szCs w:val="28"/>
              </w:rPr>
            </w:pPr>
            <w:r w:rsidRPr="00584CAC">
              <w:rPr>
                <w:sz w:val="28"/>
                <w:szCs w:val="28"/>
              </w:rPr>
              <w:t>%</w:t>
            </w:r>
          </w:p>
        </w:tc>
        <w:tc>
          <w:tcPr>
            <w:tcW w:w="1276" w:type="dxa"/>
          </w:tcPr>
          <w:p w:rsidR="006E48E9" w:rsidRPr="00584CAC" w:rsidRDefault="006E48E9" w:rsidP="000313D1">
            <w:pPr>
              <w:pStyle w:val="a5"/>
              <w:spacing w:before="0" w:beforeAutospacing="0" w:after="0" w:afterAutospacing="0"/>
              <w:jc w:val="center"/>
              <w:rPr>
                <w:sz w:val="28"/>
                <w:szCs w:val="28"/>
              </w:rPr>
            </w:pPr>
            <w:r>
              <w:rPr>
                <w:sz w:val="28"/>
                <w:szCs w:val="28"/>
              </w:rPr>
              <w:t>80</w:t>
            </w:r>
          </w:p>
        </w:tc>
        <w:tc>
          <w:tcPr>
            <w:tcW w:w="1134" w:type="dxa"/>
          </w:tcPr>
          <w:p w:rsidR="006E48E9" w:rsidRPr="00584CAC" w:rsidRDefault="006E48E9" w:rsidP="000313D1">
            <w:pPr>
              <w:pStyle w:val="a5"/>
              <w:spacing w:before="0" w:beforeAutospacing="0" w:after="0" w:afterAutospacing="0"/>
              <w:jc w:val="center"/>
              <w:rPr>
                <w:sz w:val="28"/>
                <w:szCs w:val="28"/>
              </w:rPr>
            </w:pPr>
            <w:r>
              <w:rPr>
                <w:sz w:val="28"/>
                <w:szCs w:val="28"/>
              </w:rPr>
              <w:t>90</w:t>
            </w:r>
          </w:p>
        </w:tc>
        <w:tc>
          <w:tcPr>
            <w:tcW w:w="1275" w:type="dxa"/>
            <w:gridSpan w:val="2"/>
          </w:tcPr>
          <w:p w:rsidR="006E48E9" w:rsidRPr="00584CAC" w:rsidRDefault="006E48E9" w:rsidP="000313D1">
            <w:pPr>
              <w:pStyle w:val="a5"/>
              <w:spacing w:before="0" w:beforeAutospacing="0" w:after="0" w:afterAutospacing="0"/>
              <w:jc w:val="center"/>
              <w:rPr>
                <w:sz w:val="28"/>
                <w:szCs w:val="28"/>
              </w:rPr>
            </w:pPr>
            <w:r>
              <w:rPr>
                <w:sz w:val="28"/>
                <w:szCs w:val="28"/>
              </w:rPr>
              <w:t>100</w:t>
            </w:r>
          </w:p>
        </w:tc>
        <w:tc>
          <w:tcPr>
            <w:tcW w:w="1277" w:type="dxa"/>
            <w:gridSpan w:val="2"/>
          </w:tcPr>
          <w:p w:rsidR="006E48E9" w:rsidRPr="00584CAC" w:rsidRDefault="006E48E9" w:rsidP="000313D1">
            <w:pPr>
              <w:pStyle w:val="a5"/>
              <w:spacing w:before="0" w:beforeAutospacing="0" w:after="0" w:afterAutospacing="0"/>
              <w:jc w:val="center"/>
              <w:rPr>
                <w:sz w:val="28"/>
                <w:szCs w:val="28"/>
              </w:rPr>
            </w:pPr>
            <w:r>
              <w:rPr>
                <w:sz w:val="28"/>
                <w:szCs w:val="28"/>
              </w:rPr>
              <w:t>100</w:t>
            </w:r>
          </w:p>
        </w:tc>
        <w:tc>
          <w:tcPr>
            <w:tcW w:w="1135" w:type="dxa"/>
          </w:tcPr>
          <w:p w:rsidR="006E48E9" w:rsidRPr="00584CAC" w:rsidRDefault="006E48E9" w:rsidP="000313D1">
            <w:pPr>
              <w:pStyle w:val="a5"/>
              <w:spacing w:before="0" w:beforeAutospacing="0" w:after="0" w:afterAutospacing="0"/>
              <w:jc w:val="center"/>
              <w:rPr>
                <w:sz w:val="28"/>
                <w:szCs w:val="28"/>
              </w:rPr>
            </w:pPr>
            <w:r>
              <w:rPr>
                <w:sz w:val="28"/>
                <w:szCs w:val="28"/>
              </w:rPr>
              <w:t>100</w:t>
            </w:r>
          </w:p>
        </w:tc>
        <w:tc>
          <w:tcPr>
            <w:tcW w:w="1134" w:type="dxa"/>
          </w:tcPr>
          <w:p w:rsidR="006E48E9" w:rsidRPr="00584CAC" w:rsidRDefault="006E48E9" w:rsidP="000313D1">
            <w:pPr>
              <w:pStyle w:val="a5"/>
              <w:spacing w:before="0" w:beforeAutospacing="0" w:after="0" w:afterAutospacing="0"/>
              <w:jc w:val="center"/>
              <w:rPr>
                <w:sz w:val="28"/>
                <w:szCs w:val="28"/>
              </w:rPr>
            </w:pPr>
            <w:r>
              <w:rPr>
                <w:sz w:val="28"/>
                <w:szCs w:val="28"/>
              </w:rPr>
              <w:t>100</w:t>
            </w:r>
          </w:p>
        </w:tc>
      </w:tr>
      <w:tr w:rsidR="006E48E9" w:rsidRPr="00AC38F9" w:rsidTr="0082378A">
        <w:tc>
          <w:tcPr>
            <w:tcW w:w="5495" w:type="dxa"/>
          </w:tcPr>
          <w:p w:rsidR="006E48E9" w:rsidRPr="00584CAC" w:rsidRDefault="006E48E9" w:rsidP="007A5295">
            <w:pPr>
              <w:spacing w:after="0" w:line="240" w:lineRule="auto"/>
              <w:rPr>
                <w:rFonts w:ascii="Times New Roman" w:hAnsi="Times New Roman"/>
                <w:b/>
                <w:sz w:val="28"/>
                <w:szCs w:val="28"/>
              </w:rPr>
            </w:pPr>
            <w:r w:rsidRPr="00584CAC">
              <w:rPr>
                <w:rFonts w:ascii="Times New Roman" w:hAnsi="Times New Roman"/>
                <w:b/>
                <w:sz w:val="28"/>
                <w:szCs w:val="28"/>
              </w:rPr>
              <w:t>Показатель 2</w:t>
            </w:r>
          </w:p>
          <w:p w:rsidR="006E48E9" w:rsidRPr="00584CAC" w:rsidRDefault="006E48E9" w:rsidP="007A5295">
            <w:pPr>
              <w:spacing w:after="0" w:line="240" w:lineRule="auto"/>
              <w:rPr>
                <w:rFonts w:ascii="Times New Roman" w:hAnsi="Times New Roman"/>
                <w:b/>
                <w:sz w:val="28"/>
                <w:szCs w:val="28"/>
              </w:rPr>
            </w:pPr>
            <w:r w:rsidRPr="00584CAC">
              <w:rPr>
                <w:rFonts w:ascii="Times New Roman" w:hAnsi="Times New Roman"/>
                <w:sz w:val="28"/>
                <w:szCs w:val="28"/>
              </w:rPr>
              <w:t>Доля педагогов с высшей и первой категориями.</w:t>
            </w:r>
          </w:p>
        </w:tc>
        <w:tc>
          <w:tcPr>
            <w:tcW w:w="1559" w:type="dxa"/>
          </w:tcPr>
          <w:p w:rsidR="006E48E9" w:rsidRPr="00584CAC" w:rsidRDefault="006E48E9" w:rsidP="004F2307">
            <w:pPr>
              <w:pStyle w:val="a5"/>
              <w:spacing w:before="0" w:beforeAutospacing="0" w:after="0" w:afterAutospacing="0"/>
              <w:jc w:val="both"/>
              <w:rPr>
                <w:sz w:val="28"/>
                <w:szCs w:val="28"/>
              </w:rPr>
            </w:pPr>
            <w:r w:rsidRPr="00584CAC">
              <w:rPr>
                <w:sz w:val="28"/>
                <w:szCs w:val="28"/>
              </w:rPr>
              <w:t>удостоверения</w:t>
            </w:r>
          </w:p>
        </w:tc>
        <w:tc>
          <w:tcPr>
            <w:tcW w:w="992" w:type="dxa"/>
          </w:tcPr>
          <w:p w:rsidR="006E48E9" w:rsidRPr="00584CAC" w:rsidRDefault="006E48E9" w:rsidP="004F2307">
            <w:pPr>
              <w:pStyle w:val="a5"/>
              <w:spacing w:before="0" w:beforeAutospacing="0" w:after="0" w:afterAutospacing="0"/>
              <w:jc w:val="both"/>
              <w:rPr>
                <w:sz w:val="28"/>
                <w:szCs w:val="28"/>
              </w:rPr>
            </w:pPr>
            <w:r w:rsidRPr="00584CAC">
              <w:rPr>
                <w:sz w:val="28"/>
                <w:szCs w:val="28"/>
              </w:rPr>
              <w:t>%</w:t>
            </w:r>
          </w:p>
        </w:tc>
        <w:tc>
          <w:tcPr>
            <w:tcW w:w="1276" w:type="dxa"/>
          </w:tcPr>
          <w:p w:rsidR="006E48E9" w:rsidRPr="00584CAC" w:rsidRDefault="006E48E9" w:rsidP="000313D1">
            <w:pPr>
              <w:pStyle w:val="a5"/>
              <w:spacing w:before="0" w:beforeAutospacing="0" w:after="0" w:afterAutospacing="0"/>
              <w:jc w:val="center"/>
              <w:rPr>
                <w:sz w:val="28"/>
                <w:szCs w:val="28"/>
              </w:rPr>
            </w:pPr>
            <w:r w:rsidRPr="00584CAC">
              <w:rPr>
                <w:sz w:val="28"/>
                <w:szCs w:val="28"/>
              </w:rPr>
              <w:t>39</w:t>
            </w:r>
          </w:p>
        </w:tc>
        <w:tc>
          <w:tcPr>
            <w:tcW w:w="1134" w:type="dxa"/>
          </w:tcPr>
          <w:p w:rsidR="006E48E9" w:rsidRPr="00584CAC" w:rsidRDefault="006E48E9" w:rsidP="000313D1">
            <w:pPr>
              <w:pStyle w:val="a5"/>
              <w:spacing w:before="0" w:beforeAutospacing="0" w:after="0" w:afterAutospacing="0"/>
              <w:jc w:val="center"/>
              <w:rPr>
                <w:sz w:val="28"/>
                <w:szCs w:val="28"/>
              </w:rPr>
            </w:pPr>
            <w:r w:rsidRPr="00584CAC">
              <w:rPr>
                <w:sz w:val="28"/>
                <w:szCs w:val="28"/>
              </w:rPr>
              <w:t>41</w:t>
            </w:r>
          </w:p>
        </w:tc>
        <w:tc>
          <w:tcPr>
            <w:tcW w:w="1275" w:type="dxa"/>
            <w:gridSpan w:val="2"/>
          </w:tcPr>
          <w:p w:rsidR="006E48E9" w:rsidRPr="00584CAC" w:rsidRDefault="006E48E9" w:rsidP="000313D1">
            <w:pPr>
              <w:pStyle w:val="a5"/>
              <w:spacing w:before="0" w:beforeAutospacing="0" w:after="0" w:afterAutospacing="0"/>
              <w:jc w:val="center"/>
              <w:rPr>
                <w:sz w:val="28"/>
                <w:szCs w:val="28"/>
              </w:rPr>
            </w:pPr>
            <w:r w:rsidRPr="00584CAC">
              <w:rPr>
                <w:sz w:val="28"/>
                <w:szCs w:val="28"/>
              </w:rPr>
              <w:t>43</w:t>
            </w:r>
          </w:p>
        </w:tc>
        <w:tc>
          <w:tcPr>
            <w:tcW w:w="1277" w:type="dxa"/>
            <w:gridSpan w:val="2"/>
          </w:tcPr>
          <w:p w:rsidR="006E48E9" w:rsidRPr="00584CAC" w:rsidRDefault="006E48E9" w:rsidP="000313D1">
            <w:pPr>
              <w:pStyle w:val="a5"/>
              <w:spacing w:before="0" w:beforeAutospacing="0" w:after="0" w:afterAutospacing="0"/>
              <w:jc w:val="center"/>
              <w:rPr>
                <w:sz w:val="28"/>
                <w:szCs w:val="28"/>
              </w:rPr>
            </w:pPr>
            <w:r w:rsidRPr="00584CAC">
              <w:rPr>
                <w:sz w:val="28"/>
                <w:szCs w:val="28"/>
              </w:rPr>
              <w:t>46</w:t>
            </w:r>
          </w:p>
        </w:tc>
        <w:tc>
          <w:tcPr>
            <w:tcW w:w="1135" w:type="dxa"/>
          </w:tcPr>
          <w:p w:rsidR="006E48E9" w:rsidRPr="00584CAC" w:rsidRDefault="006E48E9" w:rsidP="000313D1">
            <w:pPr>
              <w:pStyle w:val="a5"/>
              <w:spacing w:before="0" w:beforeAutospacing="0" w:after="0" w:afterAutospacing="0"/>
              <w:jc w:val="center"/>
              <w:rPr>
                <w:sz w:val="28"/>
                <w:szCs w:val="28"/>
              </w:rPr>
            </w:pPr>
            <w:r w:rsidRPr="00584CAC">
              <w:rPr>
                <w:sz w:val="28"/>
                <w:szCs w:val="28"/>
              </w:rPr>
              <w:t>49</w:t>
            </w:r>
          </w:p>
        </w:tc>
        <w:tc>
          <w:tcPr>
            <w:tcW w:w="1134" w:type="dxa"/>
          </w:tcPr>
          <w:p w:rsidR="006E48E9" w:rsidRPr="00584CAC" w:rsidRDefault="006E48E9" w:rsidP="000313D1">
            <w:pPr>
              <w:pStyle w:val="a5"/>
              <w:spacing w:before="0" w:beforeAutospacing="0" w:after="0" w:afterAutospacing="0"/>
              <w:jc w:val="center"/>
              <w:rPr>
                <w:sz w:val="28"/>
                <w:szCs w:val="28"/>
              </w:rPr>
            </w:pPr>
            <w:r w:rsidRPr="00584CAC">
              <w:rPr>
                <w:sz w:val="28"/>
                <w:szCs w:val="28"/>
              </w:rPr>
              <w:t>51</w:t>
            </w:r>
          </w:p>
        </w:tc>
      </w:tr>
      <w:tr w:rsidR="006E48E9" w:rsidRPr="00AC38F9" w:rsidTr="0082378A">
        <w:tc>
          <w:tcPr>
            <w:tcW w:w="5495" w:type="dxa"/>
          </w:tcPr>
          <w:p w:rsidR="006E48E9" w:rsidRPr="00584CAC" w:rsidRDefault="006E48E9" w:rsidP="008746D9">
            <w:pPr>
              <w:spacing w:after="0" w:line="240" w:lineRule="auto"/>
              <w:rPr>
                <w:rFonts w:ascii="Times New Roman" w:hAnsi="Times New Roman"/>
                <w:b/>
                <w:sz w:val="28"/>
                <w:szCs w:val="28"/>
              </w:rPr>
            </w:pPr>
            <w:r w:rsidRPr="00584CAC">
              <w:rPr>
                <w:rFonts w:ascii="Times New Roman" w:hAnsi="Times New Roman"/>
                <w:b/>
                <w:sz w:val="28"/>
                <w:szCs w:val="28"/>
              </w:rPr>
              <w:t>Показатель 3.</w:t>
            </w:r>
          </w:p>
          <w:p w:rsidR="006E48E9" w:rsidRPr="00584CAC" w:rsidRDefault="006E48E9" w:rsidP="008746D9">
            <w:pPr>
              <w:spacing w:after="0" w:line="240" w:lineRule="auto"/>
              <w:rPr>
                <w:rFonts w:ascii="Times New Roman" w:hAnsi="Times New Roman"/>
                <w:b/>
                <w:sz w:val="28"/>
                <w:szCs w:val="28"/>
              </w:rPr>
            </w:pPr>
            <w:r w:rsidRPr="00584CAC">
              <w:rPr>
                <w:rFonts w:ascii="Times New Roman" w:eastAsia="Times New Roman" w:hAnsi="Times New Roman"/>
                <w:color w:val="000000"/>
                <w:sz w:val="28"/>
                <w:szCs w:val="28"/>
              </w:rPr>
              <w:t>Доля педагогов, прошедших аттестацию на присвоение квалификационной категории педагог-исследователь, педагог-эксперт</w:t>
            </w:r>
            <w:r>
              <w:rPr>
                <w:rFonts w:ascii="Times New Roman" w:eastAsia="Times New Roman" w:hAnsi="Times New Roman"/>
                <w:color w:val="000000"/>
                <w:sz w:val="28"/>
                <w:szCs w:val="28"/>
              </w:rPr>
              <w:t xml:space="preserve">, педагог </w:t>
            </w:r>
            <w:proofErr w:type="gramStart"/>
            <w:r>
              <w:rPr>
                <w:rFonts w:ascii="Times New Roman" w:eastAsia="Times New Roman" w:hAnsi="Times New Roman"/>
                <w:color w:val="000000"/>
                <w:sz w:val="28"/>
                <w:szCs w:val="28"/>
              </w:rPr>
              <w:t>-м</w:t>
            </w:r>
            <w:proofErr w:type="gramEnd"/>
            <w:r>
              <w:rPr>
                <w:rFonts w:ascii="Times New Roman" w:eastAsia="Times New Roman" w:hAnsi="Times New Roman"/>
                <w:color w:val="000000"/>
                <w:sz w:val="28"/>
                <w:szCs w:val="28"/>
              </w:rPr>
              <w:t>одератор</w:t>
            </w:r>
          </w:p>
        </w:tc>
        <w:tc>
          <w:tcPr>
            <w:tcW w:w="1559" w:type="dxa"/>
          </w:tcPr>
          <w:p w:rsidR="006E48E9" w:rsidRPr="00584CAC" w:rsidRDefault="006E48E9" w:rsidP="004F2307">
            <w:pPr>
              <w:pStyle w:val="a5"/>
              <w:spacing w:before="0" w:beforeAutospacing="0" w:after="0" w:afterAutospacing="0"/>
              <w:jc w:val="both"/>
              <w:rPr>
                <w:sz w:val="28"/>
                <w:szCs w:val="28"/>
              </w:rPr>
            </w:pPr>
            <w:r>
              <w:rPr>
                <w:sz w:val="28"/>
                <w:szCs w:val="28"/>
              </w:rPr>
              <w:t>сертификат</w:t>
            </w:r>
          </w:p>
        </w:tc>
        <w:tc>
          <w:tcPr>
            <w:tcW w:w="992" w:type="dxa"/>
          </w:tcPr>
          <w:p w:rsidR="006E48E9" w:rsidRPr="00584CAC" w:rsidRDefault="006E48E9" w:rsidP="004F2307">
            <w:pPr>
              <w:pStyle w:val="a5"/>
              <w:spacing w:before="0" w:beforeAutospacing="0" w:after="0" w:afterAutospacing="0"/>
              <w:jc w:val="both"/>
              <w:rPr>
                <w:sz w:val="28"/>
                <w:szCs w:val="28"/>
              </w:rPr>
            </w:pPr>
            <w:r w:rsidRPr="00584CAC">
              <w:rPr>
                <w:sz w:val="28"/>
                <w:szCs w:val="28"/>
              </w:rPr>
              <w:t>%</w:t>
            </w:r>
          </w:p>
        </w:tc>
        <w:tc>
          <w:tcPr>
            <w:tcW w:w="1276" w:type="dxa"/>
          </w:tcPr>
          <w:p w:rsidR="006E48E9" w:rsidRPr="00584CAC" w:rsidRDefault="006E48E9" w:rsidP="000313D1">
            <w:pPr>
              <w:pStyle w:val="a5"/>
              <w:spacing w:before="0" w:beforeAutospacing="0" w:after="0" w:afterAutospacing="0"/>
              <w:jc w:val="center"/>
              <w:rPr>
                <w:sz w:val="28"/>
                <w:szCs w:val="28"/>
              </w:rPr>
            </w:pPr>
            <w:r>
              <w:rPr>
                <w:sz w:val="28"/>
                <w:szCs w:val="28"/>
              </w:rPr>
              <w:t>29</w:t>
            </w:r>
          </w:p>
        </w:tc>
        <w:tc>
          <w:tcPr>
            <w:tcW w:w="1134" w:type="dxa"/>
          </w:tcPr>
          <w:p w:rsidR="006E48E9" w:rsidRPr="00584CAC" w:rsidRDefault="006E48E9" w:rsidP="000313D1">
            <w:pPr>
              <w:pStyle w:val="a5"/>
              <w:spacing w:before="0" w:beforeAutospacing="0" w:after="0" w:afterAutospacing="0"/>
              <w:jc w:val="center"/>
              <w:rPr>
                <w:sz w:val="28"/>
                <w:szCs w:val="28"/>
              </w:rPr>
            </w:pPr>
            <w:r>
              <w:rPr>
                <w:sz w:val="28"/>
                <w:szCs w:val="28"/>
              </w:rPr>
              <w:t>32</w:t>
            </w:r>
          </w:p>
        </w:tc>
        <w:tc>
          <w:tcPr>
            <w:tcW w:w="1275" w:type="dxa"/>
            <w:gridSpan w:val="2"/>
          </w:tcPr>
          <w:p w:rsidR="006E48E9" w:rsidRPr="00584CAC" w:rsidRDefault="006E48E9" w:rsidP="000313D1">
            <w:pPr>
              <w:pStyle w:val="a5"/>
              <w:spacing w:before="0" w:beforeAutospacing="0" w:after="0" w:afterAutospacing="0"/>
              <w:jc w:val="center"/>
              <w:rPr>
                <w:sz w:val="28"/>
                <w:szCs w:val="28"/>
              </w:rPr>
            </w:pPr>
            <w:r>
              <w:rPr>
                <w:sz w:val="28"/>
                <w:szCs w:val="28"/>
              </w:rPr>
              <w:t>44</w:t>
            </w:r>
          </w:p>
        </w:tc>
        <w:tc>
          <w:tcPr>
            <w:tcW w:w="1277" w:type="dxa"/>
            <w:gridSpan w:val="2"/>
          </w:tcPr>
          <w:p w:rsidR="006E48E9" w:rsidRPr="00584CAC" w:rsidRDefault="006E48E9" w:rsidP="000313D1">
            <w:pPr>
              <w:pStyle w:val="a5"/>
              <w:spacing w:before="0" w:beforeAutospacing="0" w:after="0" w:afterAutospacing="0"/>
              <w:jc w:val="center"/>
              <w:rPr>
                <w:sz w:val="28"/>
                <w:szCs w:val="28"/>
              </w:rPr>
            </w:pPr>
            <w:r>
              <w:rPr>
                <w:sz w:val="28"/>
                <w:szCs w:val="28"/>
              </w:rPr>
              <w:t>56</w:t>
            </w:r>
          </w:p>
        </w:tc>
        <w:tc>
          <w:tcPr>
            <w:tcW w:w="1135" w:type="dxa"/>
          </w:tcPr>
          <w:p w:rsidR="006E48E9" w:rsidRPr="00584CAC" w:rsidRDefault="006E48E9" w:rsidP="000313D1">
            <w:pPr>
              <w:pStyle w:val="a5"/>
              <w:spacing w:before="0" w:beforeAutospacing="0" w:after="0" w:afterAutospacing="0"/>
              <w:jc w:val="center"/>
              <w:rPr>
                <w:sz w:val="28"/>
                <w:szCs w:val="28"/>
              </w:rPr>
            </w:pPr>
            <w:r>
              <w:rPr>
                <w:sz w:val="28"/>
                <w:szCs w:val="28"/>
              </w:rPr>
              <w:t>68</w:t>
            </w:r>
          </w:p>
        </w:tc>
        <w:tc>
          <w:tcPr>
            <w:tcW w:w="1134" w:type="dxa"/>
          </w:tcPr>
          <w:p w:rsidR="006E48E9" w:rsidRPr="00584CAC" w:rsidRDefault="006E48E9" w:rsidP="000313D1">
            <w:pPr>
              <w:pStyle w:val="a5"/>
              <w:spacing w:before="0" w:beforeAutospacing="0" w:after="0" w:afterAutospacing="0"/>
              <w:jc w:val="center"/>
              <w:rPr>
                <w:sz w:val="28"/>
                <w:szCs w:val="28"/>
              </w:rPr>
            </w:pPr>
            <w:r>
              <w:rPr>
                <w:sz w:val="28"/>
                <w:szCs w:val="28"/>
              </w:rPr>
              <w:t>80</w:t>
            </w:r>
          </w:p>
        </w:tc>
      </w:tr>
      <w:tr w:rsidR="006E48E9" w:rsidRPr="00AC38F9" w:rsidTr="0082378A">
        <w:tc>
          <w:tcPr>
            <w:tcW w:w="5495" w:type="dxa"/>
          </w:tcPr>
          <w:p w:rsidR="006E48E9" w:rsidRPr="00584CAC" w:rsidRDefault="006E48E9" w:rsidP="004F2307">
            <w:pPr>
              <w:pStyle w:val="a5"/>
              <w:spacing w:before="0" w:beforeAutospacing="0" w:after="0" w:afterAutospacing="0"/>
              <w:jc w:val="both"/>
              <w:rPr>
                <w:sz w:val="28"/>
                <w:szCs w:val="28"/>
              </w:rPr>
            </w:pPr>
            <w:r w:rsidRPr="00584CAC">
              <w:rPr>
                <w:b/>
                <w:sz w:val="28"/>
                <w:szCs w:val="28"/>
              </w:rPr>
              <w:t>Показатель 4.</w:t>
            </w:r>
            <w:r w:rsidRPr="00584CAC">
              <w:rPr>
                <w:sz w:val="28"/>
                <w:szCs w:val="28"/>
              </w:rPr>
              <w:t xml:space="preserve"> Доля учителей, прошедших </w:t>
            </w:r>
            <w:r w:rsidRPr="00584CAC">
              <w:rPr>
                <w:sz w:val="28"/>
                <w:szCs w:val="28"/>
              </w:rPr>
              <w:lastRenderedPageBreak/>
              <w:t>курсы «Разработка и экспертиза заданий по оцениванию»</w:t>
            </w:r>
          </w:p>
        </w:tc>
        <w:tc>
          <w:tcPr>
            <w:tcW w:w="1559" w:type="dxa"/>
          </w:tcPr>
          <w:p w:rsidR="006E48E9" w:rsidRPr="00584CAC" w:rsidRDefault="006E48E9" w:rsidP="004F2307">
            <w:pPr>
              <w:pStyle w:val="a5"/>
              <w:spacing w:before="0" w:beforeAutospacing="0" w:after="0" w:afterAutospacing="0"/>
              <w:jc w:val="both"/>
              <w:rPr>
                <w:sz w:val="28"/>
                <w:szCs w:val="28"/>
              </w:rPr>
            </w:pPr>
            <w:r>
              <w:rPr>
                <w:sz w:val="28"/>
                <w:szCs w:val="28"/>
              </w:rPr>
              <w:lastRenderedPageBreak/>
              <w:t>сертифика</w:t>
            </w:r>
            <w:r>
              <w:rPr>
                <w:sz w:val="28"/>
                <w:szCs w:val="28"/>
              </w:rPr>
              <w:lastRenderedPageBreak/>
              <w:t>т</w:t>
            </w:r>
          </w:p>
        </w:tc>
        <w:tc>
          <w:tcPr>
            <w:tcW w:w="992" w:type="dxa"/>
          </w:tcPr>
          <w:p w:rsidR="006E48E9" w:rsidRPr="00584CAC" w:rsidRDefault="006E48E9" w:rsidP="004F2307">
            <w:pPr>
              <w:pStyle w:val="a5"/>
              <w:spacing w:before="0" w:beforeAutospacing="0" w:after="0" w:afterAutospacing="0"/>
              <w:jc w:val="both"/>
              <w:rPr>
                <w:sz w:val="28"/>
                <w:szCs w:val="28"/>
              </w:rPr>
            </w:pPr>
            <w:r w:rsidRPr="00584CAC">
              <w:rPr>
                <w:sz w:val="28"/>
                <w:szCs w:val="28"/>
              </w:rPr>
              <w:lastRenderedPageBreak/>
              <w:t>%</w:t>
            </w:r>
          </w:p>
        </w:tc>
        <w:tc>
          <w:tcPr>
            <w:tcW w:w="1276" w:type="dxa"/>
          </w:tcPr>
          <w:p w:rsidR="006E48E9" w:rsidRPr="00584CAC" w:rsidRDefault="006E48E9" w:rsidP="000313D1">
            <w:pPr>
              <w:pStyle w:val="a5"/>
              <w:spacing w:before="0" w:beforeAutospacing="0" w:after="0" w:afterAutospacing="0"/>
              <w:jc w:val="center"/>
              <w:rPr>
                <w:sz w:val="28"/>
                <w:szCs w:val="28"/>
              </w:rPr>
            </w:pPr>
            <w:r w:rsidRPr="00584CAC">
              <w:rPr>
                <w:sz w:val="28"/>
                <w:szCs w:val="28"/>
              </w:rPr>
              <w:t>8</w:t>
            </w:r>
          </w:p>
        </w:tc>
        <w:tc>
          <w:tcPr>
            <w:tcW w:w="1134" w:type="dxa"/>
          </w:tcPr>
          <w:p w:rsidR="006E48E9" w:rsidRPr="00584CAC" w:rsidRDefault="006E48E9" w:rsidP="000313D1">
            <w:pPr>
              <w:pStyle w:val="a5"/>
              <w:spacing w:before="0" w:beforeAutospacing="0" w:after="0" w:afterAutospacing="0"/>
              <w:jc w:val="center"/>
              <w:rPr>
                <w:sz w:val="28"/>
                <w:szCs w:val="28"/>
              </w:rPr>
            </w:pPr>
            <w:r w:rsidRPr="00584CAC">
              <w:rPr>
                <w:sz w:val="28"/>
                <w:szCs w:val="28"/>
              </w:rPr>
              <w:t>15</w:t>
            </w:r>
          </w:p>
        </w:tc>
        <w:tc>
          <w:tcPr>
            <w:tcW w:w="1275" w:type="dxa"/>
            <w:gridSpan w:val="2"/>
          </w:tcPr>
          <w:p w:rsidR="006E48E9" w:rsidRPr="00584CAC" w:rsidRDefault="006E48E9" w:rsidP="000313D1">
            <w:pPr>
              <w:pStyle w:val="a5"/>
              <w:spacing w:before="0" w:beforeAutospacing="0" w:after="0" w:afterAutospacing="0"/>
              <w:jc w:val="center"/>
              <w:rPr>
                <w:sz w:val="28"/>
                <w:szCs w:val="28"/>
              </w:rPr>
            </w:pPr>
            <w:r w:rsidRPr="00584CAC">
              <w:rPr>
                <w:sz w:val="28"/>
                <w:szCs w:val="28"/>
              </w:rPr>
              <w:t>24</w:t>
            </w:r>
          </w:p>
        </w:tc>
        <w:tc>
          <w:tcPr>
            <w:tcW w:w="1277" w:type="dxa"/>
            <w:gridSpan w:val="2"/>
          </w:tcPr>
          <w:p w:rsidR="006E48E9" w:rsidRPr="00584CAC" w:rsidRDefault="006E48E9" w:rsidP="000313D1">
            <w:pPr>
              <w:pStyle w:val="a5"/>
              <w:spacing w:before="0" w:beforeAutospacing="0" w:after="0" w:afterAutospacing="0"/>
              <w:jc w:val="center"/>
              <w:rPr>
                <w:sz w:val="28"/>
                <w:szCs w:val="28"/>
              </w:rPr>
            </w:pPr>
            <w:r w:rsidRPr="00584CAC">
              <w:rPr>
                <w:sz w:val="28"/>
                <w:szCs w:val="28"/>
              </w:rPr>
              <w:t>32</w:t>
            </w:r>
          </w:p>
        </w:tc>
        <w:tc>
          <w:tcPr>
            <w:tcW w:w="1135" w:type="dxa"/>
          </w:tcPr>
          <w:p w:rsidR="006E48E9" w:rsidRPr="00584CAC" w:rsidRDefault="006E48E9" w:rsidP="000313D1">
            <w:pPr>
              <w:pStyle w:val="a5"/>
              <w:spacing w:before="0" w:beforeAutospacing="0" w:after="0" w:afterAutospacing="0"/>
              <w:jc w:val="center"/>
              <w:rPr>
                <w:sz w:val="28"/>
                <w:szCs w:val="28"/>
              </w:rPr>
            </w:pPr>
            <w:r w:rsidRPr="00584CAC">
              <w:rPr>
                <w:sz w:val="28"/>
                <w:szCs w:val="28"/>
              </w:rPr>
              <w:t>43</w:t>
            </w:r>
          </w:p>
        </w:tc>
        <w:tc>
          <w:tcPr>
            <w:tcW w:w="1134" w:type="dxa"/>
          </w:tcPr>
          <w:p w:rsidR="006E48E9" w:rsidRPr="00584CAC" w:rsidRDefault="006E48E9" w:rsidP="000313D1">
            <w:pPr>
              <w:pStyle w:val="a5"/>
              <w:spacing w:before="0" w:beforeAutospacing="0" w:after="0" w:afterAutospacing="0"/>
              <w:jc w:val="center"/>
              <w:rPr>
                <w:sz w:val="28"/>
                <w:szCs w:val="28"/>
              </w:rPr>
            </w:pPr>
            <w:r w:rsidRPr="00584CAC">
              <w:rPr>
                <w:sz w:val="28"/>
                <w:szCs w:val="28"/>
              </w:rPr>
              <w:t>51</w:t>
            </w:r>
          </w:p>
        </w:tc>
      </w:tr>
      <w:tr w:rsidR="006E48E9" w:rsidRPr="00AC38F9" w:rsidTr="0082378A">
        <w:tc>
          <w:tcPr>
            <w:tcW w:w="5495" w:type="dxa"/>
          </w:tcPr>
          <w:p w:rsidR="006E48E9" w:rsidRPr="00584CAC" w:rsidRDefault="006E48E9" w:rsidP="00FA1A13">
            <w:pPr>
              <w:spacing w:after="0" w:line="240" w:lineRule="auto"/>
              <w:rPr>
                <w:rFonts w:ascii="Times New Roman" w:hAnsi="Times New Roman"/>
                <w:b/>
                <w:sz w:val="28"/>
                <w:szCs w:val="28"/>
              </w:rPr>
            </w:pPr>
            <w:r w:rsidRPr="00584CAC">
              <w:rPr>
                <w:rFonts w:ascii="Times New Roman" w:hAnsi="Times New Roman"/>
                <w:b/>
                <w:sz w:val="28"/>
                <w:szCs w:val="28"/>
              </w:rPr>
              <w:lastRenderedPageBreak/>
              <w:t>Показатель 5.</w:t>
            </w:r>
          </w:p>
          <w:p w:rsidR="006E48E9" w:rsidRPr="00584CAC" w:rsidRDefault="006E48E9" w:rsidP="004F2307">
            <w:pPr>
              <w:pStyle w:val="a5"/>
              <w:spacing w:before="0" w:beforeAutospacing="0" w:after="0" w:afterAutospacing="0"/>
              <w:jc w:val="both"/>
              <w:rPr>
                <w:b/>
                <w:sz w:val="28"/>
                <w:szCs w:val="28"/>
              </w:rPr>
            </w:pPr>
            <w:r w:rsidRPr="00584CAC">
              <w:rPr>
                <w:color w:val="000000"/>
                <w:sz w:val="28"/>
                <w:szCs w:val="28"/>
              </w:rPr>
              <w:t>Доля педагогов, прошедших курсы повышения квалификации</w:t>
            </w:r>
            <w:r>
              <w:rPr>
                <w:color w:val="000000"/>
                <w:sz w:val="28"/>
                <w:szCs w:val="28"/>
              </w:rPr>
              <w:t xml:space="preserve"> </w:t>
            </w:r>
            <w:proofErr w:type="gramStart"/>
            <w:r>
              <w:rPr>
                <w:color w:val="000000"/>
                <w:sz w:val="28"/>
                <w:szCs w:val="28"/>
              </w:rPr>
              <w:t xml:space="preserve">( </w:t>
            </w:r>
            <w:proofErr w:type="gramEnd"/>
            <w:r>
              <w:rPr>
                <w:color w:val="000000"/>
                <w:sz w:val="28"/>
                <w:szCs w:val="28"/>
              </w:rPr>
              <w:t xml:space="preserve">в том числе </w:t>
            </w:r>
            <w:r w:rsidRPr="00584CAC">
              <w:rPr>
                <w:color w:val="000000"/>
                <w:sz w:val="28"/>
                <w:szCs w:val="28"/>
              </w:rPr>
              <w:t xml:space="preserve"> по ИКТ технологиям</w:t>
            </w:r>
            <w:r>
              <w:rPr>
                <w:color w:val="000000"/>
                <w:sz w:val="28"/>
                <w:szCs w:val="28"/>
              </w:rPr>
              <w:t>)</w:t>
            </w:r>
          </w:p>
        </w:tc>
        <w:tc>
          <w:tcPr>
            <w:tcW w:w="1559" w:type="dxa"/>
          </w:tcPr>
          <w:p w:rsidR="006E48E9" w:rsidRPr="00584CAC" w:rsidRDefault="006E48E9" w:rsidP="004F2307">
            <w:pPr>
              <w:pStyle w:val="a5"/>
              <w:spacing w:before="0" w:beforeAutospacing="0" w:after="0" w:afterAutospacing="0"/>
              <w:jc w:val="both"/>
              <w:rPr>
                <w:sz w:val="28"/>
                <w:szCs w:val="28"/>
              </w:rPr>
            </w:pPr>
            <w:r>
              <w:rPr>
                <w:sz w:val="28"/>
                <w:szCs w:val="28"/>
              </w:rPr>
              <w:t>сертификат</w:t>
            </w:r>
          </w:p>
        </w:tc>
        <w:tc>
          <w:tcPr>
            <w:tcW w:w="992" w:type="dxa"/>
          </w:tcPr>
          <w:p w:rsidR="006E48E9" w:rsidRPr="00584CAC" w:rsidRDefault="006E48E9" w:rsidP="004F2307">
            <w:pPr>
              <w:pStyle w:val="a5"/>
              <w:spacing w:before="0" w:beforeAutospacing="0" w:after="0" w:afterAutospacing="0"/>
              <w:jc w:val="both"/>
              <w:rPr>
                <w:sz w:val="28"/>
                <w:szCs w:val="28"/>
              </w:rPr>
            </w:pPr>
            <w:r w:rsidRPr="00584CAC">
              <w:rPr>
                <w:sz w:val="28"/>
                <w:szCs w:val="28"/>
              </w:rPr>
              <w:t>%</w:t>
            </w:r>
          </w:p>
        </w:tc>
        <w:tc>
          <w:tcPr>
            <w:tcW w:w="1276" w:type="dxa"/>
          </w:tcPr>
          <w:p w:rsidR="006E48E9" w:rsidRPr="00584CAC" w:rsidRDefault="006E48E9" w:rsidP="000313D1">
            <w:pPr>
              <w:pStyle w:val="a5"/>
              <w:spacing w:before="0" w:beforeAutospacing="0" w:after="0" w:afterAutospacing="0"/>
              <w:jc w:val="center"/>
              <w:rPr>
                <w:sz w:val="28"/>
                <w:szCs w:val="28"/>
              </w:rPr>
            </w:pPr>
            <w:r>
              <w:rPr>
                <w:sz w:val="28"/>
                <w:szCs w:val="28"/>
              </w:rPr>
              <w:t>58</w:t>
            </w:r>
          </w:p>
        </w:tc>
        <w:tc>
          <w:tcPr>
            <w:tcW w:w="1134" w:type="dxa"/>
          </w:tcPr>
          <w:p w:rsidR="006E48E9" w:rsidRPr="00584CAC" w:rsidRDefault="006E48E9" w:rsidP="000313D1">
            <w:pPr>
              <w:pStyle w:val="a5"/>
              <w:spacing w:before="0" w:beforeAutospacing="0" w:after="0" w:afterAutospacing="0"/>
              <w:jc w:val="center"/>
              <w:rPr>
                <w:sz w:val="28"/>
                <w:szCs w:val="28"/>
              </w:rPr>
            </w:pPr>
            <w:r>
              <w:rPr>
                <w:sz w:val="28"/>
                <w:szCs w:val="28"/>
              </w:rPr>
              <w:t>62</w:t>
            </w:r>
          </w:p>
        </w:tc>
        <w:tc>
          <w:tcPr>
            <w:tcW w:w="1275" w:type="dxa"/>
            <w:gridSpan w:val="2"/>
          </w:tcPr>
          <w:p w:rsidR="006E48E9" w:rsidRPr="00584CAC" w:rsidRDefault="006E48E9" w:rsidP="000313D1">
            <w:pPr>
              <w:pStyle w:val="a5"/>
              <w:spacing w:before="0" w:beforeAutospacing="0" w:after="0" w:afterAutospacing="0"/>
              <w:jc w:val="center"/>
              <w:rPr>
                <w:sz w:val="28"/>
                <w:szCs w:val="28"/>
              </w:rPr>
            </w:pPr>
            <w:r>
              <w:rPr>
                <w:sz w:val="28"/>
                <w:szCs w:val="28"/>
              </w:rPr>
              <w:t>75</w:t>
            </w:r>
          </w:p>
        </w:tc>
        <w:tc>
          <w:tcPr>
            <w:tcW w:w="1277" w:type="dxa"/>
            <w:gridSpan w:val="2"/>
          </w:tcPr>
          <w:p w:rsidR="006E48E9" w:rsidRPr="00584CAC" w:rsidRDefault="006E48E9" w:rsidP="000313D1">
            <w:pPr>
              <w:pStyle w:val="a5"/>
              <w:spacing w:before="0" w:beforeAutospacing="0" w:after="0" w:afterAutospacing="0"/>
              <w:jc w:val="center"/>
              <w:rPr>
                <w:sz w:val="28"/>
                <w:szCs w:val="28"/>
              </w:rPr>
            </w:pPr>
            <w:r>
              <w:rPr>
                <w:sz w:val="28"/>
                <w:szCs w:val="28"/>
              </w:rPr>
              <w:t>84</w:t>
            </w:r>
          </w:p>
        </w:tc>
        <w:tc>
          <w:tcPr>
            <w:tcW w:w="1135" w:type="dxa"/>
          </w:tcPr>
          <w:p w:rsidR="006E48E9" w:rsidRPr="00584CAC" w:rsidRDefault="006E48E9" w:rsidP="000313D1">
            <w:pPr>
              <w:pStyle w:val="a5"/>
              <w:spacing w:before="0" w:beforeAutospacing="0" w:after="0" w:afterAutospacing="0"/>
              <w:jc w:val="center"/>
              <w:rPr>
                <w:sz w:val="28"/>
                <w:szCs w:val="28"/>
              </w:rPr>
            </w:pPr>
            <w:r>
              <w:rPr>
                <w:sz w:val="28"/>
                <w:szCs w:val="28"/>
              </w:rPr>
              <w:t>91</w:t>
            </w:r>
          </w:p>
        </w:tc>
        <w:tc>
          <w:tcPr>
            <w:tcW w:w="1134" w:type="dxa"/>
          </w:tcPr>
          <w:p w:rsidR="006E48E9" w:rsidRPr="00584CAC" w:rsidRDefault="006E48E9" w:rsidP="000313D1">
            <w:pPr>
              <w:pStyle w:val="a5"/>
              <w:spacing w:before="0" w:beforeAutospacing="0" w:after="0" w:afterAutospacing="0"/>
              <w:jc w:val="center"/>
              <w:rPr>
                <w:sz w:val="28"/>
                <w:szCs w:val="28"/>
              </w:rPr>
            </w:pPr>
            <w:r w:rsidRPr="00584CAC">
              <w:rPr>
                <w:sz w:val="28"/>
                <w:szCs w:val="28"/>
              </w:rPr>
              <w:t>100</w:t>
            </w:r>
          </w:p>
        </w:tc>
      </w:tr>
      <w:tr w:rsidR="006E48E9" w:rsidRPr="00AC38F9" w:rsidTr="0082378A">
        <w:tc>
          <w:tcPr>
            <w:tcW w:w="5495" w:type="dxa"/>
          </w:tcPr>
          <w:p w:rsidR="006E48E9" w:rsidRPr="00584CAC" w:rsidRDefault="006E48E9" w:rsidP="004F2307">
            <w:pPr>
              <w:pStyle w:val="a5"/>
              <w:spacing w:before="0" w:beforeAutospacing="0" w:after="0" w:afterAutospacing="0"/>
              <w:jc w:val="both"/>
              <w:rPr>
                <w:sz w:val="28"/>
                <w:szCs w:val="28"/>
              </w:rPr>
            </w:pPr>
            <w:r w:rsidRPr="00584CAC">
              <w:rPr>
                <w:b/>
                <w:sz w:val="28"/>
                <w:szCs w:val="28"/>
              </w:rPr>
              <w:t>Показатель 6.</w:t>
            </w:r>
            <w:r w:rsidRPr="00584CAC">
              <w:rPr>
                <w:sz w:val="28"/>
                <w:szCs w:val="28"/>
              </w:rPr>
              <w:t xml:space="preserve"> </w:t>
            </w:r>
          </w:p>
          <w:p w:rsidR="006E48E9" w:rsidRPr="00584CAC" w:rsidRDefault="006E48E9" w:rsidP="003F43E8">
            <w:pPr>
              <w:pStyle w:val="a5"/>
              <w:spacing w:before="0" w:beforeAutospacing="0" w:after="0" w:afterAutospacing="0"/>
              <w:jc w:val="both"/>
              <w:rPr>
                <w:sz w:val="28"/>
                <w:szCs w:val="28"/>
              </w:rPr>
            </w:pPr>
            <w:r w:rsidRPr="00584CAC">
              <w:rPr>
                <w:sz w:val="28"/>
                <w:szCs w:val="28"/>
              </w:rPr>
              <w:t>Доля педагогов, использующих современные образовательные  технологии,</w:t>
            </w:r>
            <w:r w:rsidRPr="00584CAC">
              <w:rPr>
                <w:color w:val="FF0000"/>
                <w:sz w:val="28"/>
                <w:szCs w:val="28"/>
              </w:rPr>
              <w:t xml:space="preserve"> </w:t>
            </w:r>
            <w:r w:rsidRPr="00584CAC">
              <w:rPr>
                <w:sz w:val="28"/>
                <w:szCs w:val="28"/>
              </w:rPr>
              <w:t xml:space="preserve">в  </w:t>
            </w:r>
            <w:proofErr w:type="spellStart"/>
            <w:r w:rsidRPr="00584CAC">
              <w:rPr>
                <w:sz w:val="28"/>
                <w:szCs w:val="28"/>
              </w:rPr>
              <w:t>т.ч</w:t>
            </w:r>
            <w:proofErr w:type="spellEnd"/>
            <w:r w:rsidRPr="00584CAC">
              <w:rPr>
                <w:sz w:val="28"/>
                <w:szCs w:val="28"/>
              </w:rPr>
              <w:t>.  И</w:t>
            </w:r>
            <w:proofErr w:type="gramStart"/>
            <w:r w:rsidRPr="00584CAC">
              <w:rPr>
                <w:sz w:val="28"/>
                <w:szCs w:val="28"/>
              </w:rPr>
              <w:t>КТ  в  пр</w:t>
            </w:r>
            <w:proofErr w:type="gramEnd"/>
            <w:r w:rsidRPr="00584CAC">
              <w:rPr>
                <w:sz w:val="28"/>
                <w:szCs w:val="28"/>
              </w:rPr>
              <w:t>офессиональной деятельности.</w:t>
            </w:r>
          </w:p>
        </w:tc>
        <w:tc>
          <w:tcPr>
            <w:tcW w:w="1559" w:type="dxa"/>
          </w:tcPr>
          <w:p w:rsidR="006E48E9" w:rsidRPr="00584CAC" w:rsidRDefault="006E48E9" w:rsidP="004F2307">
            <w:pPr>
              <w:pStyle w:val="a5"/>
              <w:spacing w:before="0" w:beforeAutospacing="0" w:after="0" w:afterAutospacing="0"/>
              <w:jc w:val="both"/>
              <w:rPr>
                <w:sz w:val="28"/>
                <w:szCs w:val="28"/>
              </w:rPr>
            </w:pPr>
            <w:r w:rsidRPr="00584CAC">
              <w:rPr>
                <w:sz w:val="28"/>
                <w:szCs w:val="28"/>
              </w:rPr>
              <w:t>мониторинг</w:t>
            </w:r>
          </w:p>
        </w:tc>
        <w:tc>
          <w:tcPr>
            <w:tcW w:w="992" w:type="dxa"/>
          </w:tcPr>
          <w:p w:rsidR="006E48E9" w:rsidRPr="00584CAC" w:rsidRDefault="006E48E9" w:rsidP="004F2307">
            <w:pPr>
              <w:pStyle w:val="a5"/>
              <w:spacing w:before="0" w:beforeAutospacing="0" w:after="0" w:afterAutospacing="0"/>
              <w:jc w:val="both"/>
              <w:rPr>
                <w:sz w:val="28"/>
                <w:szCs w:val="28"/>
              </w:rPr>
            </w:pPr>
            <w:r w:rsidRPr="00584CAC">
              <w:rPr>
                <w:sz w:val="28"/>
                <w:szCs w:val="28"/>
              </w:rPr>
              <w:t>%</w:t>
            </w:r>
          </w:p>
        </w:tc>
        <w:tc>
          <w:tcPr>
            <w:tcW w:w="1276" w:type="dxa"/>
          </w:tcPr>
          <w:p w:rsidR="006E48E9" w:rsidRPr="00584CAC" w:rsidRDefault="006E48E9" w:rsidP="000313D1">
            <w:pPr>
              <w:pStyle w:val="a5"/>
              <w:spacing w:before="0" w:beforeAutospacing="0" w:after="0" w:afterAutospacing="0"/>
              <w:jc w:val="center"/>
              <w:rPr>
                <w:sz w:val="28"/>
                <w:szCs w:val="28"/>
              </w:rPr>
            </w:pPr>
            <w:r w:rsidRPr="00584CAC">
              <w:rPr>
                <w:sz w:val="28"/>
                <w:szCs w:val="28"/>
              </w:rPr>
              <w:t>67</w:t>
            </w:r>
          </w:p>
        </w:tc>
        <w:tc>
          <w:tcPr>
            <w:tcW w:w="1134" w:type="dxa"/>
          </w:tcPr>
          <w:p w:rsidR="006E48E9" w:rsidRPr="00584CAC" w:rsidRDefault="006E48E9" w:rsidP="000313D1">
            <w:pPr>
              <w:pStyle w:val="a5"/>
              <w:spacing w:before="0" w:beforeAutospacing="0" w:after="0" w:afterAutospacing="0"/>
              <w:jc w:val="center"/>
              <w:rPr>
                <w:sz w:val="28"/>
                <w:szCs w:val="28"/>
              </w:rPr>
            </w:pPr>
            <w:r w:rsidRPr="00584CAC">
              <w:rPr>
                <w:sz w:val="28"/>
                <w:szCs w:val="28"/>
              </w:rPr>
              <w:t>74</w:t>
            </w:r>
          </w:p>
        </w:tc>
        <w:tc>
          <w:tcPr>
            <w:tcW w:w="1275" w:type="dxa"/>
            <w:gridSpan w:val="2"/>
          </w:tcPr>
          <w:p w:rsidR="006E48E9" w:rsidRPr="00584CAC" w:rsidRDefault="006E48E9" w:rsidP="000313D1">
            <w:pPr>
              <w:pStyle w:val="a5"/>
              <w:spacing w:before="0" w:beforeAutospacing="0" w:after="0" w:afterAutospacing="0"/>
              <w:jc w:val="center"/>
              <w:rPr>
                <w:sz w:val="28"/>
                <w:szCs w:val="28"/>
              </w:rPr>
            </w:pPr>
            <w:r w:rsidRPr="00584CAC">
              <w:rPr>
                <w:sz w:val="28"/>
                <w:szCs w:val="28"/>
              </w:rPr>
              <w:t>80</w:t>
            </w:r>
          </w:p>
        </w:tc>
        <w:tc>
          <w:tcPr>
            <w:tcW w:w="1277" w:type="dxa"/>
            <w:gridSpan w:val="2"/>
          </w:tcPr>
          <w:p w:rsidR="006E48E9" w:rsidRPr="00584CAC" w:rsidRDefault="006E48E9" w:rsidP="000313D1">
            <w:pPr>
              <w:pStyle w:val="a5"/>
              <w:spacing w:before="0" w:beforeAutospacing="0" w:after="0" w:afterAutospacing="0"/>
              <w:jc w:val="center"/>
              <w:rPr>
                <w:sz w:val="28"/>
                <w:szCs w:val="28"/>
              </w:rPr>
            </w:pPr>
            <w:r w:rsidRPr="00584CAC">
              <w:rPr>
                <w:sz w:val="28"/>
                <w:szCs w:val="28"/>
              </w:rPr>
              <w:t>84</w:t>
            </w:r>
          </w:p>
        </w:tc>
        <w:tc>
          <w:tcPr>
            <w:tcW w:w="1135" w:type="dxa"/>
          </w:tcPr>
          <w:p w:rsidR="006E48E9" w:rsidRPr="00584CAC" w:rsidRDefault="006E48E9" w:rsidP="000313D1">
            <w:pPr>
              <w:pStyle w:val="a5"/>
              <w:spacing w:before="0" w:beforeAutospacing="0" w:after="0" w:afterAutospacing="0"/>
              <w:jc w:val="center"/>
              <w:rPr>
                <w:sz w:val="28"/>
                <w:szCs w:val="28"/>
              </w:rPr>
            </w:pPr>
            <w:r w:rsidRPr="00584CAC">
              <w:rPr>
                <w:sz w:val="28"/>
                <w:szCs w:val="28"/>
              </w:rPr>
              <w:t>95</w:t>
            </w:r>
          </w:p>
        </w:tc>
        <w:tc>
          <w:tcPr>
            <w:tcW w:w="1134" w:type="dxa"/>
          </w:tcPr>
          <w:p w:rsidR="006E48E9" w:rsidRPr="00584CAC" w:rsidRDefault="006E48E9" w:rsidP="000313D1">
            <w:pPr>
              <w:pStyle w:val="a5"/>
              <w:spacing w:before="0" w:beforeAutospacing="0" w:after="0" w:afterAutospacing="0"/>
              <w:jc w:val="center"/>
              <w:rPr>
                <w:sz w:val="28"/>
                <w:szCs w:val="28"/>
              </w:rPr>
            </w:pPr>
            <w:r w:rsidRPr="00584CAC">
              <w:rPr>
                <w:sz w:val="28"/>
                <w:szCs w:val="28"/>
              </w:rPr>
              <w:t>100</w:t>
            </w:r>
          </w:p>
        </w:tc>
      </w:tr>
      <w:tr w:rsidR="006E48E9" w:rsidRPr="00AC38F9" w:rsidTr="0082378A">
        <w:tc>
          <w:tcPr>
            <w:tcW w:w="5495" w:type="dxa"/>
          </w:tcPr>
          <w:p w:rsidR="006E48E9" w:rsidRPr="00584CAC" w:rsidRDefault="006E48E9" w:rsidP="004F2307">
            <w:pPr>
              <w:pStyle w:val="a5"/>
              <w:spacing w:before="0" w:beforeAutospacing="0" w:after="0" w:afterAutospacing="0"/>
              <w:jc w:val="both"/>
              <w:rPr>
                <w:sz w:val="28"/>
                <w:szCs w:val="28"/>
              </w:rPr>
            </w:pPr>
            <w:r w:rsidRPr="00584CAC">
              <w:rPr>
                <w:b/>
                <w:sz w:val="28"/>
                <w:szCs w:val="28"/>
              </w:rPr>
              <w:t>Показатель 7.</w:t>
            </w:r>
            <w:r w:rsidRPr="00584CAC">
              <w:rPr>
                <w:sz w:val="28"/>
                <w:szCs w:val="28"/>
              </w:rPr>
              <w:t xml:space="preserve"> </w:t>
            </w:r>
          </w:p>
          <w:p w:rsidR="006E48E9" w:rsidRPr="00584CAC" w:rsidRDefault="006E48E9" w:rsidP="00D72287">
            <w:pPr>
              <w:pStyle w:val="a5"/>
              <w:spacing w:before="0" w:beforeAutospacing="0" w:after="0" w:afterAutospacing="0"/>
              <w:jc w:val="both"/>
              <w:rPr>
                <w:sz w:val="28"/>
                <w:szCs w:val="28"/>
              </w:rPr>
            </w:pPr>
            <w:r w:rsidRPr="00584CAC">
              <w:rPr>
                <w:sz w:val="28"/>
                <w:szCs w:val="28"/>
              </w:rPr>
              <w:t xml:space="preserve">Доля учителей, участников, </w:t>
            </w:r>
            <w:r w:rsidRPr="00584CAC">
              <w:rPr>
                <w:color w:val="000000"/>
                <w:sz w:val="28"/>
                <w:szCs w:val="28"/>
              </w:rPr>
              <w:t>призеров и победителей в конкурсах профессионального мастерства</w:t>
            </w:r>
            <w:proofErr w:type="gramStart"/>
            <w:r w:rsidRPr="00584CAC">
              <w:rPr>
                <w:color w:val="000000"/>
                <w:sz w:val="28"/>
                <w:szCs w:val="28"/>
              </w:rPr>
              <w:t>.</w:t>
            </w:r>
            <w:proofErr w:type="gramEnd"/>
            <w:r w:rsidRPr="00584CAC">
              <w:rPr>
                <w:sz w:val="28"/>
                <w:szCs w:val="28"/>
              </w:rPr>
              <w:t xml:space="preserve"> </w:t>
            </w:r>
            <w:proofErr w:type="gramStart"/>
            <w:r w:rsidRPr="00584CAC">
              <w:rPr>
                <w:sz w:val="28"/>
                <w:szCs w:val="28"/>
              </w:rPr>
              <w:t>п</w:t>
            </w:r>
            <w:proofErr w:type="gramEnd"/>
            <w:r w:rsidRPr="00584CAC">
              <w:rPr>
                <w:sz w:val="28"/>
                <w:szCs w:val="28"/>
              </w:rPr>
              <w:t>едагогических проектах.</w:t>
            </w:r>
          </w:p>
        </w:tc>
        <w:tc>
          <w:tcPr>
            <w:tcW w:w="1559" w:type="dxa"/>
          </w:tcPr>
          <w:p w:rsidR="006E48E9" w:rsidRPr="00584CAC" w:rsidRDefault="006E48E9" w:rsidP="004F2307">
            <w:pPr>
              <w:pStyle w:val="a5"/>
              <w:spacing w:before="0" w:beforeAutospacing="0" w:after="0" w:afterAutospacing="0"/>
              <w:jc w:val="both"/>
              <w:rPr>
                <w:sz w:val="28"/>
                <w:szCs w:val="28"/>
              </w:rPr>
            </w:pPr>
          </w:p>
        </w:tc>
        <w:tc>
          <w:tcPr>
            <w:tcW w:w="992" w:type="dxa"/>
          </w:tcPr>
          <w:p w:rsidR="006E48E9" w:rsidRPr="00584CAC" w:rsidRDefault="006E48E9" w:rsidP="004F2307">
            <w:pPr>
              <w:pStyle w:val="a5"/>
              <w:spacing w:before="0" w:beforeAutospacing="0" w:after="0" w:afterAutospacing="0"/>
              <w:jc w:val="both"/>
              <w:rPr>
                <w:sz w:val="28"/>
                <w:szCs w:val="28"/>
              </w:rPr>
            </w:pPr>
            <w:r w:rsidRPr="00584CAC">
              <w:rPr>
                <w:sz w:val="28"/>
                <w:szCs w:val="28"/>
              </w:rPr>
              <w:t>Кол-во</w:t>
            </w:r>
          </w:p>
        </w:tc>
        <w:tc>
          <w:tcPr>
            <w:tcW w:w="1276" w:type="dxa"/>
          </w:tcPr>
          <w:p w:rsidR="006E48E9" w:rsidRPr="00584CAC" w:rsidRDefault="006E48E9" w:rsidP="000313D1">
            <w:pPr>
              <w:pStyle w:val="a5"/>
              <w:spacing w:before="0" w:beforeAutospacing="0" w:after="0" w:afterAutospacing="0"/>
              <w:jc w:val="center"/>
              <w:rPr>
                <w:sz w:val="28"/>
                <w:szCs w:val="28"/>
              </w:rPr>
            </w:pPr>
            <w:r w:rsidRPr="00584CAC">
              <w:rPr>
                <w:sz w:val="28"/>
                <w:szCs w:val="28"/>
              </w:rPr>
              <w:t>2</w:t>
            </w:r>
          </w:p>
        </w:tc>
        <w:tc>
          <w:tcPr>
            <w:tcW w:w="1134" w:type="dxa"/>
          </w:tcPr>
          <w:p w:rsidR="006E48E9" w:rsidRPr="00584CAC" w:rsidRDefault="006E48E9" w:rsidP="000313D1">
            <w:pPr>
              <w:pStyle w:val="a5"/>
              <w:spacing w:before="0" w:beforeAutospacing="0" w:after="0" w:afterAutospacing="0"/>
              <w:jc w:val="center"/>
              <w:rPr>
                <w:sz w:val="28"/>
                <w:szCs w:val="28"/>
              </w:rPr>
            </w:pPr>
            <w:r w:rsidRPr="00584CAC">
              <w:rPr>
                <w:sz w:val="28"/>
                <w:szCs w:val="28"/>
              </w:rPr>
              <w:t>3</w:t>
            </w:r>
          </w:p>
        </w:tc>
        <w:tc>
          <w:tcPr>
            <w:tcW w:w="1275" w:type="dxa"/>
            <w:gridSpan w:val="2"/>
          </w:tcPr>
          <w:p w:rsidR="006E48E9" w:rsidRPr="00584CAC" w:rsidRDefault="006E48E9" w:rsidP="000313D1">
            <w:pPr>
              <w:pStyle w:val="a5"/>
              <w:spacing w:before="0" w:beforeAutospacing="0" w:after="0" w:afterAutospacing="0"/>
              <w:jc w:val="center"/>
              <w:rPr>
                <w:sz w:val="28"/>
                <w:szCs w:val="28"/>
              </w:rPr>
            </w:pPr>
            <w:r w:rsidRPr="00584CAC">
              <w:rPr>
                <w:sz w:val="28"/>
                <w:szCs w:val="28"/>
              </w:rPr>
              <w:t>5</w:t>
            </w:r>
          </w:p>
        </w:tc>
        <w:tc>
          <w:tcPr>
            <w:tcW w:w="1277" w:type="dxa"/>
            <w:gridSpan w:val="2"/>
          </w:tcPr>
          <w:p w:rsidR="006E48E9" w:rsidRPr="00584CAC" w:rsidRDefault="006E48E9" w:rsidP="000313D1">
            <w:pPr>
              <w:pStyle w:val="a5"/>
              <w:spacing w:before="0" w:beforeAutospacing="0" w:after="0" w:afterAutospacing="0"/>
              <w:jc w:val="center"/>
              <w:rPr>
                <w:sz w:val="28"/>
                <w:szCs w:val="28"/>
              </w:rPr>
            </w:pPr>
            <w:r w:rsidRPr="00584CAC">
              <w:rPr>
                <w:sz w:val="28"/>
                <w:szCs w:val="28"/>
              </w:rPr>
              <w:t>7</w:t>
            </w:r>
          </w:p>
        </w:tc>
        <w:tc>
          <w:tcPr>
            <w:tcW w:w="1135" w:type="dxa"/>
          </w:tcPr>
          <w:p w:rsidR="006E48E9" w:rsidRPr="00584CAC" w:rsidRDefault="006E48E9" w:rsidP="000313D1">
            <w:pPr>
              <w:pStyle w:val="a5"/>
              <w:spacing w:before="0" w:beforeAutospacing="0" w:after="0" w:afterAutospacing="0"/>
              <w:jc w:val="center"/>
              <w:rPr>
                <w:sz w:val="28"/>
                <w:szCs w:val="28"/>
              </w:rPr>
            </w:pPr>
            <w:r w:rsidRPr="00584CAC">
              <w:rPr>
                <w:sz w:val="28"/>
                <w:szCs w:val="28"/>
              </w:rPr>
              <w:t>9</w:t>
            </w:r>
          </w:p>
        </w:tc>
        <w:tc>
          <w:tcPr>
            <w:tcW w:w="1134" w:type="dxa"/>
          </w:tcPr>
          <w:p w:rsidR="006E48E9" w:rsidRPr="00584CAC" w:rsidRDefault="006E48E9" w:rsidP="000313D1">
            <w:pPr>
              <w:pStyle w:val="a5"/>
              <w:spacing w:before="0" w:beforeAutospacing="0" w:after="0" w:afterAutospacing="0"/>
              <w:jc w:val="center"/>
              <w:rPr>
                <w:sz w:val="28"/>
                <w:szCs w:val="28"/>
              </w:rPr>
            </w:pPr>
            <w:r w:rsidRPr="00584CAC">
              <w:rPr>
                <w:sz w:val="28"/>
                <w:szCs w:val="28"/>
              </w:rPr>
              <w:t>10</w:t>
            </w:r>
          </w:p>
        </w:tc>
      </w:tr>
      <w:tr w:rsidR="006E48E9" w:rsidRPr="00AC38F9" w:rsidTr="0082378A">
        <w:tc>
          <w:tcPr>
            <w:tcW w:w="5495" w:type="dxa"/>
          </w:tcPr>
          <w:p w:rsidR="006E48E9" w:rsidRPr="00584CAC" w:rsidRDefault="006E48E9" w:rsidP="004F2307">
            <w:pPr>
              <w:pStyle w:val="a5"/>
              <w:spacing w:before="0" w:beforeAutospacing="0" w:after="0" w:afterAutospacing="0"/>
              <w:jc w:val="both"/>
              <w:rPr>
                <w:sz w:val="28"/>
                <w:szCs w:val="28"/>
              </w:rPr>
            </w:pPr>
            <w:r w:rsidRPr="00584CAC">
              <w:rPr>
                <w:b/>
                <w:sz w:val="28"/>
                <w:szCs w:val="28"/>
              </w:rPr>
              <w:t>Показатель 8.</w:t>
            </w:r>
            <w:r w:rsidRPr="00584CAC">
              <w:rPr>
                <w:sz w:val="28"/>
                <w:szCs w:val="28"/>
              </w:rPr>
              <w:t xml:space="preserve"> </w:t>
            </w:r>
          </w:p>
          <w:p w:rsidR="006E48E9" w:rsidRPr="00584CAC" w:rsidRDefault="006E48E9" w:rsidP="004F2307">
            <w:pPr>
              <w:pStyle w:val="a5"/>
              <w:spacing w:before="0" w:beforeAutospacing="0" w:after="0" w:afterAutospacing="0"/>
              <w:jc w:val="both"/>
              <w:rPr>
                <w:sz w:val="28"/>
                <w:szCs w:val="28"/>
              </w:rPr>
            </w:pPr>
            <w:r w:rsidRPr="00584CAC">
              <w:rPr>
                <w:sz w:val="28"/>
                <w:szCs w:val="28"/>
              </w:rPr>
              <w:t>Количество методических продуктов педагогической деятельности (публикаций,</w:t>
            </w:r>
            <w:r w:rsidRPr="00584CAC">
              <w:rPr>
                <w:color w:val="000000"/>
                <w:sz w:val="28"/>
                <w:szCs w:val="28"/>
              </w:rPr>
              <w:t xml:space="preserve"> методических разработок, авторских программ)</w:t>
            </w:r>
          </w:p>
        </w:tc>
        <w:tc>
          <w:tcPr>
            <w:tcW w:w="1559" w:type="dxa"/>
          </w:tcPr>
          <w:p w:rsidR="006E48E9" w:rsidRPr="00584CAC" w:rsidRDefault="006E48E9" w:rsidP="004F2307">
            <w:pPr>
              <w:pStyle w:val="a5"/>
              <w:spacing w:before="0" w:beforeAutospacing="0" w:after="0" w:afterAutospacing="0"/>
              <w:jc w:val="both"/>
              <w:rPr>
                <w:sz w:val="28"/>
                <w:szCs w:val="28"/>
              </w:rPr>
            </w:pPr>
            <w:r w:rsidRPr="00584CAC">
              <w:rPr>
                <w:sz w:val="28"/>
                <w:szCs w:val="28"/>
              </w:rPr>
              <w:t>методический продукт</w:t>
            </w:r>
          </w:p>
        </w:tc>
        <w:tc>
          <w:tcPr>
            <w:tcW w:w="992" w:type="dxa"/>
          </w:tcPr>
          <w:p w:rsidR="006E48E9" w:rsidRPr="00584CAC" w:rsidRDefault="006E48E9" w:rsidP="004F2307">
            <w:pPr>
              <w:pStyle w:val="a5"/>
              <w:spacing w:before="0" w:beforeAutospacing="0" w:after="0" w:afterAutospacing="0"/>
              <w:jc w:val="both"/>
              <w:rPr>
                <w:sz w:val="28"/>
                <w:szCs w:val="28"/>
              </w:rPr>
            </w:pPr>
            <w:r w:rsidRPr="00584CAC">
              <w:rPr>
                <w:sz w:val="28"/>
                <w:szCs w:val="28"/>
              </w:rPr>
              <w:t>Кол-во</w:t>
            </w:r>
          </w:p>
        </w:tc>
        <w:tc>
          <w:tcPr>
            <w:tcW w:w="1276" w:type="dxa"/>
          </w:tcPr>
          <w:p w:rsidR="006E48E9" w:rsidRPr="00584CAC" w:rsidRDefault="006E48E9" w:rsidP="004F2307">
            <w:pPr>
              <w:pStyle w:val="a5"/>
              <w:spacing w:before="0" w:beforeAutospacing="0" w:after="0" w:afterAutospacing="0"/>
              <w:jc w:val="both"/>
              <w:rPr>
                <w:sz w:val="28"/>
                <w:szCs w:val="28"/>
              </w:rPr>
            </w:pPr>
            <w:r w:rsidRPr="00584CAC">
              <w:rPr>
                <w:sz w:val="28"/>
                <w:szCs w:val="28"/>
              </w:rPr>
              <w:t>2</w:t>
            </w:r>
          </w:p>
        </w:tc>
        <w:tc>
          <w:tcPr>
            <w:tcW w:w="1134" w:type="dxa"/>
          </w:tcPr>
          <w:p w:rsidR="006E48E9" w:rsidRPr="00584CAC" w:rsidRDefault="006E48E9" w:rsidP="004F2307">
            <w:pPr>
              <w:pStyle w:val="a5"/>
              <w:spacing w:before="0" w:beforeAutospacing="0" w:after="0" w:afterAutospacing="0"/>
              <w:jc w:val="both"/>
              <w:rPr>
                <w:sz w:val="28"/>
                <w:szCs w:val="28"/>
              </w:rPr>
            </w:pPr>
            <w:r w:rsidRPr="00584CAC">
              <w:rPr>
                <w:sz w:val="28"/>
                <w:szCs w:val="28"/>
              </w:rPr>
              <w:t>8</w:t>
            </w:r>
          </w:p>
        </w:tc>
        <w:tc>
          <w:tcPr>
            <w:tcW w:w="1275" w:type="dxa"/>
            <w:gridSpan w:val="2"/>
          </w:tcPr>
          <w:p w:rsidR="006E48E9" w:rsidRPr="00584CAC" w:rsidRDefault="006E48E9" w:rsidP="004F2307">
            <w:pPr>
              <w:pStyle w:val="a5"/>
              <w:spacing w:before="0" w:beforeAutospacing="0" w:after="0" w:afterAutospacing="0"/>
              <w:jc w:val="both"/>
              <w:rPr>
                <w:sz w:val="28"/>
                <w:szCs w:val="28"/>
              </w:rPr>
            </w:pPr>
            <w:r w:rsidRPr="00584CAC">
              <w:rPr>
                <w:sz w:val="28"/>
                <w:szCs w:val="28"/>
              </w:rPr>
              <w:t>9</w:t>
            </w:r>
          </w:p>
        </w:tc>
        <w:tc>
          <w:tcPr>
            <w:tcW w:w="1277" w:type="dxa"/>
            <w:gridSpan w:val="2"/>
          </w:tcPr>
          <w:p w:rsidR="006E48E9" w:rsidRPr="00584CAC" w:rsidRDefault="006E48E9" w:rsidP="004F2307">
            <w:pPr>
              <w:pStyle w:val="a5"/>
              <w:spacing w:before="0" w:beforeAutospacing="0" w:after="0" w:afterAutospacing="0"/>
              <w:jc w:val="both"/>
              <w:rPr>
                <w:sz w:val="28"/>
                <w:szCs w:val="28"/>
              </w:rPr>
            </w:pPr>
            <w:r w:rsidRPr="00584CAC">
              <w:rPr>
                <w:sz w:val="28"/>
                <w:szCs w:val="28"/>
              </w:rPr>
              <w:t>10</w:t>
            </w:r>
          </w:p>
        </w:tc>
        <w:tc>
          <w:tcPr>
            <w:tcW w:w="1135" w:type="dxa"/>
          </w:tcPr>
          <w:p w:rsidR="006E48E9" w:rsidRPr="00584CAC" w:rsidRDefault="006E48E9" w:rsidP="004F2307">
            <w:pPr>
              <w:pStyle w:val="a5"/>
              <w:spacing w:before="0" w:beforeAutospacing="0" w:after="0" w:afterAutospacing="0"/>
              <w:jc w:val="both"/>
              <w:rPr>
                <w:sz w:val="28"/>
                <w:szCs w:val="28"/>
              </w:rPr>
            </w:pPr>
            <w:r w:rsidRPr="00584CAC">
              <w:rPr>
                <w:sz w:val="28"/>
                <w:szCs w:val="28"/>
              </w:rPr>
              <w:t>11</w:t>
            </w:r>
          </w:p>
        </w:tc>
        <w:tc>
          <w:tcPr>
            <w:tcW w:w="1134" w:type="dxa"/>
          </w:tcPr>
          <w:p w:rsidR="006E48E9" w:rsidRPr="00584CAC" w:rsidRDefault="006E48E9" w:rsidP="004F2307">
            <w:pPr>
              <w:pStyle w:val="a5"/>
              <w:spacing w:before="0" w:beforeAutospacing="0" w:after="0" w:afterAutospacing="0"/>
              <w:jc w:val="both"/>
              <w:rPr>
                <w:sz w:val="28"/>
                <w:szCs w:val="28"/>
              </w:rPr>
            </w:pPr>
            <w:r w:rsidRPr="00584CAC">
              <w:rPr>
                <w:sz w:val="28"/>
                <w:szCs w:val="28"/>
              </w:rPr>
              <w:t>12</w:t>
            </w:r>
          </w:p>
        </w:tc>
      </w:tr>
      <w:tr w:rsidR="006E48E9" w:rsidRPr="00AC38F9" w:rsidTr="0082378A">
        <w:tc>
          <w:tcPr>
            <w:tcW w:w="5495" w:type="dxa"/>
          </w:tcPr>
          <w:p w:rsidR="006E48E9" w:rsidRPr="00584CAC" w:rsidRDefault="006E48E9" w:rsidP="004F2307">
            <w:pPr>
              <w:pStyle w:val="a5"/>
              <w:spacing w:before="0" w:beforeAutospacing="0" w:after="0" w:afterAutospacing="0"/>
              <w:jc w:val="both"/>
              <w:rPr>
                <w:b/>
                <w:sz w:val="28"/>
                <w:szCs w:val="28"/>
              </w:rPr>
            </w:pPr>
            <w:r w:rsidRPr="00584CAC">
              <w:rPr>
                <w:b/>
                <w:sz w:val="28"/>
                <w:szCs w:val="28"/>
              </w:rPr>
              <w:t>Показатель 9.</w:t>
            </w:r>
          </w:p>
          <w:p w:rsidR="006E48E9" w:rsidRPr="00584CAC" w:rsidRDefault="006E48E9" w:rsidP="004F2307">
            <w:pPr>
              <w:pStyle w:val="a5"/>
              <w:spacing w:before="0" w:beforeAutospacing="0" w:after="0" w:afterAutospacing="0"/>
              <w:jc w:val="both"/>
              <w:rPr>
                <w:b/>
                <w:sz w:val="28"/>
                <w:szCs w:val="28"/>
              </w:rPr>
            </w:pPr>
            <w:r w:rsidRPr="00584CAC">
              <w:rPr>
                <w:sz w:val="28"/>
                <w:szCs w:val="28"/>
              </w:rPr>
              <w:t xml:space="preserve"> Доля  педагогов – участников дистанционных олимпиад, конкурсов, проектов.</w:t>
            </w:r>
          </w:p>
        </w:tc>
        <w:tc>
          <w:tcPr>
            <w:tcW w:w="1559" w:type="dxa"/>
          </w:tcPr>
          <w:p w:rsidR="006E48E9" w:rsidRPr="00584CAC" w:rsidRDefault="006E48E9" w:rsidP="004F2307">
            <w:pPr>
              <w:pStyle w:val="a5"/>
              <w:spacing w:before="0" w:beforeAutospacing="0" w:after="0" w:afterAutospacing="0"/>
              <w:jc w:val="both"/>
              <w:rPr>
                <w:sz w:val="28"/>
                <w:szCs w:val="28"/>
              </w:rPr>
            </w:pPr>
            <w:r w:rsidRPr="00584CAC">
              <w:rPr>
                <w:sz w:val="28"/>
                <w:szCs w:val="28"/>
              </w:rPr>
              <w:t>сертификаты</w:t>
            </w:r>
          </w:p>
        </w:tc>
        <w:tc>
          <w:tcPr>
            <w:tcW w:w="992" w:type="dxa"/>
          </w:tcPr>
          <w:p w:rsidR="006E48E9" w:rsidRPr="00584CAC" w:rsidRDefault="006E48E9" w:rsidP="004F2307">
            <w:pPr>
              <w:pStyle w:val="a5"/>
              <w:spacing w:before="0" w:beforeAutospacing="0" w:after="0" w:afterAutospacing="0"/>
              <w:jc w:val="both"/>
              <w:rPr>
                <w:sz w:val="28"/>
                <w:szCs w:val="28"/>
              </w:rPr>
            </w:pPr>
            <w:r w:rsidRPr="00584CAC">
              <w:rPr>
                <w:sz w:val="28"/>
                <w:szCs w:val="28"/>
              </w:rPr>
              <w:t>%</w:t>
            </w:r>
          </w:p>
        </w:tc>
        <w:tc>
          <w:tcPr>
            <w:tcW w:w="1276" w:type="dxa"/>
          </w:tcPr>
          <w:p w:rsidR="006E48E9" w:rsidRPr="00584CAC" w:rsidRDefault="006E48E9" w:rsidP="004F2307">
            <w:pPr>
              <w:pStyle w:val="a5"/>
              <w:spacing w:before="0" w:beforeAutospacing="0" w:after="0" w:afterAutospacing="0"/>
              <w:jc w:val="both"/>
              <w:rPr>
                <w:sz w:val="28"/>
                <w:szCs w:val="28"/>
              </w:rPr>
            </w:pPr>
            <w:r w:rsidRPr="00584CAC">
              <w:rPr>
                <w:sz w:val="28"/>
                <w:szCs w:val="28"/>
              </w:rPr>
              <w:t>46</w:t>
            </w:r>
          </w:p>
        </w:tc>
        <w:tc>
          <w:tcPr>
            <w:tcW w:w="1134" w:type="dxa"/>
          </w:tcPr>
          <w:p w:rsidR="006E48E9" w:rsidRPr="00584CAC" w:rsidRDefault="006E48E9" w:rsidP="004F2307">
            <w:pPr>
              <w:pStyle w:val="a5"/>
              <w:spacing w:before="0" w:beforeAutospacing="0" w:after="0" w:afterAutospacing="0"/>
              <w:jc w:val="both"/>
              <w:rPr>
                <w:sz w:val="28"/>
                <w:szCs w:val="28"/>
              </w:rPr>
            </w:pPr>
            <w:r w:rsidRPr="00584CAC">
              <w:rPr>
                <w:sz w:val="28"/>
                <w:szCs w:val="28"/>
              </w:rPr>
              <w:t>51</w:t>
            </w:r>
          </w:p>
        </w:tc>
        <w:tc>
          <w:tcPr>
            <w:tcW w:w="1275" w:type="dxa"/>
            <w:gridSpan w:val="2"/>
          </w:tcPr>
          <w:p w:rsidR="006E48E9" w:rsidRPr="00584CAC" w:rsidRDefault="006E48E9" w:rsidP="004F2307">
            <w:pPr>
              <w:pStyle w:val="a5"/>
              <w:spacing w:before="0" w:beforeAutospacing="0" w:after="0" w:afterAutospacing="0"/>
              <w:jc w:val="both"/>
              <w:rPr>
                <w:sz w:val="28"/>
                <w:szCs w:val="28"/>
              </w:rPr>
            </w:pPr>
            <w:r w:rsidRPr="00584CAC">
              <w:rPr>
                <w:sz w:val="28"/>
                <w:szCs w:val="28"/>
              </w:rPr>
              <w:t>59</w:t>
            </w:r>
          </w:p>
        </w:tc>
        <w:tc>
          <w:tcPr>
            <w:tcW w:w="1277" w:type="dxa"/>
            <w:gridSpan w:val="2"/>
          </w:tcPr>
          <w:p w:rsidR="006E48E9" w:rsidRPr="00584CAC" w:rsidRDefault="006E48E9" w:rsidP="004F2307">
            <w:pPr>
              <w:pStyle w:val="a5"/>
              <w:spacing w:before="0" w:beforeAutospacing="0" w:after="0" w:afterAutospacing="0"/>
              <w:jc w:val="both"/>
              <w:rPr>
                <w:sz w:val="28"/>
                <w:szCs w:val="28"/>
              </w:rPr>
            </w:pPr>
            <w:r w:rsidRPr="00584CAC">
              <w:rPr>
                <w:sz w:val="28"/>
                <w:szCs w:val="28"/>
              </w:rPr>
              <w:t>64</w:t>
            </w:r>
          </w:p>
        </w:tc>
        <w:tc>
          <w:tcPr>
            <w:tcW w:w="1135" w:type="dxa"/>
          </w:tcPr>
          <w:p w:rsidR="006E48E9" w:rsidRPr="00584CAC" w:rsidRDefault="006E48E9" w:rsidP="004F2307">
            <w:pPr>
              <w:pStyle w:val="a5"/>
              <w:spacing w:before="0" w:beforeAutospacing="0" w:after="0" w:afterAutospacing="0"/>
              <w:jc w:val="both"/>
              <w:rPr>
                <w:sz w:val="28"/>
                <w:szCs w:val="28"/>
              </w:rPr>
            </w:pPr>
            <w:r w:rsidRPr="00584CAC">
              <w:rPr>
                <w:sz w:val="28"/>
                <w:szCs w:val="28"/>
              </w:rPr>
              <w:t>72</w:t>
            </w:r>
          </w:p>
        </w:tc>
        <w:tc>
          <w:tcPr>
            <w:tcW w:w="1134" w:type="dxa"/>
          </w:tcPr>
          <w:p w:rsidR="006E48E9" w:rsidRPr="00584CAC" w:rsidRDefault="006E48E9" w:rsidP="004F2307">
            <w:pPr>
              <w:pStyle w:val="a5"/>
              <w:spacing w:before="0" w:beforeAutospacing="0" w:after="0" w:afterAutospacing="0"/>
              <w:jc w:val="both"/>
              <w:rPr>
                <w:sz w:val="28"/>
                <w:szCs w:val="28"/>
              </w:rPr>
            </w:pPr>
            <w:r w:rsidRPr="00584CAC">
              <w:rPr>
                <w:sz w:val="28"/>
                <w:szCs w:val="28"/>
              </w:rPr>
              <w:t>79</w:t>
            </w:r>
          </w:p>
        </w:tc>
      </w:tr>
      <w:tr w:rsidR="006E48E9" w:rsidRPr="00AC38F9" w:rsidTr="0082378A">
        <w:tc>
          <w:tcPr>
            <w:tcW w:w="5495" w:type="dxa"/>
          </w:tcPr>
          <w:p w:rsidR="006E48E9" w:rsidRPr="00584CAC" w:rsidRDefault="006E48E9" w:rsidP="00A7715C">
            <w:pPr>
              <w:spacing w:after="0" w:line="240" w:lineRule="auto"/>
              <w:rPr>
                <w:rFonts w:ascii="Times New Roman" w:hAnsi="Times New Roman"/>
                <w:b/>
                <w:sz w:val="28"/>
                <w:szCs w:val="28"/>
              </w:rPr>
            </w:pPr>
            <w:r w:rsidRPr="00584CAC">
              <w:rPr>
                <w:rFonts w:ascii="Times New Roman" w:hAnsi="Times New Roman"/>
                <w:b/>
                <w:sz w:val="28"/>
                <w:szCs w:val="28"/>
              </w:rPr>
              <w:t>Показатель 10.</w:t>
            </w:r>
          </w:p>
          <w:p w:rsidR="006E48E9" w:rsidRPr="00584CAC" w:rsidRDefault="006E48E9" w:rsidP="00A7715C">
            <w:pPr>
              <w:spacing w:after="0" w:line="240" w:lineRule="auto"/>
              <w:rPr>
                <w:rFonts w:ascii="Times New Roman" w:eastAsia="Times New Roman" w:hAnsi="Times New Roman"/>
                <w:color w:val="000000"/>
                <w:sz w:val="28"/>
                <w:szCs w:val="28"/>
              </w:rPr>
            </w:pPr>
            <w:r w:rsidRPr="00584CAC">
              <w:rPr>
                <w:rFonts w:ascii="Times New Roman" w:eastAsia="Times New Roman" w:hAnsi="Times New Roman"/>
                <w:color w:val="000000"/>
                <w:sz w:val="28"/>
                <w:szCs w:val="28"/>
              </w:rPr>
              <w:t>Доля педагогов, представивших опыт работы через мастер-классы, форумы и др. мероприятия различных  уровней.</w:t>
            </w:r>
          </w:p>
        </w:tc>
        <w:tc>
          <w:tcPr>
            <w:tcW w:w="1559" w:type="dxa"/>
          </w:tcPr>
          <w:p w:rsidR="006E48E9" w:rsidRPr="00584CAC" w:rsidRDefault="006E48E9" w:rsidP="00A7715C">
            <w:pPr>
              <w:spacing w:after="0" w:line="240" w:lineRule="auto"/>
              <w:rPr>
                <w:rFonts w:ascii="Times New Roman" w:eastAsia="Times New Roman" w:hAnsi="Times New Roman"/>
                <w:color w:val="000000"/>
                <w:sz w:val="28"/>
                <w:szCs w:val="28"/>
              </w:rPr>
            </w:pPr>
            <w:r w:rsidRPr="00584CAC">
              <w:rPr>
                <w:rFonts w:ascii="Times New Roman" w:hAnsi="Times New Roman"/>
                <w:sz w:val="28"/>
                <w:szCs w:val="28"/>
              </w:rPr>
              <w:t>материалы обобщения</w:t>
            </w:r>
            <w:r w:rsidRPr="00584CAC">
              <w:rPr>
                <w:rFonts w:ascii="Times New Roman" w:eastAsia="Times New Roman" w:hAnsi="Times New Roman"/>
                <w:color w:val="000000"/>
                <w:sz w:val="28"/>
                <w:szCs w:val="28"/>
              </w:rPr>
              <w:br/>
            </w:r>
          </w:p>
        </w:tc>
        <w:tc>
          <w:tcPr>
            <w:tcW w:w="992" w:type="dxa"/>
          </w:tcPr>
          <w:p w:rsidR="006E48E9" w:rsidRPr="00584CAC" w:rsidRDefault="006E48E9" w:rsidP="00984697">
            <w:pPr>
              <w:spacing w:after="0" w:line="240" w:lineRule="auto"/>
              <w:rPr>
                <w:rFonts w:ascii="Times New Roman" w:eastAsia="Times New Roman" w:hAnsi="Times New Roman"/>
                <w:color w:val="000000"/>
                <w:sz w:val="28"/>
                <w:szCs w:val="28"/>
              </w:rPr>
            </w:pPr>
            <w:r w:rsidRPr="00584CAC">
              <w:rPr>
                <w:rFonts w:ascii="Times New Roman" w:eastAsia="Times New Roman" w:hAnsi="Times New Roman"/>
                <w:color w:val="000000"/>
                <w:sz w:val="28"/>
                <w:szCs w:val="28"/>
              </w:rPr>
              <w:t>%</w:t>
            </w:r>
          </w:p>
        </w:tc>
        <w:tc>
          <w:tcPr>
            <w:tcW w:w="1276" w:type="dxa"/>
          </w:tcPr>
          <w:p w:rsidR="006E48E9" w:rsidRPr="00584CAC" w:rsidRDefault="006E48E9" w:rsidP="00984697">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28</w:t>
            </w:r>
          </w:p>
        </w:tc>
        <w:tc>
          <w:tcPr>
            <w:tcW w:w="1134" w:type="dxa"/>
          </w:tcPr>
          <w:p w:rsidR="006E48E9" w:rsidRPr="00584CAC" w:rsidRDefault="006E48E9" w:rsidP="004F2307">
            <w:pPr>
              <w:pStyle w:val="a5"/>
              <w:spacing w:before="0" w:beforeAutospacing="0" w:after="0" w:afterAutospacing="0"/>
              <w:jc w:val="both"/>
              <w:rPr>
                <w:sz w:val="28"/>
                <w:szCs w:val="28"/>
              </w:rPr>
            </w:pPr>
            <w:r>
              <w:rPr>
                <w:sz w:val="28"/>
                <w:szCs w:val="28"/>
              </w:rPr>
              <w:t>35</w:t>
            </w:r>
          </w:p>
        </w:tc>
        <w:tc>
          <w:tcPr>
            <w:tcW w:w="1275" w:type="dxa"/>
            <w:gridSpan w:val="2"/>
          </w:tcPr>
          <w:p w:rsidR="006E48E9" w:rsidRPr="00584CAC" w:rsidRDefault="006E48E9" w:rsidP="004F2307">
            <w:pPr>
              <w:pStyle w:val="a5"/>
              <w:spacing w:before="0" w:beforeAutospacing="0" w:after="0" w:afterAutospacing="0"/>
              <w:jc w:val="both"/>
              <w:rPr>
                <w:sz w:val="28"/>
                <w:szCs w:val="28"/>
              </w:rPr>
            </w:pPr>
            <w:r>
              <w:rPr>
                <w:sz w:val="28"/>
                <w:szCs w:val="28"/>
              </w:rPr>
              <w:t>42</w:t>
            </w:r>
          </w:p>
        </w:tc>
        <w:tc>
          <w:tcPr>
            <w:tcW w:w="1277" w:type="dxa"/>
            <w:gridSpan w:val="2"/>
          </w:tcPr>
          <w:p w:rsidR="006E48E9" w:rsidRPr="00584CAC" w:rsidRDefault="006E48E9" w:rsidP="004F2307">
            <w:pPr>
              <w:pStyle w:val="a5"/>
              <w:spacing w:before="0" w:beforeAutospacing="0" w:after="0" w:afterAutospacing="0"/>
              <w:jc w:val="both"/>
              <w:rPr>
                <w:sz w:val="28"/>
                <w:szCs w:val="28"/>
              </w:rPr>
            </w:pPr>
            <w:r>
              <w:rPr>
                <w:sz w:val="28"/>
                <w:szCs w:val="28"/>
              </w:rPr>
              <w:t>48</w:t>
            </w:r>
          </w:p>
        </w:tc>
        <w:tc>
          <w:tcPr>
            <w:tcW w:w="1135" w:type="dxa"/>
          </w:tcPr>
          <w:p w:rsidR="006E48E9" w:rsidRPr="00584CAC" w:rsidRDefault="006E48E9" w:rsidP="00776C6D">
            <w:pPr>
              <w:spacing w:after="0" w:line="240" w:lineRule="auto"/>
              <w:rPr>
                <w:rFonts w:ascii="Times New Roman" w:eastAsia="Times New Roman" w:hAnsi="Times New Roman"/>
                <w:color w:val="000000"/>
                <w:sz w:val="28"/>
                <w:szCs w:val="28"/>
              </w:rPr>
            </w:pPr>
            <w:r w:rsidRPr="00584CAC">
              <w:rPr>
                <w:rFonts w:ascii="Times New Roman" w:eastAsia="Times New Roman" w:hAnsi="Times New Roman"/>
                <w:color w:val="000000"/>
                <w:sz w:val="28"/>
                <w:szCs w:val="28"/>
              </w:rPr>
              <w:br/>
              <w:t>52</w:t>
            </w:r>
          </w:p>
        </w:tc>
        <w:tc>
          <w:tcPr>
            <w:tcW w:w="1134" w:type="dxa"/>
          </w:tcPr>
          <w:p w:rsidR="006E48E9" w:rsidRPr="00584CAC" w:rsidRDefault="006E48E9" w:rsidP="00776C6D">
            <w:pPr>
              <w:spacing w:after="0" w:line="240" w:lineRule="auto"/>
              <w:rPr>
                <w:rFonts w:ascii="Times New Roman" w:eastAsia="Times New Roman" w:hAnsi="Times New Roman"/>
                <w:color w:val="000000"/>
                <w:sz w:val="28"/>
                <w:szCs w:val="28"/>
              </w:rPr>
            </w:pPr>
            <w:r w:rsidRPr="00584CAC">
              <w:rPr>
                <w:rFonts w:ascii="Times New Roman" w:eastAsia="Times New Roman" w:hAnsi="Times New Roman"/>
                <w:color w:val="000000"/>
                <w:sz w:val="28"/>
                <w:szCs w:val="28"/>
              </w:rPr>
              <w:br/>
              <w:t>60</w:t>
            </w:r>
          </w:p>
        </w:tc>
      </w:tr>
      <w:tr w:rsidR="006E48E9" w:rsidRPr="00AC38F9" w:rsidTr="0082378A">
        <w:trPr>
          <w:trHeight w:val="870"/>
        </w:trPr>
        <w:tc>
          <w:tcPr>
            <w:tcW w:w="8046" w:type="dxa"/>
            <w:gridSpan w:val="3"/>
          </w:tcPr>
          <w:p w:rsidR="006E48E9" w:rsidRDefault="006E48E9" w:rsidP="004F2307">
            <w:pPr>
              <w:jc w:val="center"/>
              <w:rPr>
                <w:rFonts w:ascii="Times New Roman" w:hAnsi="Times New Roman"/>
                <w:b/>
                <w:iCs/>
                <w:sz w:val="24"/>
                <w:szCs w:val="24"/>
              </w:rPr>
            </w:pPr>
          </w:p>
          <w:p w:rsidR="006E48E9" w:rsidRPr="00AC38F9" w:rsidRDefault="006E48E9" w:rsidP="004F2307">
            <w:pPr>
              <w:jc w:val="center"/>
              <w:rPr>
                <w:rFonts w:ascii="Times New Roman" w:eastAsia="Times New Roman" w:hAnsi="Times New Roman"/>
                <w:b/>
                <w:sz w:val="24"/>
                <w:szCs w:val="24"/>
              </w:rPr>
            </w:pPr>
            <w:r w:rsidRPr="004F7F37">
              <w:rPr>
                <w:rFonts w:ascii="Times New Roman" w:hAnsi="Times New Roman"/>
                <w:b/>
                <w:iCs/>
                <w:sz w:val="24"/>
                <w:szCs w:val="24"/>
              </w:rPr>
              <w:t>Мероприятия</w:t>
            </w:r>
          </w:p>
        </w:tc>
        <w:tc>
          <w:tcPr>
            <w:tcW w:w="1276" w:type="dxa"/>
          </w:tcPr>
          <w:p w:rsidR="006E48E9" w:rsidRPr="00AE6897" w:rsidRDefault="006E48E9" w:rsidP="00C71B1C">
            <w:pPr>
              <w:pStyle w:val="16"/>
              <w:rPr>
                <w:rFonts w:ascii="Times New Roman" w:eastAsia="Calibri" w:hAnsi="Times New Roman" w:cs="Times New Roman"/>
                <w:b/>
                <w:sz w:val="24"/>
                <w:szCs w:val="24"/>
              </w:rPr>
            </w:pPr>
            <w:r w:rsidRPr="00AE6897">
              <w:rPr>
                <w:rFonts w:ascii="Times New Roman" w:eastAsia="Calibri" w:hAnsi="Times New Roman" w:cs="Times New Roman"/>
                <w:b/>
                <w:sz w:val="24"/>
                <w:szCs w:val="24"/>
              </w:rPr>
              <w:t>Факт</w:t>
            </w:r>
          </w:p>
          <w:p w:rsidR="006E48E9" w:rsidRPr="00AE6897" w:rsidRDefault="006E48E9"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2019-</w:t>
            </w:r>
          </w:p>
          <w:p w:rsidR="006E48E9" w:rsidRPr="00F02E0B" w:rsidRDefault="006E48E9" w:rsidP="00C71B1C">
            <w:pPr>
              <w:pStyle w:val="16"/>
            </w:pPr>
            <w:r w:rsidRPr="00AE6897">
              <w:rPr>
                <w:rFonts w:ascii="Times New Roman" w:hAnsi="Times New Roman" w:cs="Times New Roman"/>
                <w:b/>
                <w:sz w:val="24"/>
                <w:szCs w:val="24"/>
              </w:rPr>
              <w:t>2020 год</w:t>
            </w:r>
          </w:p>
        </w:tc>
        <w:tc>
          <w:tcPr>
            <w:tcW w:w="1134" w:type="dxa"/>
          </w:tcPr>
          <w:p w:rsidR="006E48E9" w:rsidRDefault="006E48E9" w:rsidP="00C71B1C">
            <w:pPr>
              <w:pStyle w:val="16"/>
              <w:rPr>
                <w:rFonts w:ascii="Times New Roman" w:hAnsi="Times New Roman" w:cs="Times New Roman"/>
                <w:b/>
                <w:sz w:val="24"/>
                <w:szCs w:val="24"/>
              </w:rPr>
            </w:pPr>
          </w:p>
          <w:p w:rsidR="006E48E9" w:rsidRPr="00AE6897" w:rsidRDefault="006E48E9"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2020-</w:t>
            </w:r>
          </w:p>
          <w:p w:rsidR="006E48E9" w:rsidRPr="00AE6897" w:rsidRDefault="006E48E9"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2021 год</w:t>
            </w:r>
          </w:p>
        </w:tc>
        <w:tc>
          <w:tcPr>
            <w:tcW w:w="1275" w:type="dxa"/>
            <w:gridSpan w:val="2"/>
          </w:tcPr>
          <w:p w:rsidR="006E48E9" w:rsidRDefault="006E48E9" w:rsidP="00C71B1C">
            <w:pPr>
              <w:pStyle w:val="16"/>
              <w:rPr>
                <w:rFonts w:ascii="Times New Roman" w:hAnsi="Times New Roman" w:cs="Times New Roman"/>
                <w:b/>
                <w:sz w:val="24"/>
                <w:szCs w:val="24"/>
              </w:rPr>
            </w:pPr>
          </w:p>
          <w:p w:rsidR="006E48E9" w:rsidRPr="00AE6897" w:rsidRDefault="006E48E9"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2021-</w:t>
            </w:r>
          </w:p>
          <w:p w:rsidR="006E48E9" w:rsidRPr="00AE6897" w:rsidRDefault="006E48E9"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2022 год</w:t>
            </w:r>
          </w:p>
        </w:tc>
        <w:tc>
          <w:tcPr>
            <w:tcW w:w="1277" w:type="dxa"/>
            <w:gridSpan w:val="2"/>
          </w:tcPr>
          <w:p w:rsidR="006E48E9" w:rsidRDefault="006E48E9" w:rsidP="00C71B1C">
            <w:pPr>
              <w:pStyle w:val="16"/>
              <w:rPr>
                <w:rFonts w:ascii="Times New Roman" w:hAnsi="Times New Roman" w:cs="Times New Roman"/>
                <w:b/>
                <w:sz w:val="24"/>
                <w:szCs w:val="24"/>
              </w:rPr>
            </w:pPr>
          </w:p>
          <w:p w:rsidR="006E48E9" w:rsidRPr="00AE6897" w:rsidRDefault="006E48E9"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2022-</w:t>
            </w:r>
          </w:p>
          <w:p w:rsidR="006E48E9" w:rsidRPr="00AE6897" w:rsidRDefault="006E48E9"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2023 год</w:t>
            </w:r>
          </w:p>
        </w:tc>
        <w:tc>
          <w:tcPr>
            <w:tcW w:w="1135" w:type="dxa"/>
          </w:tcPr>
          <w:p w:rsidR="006E48E9" w:rsidRDefault="006E48E9" w:rsidP="00C71B1C">
            <w:pPr>
              <w:pStyle w:val="16"/>
              <w:rPr>
                <w:rFonts w:ascii="Times New Roman" w:hAnsi="Times New Roman" w:cs="Times New Roman"/>
                <w:b/>
                <w:sz w:val="24"/>
                <w:szCs w:val="24"/>
              </w:rPr>
            </w:pPr>
          </w:p>
          <w:p w:rsidR="006E48E9" w:rsidRPr="00AE6897" w:rsidRDefault="006E48E9"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2023-</w:t>
            </w:r>
          </w:p>
          <w:p w:rsidR="006E48E9" w:rsidRPr="00AE6897" w:rsidRDefault="006E48E9"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2024 год</w:t>
            </w:r>
          </w:p>
        </w:tc>
        <w:tc>
          <w:tcPr>
            <w:tcW w:w="1134" w:type="dxa"/>
          </w:tcPr>
          <w:p w:rsidR="006E48E9" w:rsidRDefault="006E48E9" w:rsidP="00C71B1C">
            <w:pPr>
              <w:pStyle w:val="16"/>
              <w:rPr>
                <w:rFonts w:ascii="Times New Roman" w:hAnsi="Times New Roman" w:cs="Times New Roman"/>
                <w:b/>
                <w:sz w:val="24"/>
                <w:szCs w:val="24"/>
              </w:rPr>
            </w:pPr>
          </w:p>
          <w:p w:rsidR="006E48E9" w:rsidRPr="00AE6897" w:rsidRDefault="006E48E9"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2024-</w:t>
            </w:r>
          </w:p>
          <w:p w:rsidR="006E48E9" w:rsidRPr="00AE6897" w:rsidRDefault="006E48E9"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2025 год</w:t>
            </w:r>
          </w:p>
        </w:tc>
      </w:tr>
      <w:tr w:rsidR="006E48E9" w:rsidRPr="00AC38F9" w:rsidTr="0082378A">
        <w:tc>
          <w:tcPr>
            <w:tcW w:w="8046" w:type="dxa"/>
            <w:gridSpan w:val="3"/>
          </w:tcPr>
          <w:p w:rsidR="006E48E9" w:rsidRPr="00584CAC" w:rsidRDefault="006E48E9" w:rsidP="004F2307">
            <w:pPr>
              <w:spacing w:after="0" w:line="240" w:lineRule="auto"/>
              <w:rPr>
                <w:rFonts w:ascii="Times New Roman" w:hAnsi="Times New Roman"/>
                <w:b/>
                <w:sz w:val="28"/>
                <w:szCs w:val="28"/>
              </w:rPr>
            </w:pPr>
            <w:r w:rsidRPr="00584CAC">
              <w:rPr>
                <w:rFonts w:ascii="Times New Roman" w:hAnsi="Times New Roman"/>
                <w:b/>
                <w:sz w:val="28"/>
                <w:szCs w:val="28"/>
              </w:rPr>
              <w:t>Мероприятие 1</w:t>
            </w:r>
          </w:p>
          <w:p w:rsidR="006E48E9" w:rsidRPr="00584CAC" w:rsidRDefault="006E48E9" w:rsidP="004F2307">
            <w:pPr>
              <w:spacing w:after="0" w:line="240" w:lineRule="auto"/>
              <w:rPr>
                <w:rFonts w:ascii="Times New Roman" w:hAnsi="Times New Roman"/>
                <w:sz w:val="28"/>
                <w:szCs w:val="28"/>
              </w:rPr>
            </w:pPr>
            <w:r w:rsidRPr="00584CAC">
              <w:rPr>
                <w:rFonts w:ascii="Times New Roman" w:hAnsi="Times New Roman"/>
                <w:sz w:val="28"/>
                <w:szCs w:val="28"/>
              </w:rPr>
              <w:t>Разработка Положения о профессиональном развитии  педагогов на основе оценочных процедур</w:t>
            </w:r>
          </w:p>
        </w:tc>
        <w:tc>
          <w:tcPr>
            <w:tcW w:w="1276"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5" w:type="dxa"/>
            <w:gridSpan w:val="2"/>
          </w:tcPr>
          <w:p w:rsidR="006E48E9" w:rsidRPr="00584CAC" w:rsidRDefault="006E48E9" w:rsidP="0082378A">
            <w:pPr>
              <w:jc w:val="center"/>
              <w:rPr>
                <w:rFonts w:ascii="Times New Roman" w:eastAsia="Times New Roman" w:hAnsi="Times New Roman"/>
                <w:b/>
                <w:sz w:val="28"/>
                <w:szCs w:val="28"/>
              </w:rPr>
            </w:pPr>
          </w:p>
        </w:tc>
        <w:tc>
          <w:tcPr>
            <w:tcW w:w="1277" w:type="dxa"/>
            <w:gridSpan w:val="2"/>
          </w:tcPr>
          <w:p w:rsidR="006E48E9" w:rsidRPr="00584CAC" w:rsidRDefault="006E48E9" w:rsidP="0082378A">
            <w:pPr>
              <w:jc w:val="center"/>
              <w:rPr>
                <w:rFonts w:ascii="Times New Roman" w:eastAsia="Times New Roman" w:hAnsi="Times New Roman"/>
                <w:b/>
                <w:sz w:val="28"/>
                <w:szCs w:val="28"/>
              </w:rPr>
            </w:pPr>
          </w:p>
        </w:tc>
        <w:tc>
          <w:tcPr>
            <w:tcW w:w="1135" w:type="dxa"/>
          </w:tcPr>
          <w:p w:rsidR="006E48E9" w:rsidRPr="00584CAC" w:rsidRDefault="006E48E9" w:rsidP="0082378A">
            <w:pPr>
              <w:jc w:val="center"/>
              <w:rPr>
                <w:rFonts w:ascii="Times New Roman" w:eastAsia="Times New Roman" w:hAnsi="Times New Roman"/>
                <w:b/>
                <w:sz w:val="28"/>
                <w:szCs w:val="28"/>
              </w:rPr>
            </w:pPr>
          </w:p>
        </w:tc>
        <w:tc>
          <w:tcPr>
            <w:tcW w:w="1134" w:type="dxa"/>
          </w:tcPr>
          <w:p w:rsidR="006E48E9" w:rsidRPr="00584CAC" w:rsidRDefault="006E48E9" w:rsidP="0082378A">
            <w:pPr>
              <w:jc w:val="center"/>
              <w:rPr>
                <w:rFonts w:ascii="Times New Roman" w:eastAsia="Times New Roman" w:hAnsi="Times New Roman"/>
                <w:b/>
                <w:sz w:val="28"/>
                <w:szCs w:val="28"/>
              </w:rPr>
            </w:pPr>
          </w:p>
        </w:tc>
      </w:tr>
      <w:tr w:rsidR="006E48E9" w:rsidRPr="00AC38F9" w:rsidTr="0082378A">
        <w:tc>
          <w:tcPr>
            <w:tcW w:w="8046" w:type="dxa"/>
            <w:gridSpan w:val="3"/>
          </w:tcPr>
          <w:p w:rsidR="006E48E9" w:rsidRPr="00584CAC" w:rsidRDefault="006E48E9" w:rsidP="004F2307">
            <w:pPr>
              <w:spacing w:after="0" w:line="240" w:lineRule="auto"/>
              <w:rPr>
                <w:rFonts w:ascii="Times New Roman" w:hAnsi="Times New Roman"/>
                <w:b/>
                <w:sz w:val="28"/>
                <w:szCs w:val="28"/>
              </w:rPr>
            </w:pPr>
            <w:r w:rsidRPr="00584CAC">
              <w:rPr>
                <w:rFonts w:ascii="Times New Roman" w:hAnsi="Times New Roman"/>
                <w:b/>
                <w:sz w:val="28"/>
                <w:szCs w:val="28"/>
              </w:rPr>
              <w:t>Мероприятие 2</w:t>
            </w:r>
          </w:p>
          <w:p w:rsidR="006E48E9" w:rsidRPr="00584CAC" w:rsidRDefault="006E48E9" w:rsidP="004F2307">
            <w:pPr>
              <w:spacing w:after="0" w:line="240" w:lineRule="auto"/>
              <w:rPr>
                <w:rFonts w:ascii="Times New Roman" w:hAnsi="Times New Roman"/>
                <w:sz w:val="28"/>
                <w:szCs w:val="28"/>
              </w:rPr>
            </w:pPr>
            <w:r w:rsidRPr="00584CAC">
              <w:rPr>
                <w:rFonts w:ascii="Times New Roman" w:hAnsi="Times New Roman"/>
                <w:sz w:val="28"/>
                <w:szCs w:val="28"/>
              </w:rPr>
              <w:t>Разработка «Диагностических карт результатов оценочных процедур»</w:t>
            </w:r>
          </w:p>
        </w:tc>
        <w:tc>
          <w:tcPr>
            <w:tcW w:w="1276"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5" w:type="dxa"/>
            <w:gridSpan w:val="2"/>
          </w:tcPr>
          <w:p w:rsidR="006E48E9" w:rsidRPr="00584CAC" w:rsidRDefault="006E48E9" w:rsidP="0082378A">
            <w:pPr>
              <w:jc w:val="center"/>
              <w:rPr>
                <w:rFonts w:ascii="Times New Roman" w:eastAsia="Times New Roman" w:hAnsi="Times New Roman"/>
                <w:b/>
                <w:sz w:val="28"/>
                <w:szCs w:val="28"/>
              </w:rPr>
            </w:pPr>
          </w:p>
        </w:tc>
        <w:tc>
          <w:tcPr>
            <w:tcW w:w="1277" w:type="dxa"/>
            <w:gridSpan w:val="2"/>
          </w:tcPr>
          <w:p w:rsidR="006E48E9" w:rsidRPr="00584CAC" w:rsidRDefault="006E48E9" w:rsidP="0082378A">
            <w:pPr>
              <w:jc w:val="center"/>
              <w:rPr>
                <w:rFonts w:ascii="Times New Roman" w:eastAsia="Times New Roman" w:hAnsi="Times New Roman"/>
                <w:b/>
                <w:sz w:val="28"/>
                <w:szCs w:val="28"/>
              </w:rPr>
            </w:pPr>
          </w:p>
        </w:tc>
        <w:tc>
          <w:tcPr>
            <w:tcW w:w="1135" w:type="dxa"/>
          </w:tcPr>
          <w:p w:rsidR="006E48E9" w:rsidRPr="00584CAC" w:rsidRDefault="006E48E9" w:rsidP="0082378A">
            <w:pPr>
              <w:jc w:val="center"/>
              <w:rPr>
                <w:rFonts w:ascii="Times New Roman" w:eastAsia="Times New Roman" w:hAnsi="Times New Roman"/>
                <w:b/>
                <w:sz w:val="28"/>
                <w:szCs w:val="28"/>
              </w:rPr>
            </w:pPr>
          </w:p>
        </w:tc>
        <w:tc>
          <w:tcPr>
            <w:tcW w:w="1134" w:type="dxa"/>
          </w:tcPr>
          <w:p w:rsidR="006E48E9" w:rsidRPr="00584CAC" w:rsidRDefault="006E48E9" w:rsidP="0082378A">
            <w:pPr>
              <w:jc w:val="center"/>
              <w:rPr>
                <w:rFonts w:ascii="Times New Roman" w:eastAsia="Times New Roman" w:hAnsi="Times New Roman"/>
                <w:b/>
                <w:sz w:val="28"/>
                <w:szCs w:val="28"/>
              </w:rPr>
            </w:pPr>
          </w:p>
        </w:tc>
      </w:tr>
      <w:tr w:rsidR="006E48E9" w:rsidRPr="00AC38F9" w:rsidTr="0082378A">
        <w:tc>
          <w:tcPr>
            <w:tcW w:w="8046" w:type="dxa"/>
            <w:gridSpan w:val="3"/>
          </w:tcPr>
          <w:p w:rsidR="006E48E9" w:rsidRPr="00584CAC" w:rsidRDefault="006E48E9" w:rsidP="004F2307">
            <w:pPr>
              <w:spacing w:after="0" w:line="240" w:lineRule="auto"/>
              <w:rPr>
                <w:rFonts w:ascii="Times New Roman" w:hAnsi="Times New Roman"/>
                <w:b/>
                <w:sz w:val="28"/>
                <w:szCs w:val="28"/>
              </w:rPr>
            </w:pPr>
            <w:r w:rsidRPr="00584CAC">
              <w:rPr>
                <w:rFonts w:ascii="Times New Roman" w:hAnsi="Times New Roman"/>
                <w:b/>
                <w:sz w:val="28"/>
                <w:szCs w:val="28"/>
              </w:rPr>
              <w:t>Мероприятие 3</w:t>
            </w:r>
          </w:p>
          <w:p w:rsidR="006E48E9" w:rsidRPr="00584CAC" w:rsidRDefault="006E48E9" w:rsidP="004F2307">
            <w:pPr>
              <w:spacing w:after="0" w:line="240" w:lineRule="auto"/>
              <w:rPr>
                <w:rFonts w:ascii="Times New Roman" w:hAnsi="Times New Roman"/>
                <w:sz w:val="28"/>
                <w:szCs w:val="28"/>
              </w:rPr>
            </w:pPr>
            <w:r w:rsidRPr="00584CAC">
              <w:rPr>
                <w:rFonts w:ascii="Times New Roman" w:hAnsi="Times New Roman"/>
                <w:sz w:val="28"/>
                <w:szCs w:val="28"/>
              </w:rPr>
              <w:t>Формирование групп педагогов по уровню дефицита профессиональных компетенций</w:t>
            </w:r>
          </w:p>
        </w:tc>
        <w:tc>
          <w:tcPr>
            <w:tcW w:w="1276" w:type="dxa"/>
          </w:tcPr>
          <w:p w:rsidR="006E48E9" w:rsidRPr="00584CAC" w:rsidRDefault="006E48E9" w:rsidP="0082378A">
            <w:pPr>
              <w:jc w:val="center"/>
              <w:rPr>
                <w:rFonts w:ascii="Times New Roman" w:eastAsia="Times New Roman" w:hAnsi="Times New Roman"/>
                <w:b/>
                <w:sz w:val="28"/>
                <w:szCs w:val="28"/>
              </w:rPr>
            </w:pP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5"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7"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5"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r>
      <w:tr w:rsidR="006E48E9" w:rsidRPr="00AC38F9" w:rsidTr="0082378A">
        <w:tc>
          <w:tcPr>
            <w:tcW w:w="8046" w:type="dxa"/>
            <w:gridSpan w:val="3"/>
          </w:tcPr>
          <w:p w:rsidR="006E48E9" w:rsidRPr="00584CAC" w:rsidRDefault="006E48E9" w:rsidP="004F2307">
            <w:pPr>
              <w:spacing w:after="0" w:line="240" w:lineRule="auto"/>
              <w:rPr>
                <w:rFonts w:ascii="Times New Roman" w:hAnsi="Times New Roman"/>
                <w:b/>
                <w:sz w:val="28"/>
                <w:szCs w:val="28"/>
              </w:rPr>
            </w:pPr>
            <w:r w:rsidRPr="00584CAC">
              <w:rPr>
                <w:rFonts w:ascii="Times New Roman" w:hAnsi="Times New Roman"/>
                <w:b/>
                <w:sz w:val="28"/>
                <w:szCs w:val="28"/>
              </w:rPr>
              <w:t>Мероприятие 4</w:t>
            </w:r>
          </w:p>
          <w:p w:rsidR="006E48E9" w:rsidRPr="00584CAC" w:rsidRDefault="006E48E9" w:rsidP="004F2307">
            <w:pPr>
              <w:spacing w:after="0" w:line="240" w:lineRule="auto"/>
              <w:rPr>
                <w:rFonts w:ascii="Times New Roman" w:hAnsi="Times New Roman"/>
                <w:sz w:val="28"/>
                <w:szCs w:val="28"/>
              </w:rPr>
            </w:pPr>
            <w:r w:rsidRPr="00584CAC">
              <w:rPr>
                <w:rFonts w:ascii="Times New Roman" w:hAnsi="Times New Roman"/>
                <w:sz w:val="28"/>
                <w:szCs w:val="28"/>
              </w:rPr>
              <w:t>Разработка индивидуальных траекторий развития педагогов</w:t>
            </w:r>
          </w:p>
        </w:tc>
        <w:tc>
          <w:tcPr>
            <w:tcW w:w="1276" w:type="dxa"/>
          </w:tcPr>
          <w:p w:rsidR="006E48E9" w:rsidRPr="00584CAC" w:rsidRDefault="006E48E9" w:rsidP="0082378A">
            <w:pPr>
              <w:jc w:val="center"/>
              <w:rPr>
                <w:rFonts w:ascii="Times New Roman" w:eastAsia="Times New Roman" w:hAnsi="Times New Roman"/>
                <w:b/>
                <w:sz w:val="28"/>
                <w:szCs w:val="28"/>
              </w:rPr>
            </w:pP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5"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7"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5"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r>
      <w:tr w:rsidR="006E48E9" w:rsidRPr="00AC38F9" w:rsidTr="0082378A">
        <w:tc>
          <w:tcPr>
            <w:tcW w:w="8046" w:type="dxa"/>
            <w:gridSpan w:val="3"/>
          </w:tcPr>
          <w:p w:rsidR="006E48E9" w:rsidRDefault="006E48E9" w:rsidP="004F2307">
            <w:pPr>
              <w:spacing w:after="0" w:line="240" w:lineRule="auto"/>
              <w:rPr>
                <w:rFonts w:ascii="Times New Roman" w:hAnsi="Times New Roman"/>
                <w:b/>
                <w:sz w:val="28"/>
                <w:szCs w:val="28"/>
              </w:rPr>
            </w:pPr>
            <w:r>
              <w:rPr>
                <w:rFonts w:ascii="Times New Roman" w:hAnsi="Times New Roman"/>
                <w:b/>
                <w:sz w:val="28"/>
                <w:szCs w:val="28"/>
              </w:rPr>
              <w:t>Мероприятие 5</w:t>
            </w:r>
          </w:p>
          <w:p w:rsidR="006E48E9" w:rsidRPr="006E48E9" w:rsidRDefault="006E48E9" w:rsidP="004F2307">
            <w:pPr>
              <w:spacing w:after="0" w:line="240" w:lineRule="auto"/>
              <w:rPr>
                <w:rFonts w:ascii="Times New Roman" w:hAnsi="Times New Roman"/>
                <w:sz w:val="28"/>
                <w:szCs w:val="28"/>
              </w:rPr>
            </w:pPr>
            <w:r>
              <w:rPr>
                <w:rFonts w:ascii="Times New Roman" w:hAnsi="Times New Roman"/>
                <w:sz w:val="28"/>
                <w:szCs w:val="28"/>
              </w:rPr>
              <w:t>Разработка и внедрение рейтинговой системы успешности учителя</w:t>
            </w:r>
          </w:p>
        </w:tc>
        <w:tc>
          <w:tcPr>
            <w:tcW w:w="1276" w:type="dxa"/>
          </w:tcPr>
          <w:p w:rsidR="006E48E9" w:rsidRPr="00584CAC" w:rsidRDefault="006E48E9" w:rsidP="0082378A">
            <w:pPr>
              <w:jc w:val="center"/>
              <w:rPr>
                <w:rFonts w:ascii="Times New Roman" w:eastAsia="Times New Roman" w:hAnsi="Times New Roman"/>
                <w:b/>
                <w:sz w:val="28"/>
                <w:szCs w:val="28"/>
              </w:rPr>
            </w:pPr>
          </w:p>
        </w:tc>
        <w:tc>
          <w:tcPr>
            <w:tcW w:w="1134" w:type="dxa"/>
          </w:tcPr>
          <w:p w:rsidR="006E48E9" w:rsidRPr="00584CAC" w:rsidRDefault="0082378A" w:rsidP="0082378A">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275" w:type="dxa"/>
            <w:gridSpan w:val="2"/>
          </w:tcPr>
          <w:p w:rsidR="006E48E9" w:rsidRPr="00584CAC" w:rsidRDefault="0082378A" w:rsidP="0082378A">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277" w:type="dxa"/>
            <w:gridSpan w:val="2"/>
          </w:tcPr>
          <w:p w:rsidR="006E48E9" w:rsidRPr="00584CAC" w:rsidRDefault="0082378A" w:rsidP="0082378A">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35" w:type="dxa"/>
          </w:tcPr>
          <w:p w:rsidR="006E48E9" w:rsidRPr="00584CAC" w:rsidRDefault="0082378A" w:rsidP="0082378A">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p>
        </w:tc>
      </w:tr>
      <w:tr w:rsidR="006E48E9" w:rsidRPr="00AC38F9" w:rsidTr="0082378A">
        <w:tc>
          <w:tcPr>
            <w:tcW w:w="8046" w:type="dxa"/>
            <w:gridSpan w:val="3"/>
          </w:tcPr>
          <w:p w:rsidR="006E48E9" w:rsidRPr="00584CAC" w:rsidRDefault="006E48E9" w:rsidP="00105CBE">
            <w:pPr>
              <w:spacing w:after="0" w:line="240" w:lineRule="auto"/>
              <w:rPr>
                <w:rFonts w:ascii="Times New Roman" w:hAnsi="Times New Roman"/>
                <w:b/>
                <w:sz w:val="28"/>
                <w:szCs w:val="28"/>
              </w:rPr>
            </w:pPr>
            <w:r w:rsidRPr="00584CAC">
              <w:rPr>
                <w:rFonts w:ascii="Times New Roman" w:hAnsi="Times New Roman"/>
                <w:sz w:val="28"/>
                <w:szCs w:val="28"/>
                <w:lang w:val="kk-KZ"/>
              </w:rPr>
              <w:t xml:space="preserve"> </w:t>
            </w:r>
            <w:r w:rsidRPr="00584CAC">
              <w:rPr>
                <w:rFonts w:ascii="Times New Roman" w:hAnsi="Times New Roman"/>
                <w:b/>
                <w:sz w:val="28"/>
                <w:szCs w:val="28"/>
              </w:rPr>
              <w:t>Мероприятие 6</w:t>
            </w:r>
          </w:p>
          <w:p w:rsidR="006E48E9" w:rsidRPr="00584CAC" w:rsidRDefault="006E48E9" w:rsidP="00984697">
            <w:pPr>
              <w:spacing w:after="0" w:line="240" w:lineRule="auto"/>
              <w:rPr>
                <w:rFonts w:ascii="Times New Roman" w:hAnsi="Times New Roman"/>
                <w:sz w:val="28"/>
                <w:szCs w:val="28"/>
              </w:rPr>
            </w:pPr>
            <w:r w:rsidRPr="00584CAC">
              <w:rPr>
                <w:rFonts w:ascii="Times New Roman" w:hAnsi="Times New Roman"/>
                <w:sz w:val="28"/>
                <w:szCs w:val="28"/>
              </w:rPr>
              <w:t>Анкетирование педагогов на предмет определения профессиональных затруднений</w:t>
            </w:r>
          </w:p>
        </w:tc>
        <w:tc>
          <w:tcPr>
            <w:tcW w:w="1276"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5"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7"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5"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r>
      <w:tr w:rsidR="006E48E9" w:rsidRPr="00AC38F9" w:rsidTr="0082378A">
        <w:trPr>
          <w:trHeight w:val="806"/>
        </w:trPr>
        <w:tc>
          <w:tcPr>
            <w:tcW w:w="8046" w:type="dxa"/>
            <w:gridSpan w:val="3"/>
          </w:tcPr>
          <w:p w:rsidR="006E48E9" w:rsidRPr="00584CAC" w:rsidRDefault="006E48E9" w:rsidP="00105CBE">
            <w:pPr>
              <w:spacing w:after="0" w:line="240" w:lineRule="auto"/>
              <w:rPr>
                <w:rFonts w:ascii="Times New Roman" w:hAnsi="Times New Roman"/>
                <w:b/>
                <w:sz w:val="28"/>
                <w:szCs w:val="28"/>
              </w:rPr>
            </w:pPr>
            <w:r w:rsidRPr="00584CAC">
              <w:rPr>
                <w:rFonts w:ascii="Times New Roman" w:hAnsi="Times New Roman"/>
                <w:b/>
                <w:sz w:val="28"/>
                <w:szCs w:val="28"/>
              </w:rPr>
              <w:t>Мероприятие 7</w:t>
            </w:r>
          </w:p>
          <w:p w:rsidR="006E48E9" w:rsidRPr="00584CAC" w:rsidRDefault="006E48E9" w:rsidP="00984697">
            <w:pPr>
              <w:spacing w:after="0" w:line="240" w:lineRule="auto"/>
              <w:rPr>
                <w:rFonts w:ascii="Times New Roman" w:hAnsi="Times New Roman"/>
                <w:sz w:val="28"/>
                <w:szCs w:val="28"/>
              </w:rPr>
            </w:pPr>
            <w:r w:rsidRPr="00584CAC">
              <w:rPr>
                <w:rFonts w:ascii="Times New Roman" w:hAnsi="Times New Roman"/>
                <w:sz w:val="28"/>
                <w:szCs w:val="28"/>
              </w:rPr>
              <w:t>Презентация опыта «Современные информационные технологии и методы»</w:t>
            </w:r>
          </w:p>
        </w:tc>
        <w:tc>
          <w:tcPr>
            <w:tcW w:w="1276" w:type="dxa"/>
          </w:tcPr>
          <w:p w:rsidR="006E48E9" w:rsidRPr="00584CAC" w:rsidRDefault="006E48E9" w:rsidP="0082378A">
            <w:pPr>
              <w:jc w:val="center"/>
              <w:rPr>
                <w:rFonts w:ascii="Times New Roman" w:eastAsia="Times New Roman" w:hAnsi="Times New Roman"/>
                <w:b/>
                <w:sz w:val="28"/>
                <w:szCs w:val="28"/>
              </w:rPr>
            </w:pP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5"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7"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5"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r>
      <w:tr w:rsidR="006E48E9" w:rsidRPr="00AC38F9" w:rsidTr="0082378A">
        <w:tc>
          <w:tcPr>
            <w:tcW w:w="8046" w:type="dxa"/>
            <w:gridSpan w:val="3"/>
          </w:tcPr>
          <w:p w:rsidR="006E48E9" w:rsidRPr="00584CAC" w:rsidRDefault="006E48E9" w:rsidP="00105CBE">
            <w:pPr>
              <w:spacing w:after="0" w:line="240" w:lineRule="auto"/>
              <w:rPr>
                <w:rFonts w:ascii="Times New Roman" w:hAnsi="Times New Roman"/>
                <w:b/>
                <w:sz w:val="28"/>
                <w:szCs w:val="28"/>
              </w:rPr>
            </w:pPr>
            <w:r w:rsidRPr="00584CAC">
              <w:rPr>
                <w:rFonts w:ascii="Times New Roman" w:hAnsi="Times New Roman"/>
                <w:b/>
                <w:sz w:val="28"/>
                <w:szCs w:val="28"/>
              </w:rPr>
              <w:t>Мероприятие 8</w:t>
            </w:r>
          </w:p>
          <w:p w:rsidR="006E48E9" w:rsidRPr="00584CAC" w:rsidRDefault="006E48E9" w:rsidP="00984697">
            <w:pPr>
              <w:spacing w:after="0" w:line="240" w:lineRule="auto"/>
              <w:rPr>
                <w:rFonts w:ascii="Times New Roman" w:hAnsi="Times New Roman"/>
                <w:sz w:val="28"/>
                <w:szCs w:val="28"/>
              </w:rPr>
            </w:pPr>
            <w:r w:rsidRPr="00584CAC">
              <w:rPr>
                <w:rFonts w:ascii="Times New Roman" w:hAnsi="Times New Roman"/>
                <w:sz w:val="28"/>
                <w:szCs w:val="28"/>
              </w:rPr>
              <w:t>Психологические тренинги</w:t>
            </w:r>
          </w:p>
        </w:tc>
        <w:tc>
          <w:tcPr>
            <w:tcW w:w="1276"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5"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7"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5"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r>
      <w:tr w:rsidR="006E48E9" w:rsidRPr="00AC38F9" w:rsidTr="0082378A">
        <w:tc>
          <w:tcPr>
            <w:tcW w:w="8046" w:type="dxa"/>
            <w:gridSpan w:val="3"/>
          </w:tcPr>
          <w:p w:rsidR="006E48E9" w:rsidRPr="00584CAC" w:rsidRDefault="006E48E9" w:rsidP="00105CBE">
            <w:pPr>
              <w:spacing w:after="0" w:line="240" w:lineRule="auto"/>
              <w:rPr>
                <w:rFonts w:ascii="Times New Roman" w:hAnsi="Times New Roman"/>
                <w:b/>
                <w:sz w:val="28"/>
                <w:szCs w:val="28"/>
              </w:rPr>
            </w:pPr>
            <w:r w:rsidRPr="00584CAC">
              <w:rPr>
                <w:rFonts w:ascii="Times New Roman" w:hAnsi="Times New Roman"/>
                <w:b/>
                <w:sz w:val="28"/>
                <w:szCs w:val="28"/>
              </w:rPr>
              <w:t>Мероприятие 9</w:t>
            </w:r>
          </w:p>
          <w:p w:rsidR="006E48E9" w:rsidRPr="00584CAC" w:rsidRDefault="006E48E9" w:rsidP="00984697">
            <w:pPr>
              <w:spacing w:after="0" w:line="240" w:lineRule="auto"/>
              <w:rPr>
                <w:rFonts w:ascii="Times New Roman" w:hAnsi="Times New Roman"/>
                <w:sz w:val="28"/>
                <w:szCs w:val="28"/>
              </w:rPr>
            </w:pPr>
            <w:r w:rsidRPr="00584CAC">
              <w:rPr>
                <w:rFonts w:ascii="Times New Roman" w:hAnsi="Times New Roman"/>
                <w:sz w:val="28"/>
                <w:szCs w:val="28"/>
              </w:rPr>
              <w:t>Создание банка электронных образовательных ресурсов</w:t>
            </w:r>
          </w:p>
        </w:tc>
        <w:tc>
          <w:tcPr>
            <w:tcW w:w="1276" w:type="dxa"/>
          </w:tcPr>
          <w:p w:rsidR="006E48E9" w:rsidRPr="00584CAC" w:rsidRDefault="006E48E9" w:rsidP="0082378A">
            <w:pPr>
              <w:jc w:val="center"/>
              <w:rPr>
                <w:rFonts w:ascii="Times New Roman" w:eastAsia="Times New Roman" w:hAnsi="Times New Roman"/>
                <w:b/>
                <w:sz w:val="28"/>
                <w:szCs w:val="28"/>
              </w:rPr>
            </w:pP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5" w:type="dxa"/>
            <w:gridSpan w:val="2"/>
          </w:tcPr>
          <w:p w:rsidR="006E48E9" w:rsidRPr="00584CAC" w:rsidRDefault="006E48E9" w:rsidP="0082378A">
            <w:pPr>
              <w:jc w:val="center"/>
              <w:rPr>
                <w:rFonts w:ascii="Times New Roman" w:eastAsia="Times New Roman" w:hAnsi="Times New Roman"/>
                <w:b/>
                <w:sz w:val="28"/>
                <w:szCs w:val="28"/>
              </w:rPr>
            </w:pPr>
          </w:p>
        </w:tc>
        <w:tc>
          <w:tcPr>
            <w:tcW w:w="1277" w:type="dxa"/>
            <w:gridSpan w:val="2"/>
          </w:tcPr>
          <w:p w:rsidR="006E48E9" w:rsidRPr="00584CAC" w:rsidRDefault="006E48E9" w:rsidP="0082378A">
            <w:pPr>
              <w:jc w:val="center"/>
              <w:rPr>
                <w:rFonts w:ascii="Times New Roman" w:eastAsia="Times New Roman" w:hAnsi="Times New Roman"/>
                <w:b/>
                <w:sz w:val="28"/>
                <w:szCs w:val="28"/>
              </w:rPr>
            </w:pPr>
          </w:p>
        </w:tc>
        <w:tc>
          <w:tcPr>
            <w:tcW w:w="1135" w:type="dxa"/>
          </w:tcPr>
          <w:p w:rsidR="006E48E9" w:rsidRPr="00584CAC" w:rsidRDefault="006E48E9" w:rsidP="0082378A">
            <w:pPr>
              <w:jc w:val="center"/>
              <w:rPr>
                <w:rFonts w:ascii="Times New Roman" w:eastAsia="Times New Roman" w:hAnsi="Times New Roman"/>
                <w:b/>
                <w:sz w:val="28"/>
                <w:szCs w:val="28"/>
              </w:rPr>
            </w:pPr>
          </w:p>
        </w:tc>
        <w:tc>
          <w:tcPr>
            <w:tcW w:w="1134" w:type="dxa"/>
          </w:tcPr>
          <w:p w:rsidR="006E48E9" w:rsidRPr="00584CAC" w:rsidRDefault="006E48E9" w:rsidP="0082378A">
            <w:pPr>
              <w:jc w:val="center"/>
              <w:rPr>
                <w:rFonts w:ascii="Times New Roman" w:eastAsia="Times New Roman" w:hAnsi="Times New Roman"/>
                <w:b/>
                <w:sz w:val="28"/>
                <w:szCs w:val="28"/>
              </w:rPr>
            </w:pPr>
          </w:p>
        </w:tc>
      </w:tr>
      <w:tr w:rsidR="006E48E9" w:rsidRPr="00AC38F9" w:rsidTr="0082378A">
        <w:tc>
          <w:tcPr>
            <w:tcW w:w="8046" w:type="dxa"/>
            <w:gridSpan w:val="3"/>
          </w:tcPr>
          <w:p w:rsidR="006E48E9" w:rsidRPr="00584CAC" w:rsidRDefault="006E48E9" w:rsidP="00105CBE">
            <w:pPr>
              <w:spacing w:after="0" w:line="240" w:lineRule="auto"/>
              <w:rPr>
                <w:rFonts w:ascii="Times New Roman" w:hAnsi="Times New Roman"/>
                <w:b/>
                <w:sz w:val="28"/>
                <w:szCs w:val="28"/>
              </w:rPr>
            </w:pPr>
            <w:r w:rsidRPr="00584CAC">
              <w:rPr>
                <w:rFonts w:ascii="Times New Roman" w:hAnsi="Times New Roman"/>
                <w:b/>
                <w:sz w:val="28"/>
                <w:szCs w:val="28"/>
              </w:rPr>
              <w:t>Мероприятие 10</w:t>
            </w:r>
          </w:p>
          <w:p w:rsidR="006E48E9" w:rsidRPr="00584CAC" w:rsidRDefault="006E48E9" w:rsidP="00984697">
            <w:pPr>
              <w:spacing w:after="0" w:line="240" w:lineRule="auto"/>
              <w:rPr>
                <w:rFonts w:ascii="Times New Roman" w:hAnsi="Times New Roman"/>
                <w:sz w:val="28"/>
                <w:szCs w:val="28"/>
              </w:rPr>
            </w:pPr>
            <w:r w:rsidRPr="00584CAC">
              <w:rPr>
                <w:rFonts w:ascii="Times New Roman" w:hAnsi="Times New Roman"/>
                <w:sz w:val="28"/>
                <w:szCs w:val="28"/>
              </w:rPr>
              <w:t xml:space="preserve">Курсовая подготовка педагогов </w:t>
            </w:r>
            <w:proofErr w:type="gramStart"/>
            <w:r w:rsidRPr="00584CAC">
              <w:rPr>
                <w:rFonts w:ascii="Times New Roman" w:hAnsi="Times New Roman"/>
                <w:sz w:val="28"/>
                <w:szCs w:val="28"/>
              </w:rPr>
              <w:t>по</w:t>
            </w:r>
            <w:proofErr w:type="gramEnd"/>
          </w:p>
          <w:p w:rsidR="006E48E9" w:rsidRPr="00584CAC" w:rsidRDefault="006E48E9" w:rsidP="00984697">
            <w:pPr>
              <w:spacing w:after="0" w:line="240" w:lineRule="auto"/>
              <w:rPr>
                <w:rFonts w:ascii="Times New Roman" w:hAnsi="Times New Roman"/>
                <w:sz w:val="28"/>
                <w:szCs w:val="28"/>
              </w:rPr>
            </w:pPr>
            <w:r w:rsidRPr="00584CAC">
              <w:rPr>
                <w:rFonts w:ascii="Times New Roman" w:hAnsi="Times New Roman"/>
                <w:sz w:val="28"/>
                <w:szCs w:val="28"/>
              </w:rPr>
              <w:lastRenderedPageBreak/>
              <w:t>направлениям «Разработка и экспертиза заданий по оцениванию», «Школьные тренеры и координаторы».</w:t>
            </w:r>
          </w:p>
        </w:tc>
        <w:tc>
          <w:tcPr>
            <w:tcW w:w="1276"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lastRenderedPageBreak/>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5"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7"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5"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r>
      <w:tr w:rsidR="006E48E9" w:rsidRPr="00AC38F9" w:rsidTr="0082378A">
        <w:trPr>
          <w:trHeight w:val="882"/>
        </w:trPr>
        <w:tc>
          <w:tcPr>
            <w:tcW w:w="8046" w:type="dxa"/>
            <w:gridSpan w:val="3"/>
          </w:tcPr>
          <w:p w:rsidR="006E48E9" w:rsidRPr="00584CAC" w:rsidRDefault="006E48E9" w:rsidP="00105CBE">
            <w:pPr>
              <w:spacing w:after="0" w:line="240" w:lineRule="auto"/>
              <w:rPr>
                <w:rFonts w:ascii="Times New Roman" w:hAnsi="Times New Roman"/>
                <w:b/>
                <w:sz w:val="28"/>
                <w:szCs w:val="28"/>
              </w:rPr>
            </w:pPr>
            <w:r w:rsidRPr="00584CAC">
              <w:rPr>
                <w:rFonts w:ascii="Times New Roman" w:hAnsi="Times New Roman"/>
                <w:b/>
                <w:sz w:val="28"/>
                <w:szCs w:val="28"/>
              </w:rPr>
              <w:lastRenderedPageBreak/>
              <w:t>Мероприятие 11</w:t>
            </w:r>
          </w:p>
          <w:p w:rsidR="006E48E9" w:rsidRPr="00584CAC" w:rsidRDefault="006E48E9" w:rsidP="00984697">
            <w:pPr>
              <w:spacing w:after="0" w:line="240" w:lineRule="auto"/>
              <w:rPr>
                <w:rFonts w:ascii="Times New Roman" w:hAnsi="Times New Roman"/>
                <w:sz w:val="28"/>
                <w:szCs w:val="28"/>
                <w:lang w:val="kk-KZ"/>
              </w:rPr>
            </w:pPr>
            <w:r w:rsidRPr="00584CAC">
              <w:rPr>
                <w:rFonts w:ascii="Times New Roman" w:hAnsi="Times New Roman"/>
                <w:sz w:val="28"/>
                <w:szCs w:val="28"/>
                <w:lang w:val="kk-KZ"/>
              </w:rPr>
              <w:t>Создание банка открытых уроков, технологических карт уроков, проектов, видеопрезентаций.</w:t>
            </w:r>
          </w:p>
        </w:tc>
        <w:tc>
          <w:tcPr>
            <w:tcW w:w="1276"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5"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7"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5"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r>
      <w:tr w:rsidR="006E48E9" w:rsidRPr="00AC38F9" w:rsidTr="0082378A">
        <w:tc>
          <w:tcPr>
            <w:tcW w:w="8046" w:type="dxa"/>
            <w:gridSpan w:val="3"/>
          </w:tcPr>
          <w:p w:rsidR="006E48E9" w:rsidRPr="00584CAC" w:rsidRDefault="006E48E9" w:rsidP="00105CBE">
            <w:pPr>
              <w:spacing w:after="0" w:line="240" w:lineRule="auto"/>
              <w:rPr>
                <w:rFonts w:ascii="Times New Roman" w:hAnsi="Times New Roman"/>
                <w:b/>
                <w:sz w:val="28"/>
                <w:szCs w:val="28"/>
              </w:rPr>
            </w:pPr>
            <w:r w:rsidRPr="00584CAC">
              <w:rPr>
                <w:rFonts w:ascii="Times New Roman" w:hAnsi="Times New Roman"/>
                <w:b/>
                <w:sz w:val="28"/>
                <w:szCs w:val="28"/>
              </w:rPr>
              <w:t>Мероприятие 12</w:t>
            </w:r>
          </w:p>
          <w:p w:rsidR="006E48E9" w:rsidRPr="00584CAC" w:rsidRDefault="006E48E9" w:rsidP="00984697">
            <w:pPr>
              <w:spacing w:after="0" w:line="240" w:lineRule="auto"/>
              <w:rPr>
                <w:rFonts w:ascii="Times New Roman" w:hAnsi="Times New Roman"/>
                <w:sz w:val="28"/>
                <w:szCs w:val="28"/>
                <w:lang w:val="kk-KZ"/>
              </w:rPr>
            </w:pPr>
            <w:r w:rsidRPr="00584CAC">
              <w:rPr>
                <w:rFonts w:ascii="Times New Roman" w:hAnsi="Times New Roman"/>
                <w:sz w:val="28"/>
                <w:szCs w:val="28"/>
                <w:lang w:val="kk-KZ"/>
              </w:rPr>
              <w:t>Создание портфолио педагогических достижений.</w:t>
            </w:r>
          </w:p>
        </w:tc>
        <w:tc>
          <w:tcPr>
            <w:tcW w:w="1276"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5"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7"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5"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r>
      <w:tr w:rsidR="006E48E9" w:rsidRPr="00AC38F9" w:rsidTr="0082378A">
        <w:tc>
          <w:tcPr>
            <w:tcW w:w="8046" w:type="dxa"/>
            <w:gridSpan w:val="3"/>
          </w:tcPr>
          <w:p w:rsidR="006E48E9" w:rsidRPr="00584CAC" w:rsidRDefault="006E48E9" w:rsidP="00105CBE">
            <w:pPr>
              <w:spacing w:after="0" w:line="240" w:lineRule="auto"/>
              <w:rPr>
                <w:rFonts w:ascii="Times New Roman" w:hAnsi="Times New Roman"/>
                <w:b/>
                <w:sz w:val="28"/>
                <w:szCs w:val="28"/>
              </w:rPr>
            </w:pPr>
            <w:r w:rsidRPr="00584CAC">
              <w:rPr>
                <w:rFonts w:ascii="Times New Roman" w:hAnsi="Times New Roman"/>
                <w:b/>
                <w:sz w:val="28"/>
                <w:szCs w:val="28"/>
              </w:rPr>
              <w:t>Мероприятие 13</w:t>
            </w:r>
          </w:p>
          <w:p w:rsidR="006E48E9" w:rsidRPr="00584CAC" w:rsidRDefault="006E48E9" w:rsidP="00984697">
            <w:pPr>
              <w:spacing w:after="0" w:line="240" w:lineRule="auto"/>
              <w:rPr>
                <w:rFonts w:ascii="Times New Roman" w:hAnsi="Times New Roman"/>
                <w:sz w:val="28"/>
                <w:szCs w:val="28"/>
                <w:lang w:val="kk-KZ"/>
              </w:rPr>
            </w:pPr>
            <w:r w:rsidRPr="00584CAC">
              <w:rPr>
                <w:rFonts w:ascii="Times New Roman" w:hAnsi="Times New Roman"/>
                <w:sz w:val="28"/>
                <w:szCs w:val="28"/>
                <w:lang w:val="kk-KZ"/>
              </w:rPr>
              <w:t>Проведение вебинаров, видеоуроков.,семинаров-практикумов по актуальных проблемем образования</w:t>
            </w:r>
          </w:p>
        </w:tc>
        <w:tc>
          <w:tcPr>
            <w:tcW w:w="1276"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5"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7"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5"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r>
      <w:tr w:rsidR="006E48E9" w:rsidRPr="00AC38F9" w:rsidTr="0082378A">
        <w:tc>
          <w:tcPr>
            <w:tcW w:w="8046" w:type="dxa"/>
            <w:gridSpan w:val="3"/>
          </w:tcPr>
          <w:p w:rsidR="006E48E9" w:rsidRPr="00584CAC" w:rsidRDefault="006E48E9" w:rsidP="00984697">
            <w:pPr>
              <w:spacing w:after="0" w:line="240" w:lineRule="auto"/>
              <w:rPr>
                <w:rFonts w:ascii="Times New Roman" w:hAnsi="Times New Roman"/>
                <w:b/>
                <w:sz w:val="28"/>
                <w:szCs w:val="28"/>
              </w:rPr>
            </w:pPr>
            <w:r w:rsidRPr="00584CAC">
              <w:rPr>
                <w:rFonts w:ascii="Times New Roman" w:hAnsi="Times New Roman"/>
                <w:b/>
                <w:sz w:val="28"/>
                <w:szCs w:val="28"/>
              </w:rPr>
              <w:t>Мероприятие 14</w:t>
            </w:r>
          </w:p>
          <w:p w:rsidR="006E48E9" w:rsidRPr="00584CAC" w:rsidRDefault="006E48E9" w:rsidP="00984697">
            <w:pPr>
              <w:spacing w:after="0" w:line="240" w:lineRule="auto"/>
              <w:rPr>
                <w:rFonts w:ascii="Times New Roman" w:hAnsi="Times New Roman"/>
                <w:sz w:val="28"/>
                <w:szCs w:val="28"/>
              </w:rPr>
            </w:pPr>
            <w:r w:rsidRPr="00584CAC">
              <w:rPr>
                <w:rFonts w:ascii="Times New Roman" w:hAnsi="Times New Roman"/>
                <w:sz w:val="28"/>
                <w:szCs w:val="28"/>
              </w:rPr>
              <w:t>Разработка Положения о наставни</w:t>
            </w:r>
            <w:r>
              <w:rPr>
                <w:rFonts w:ascii="Times New Roman" w:hAnsi="Times New Roman"/>
                <w:sz w:val="28"/>
                <w:szCs w:val="28"/>
              </w:rPr>
              <w:t>честве. Развитие наставничества</w:t>
            </w:r>
          </w:p>
        </w:tc>
        <w:tc>
          <w:tcPr>
            <w:tcW w:w="1276" w:type="dxa"/>
          </w:tcPr>
          <w:p w:rsidR="006E48E9" w:rsidRPr="00584CAC" w:rsidRDefault="006E48E9" w:rsidP="0082378A">
            <w:pPr>
              <w:jc w:val="center"/>
              <w:rPr>
                <w:rFonts w:ascii="Times New Roman" w:eastAsia="Times New Roman" w:hAnsi="Times New Roman"/>
                <w:b/>
                <w:sz w:val="28"/>
                <w:szCs w:val="28"/>
              </w:rPr>
            </w:pP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5"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7"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5"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r>
      <w:tr w:rsidR="006E48E9" w:rsidRPr="00AC38F9" w:rsidTr="0082378A">
        <w:tc>
          <w:tcPr>
            <w:tcW w:w="8046" w:type="dxa"/>
            <w:gridSpan w:val="3"/>
          </w:tcPr>
          <w:p w:rsidR="006E48E9" w:rsidRPr="00584CAC" w:rsidRDefault="006E48E9" w:rsidP="007B3FA6">
            <w:pPr>
              <w:spacing w:after="0" w:line="240" w:lineRule="auto"/>
              <w:rPr>
                <w:rFonts w:ascii="Times New Roman" w:hAnsi="Times New Roman"/>
                <w:b/>
                <w:sz w:val="28"/>
                <w:szCs w:val="28"/>
              </w:rPr>
            </w:pPr>
            <w:r w:rsidRPr="00584CAC">
              <w:rPr>
                <w:rFonts w:ascii="Times New Roman" w:hAnsi="Times New Roman"/>
                <w:b/>
                <w:sz w:val="28"/>
                <w:szCs w:val="28"/>
              </w:rPr>
              <w:t>Мероприятие 15</w:t>
            </w:r>
          </w:p>
          <w:p w:rsidR="006E48E9" w:rsidRPr="00584CAC" w:rsidRDefault="006E48E9" w:rsidP="00984697">
            <w:pPr>
              <w:spacing w:after="0" w:line="240" w:lineRule="auto"/>
              <w:rPr>
                <w:rFonts w:ascii="Times New Roman" w:hAnsi="Times New Roman"/>
                <w:sz w:val="28"/>
                <w:szCs w:val="28"/>
              </w:rPr>
            </w:pPr>
            <w:r w:rsidRPr="00584CAC">
              <w:rPr>
                <w:rFonts w:ascii="Times New Roman" w:hAnsi="Times New Roman"/>
                <w:sz w:val="28"/>
                <w:szCs w:val="28"/>
              </w:rPr>
              <w:t>Круглые столы, метод «Кейсов», организационное консультирование молодых педагогов.</w:t>
            </w:r>
          </w:p>
        </w:tc>
        <w:tc>
          <w:tcPr>
            <w:tcW w:w="1276" w:type="dxa"/>
          </w:tcPr>
          <w:p w:rsidR="006E48E9" w:rsidRPr="00584CAC" w:rsidRDefault="006E48E9" w:rsidP="0082378A">
            <w:pPr>
              <w:jc w:val="center"/>
              <w:rPr>
                <w:rFonts w:ascii="Times New Roman" w:eastAsia="Times New Roman" w:hAnsi="Times New Roman"/>
                <w:b/>
                <w:sz w:val="28"/>
                <w:szCs w:val="28"/>
              </w:rPr>
            </w:pP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5"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7"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5"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r>
      <w:tr w:rsidR="006E48E9" w:rsidRPr="00AC38F9" w:rsidTr="0082378A">
        <w:tc>
          <w:tcPr>
            <w:tcW w:w="8046" w:type="dxa"/>
            <w:gridSpan w:val="3"/>
          </w:tcPr>
          <w:p w:rsidR="006E48E9" w:rsidRPr="00584CAC" w:rsidRDefault="006E48E9" w:rsidP="007B3FA6">
            <w:pPr>
              <w:spacing w:after="0" w:line="240" w:lineRule="auto"/>
              <w:rPr>
                <w:rFonts w:ascii="Times New Roman" w:hAnsi="Times New Roman"/>
                <w:b/>
                <w:sz w:val="28"/>
                <w:szCs w:val="28"/>
              </w:rPr>
            </w:pPr>
            <w:r w:rsidRPr="00584CAC">
              <w:rPr>
                <w:rFonts w:ascii="Times New Roman" w:hAnsi="Times New Roman"/>
                <w:b/>
                <w:sz w:val="28"/>
                <w:szCs w:val="28"/>
              </w:rPr>
              <w:t>Мероприятие 16</w:t>
            </w:r>
          </w:p>
          <w:p w:rsidR="006E48E9" w:rsidRPr="00584CAC" w:rsidRDefault="006E48E9" w:rsidP="00984697">
            <w:pPr>
              <w:spacing w:after="0" w:line="240" w:lineRule="auto"/>
              <w:rPr>
                <w:rFonts w:ascii="Times New Roman" w:hAnsi="Times New Roman"/>
                <w:sz w:val="28"/>
                <w:szCs w:val="28"/>
              </w:rPr>
            </w:pPr>
            <w:r w:rsidRPr="00584CAC">
              <w:rPr>
                <w:rFonts w:ascii="Times New Roman" w:hAnsi="Times New Roman"/>
                <w:sz w:val="28"/>
                <w:szCs w:val="28"/>
              </w:rPr>
              <w:t>Разработка Положения о системе стимулирования педагогических работников</w:t>
            </w:r>
          </w:p>
        </w:tc>
        <w:tc>
          <w:tcPr>
            <w:tcW w:w="1276" w:type="dxa"/>
          </w:tcPr>
          <w:p w:rsidR="006E48E9" w:rsidRPr="00584CAC" w:rsidRDefault="006E48E9" w:rsidP="0082378A">
            <w:pPr>
              <w:jc w:val="center"/>
              <w:rPr>
                <w:rFonts w:ascii="Times New Roman" w:eastAsia="Times New Roman" w:hAnsi="Times New Roman"/>
                <w:b/>
                <w:sz w:val="28"/>
                <w:szCs w:val="28"/>
              </w:rPr>
            </w:pP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5" w:type="dxa"/>
            <w:gridSpan w:val="2"/>
          </w:tcPr>
          <w:p w:rsidR="006E48E9" w:rsidRPr="00584CAC" w:rsidRDefault="006E48E9" w:rsidP="0082378A">
            <w:pPr>
              <w:jc w:val="center"/>
              <w:rPr>
                <w:rFonts w:ascii="Times New Roman" w:eastAsia="Times New Roman" w:hAnsi="Times New Roman"/>
                <w:b/>
                <w:sz w:val="28"/>
                <w:szCs w:val="28"/>
              </w:rPr>
            </w:pPr>
          </w:p>
        </w:tc>
        <w:tc>
          <w:tcPr>
            <w:tcW w:w="1277" w:type="dxa"/>
            <w:gridSpan w:val="2"/>
          </w:tcPr>
          <w:p w:rsidR="006E48E9" w:rsidRPr="00584CAC" w:rsidRDefault="006E48E9" w:rsidP="0082378A">
            <w:pPr>
              <w:jc w:val="center"/>
              <w:rPr>
                <w:rFonts w:ascii="Times New Roman" w:eastAsia="Times New Roman" w:hAnsi="Times New Roman"/>
                <w:b/>
                <w:sz w:val="28"/>
                <w:szCs w:val="28"/>
              </w:rPr>
            </w:pPr>
          </w:p>
        </w:tc>
        <w:tc>
          <w:tcPr>
            <w:tcW w:w="1135" w:type="dxa"/>
          </w:tcPr>
          <w:p w:rsidR="006E48E9" w:rsidRPr="00584CAC" w:rsidRDefault="006E48E9" w:rsidP="0082378A">
            <w:pPr>
              <w:jc w:val="center"/>
              <w:rPr>
                <w:rFonts w:ascii="Times New Roman" w:eastAsia="Times New Roman" w:hAnsi="Times New Roman"/>
                <w:b/>
                <w:sz w:val="28"/>
                <w:szCs w:val="28"/>
              </w:rPr>
            </w:pPr>
          </w:p>
        </w:tc>
        <w:tc>
          <w:tcPr>
            <w:tcW w:w="1134" w:type="dxa"/>
          </w:tcPr>
          <w:p w:rsidR="006E48E9" w:rsidRPr="00584CAC" w:rsidRDefault="006E48E9" w:rsidP="0082378A">
            <w:pPr>
              <w:jc w:val="center"/>
              <w:rPr>
                <w:rFonts w:ascii="Times New Roman" w:eastAsia="Times New Roman" w:hAnsi="Times New Roman"/>
                <w:b/>
                <w:sz w:val="28"/>
                <w:szCs w:val="28"/>
              </w:rPr>
            </w:pPr>
          </w:p>
        </w:tc>
      </w:tr>
      <w:tr w:rsidR="006E48E9" w:rsidRPr="00AC38F9" w:rsidTr="0082378A">
        <w:trPr>
          <w:trHeight w:val="254"/>
        </w:trPr>
        <w:tc>
          <w:tcPr>
            <w:tcW w:w="8046" w:type="dxa"/>
            <w:gridSpan w:val="3"/>
          </w:tcPr>
          <w:p w:rsidR="006E48E9" w:rsidRPr="00584CAC" w:rsidRDefault="006E48E9" w:rsidP="00A7715C">
            <w:pPr>
              <w:spacing w:after="0" w:line="240" w:lineRule="auto"/>
              <w:rPr>
                <w:rFonts w:ascii="Times New Roman" w:hAnsi="Times New Roman"/>
                <w:b/>
                <w:sz w:val="28"/>
                <w:szCs w:val="28"/>
              </w:rPr>
            </w:pPr>
            <w:r w:rsidRPr="00584CAC">
              <w:rPr>
                <w:rFonts w:ascii="Times New Roman" w:hAnsi="Times New Roman"/>
                <w:b/>
                <w:sz w:val="28"/>
                <w:szCs w:val="28"/>
              </w:rPr>
              <w:t>Мероприятие 17</w:t>
            </w:r>
          </w:p>
          <w:p w:rsidR="006E48E9" w:rsidRPr="00584CAC" w:rsidRDefault="006E48E9" w:rsidP="00A7715C">
            <w:pPr>
              <w:spacing w:after="0" w:line="240" w:lineRule="auto"/>
              <w:rPr>
                <w:sz w:val="28"/>
                <w:szCs w:val="28"/>
              </w:rPr>
            </w:pPr>
            <w:r w:rsidRPr="00584CAC">
              <w:rPr>
                <w:rFonts w:ascii="Times New Roman" w:hAnsi="Times New Roman"/>
                <w:sz w:val="28"/>
                <w:szCs w:val="28"/>
              </w:rPr>
              <w:t>Участие школы и педагогов в профессиональных конкурсах педагогического мастерства</w:t>
            </w:r>
          </w:p>
        </w:tc>
        <w:tc>
          <w:tcPr>
            <w:tcW w:w="1276"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5"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7"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5"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r>
      <w:tr w:rsidR="006E48E9" w:rsidRPr="00AC38F9" w:rsidTr="0082378A">
        <w:tc>
          <w:tcPr>
            <w:tcW w:w="8046" w:type="dxa"/>
            <w:gridSpan w:val="3"/>
          </w:tcPr>
          <w:p w:rsidR="006E48E9" w:rsidRPr="00584CAC" w:rsidRDefault="006E48E9" w:rsidP="00ED2397">
            <w:pPr>
              <w:autoSpaceDE w:val="0"/>
              <w:autoSpaceDN w:val="0"/>
              <w:adjustRightInd w:val="0"/>
              <w:spacing w:after="0" w:line="240" w:lineRule="auto"/>
              <w:rPr>
                <w:rFonts w:ascii="Times New Roman" w:hAnsi="Times New Roman"/>
                <w:b/>
                <w:sz w:val="28"/>
                <w:szCs w:val="28"/>
                <w:lang w:eastAsia="ru-RU"/>
              </w:rPr>
            </w:pPr>
            <w:r w:rsidRPr="00584CAC">
              <w:rPr>
                <w:rFonts w:ascii="Times New Roman" w:hAnsi="Times New Roman"/>
                <w:b/>
                <w:sz w:val="28"/>
                <w:szCs w:val="28"/>
                <w:lang w:eastAsia="ru-RU"/>
              </w:rPr>
              <w:t>Мероприятие 18.</w:t>
            </w:r>
          </w:p>
          <w:p w:rsidR="006E48E9" w:rsidRPr="00584CAC" w:rsidRDefault="006E48E9" w:rsidP="00ED2397">
            <w:pPr>
              <w:autoSpaceDE w:val="0"/>
              <w:autoSpaceDN w:val="0"/>
              <w:adjustRightInd w:val="0"/>
              <w:spacing w:after="0" w:line="240" w:lineRule="auto"/>
              <w:rPr>
                <w:rFonts w:ascii="Times New Roman" w:hAnsi="Times New Roman"/>
                <w:sz w:val="28"/>
                <w:szCs w:val="28"/>
                <w:lang w:eastAsia="ru-RU"/>
              </w:rPr>
            </w:pPr>
            <w:r w:rsidRPr="00584CAC">
              <w:rPr>
                <w:rFonts w:ascii="Times New Roman" w:hAnsi="Times New Roman"/>
                <w:sz w:val="28"/>
                <w:szCs w:val="28"/>
                <w:lang w:eastAsia="ru-RU"/>
              </w:rPr>
              <w:t>Организация системной работы совместно с психологической службой школы по профилактике профессионального выгорания педагогов.</w:t>
            </w:r>
          </w:p>
        </w:tc>
        <w:tc>
          <w:tcPr>
            <w:tcW w:w="1276" w:type="dxa"/>
          </w:tcPr>
          <w:p w:rsidR="006E48E9" w:rsidRPr="00584CAC" w:rsidRDefault="006E48E9" w:rsidP="0082378A">
            <w:pPr>
              <w:jc w:val="center"/>
              <w:rPr>
                <w:rFonts w:ascii="Times New Roman" w:eastAsia="Times New Roman" w:hAnsi="Times New Roman"/>
                <w:b/>
                <w:sz w:val="28"/>
                <w:szCs w:val="28"/>
              </w:rPr>
            </w:pP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5"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277" w:type="dxa"/>
            <w:gridSpan w:val="2"/>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5"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34" w:type="dxa"/>
          </w:tcPr>
          <w:p w:rsidR="006E48E9" w:rsidRPr="00584CAC" w:rsidRDefault="006E48E9" w:rsidP="0082378A">
            <w:pPr>
              <w:jc w:val="center"/>
              <w:rPr>
                <w:rFonts w:ascii="Times New Roman" w:eastAsia="Times New Roman" w:hAnsi="Times New Roman"/>
                <w:b/>
                <w:sz w:val="28"/>
                <w:szCs w:val="28"/>
              </w:rPr>
            </w:pPr>
            <w:r w:rsidRPr="00584CAC">
              <w:rPr>
                <w:rFonts w:ascii="Times New Roman" w:eastAsia="Times New Roman" w:hAnsi="Times New Roman"/>
                <w:b/>
                <w:sz w:val="28"/>
                <w:szCs w:val="28"/>
              </w:rPr>
              <w:t>+</w:t>
            </w:r>
          </w:p>
        </w:tc>
      </w:tr>
    </w:tbl>
    <w:p w:rsidR="002474B7" w:rsidRDefault="002474B7" w:rsidP="00732B2A">
      <w:pPr>
        <w:pStyle w:val="11"/>
        <w:tabs>
          <w:tab w:val="left" w:pos="426"/>
        </w:tabs>
        <w:spacing w:after="0" w:line="240" w:lineRule="auto"/>
        <w:ind w:left="0"/>
        <w:jc w:val="both"/>
        <w:rPr>
          <w:rFonts w:ascii="Times New Roman" w:hAnsi="Times New Roman"/>
          <w:sz w:val="28"/>
          <w:szCs w:val="28"/>
        </w:rPr>
      </w:pPr>
    </w:p>
    <w:p w:rsidR="00AE7C14" w:rsidRPr="00732B2A" w:rsidRDefault="00AE7C14" w:rsidP="00732B2A">
      <w:pPr>
        <w:pStyle w:val="11"/>
        <w:tabs>
          <w:tab w:val="left" w:pos="426"/>
        </w:tabs>
        <w:spacing w:after="0" w:line="240" w:lineRule="auto"/>
        <w:ind w:left="0"/>
        <w:jc w:val="both"/>
        <w:rPr>
          <w:rFonts w:ascii="Times New Roman" w:hAnsi="Times New Roman"/>
          <w:sz w:val="28"/>
          <w:szCs w:val="28"/>
        </w:rPr>
      </w:pPr>
      <w:r w:rsidRPr="00732B2A">
        <w:rPr>
          <w:rFonts w:ascii="Times New Roman" w:hAnsi="Times New Roman"/>
          <w:sz w:val="28"/>
          <w:szCs w:val="28"/>
        </w:rPr>
        <w:t>Реализация плана действий должна привести к следующим   результатам:</w:t>
      </w:r>
    </w:p>
    <w:p w:rsidR="002C4D09" w:rsidRPr="007E169F" w:rsidRDefault="002C4D09" w:rsidP="00B72BAE">
      <w:pPr>
        <w:numPr>
          <w:ilvl w:val="0"/>
          <w:numId w:val="12"/>
        </w:numPr>
        <w:spacing w:after="0" w:line="240" w:lineRule="auto"/>
        <w:ind w:left="0" w:firstLine="142"/>
        <w:jc w:val="both"/>
        <w:rPr>
          <w:rFonts w:ascii="Times New Roman" w:hAnsi="Times New Roman"/>
          <w:sz w:val="28"/>
          <w:szCs w:val="28"/>
        </w:rPr>
      </w:pPr>
      <w:r>
        <w:rPr>
          <w:rFonts w:ascii="Times New Roman" w:hAnsi="Times New Roman"/>
          <w:sz w:val="28"/>
          <w:szCs w:val="28"/>
        </w:rPr>
        <w:t>устранение дефицита педагогических кадров;</w:t>
      </w:r>
    </w:p>
    <w:p w:rsidR="007E169F" w:rsidRDefault="00CC4183" w:rsidP="00B72BAE">
      <w:pPr>
        <w:numPr>
          <w:ilvl w:val="0"/>
          <w:numId w:val="12"/>
        </w:numPr>
        <w:spacing w:after="0" w:line="240" w:lineRule="auto"/>
        <w:ind w:left="0" w:firstLine="142"/>
        <w:jc w:val="both"/>
        <w:rPr>
          <w:rFonts w:ascii="Times New Roman" w:hAnsi="Times New Roman"/>
          <w:sz w:val="28"/>
          <w:szCs w:val="28"/>
        </w:rPr>
      </w:pPr>
      <w:r>
        <w:rPr>
          <w:rFonts w:ascii="Times New Roman" w:hAnsi="Times New Roman"/>
          <w:sz w:val="28"/>
          <w:szCs w:val="28"/>
        </w:rPr>
        <w:lastRenderedPageBreak/>
        <w:t>повышение</w:t>
      </w:r>
      <w:r w:rsidR="007E169F" w:rsidRPr="007E169F">
        <w:rPr>
          <w:rFonts w:ascii="Times New Roman" w:hAnsi="Times New Roman"/>
          <w:sz w:val="28"/>
          <w:szCs w:val="28"/>
        </w:rPr>
        <w:t xml:space="preserve"> </w:t>
      </w:r>
      <w:proofErr w:type="spellStart"/>
      <w:r w:rsidR="007E169F" w:rsidRPr="007E169F">
        <w:rPr>
          <w:rFonts w:ascii="Times New Roman" w:hAnsi="Times New Roman"/>
          <w:sz w:val="28"/>
          <w:szCs w:val="28"/>
        </w:rPr>
        <w:t>категорийности</w:t>
      </w:r>
      <w:proofErr w:type="spellEnd"/>
      <w:r w:rsidR="007E169F" w:rsidRPr="007E169F">
        <w:rPr>
          <w:rFonts w:ascii="Times New Roman" w:hAnsi="Times New Roman"/>
          <w:sz w:val="28"/>
          <w:szCs w:val="28"/>
        </w:rPr>
        <w:t xml:space="preserve"> педагогов на </w:t>
      </w:r>
      <w:r w:rsidR="002C4D09">
        <w:rPr>
          <w:rFonts w:ascii="Times New Roman" w:hAnsi="Times New Roman"/>
          <w:sz w:val="28"/>
          <w:szCs w:val="28"/>
        </w:rPr>
        <w:t>12</w:t>
      </w:r>
      <w:r w:rsidR="007E169F" w:rsidRPr="007E169F">
        <w:rPr>
          <w:rFonts w:ascii="Times New Roman" w:hAnsi="Times New Roman"/>
          <w:sz w:val="28"/>
          <w:szCs w:val="28"/>
        </w:rPr>
        <w:t>%;</w:t>
      </w:r>
    </w:p>
    <w:p w:rsidR="00CC4183" w:rsidRPr="007E169F" w:rsidRDefault="00CC4183" w:rsidP="00B72BAE">
      <w:pPr>
        <w:numPr>
          <w:ilvl w:val="0"/>
          <w:numId w:val="12"/>
        </w:numPr>
        <w:spacing w:after="0" w:line="240" w:lineRule="auto"/>
        <w:ind w:left="0" w:firstLine="142"/>
        <w:jc w:val="both"/>
        <w:rPr>
          <w:rFonts w:ascii="Times New Roman" w:hAnsi="Times New Roman"/>
          <w:sz w:val="28"/>
          <w:szCs w:val="28"/>
        </w:rPr>
      </w:pPr>
      <w:r>
        <w:rPr>
          <w:rFonts w:ascii="Times New Roman" w:hAnsi="Times New Roman"/>
          <w:sz w:val="28"/>
          <w:szCs w:val="28"/>
        </w:rPr>
        <w:t>увеличение доли педагогов прошедших курсы повышения квалификации на 43%</w:t>
      </w:r>
    </w:p>
    <w:p w:rsidR="007E169F" w:rsidRDefault="007E169F" w:rsidP="00B72BAE">
      <w:pPr>
        <w:numPr>
          <w:ilvl w:val="0"/>
          <w:numId w:val="12"/>
        </w:numPr>
        <w:spacing w:after="0" w:line="240" w:lineRule="auto"/>
        <w:ind w:left="0" w:firstLine="142"/>
        <w:jc w:val="both"/>
        <w:rPr>
          <w:rFonts w:ascii="Times New Roman" w:hAnsi="Times New Roman"/>
          <w:sz w:val="28"/>
          <w:szCs w:val="28"/>
        </w:rPr>
      </w:pPr>
      <w:r w:rsidRPr="007E169F">
        <w:rPr>
          <w:rFonts w:ascii="Times New Roman" w:hAnsi="Times New Roman"/>
          <w:sz w:val="28"/>
          <w:szCs w:val="28"/>
        </w:rPr>
        <w:t xml:space="preserve">повышение участников педагогических проектов на </w:t>
      </w:r>
      <w:r w:rsidR="00CC4183">
        <w:rPr>
          <w:rFonts w:ascii="Times New Roman" w:hAnsi="Times New Roman"/>
          <w:sz w:val="28"/>
          <w:szCs w:val="28"/>
        </w:rPr>
        <w:t>24%</w:t>
      </w:r>
      <w:r w:rsidR="00A91CC3">
        <w:rPr>
          <w:rFonts w:ascii="Times New Roman" w:hAnsi="Times New Roman"/>
          <w:sz w:val="28"/>
          <w:szCs w:val="28"/>
        </w:rPr>
        <w:t>.</w:t>
      </w:r>
    </w:p>
    <w:p w:rsidR="007F171B" w:rsidRPr="006509A3" w:rsidRDefault="00594C10" w:rsidP="00B72BAE">
      <w:pPr>
        <w:numPr>
          <w:ilvl w:val="0"/>
          <w:numId w:val="12"/>
        </w:numPr>
        <w:spacing w:after="0" w:line="240" w:lineRule="auto"/>
        <w:ind w:left="0" w:firstLine="142"/>
        <w:jc w:val="both"/>
        <w:rPr>
          <w:rFonts w:ascii="Times New Roman" w:hAnsi="Times New Roman"/>
          <w:sz w:val="28"/>
          <w:szCs w:val="28"/>
        </w:rPr>
      </w:pPr>
      <w:r>
        <w:rPr>
          <w:rFonts w:ascii="Times New Roman" w:hAnsi="Times New Roman"/>
          <w:sz w:val="28"/>
          <w:szCs w:val="28"/>
        </w:rPr>
        <w:t>у</w:t>
      </w:r>
      <w:r w:rsidR="00CC4183">
        <w:rPr>
          <w:rFonts w:ascii="Times New Roman" w:hAnsi="Times New Roman"/>
          <w:sz w:val="28"/>
          <w:szCs w:val="28"/>
        </w:rPr>
        <w:t>величение количества учителей, обобщающих и распространяющих педагогический опыт на 15%.</w:t>
      </w:r>
    </w:p>
    <w:p w:rsidR="00C37BEB" w:rsidRDefault="00C37BEB" w:rsidP="00BA210C">
      <w:pPr>
        <w:spacing w:after="0" w:line="240" w:lineRule="auto"/>
        <w:jc w:val="both"/>
        <w:rPr>
          <w:rFonts w:ascii="Times New Roman" w:hAnsi="Times New Roman"/>
          <w:b/>
          <w:sz w:val="28"/>
          <w:szCs w:val="28"/>
        </w:rPr>
      </w:pPr>
    </w:p>
    <w:p w:rsidR="00C37BEB" w:rsidRDefault="00C37BEB"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p>
    <w:p w:rsidR="0082378A" w:rsidRDefault="0082378A" w:rsidP="00BA210C">
      <w:pPr>
        <w:spacing w:after="0" w:line="240" w:lineRule="auto"/>
        <w:jc w:val="both"/>
        <w:rPr>
          <w:rFonts w:ascii="Times New Roman" w:hAnsi="Times New Roman"/>
          <w:b/>
          <w:sz w:val="28"/>
          <w:szCs w:val="28"/>
        </w:rPr>
      </w:pPr>
      <w:r>
        <w:rPr>
          <w:rFonts w:ascii="Times New Roman" w:hAnsi="Times New Roman"/>
          <w:b/>
          <w:sz w:val="28"/>
          <w:szCs w:val="28"/>
        </w:rPr>
        <w:t xml:space="preserve">    </w:t>
      </w:r>
    </w:p>
    <w:p w:rsidR="0082378A" w:rsidRDefault="0082378A" w:rsidP="00BA210C">
      <w:pPr>
        <w:spacing w:after="0" w:line="240" w:lineRule="auto"/>
        <w:jc w:val="both"/>
        <w:rPr>
          <w:rFonts w:ascii="Times New Roman" w:hAnsi="Times New Roman"/>
          <w:b/>
          <w:sz w:val="28"/>
          <w:szCs w:val="28"/>
        </w:rPr>
      </w:pPr>
    </w:p>
    <w:p w:rsidR="00C77ACC" w:rsidRDefault="0082378A" w:rsidP="00BA210C">
      <w:pPr>
        <w:spacing w:after="0" w:line="240" w:lineRule="auto"/>
        <w:jc w:val="both"/>
        <w:rPr>
          <w:rFonts w:ascii="Times New Roman" w:hAnsi="Times New Roman"/>
          <w:b/>
          <w:sz w:val="28"/>
          <w:szCs w:val="28"/>
        </w:rPr>
      </w:pPr>
      <w:r>
        <w:rPr>
          <w:rFonts w:ascii="Times New Roman" w:hAnsi="Times New Roman"/>
          <w:b/>
          <w:sz w:val="28"/>
          <w:szCs w:val="28"/>
        </w:rPr>
        <w:lastRenderedPageBreak/>
        <w:t xml:space="preserve">        </w:t>
      </w:r>
      <w:r w:rsidR="00A91CC3" w:rsidRPr="00055B7F">
        <w:rPr>
          <w:rFonts w:ascii="Times New Roman" w:hAnsi="Times New Roman"/>
          <w:b/>
          <w:sz w:val="28"/>
          <w:szCs w:val="28"/>
        </w:rPr>
        <w:t>Стратеги</w:t>
      </w:r>
      <w:r w:rsidR="00A91CC3">
        <w:rPr>
          <w:rFonts w:ascii="Times New Roman" w:hAnsi="Times New Roman"/>
          <w:b/>
          <w:sz w:val="28"/>
          <w:szCs w:val="28"/>
        </w:rPr>
        <w:t>ческое направление 3</w:t>
      </w:r>
      <w:r w:rsidR="00A91CC3" w:rsidRPr="00055B7F">
        <w:rPr>
          <w:rFonts w:ascii="Times New Roman" w:hAnsi="Times New Roman"/>
          <w:b/>
          <w:sz w:val="28"/>
          <w:szCs w:val="28"/>
        </w:rPr>
        <w:t>:</w:t>
      </w:r>
      <w:r w:rsidR="00A91CC3">
        <w:rPr>
          <w:rFonts w:ascii="Times New Roman" w:hAnsi="Times New Roman"/>
          <w:b/>
          <w:sz w:val="28"/>
          <w:szCs w:val="28"/>
        </w:rPr>
        <w:t xml:space="preserve"> Развитие коллегиальной формы управления.</w:t>
      </w:r>
    </w:p>
    <w:p w:rsidR="00B40DDD" w:rsidRPr="007F0B19" w:rsidRDefault="0082378A" w:rsidP="00BA210C">
      <w:pPr>
        <w:spacing w:after="0" w:line="240" w:lineRule="auto"/>
        <w:jc w:val="both"/>
        <w:rPr>
          <w:rFonts w:ascii="Times New Roman" w:hAnsi="Times New Roman"/>
          <w:sz w:val="28"/>
          <w:szCs w:val="28"/>
        </w:rPr>
      </w:pPr>
      <w:r>
        <w:rPr>
          <w:rFonts w:ascii="Times New Roman" w:hAnsi="Times New Roman"/>
          <w:b/>
          <w:sz w:val="28"/>
          <w:szCs w:val="28"/>
        </w:rPr>
        <w:t xml:space="preserve">        </w:t>
      </w:r>
      <w:r w:rsidR="00B40DDD" w:rsidRPr="007F0B19">
        <w:rPr>
          <w:rFonts w:ascii="Times New Roman" w:hAnsi="Times New Roman"/>
          <w:sz w:val="28"/>
          <w:szCs w:val="28"/>
        </w:rPr>
        <w:t>Развитая  система государственно-общественного управления организацией образования является необходимым условием повышения доступности и качества образования.</w:t>
      </w:r>
    </w:p>
    <w:p w:rsidR="00A91CC3" w:rsidRPr="007F0B19" w:rsidRDefault="0082378A" w:rsidP="00A91CC3">
      <w:pPr>
        <w:spacing w:after="0" w:line="240" w:lineRule="auto"/>
        <w:jc w:val="both"/>
        <w:rPr>
          <w:rFonts w:ascii="Times New Roman" w:hAnsi="Times New Roman"/>
          <w:sz w:val="28"/>
          <w:szCs w:val="28"/>
        </w:rPr>
      </w:pPr>
      <w:r>
        <w:rPr>
          <w:rFonts w:ascii="Times New Roman" w:hAnsi="Times New Roman"/>
          <w:b/>
          <w:sz w:val="28"/>
          <w:szCs w:val="28"/>
        </w:rPr>
        <w:t xml:space="preserve">        </w:t>
      </w:r>
      <w:r w:rsidR="00A91CC3" w:rsidRPr="007F0B19">
        <w:rPr>
          <w:rFonts w:ascii="Times New Roman" w:hAnsi="Times New Roman"/>
          <w:b/>
          <w:sz w:val="28"/>
          <w:szCs w:val="28"/>
        </w:rPr>
        <w:t>Цель:</w:t>
      </w:r>
      <w:r w:rsidR="00A91CC3" w:rsidRPr="007F0B19">
        <w:rPr>
          <w:rFonts w:ascii="Times New Roman" w:hAnsi="Times New Roman"/>
          <w:sz w:val="28"/>
          <w:szCs w:val="28"/>
        </w:rPr>
        <w:t xml:space="preserve"> повышение </w:t>
      </w:r>
      <w:r w:rsidR="00825849" w:rsidRPr="007F0B19">
        <w:rPr>
          <w:rFonts w:ascii="Times New Roman" w:hAnsi="Times New Roman"/>
          <w:sz w:val="28"/>
          <w:szCs w:val="28"/>
        </w:rPr>
        <w:t>эффективности системы управления школой для совершенствования процесса управления</w:t>
      </w:r>
      <w:r w:rsidR="00A91CC3" w:rsidRPr="007F0B19">
        <w:rPr>
          <w:rFonts w:ascii="Times New Roman" w:hAnsi="Times New Roman"/>
          <w:sz w:val="28"/>
          <w:szCs w:val="28"/>
        </w:rPr>
        <w:t>.</w:t>
      </w:r>
    </w:p>
    <w:p w:rsidR="00A91CC3" w:rsidRPr="007F0B19" w:rsidRDefault="0082378A" w:rsidP="00A91CC3">
      <w:pPr>
        <w:spacing w:after="0" w:line="240" w:lineRule="auto"/>
        <w:jc w:val="both"/>
        <w:rPr>
          <w:rFonts w:ascii="Times New Roman" w:hAnsi="Times New Roman"/>
          <w:b/>
          <w:sz w:val="28"/>
          <w:szCs w:val="28"/>
        </w:rPr>
      </w:pPr>
      <w:r>
        <w:rPr>
          <w:rFonts w:ascii="Times New Roman" w:hAnsi="Times New Roman"/>
          <w:b/>
          <w:sz w:val="28"/>
          <w:szCs w:val="28"/>
          <w:shd w:val="clear" w:color="auto" w:fill="FFFFFF"/>
        </w:rPr>
        <w:t xml:space="preserve">        </w:t>
      </w:r>
      <w:r w:rsidR="00567725" w:rsidRPr="007F0B19">
        <w:rPr>
          <w:rFonts w:ascii="Times New Roman" w:hAnsi="Times New Roman"/>
          <w:b/>
          <w:sz w:val="28"/>
          <w:szCs w:val="28"/>
          <w:shd w:val="clear" w:color="auto" w:fill="FFFFFF"/>
        </w:rPr>
        <w:t>З</w:t>
      </w:r>
      <w:r w:rsidR="00A91CC3" w:rsidRPr="007F0B19">
        <w:rPr>
          <w:rFonts w:ascii="Times New Roman" w:hAnsi="Times New Roman"/>
          <w:b/>
          <w:sz w:val="28"/>
          <w:szCs w:val="28"/>
          <w:shd w:val="clear" w:color="auto" w:fill="FFFFFF"/>
        </w:rPr>
        <w:t>адачи:</w:t>
      </w:r>
      <w:r w:rsidR="00A91CC3" w:rsidRPr="007F0B19">
        <w:rPr>
          <w:rFonts w:ascii="Times New Roman" w:hAnsi="Times New Roman"/>
          <w:b/>
          <w:sz w:val="28"/>
          <w:szCs w:val="28"/>
        </w:rPr>
        <w:t xml:space="preserve"> </w:t>
      </w:r>
    </w:p>
    <w:p w:rsidR="00B40DDD" w:rsidRPr="007F0B19" w:rsidRDefault="00B40DDD" w:rsidP="0082378A">
      <w:pPr>
        <w:pStyle w:val="a3"/>
        <w:numPr>
          <w:ilvl w:val="0"/>
          <w:numId w:val="41"/>
        </w:numPr>
        <w:ind w:left="0" w:firstLine="360"/>
        <w:jc w:val="both"/>
        <w:rPr>
          <w:rStyle w:val="apple-converted-space"/>
          <w:sz w:val="28"/>
          <w:szCs w:val="28"/>
        </w:rPr>
      </w:pPr>
      <w:r w:rsidRPr="007F0B19">
        <w:rPr>
          <w:rStyle w:val="apple-converted-space"/>
          <w:iCs/>
          <w:sz w:val="28"/>
          <w:szCs w:val="28"/>
          <w:bdr w:val="none" w:sz="0" w:space="0" w:color="auto" w:frame="1"/>
        </w:rPr>
        <w:t>повышать эффективность управления школой с разграничением полномочий для обеспечения реализации принципа государственн</w:t>
      </w:r>
      <w:proofErr w:type="gramStart"/>
      <w:r w:rsidRPr="007F0B19">
        <w:rPr>
          <w:rStyle w:val="apple-converted-space"/>
          <w:iCs/>
          <w:sz w:val="28"/>
          <w:szCs w:val="28"/>
          <w:bdr w:val="none" w:sz="0" w:space="0" w:color="auto" w:frame="1"/>
        </w:rPr>
        <w:t>о-</w:t>
      </w:r>
      <w:proofErr w:type="gramEnd"/>
      <w:r w:rsidRPr="007F0B19">
        <w:rPr>
          <w:rStyle w:val="apple-converted-space"/>
          <w:iCs/>
          <w:sz w:val="28"/>
          <w:szCs w:val="28"/>
          <w:bdr w:val="none" w:sz="0" w:space="0" w:color="auto" w:frame="1"/>
        </w:rPr>
        <w:t xml:space="preserve"> общественного управления;</w:t>
      </w:r>
    </w:p>
    <w:p w:rsidR="00B40DDD" w:rsidRPr="007F0B19" w:rsidRDefault="00B40DDD" w:rsidP="0082378A">
      <w:pPr>
        <w:pStyle w:val="a3"/>
        <w:numPr>
          <w:ilvl w:val="0"/>
          <w:numId w:val="41"/>
        </w:numPr>
        <w:ind w:left="0" w:firstLine="360"/>
        <w:jc w:val="both"/>
        <w:rPr>
          <w:sz w:val="28"/>
          <w:szCs w:val="28"/>
        </w:rPr>
      </w:pPr>
      <w:r w:rsidRPr="007F0B19">
        <w:rPr>
          <w:sz w:val="28"/>
          <w:szCs w:val="28"/>
        </w:rPr>
        <w:t>активно привлекать педагогов, обучающихся и родителей к участию в управлении образовательным учреждением;</w:t>
      </w:r>
    </w:p>
    <w:p w:rsidR="00B40DDD" w:rsidRPr="007F0B19" w:rsidRDefault="00B40DDD" w:rsidP="0082378A">
      <w:pPr>
        <w:pStyle w:val="a3"/>
        <w:numPr>
          <w:ilvl w:val="0"/>
          <w:numId w:val="41"/>
        </w:numPr>
        <w:ind w:left="0" w:firstLine="360"/>
        <w:jc w:val="both"/>
        <w:rPr>
          <w:sz w:val="28"/>
          <w:szCs w:val="28"/>
        </w:rPr>
      </w:pPr>
      <w:r w:rsidRPr="007F0B19">
        <w:rPr>
          <w:sz w:val="28"/>
          <w:szCs w:val="28"/>
        </w:rPr>
        <w:t>совершенствовать организацию ученического самоуправления.</w:t>
      </w:r>
    </w:p>
    <w:p w:rsidR="00AC723C" w:rsidRPr="007F0B19" w:rsidRDefault="00AC723C" w:rsidP="0082378A">
      <w:pPr>
        <w:pStyle w:val="11"/>
        <w:numPr>
          <w:ilvl w:val="0"/>
          <w:numId w:val="13"/>
        </w:numPr>
        <w:tabs>
          <w:tab w:val="left" w:pos="142"/>
        </w:tabs>
        <w:suppressAutoHyphens/>
        <w:spacing w:after="0" w:line="240" w:lineRule="auto"/>
        <w:ind w:left="0" w:firstLine="360"/>
        <w:jc w:val="both"/>
        <w:rPr>
          <w:rStyle w:val="apple-converted-space"/>
          <w:rFonts w:ascii="Times New Roman" w:hAnsi="Times New Roman"/>
          <w:iCs/>
          <w:sz w:val="28"/>
          <w:szCs w:val="28"/>
          <w:bdr w:val="none" w:sz="0" w:space="0" w:color="auto" w:frame="1"/>
        </w:rPr>
      </w:pPr>
      <w:r w:rsidRPr="007F0B19">
        <w:rPr>
          <w:rFonts w:ascii="Times New Roman" w:hAnsi="Times New Roman"/>
          <w:sz w:val="28"/>
          <w:szCs w:val="28"/>
        </w:rPr>
        <w:t>использовать  информационные системы для повышения эффективности управленческих решений;</w:t>
      </w:r>
    </w:p>
    <w:p w:rsidR="00E83885" w:rsidRPr="007F0B19" w:rsidRDefault="002C7250" w:rsidP="0082378A">
      <w:pPr>
        <w:pStyle w:val="11"/>
        <w:numPr>
          <w:ilvl w:val="0"/>
          <w:numId w:val="13"/>
        </w:numPr>
        <w:tabs>
          <w:tab w:val="left" w:pos="142"/>
        </w:tabs>
        <w:suppressAutoHyphens/>
        <w:spacing w:after="0" w:line="240" w:lineRule="auto"/>
        <w:ind w:left="0" w:firstLine="360"/>
        <w:jc w:val="both"/>
        <w:rPr>
          <w:rStyle w:val="apple-converted-space"/>
          <w:rFonts w:ascii="Times New Roman" w:hAnsi="Times New Roman"/>
          <w:iCs/>
          <w:sz w:val="28"/>
          <w:szCs w:val="28"/>
          <w:bdr w:val="none" w:sz="0" w:space="0" w:color="auto" w:frame="1"/>
        </w:rPr>
      </w:pPr>
      <w:r w:rsidRPr="007F0B19">
        <w:rPr>
          <w:rStyle w:val="apple-converted-space"/>
          <w:rFonts w:ascii="Times New Roman" w:hAnsi="Times New Roman"/>
          <w:iCs/>
          <w:sz w:val="28"/>
          <w:szCs w:val="28"/>
          <w:bdr w:val="none" w:sz="0" w:space="0" w:color="auto" w:frame="1"/>
        </w:rPr>
        <w:t>внедрить рейтинговую систему успешности классных коллективов по взаимодействию с родительской общественностью</w:t>
      </w:r>
      <w:r w:rsidR="00E83885" w:rsidRPr="007F0B19">
        <w:rPr>
          <w:rStyle w:val="apple-converted-space"/>
          <w:rFonts w:ascii="Times New Roman" w:hAnsi="Times New Roman"/>
          <w:iCs/>
          <w:sz w:val="28"/>
          <w:szCs w:val="28"/>
          <w:bdr w:val="none" w:sz="0" w:space="0" w:color="auto" w:frame="1"/>
        </w:rPr>
        <w:t>;</w:t>
      </w:r>
    </w:p>
    <w:p w:rsidR="002C7250" w:rsidRPr="007F0B19" w:rsidRDefault="002C7250" w:rsidP="0082378A">
      <w:pPr>
        <w:pStyle w:val="11"/>
        <w:numPr>
          <w:ilvl w:val="0"/>
          <w:numId w:val="13"/>
        </w:numPr>
        <w:tabs>
          <w:tab w:val="left" w:pos="284"/>
        </w:tabs>
        <w:suppressAutoHyphens/>
        <w:spacing w:after="0" w:line="240" w:lineRule="auto"/>
        <w:ind w:left="0" w:firstLine="360"/>
        <w:jc w:val="both"/>
        <w:rPr>
          <w:rStyle w:val="apple-converted-space"/>
          <w:rFonts w:ascii="Times New Roman" w:hAnsi="Times New Roman"/>
          <w:iCs/>
          <w:sz w:val="28"/>
          <w:szCs w:val="28"/>
          <w:bdr w:val="none" w:sz="0" w:space="0" w:color="auto" w:frame="1"/>
        </w:rPr>
      </w:pPr>
      <w:r w:rsidRPr="007F0B19">
        <w:rPr>
          <w:rStyle w:val="apple-converted-space"/>
          <w:rFonts w:ascii="Times New Roman" w:hAnsi="Times New Roman"/>
          <w:iCs/>
          <w:sz w:val="28"/>
          <w:szCs w:val="28"/>
          <w:bdr w:val="none" w:sz="0" w:space="0" w:color="auto" w:frame="1"/>
        </w:rPr>
        <w:t>организовать консультационный сетевой пункт «Школа для родителей»;</w:t>
      </w:r>
    </w:p>
    <w:p w:rsidR="002C7250" w:rsidRPr="007F0B19" w:rsidRDefault="001B7DAE" w:rsidP="0082378A">
      <w:pPr>
        <w:pStyle w:val="11"/>
        <w:numPr>
          <w:ilvl w:val="0"/>
          <w:numId w:val="13"/>
        </w:numPr>
        <w:tabs>
          <w:tab w:val="left" w:pos="284"/>
        </w:tabs>
        <w:suppressAutoHyphens/>
        <w:spacing w:after="0" w:line="240" w:lineRule="auto"/>
        <w:ind w:left="0" w:firstLine="360"/>
        <w:jc w:val="both"/>
        <w:rPr>
          <w:rStyle w:val="apple-converted-space"/>
          <w:rFonts w:ascii="Times New Roman" w:hAnsi="Times New Roman"/>
          <w:iCs/>
          <w:sz w:val="28"/>
          <w:szCs w:val="28"/>
          <w:bdr w:val="none" w:sz="0" w:space="0" w:color="auto" w:frame="1"/>
        </w:rPr>
      </w:pPr>
      <w:r w:rsidRPr="007F0B19">
        <w:rPr>
          <w:rStyle w:val="apple-converted-space"/>
          <w:rFonts w:ascii="Times New Roman" w:hAnsi="Times New Roman"/>
          <w:iCs/>
          <w:sz w:val="28"/>
          <w:szCs w:val="28"/>
          <w:bdr w:val="none" w:sz="0" w:space="0" w:color="auto" w:frame="1"/>
        </w:rPr>
        <w:t>привлекать родителей к</w:t>
      </w:r>
      <w:r w:rsidR="002C7250" w:rsidRPr="007F0B19">
        <w:rPr>
          <w:rStyle w:val="apple-converted-space"/>
          <w:rFonts w:ascii="Times New Roman" w:hAnsi="Times New Roman"/>
          <w:iCs/>
          <w:sz w:val="28"/>
          <w:szCs w:val="28"/>
          <w:bdr w:val="none" w:sz="0" w:space="0" w:color="auto" w:frame="1"/>
        </w:rPr>
        <w:t xml:space="preserve"> профилактическим рейдам</w:t>
      </w:r>
      <w:r w:rsidR="00927177" w:rsidRPr="007F0B19">
        <w:rPr>
          <w:rStyle w:val="apple-converted-space"/>
          <w:rFonts w:ascii="Times New Roman" w:hAnsi="Times New Roman"/>
          <w:iCs/>
          <w:sz w:val="28"/>
          <w:szCs w:val="28"/>
          <w:bdr w:val="none" w:sz="0" w:space="0" w:color="auto" w:frame="1"/>
        </w:rPr>
        <w:t>, школьным мероприятиям воспитательного характера</w:t>
      </w:r>
      <w:r w:rsidR="002C7250" w:rsidRPr="007F0B19">
        <w:rPr>
          <w:rStyle w:val="apple-converted-space"/>
          <w:rFonts w:ascii="Times New Roman" w:hAnsi="Times New Roman"/>
          <w:iCs/>
          <w:sz w:val="28"/>
          <w:szCs w:val="28"/>
          <w:bdr w:val="none" w:sz="0" w:space="0" w:color="auto" w:frame="1"/>
        </w:rPr>
        <w:t>;</w:t>
      </w:r>
    </w:p>
    <w:p w:rsidR="002C7250" w:rsidRDefault="002C7250" w:rsidP="0082378A">
      <w:pPr>
        <w:pStyle w:val="11"/>
        <w:numPr>
          <w:ilvl w:val="0"/>
          <w:numId w:val="13"/>
        </w:numPr>
        <w:tabs>
          <w:tab w:val="left" w:pos="284"/>
        </w:tabs>
        <w:suppressAutoHyphens/>
        <w:spacing w:after="0" w:line="240" w:lineRule="auto"/>
        <w:ind w:left="0" w:firstLine="360"/>
        <w:jc w:val="both"/>
        <w:rPr>
          <w:rStyle w:val="apple-converted-space"/>
          <w:rFonts w:ascii="Times New Roman" w:hAnsi="Times New Roman"/>
          <w:iCs/>
          <w:sz w:val="28"/>
          <w:szCs w:val="28"/>
          <w:bdr w:val="none" w:sz="0" w:space="0" w:color="auto" w:frame="1"/>
        </w:rPr>
      </w:pPr>
      <w:r w:rsidRPr="007F0B19">
        <w:rPr>
          <w:rStyle w:val="apple-converted-space"/>
          <w:rFonts w:ascii="Times New Roman" w:hAnsi="Times New Roman"/>
          <w:iCs/>
          <w:sz w:val="28"/>
          <w:szCs w:val="28"/>
          <w:bdr w:val="none" w:sz="0" w:space="0" w:color="auto" w:frame="1"/>
        </w:rPr>
        <w:t xml:space="preserve">совершенствовать </w:t>
      </w:r>
      <w:r w:rsidR="00584CAC">
        <w:rPr>
          <w:rStyle w:val="apple-converted-space"/>
          <w:rFonts w:ascii="Times New Roman" w:hAnsi="Times New Roman"/>
          <w:iCs/>
          <w:sz w:val="28"/>
          <w:szCs w:val="28"/>
          <w:bdr w:val="none" w:sz="0" w:space="0" w:color="auto" w:frame="1"/>
        </w:rPr>
        <w:t>систему социального партнерства;</w:t>
      </w:r>
    </w:p>
    <w:p w:rsidR="00110156" w:rsidRPr="00584CAC" w:rsidRDefault="00110156" w:rsidP="0082378A">
      <w:pPr>
        <w:pStyle w:val="11"/>
        <w:numPr>
          <w:ilvl w:val="0"/>
          <w:numId w:val="13"/>
        </w:numPr>
        <w:tabs>
          <w:tab w:val="left" w:pos="284"/>
        </w:tabs>
        <w:suppressAutoHyphens/>
        <w:spacing w:after="0" w:line="240" w:lineRule="auto"/>
        <w:ind w:left="0" w:firstLine="360"/>
        <w:jc w:val="both"/>
        <w:rPr>
          <w:rFonts w:ascii="Times New Roman" w:hAnsi="Times New Roman"/>
          <w:iCs/>
          <w:sz w:val="28"/>
          <w:szCs w:val="28"/>
          <w:bdr w:val="none" w:sz="0" w:space="0" w:color="auto" w:frame="1"/>
        </w:rPr>
      </w:pPr>
      <w:r w:rsidRPr="00584CAC">
        <w:rPr>
          <w:rFonts w:ascii="Times New Roman" w:hAnsi="Times New Roman"/>
          <w:sz w:val="28"/>
          <w:szCs w:val="28"/>
        </w:rPr>
        <w:t>ф</w:t>
      </w:r>
      <w:r w:rsidR="001B7DAE" w:rsidRPr="00584CAC">
        <w:rPr>
          <w:rFonts w:ascii="Times New Roman" w:hAnsi="Times New Roman"/>
          <w:sz w:val="28"/>
          <w:szCs w:val="28"/>
        </w:rPr>
        <w:t>ормировать  деловую  корпоративную  культуру</w:t>
      </w:r>
      <w:r w:rsidRPr="00584CAC">
        <w:rPr>
          <w:rFonts w:ascii="Times New Roman" w:hAnsi="Times New Roman"/>
          <w:sz w:val="28"/>
          <w:szCs w:val="28"/>
        </w:rPr>
        <w:t xml:space="preserve"> учреждения.</w:t>
      </w:r>
    </w:p>
    <w:p w:rsidR="00927177" w:rsidRPr="00F02E0B" w:rsidRDefault="00927177" w:rsidP="00927177">
      <w:pPr>
        <w:spacing w:after="0" w:line="240" w:lineRule="auto"/>
        <w:rPr>
          <w:rFonts w:ascii="Times New Roman" w:eastAsia="Times New Roman" w:hAnsi="Times New Roman"/>
          <w:b/>
          <w:sz w:val="28"/>
          <w:szCs w:val="24"/>
        </w:rPr>
      </w:pPr>
    </w:p>
    <w:tbl>
      <w:tblPr>
        <w:tblStyle w:val="a4"/>
        <w:tblW w:w="15559" w:type="dxa"/>
        <w:tblLayout w:type="fixed"/>
        <w:tblLook w:val="04A0" w:firstRow="1" w:lastRow="0" w:firstColumn="1" w:lastColumn="0" w:noHBand="0" w:noVBand="1"/>
      </w:tblPr>
      <w:tblGrid>
        <w:gridCol w:w="5719"/>
        <w:gridCol w:w="1518"/>
        <w:gridCol w:w="1128"/>
        <w:gridCol w:w="1233"/>
        <w:gridCol w:w="1227"/>
        <w:gridCol w:w="1220"/>
        <w:gridCol w:w="1213"/>
        <w:gridCol w:w="1206"/>
        <w:gridCol w:w="1095"/>
      </w:tblGrid>
      <w:tr w:rsidR="0082378A" w:rsidRPr="00F02E0B" w:rsidTr="00E67F10">
        <w:tc>
          <w:tcPr>
            <w:tcW w:w="5719" w:type="dxa"/>
            <w:vMerge w:val="restart"/>
          </w:tcPr>
          <w:p w:rsidR="0082378A" w:rsidRDefault="0082378A" w:rsidP="00AC723C">
            <w:pPr>
              <w:keepNext/>
              <w:keepLines/>
              <w:snapToGrid w:val="0"/>
              <w:jc w:val="center"/>
              <w:rPr>
                <w:rFonts w:ascii="Times New Roman" w:eastAsia="Times New Roman" w:hAnsi="Times New Roman"/>
                <w:b/>
                <w:bCs/>
                <w:sz w:val="24"/>
                <w:szCs w:val="24"/>
              </w:rPr>
            </w:pPr>
          </w:p>
          <w:p w:rsidR="0082378A" w:rsidRPr="00F02E0B" w:rsidRDefault="0082378A" w:rsidP="00AC723C">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82378A" w:rsidRPr="00F02E0B" w:rsidRDefault="0082378A" w:rsidP="00AC723C">
            <w:pPr>
              <w:rPr>
                <w:rFonts w:ascii="Times New Roman" w:eastAsia="Times New Roman" w:hAnsi="Times New Roman"/>
                <w:b/>
                <w:sz w:val="24"/>
                <w:szCs w:val="24"/>
              </w:rPr>
            </w:pPr>
          </w:p>
        </w:tc>
        <w:tc>
          <w:tcPr>
            <w:tcW w:w="1518" w:type="dxa"/>
            <w:vMerge w:val="restart"/>
          </w:tcPr>
          <w:p w:rsidR="0082378A" w:rsidRDefault="0082378A" w:rsidP="00C71B1C">
            <w:pPr>
              <w:jc w:val="center"/>
              <w:rPr>
                <w:rFonts w:ascii="Times New Roman" w:eastAsia="Times New Roman" w:hAnsi="Times New Roman"/>
                <w:b/>
                <w:bCs/>
                <w:sz w:val="24"/>
                <w:szCs w:val="24"/>
              </w:rPr>
            </w:pPr>
          </w:p>
          <w:p w:rsidR="0082378A" w:rsidRPr="00F02E0B" w:rsidRDefault="0082378A" w:rsidP="00C71B1C">
            <w:pPr>
              <w:jc w:val="center"/>
              <w:rPr>
                <w:rFonts w:ascii="Times New Roman" w:eastAsia="Times New Roman" w:hAnsi="Times New Roman"/>
                <w:b/>
                <w:sz w:val="24"/>
                <w:szCs w:val="24"/>
              </w:rPr>
            </w:pPr>
            <w:r w:rsidRPr="00F02E0B">
              <w:rPr>
                <w:rFonts w:ascii="Times New Roman" w:eastAsia="Times New Roman" w:hAnsi="Times New Roman"/>
                <w:b/>
                <w:bCs/>
                <w:sz w:val="24"/>
                <w:szCs w:val="24"/>
              </w:rPr>
              <w:t>Форма завершения</w:t>
            </w:r>
          </w:p>
        </w:tc>
        <w:tc>
          <w:tcPr>
            <w:tcW w:w="1128" w:type="dxa"/>
            <w:vMerge w:val="restart"/>
          </w:tcPr>
          <w:p w:rsidR="0082378A" w:rsidRDefault="0082378A" w:rsidP="00C71B1C">
            <w:pPr>
              <w:jc w:val="center"/>
              <w:rPr>
                <w:rFonts w:ascii="Times New Roman" w:hAnsi="Times New Roman"/>
                <w:b/>
                <w:bCs/>
                <w:sz w:val="24"/>
                <w:szCs w:val="24"/>
              </w:rPr>
            </w:pPr>
          </w:p>
          <w:p w:rsidR="0082378A" w:rsidRPr="00F02E0B" w:rsidRDefault="0082378A" w:rsidP="00C71B1C">
            <w:pPr>
              <w:jc w:val="center"/>
              <w:rPr>
                <w:rFonts w:ascii="Times New Roman" w:eastAsia="Times New Roman" w:hAnsi="Times New Roman"/>
                <w:b/>
                <w:sz w:val="24"/>
                <w:szCs w:val="24"/>
              </w:rPr>
            </w:pPr>
            <w:r w:rsidRPr="00F02E0B">
              <w:rPr>
                <w:rFonts w:ascii="Times New Roman" w:hAnsi="Times New Roman"/>
                <w:b/>
                <w:bCs/>
                <w:sz w:val="24"/>
                <w:szCs w:val="24"/>
              </w:rPr>
              <w:t>Ед. изм.</w:t>
            </w:r>
          </w:p>
        </w:tc>
        <w:tc>
          <w:tcPr>
            <w:tcW w:w="1233" w:type="dxa"/>
            <w:vMerge w:val="restart"/>
          </w:tcPr>
          <w:p w:rsidR="0082378A" w:rsidRDefault="0082378A" w:rsidP="00C71B1C">
            <w:pPr>
              <w:pStyle w:val="16"/>
              <w:rPr>
                <w:rFonts w:ascii="Times New Roman" w:hAnsi="Times New Roman" w:cs="Times New Roman"/>
                <w:b/>
              </w:rPr>
            </w:pPr>
          </w:p>
          <w:p w:rsidR="0082378A" w:rsidRDefault="0082378A" w:rsidP="00C71B1C">
            <w:pPr>
              <w:pStyle w:val="16"/>
              <w:rPr>
                <w:rFonts w:ascii="Times New Roman" w:hAnsi="Times New Roman" w:cs="Times New Roman"/>
                <w:b/>
              </w:rPr>
            </w:pPr>
          </w:p>
          <w:p w:rsidR="0082378A" w:rsidRPr="00AE6897" w:rsidRDefault="0082378A" w:rsidP="00C71B1C">
            <w:pPr>
              <w:pStyle w:val="16"/>
              <w:rPr>
                <w:rFonts w:ascii="Times New Roman" w:hAnsi="Times New Roman" w:cs="Times New Roman"/>
                <w:b/>
              </w:rPr>
            </w:pPr>
            <w:r w:rsidRPr="00AE6897">
              <w:rPr>
                <w:rFonts w:ascii="Times New Roman" w:hAnsi="Times New Roman" w:cs="Times New Roman"/>
                <w:b/>
              </w:rPr>
              <w:t>Факт</w:t>
            </w:r>
          </w:p>
          <w:p w:rsidR="0082378A" w:rsidRPr="00AE6897" w:rsidRDefault="0082378A" w:rsidP="00C71B1C">
            <w:pPr>
              <w:pStyle w:val="16"/>
              <w:rPr>
                <w:rFonts w:ascii="Times New Roman" w:hAnsi="Times New Roman" w:cs="Times New Roman"/>
                <w:b/>
              </w:rPr>
            </w:pPr>
            <w:r w:rsidRPr="00AE6897">
              <w:rPr>
                <w:rFonts w:ascii="Times New Roman" w:hAnsi="Times New Roman" w:cs="Times New Roman"/>
                <w:b/>
              </w:rPr>
              <w:t>2019-</w:t>
            </w:r>
          </w:p>
          <w:p w:rsidR="0082378A" w:rsidRPr="00F02E0B" w:rsidRDefault="0082378A" w:rsidP="00C71B1C">
            <w:pPr>
              <w:pStyle w:val="16"/>
            </w:pPr>
            <w:r w:rsidRPr="00AE6897">
              <w:rPr>
                <w:rFonts w:ascii="Times New Roman" w:hAnsi="Times New Roman" w:cs="Times New Roman"/>
                <w:b/>
              </w:rPr>
              <w:t>2020 год</w:t>
            </w:r>
          </w:p>
        </w:tc>
        <w:tc>
          <w:tcPr>
            <w:tcW w:w="5961" w:type="dxa"/>
            <w:gridSpan w:val="5"/>
          </w:tcPr>
          <w:p w:rsidR="0082378A" w:rsidRPr="00F02E0B" w:rsidRDefault="0082378A" w:rsidP="00C71B1C">
            <w:pPr>
              <w:jc w:val="center"/>
              <w:rPr>
                <w:rFonts w:ascii="Times New Roman" w:eastAsia="Times New Roman" w:hAnsi="Times New Roman"/>
                <w:b/>
                <w:sz w:val="24"/>
                <w:szCs w:val="24"/>
              </w:rPr>
            </w:pPr>
            <w:r>
              <w:rPr>
                <w:rFonts w:ascii="Times New Roman" w:hAnsi="Times New Roman"/>
                <w:b/>
                <w:bCs/>
                <w:sz w:val="24"/>
                <w:szCs w:val="24"/>
              </w:rPr>
              <w:t>В</w:t>
            </w:r>
            <w:r w:rsidRPr="00F02E0B">
              <w:rPr>
                <w:rFonts w:ascii="Times New Roman" w:hAnsi="Times New Roman"/>
                <w:b/>
                <w:bCs/>
                <w:sz w:val="24"/>
                <w:szCs w:val="24"/>
              </w:rPr>
              <w:t xml:space="preserve"> плановом периоде</w:t>
            </w:r>
          </w:p>
        </w:tc>
      </w:tr>
      <w:tr w:rsidR="0082378A" w:rsidRPr="00AC38F9" w:rsidTr="00E67F10">
        <w:tc>
          <w:tcPr>
            <w:tcW w:w="5719" w:type="dxa"/>
            <w:vMerge/>
          </w:tcPr>
          <w:p w:rsidR="0082378A" w:rsidRPr="00AC38F9" w:rsidRDefault="0082378A" w:rsidP="00AC723C">
            <w:pPr>
              <w:rPr>
                <w:rFonts w:ascii="Times New Roman" w:eastAsia="Times New Roman" w:hAnsi="Times New Roman"/>
                <w:b/>
                <w:sz w:val="24"/>
                <w:szCs w:val="24"/>
              </w:rPr>
            </w:pPr>
          </w:p>
        </w:tc>
        <w:tc>
          <w:tcPr>
            <w:tcW w:w="1518" w:type="dxa"/>
            <w:vMerge/>
          </w:tcPr>
          <w:p w:rsidR="0082378A" w:rsidRPr="00AC38F9" w:rsidRDefault="0082378A" w:rsidP="00AC723C">
            <w:pPr>
              <w:rPr>
                <w:rFonts w:ascii="Times New Roman" w:eastAsia="Times New Roman" w:hAnsi="Times New Roman"/>
                <w:b/>
                <w:sz w:val="24"/>
                <w:szCs w:val="24"/>
              </w:rPr>
            </w:pPr>
          </w:p>
        </w:tc>
        <w:tc>
          <w:tcPr>
            <w:tcW w:w="1128" w:type="dxa"/>
            <w:vMerge/>
          </w:tcPr>
          <w:p w:rsidR="0082378A" w:rsidRPr="00AC38F9" w:rsidRDefault="0082378A" w:rsidP="00AC723C">
            <w:pPr>
              <w:rPr>
                <w:rFonts w:ascii="Times New Roman" w:eastAsia="Times New Roman" w:hAnsi="Times New Roman"/>
                <w:b/>
                <w:sz w:val="24"/>
                <w:szCs w:val="24"/>
              </w:rPr>
            </w:pPr>
          </w:p>
        </w:tc>
        <w:tc>
          <w:tcPr>
            <w:tcW w:w="1233" w:type="dxa"/>
            <w:vMerge/>
          </w:tcPr>
          <w:p w:rsidR="0082378A" w:rsidRPr="00AC38F9" w:rsidRDefault="0082378A" w:rsidP="00AC723C">
            <w:pPr>
              <w:rPr>
                <w:rFonts w:ascii="Times New Roman" w:eastAsia="Times New Roman" w:hAnsi="Times New Roman"/>
                <w:b/>
                <w:sz w:val="24"/>
                <w:szCs w:val="24"/>
              </w:rPr>
            </w:pPr>
          </w:p>
        </w:tc>
        <w:tc>
          <w:tcPr>
            <w:tcW w:w="1227" w:type="dxa"/>
          </w:tcPr>
          <w:p w:rsidR="0082378A" w:rsidRPr="00AE6897" w:rsidRDefault="0082378A"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2020-</w:t>
            </w:r>
          </w:p>
          <w:p w:rsidR="0082378A" w:rsidRPr="00AC38F9" w:rsidRDefault="0082378A" w:rsidP="00AC723C">
            <w:pPr>
              <w:rPr>
                <w:rFonts w:ascii="Times New Roman" w:eastAsia="Times New Roman" w:hAnsi="Times New Roman"/>
                <w:sz w:val="24"/>
                <w:szCs w:val="24"/>
              </w:rPr>
            </w:pPr>
            <w:r w:rsidRPr="00AE6897">
              <w:rPr>
                <w:rFonts w:ascii="Times New Roman" w:hAnsi="Times New Roman"/>
                <w:b/>
                <w:sz w:val="24"/>
                <w:szCs w:val="24"/>
              </w:rPr>
              <w:t>2021 год</w:t>
            </w:r>
          </w:p>
        </w:tc>
        <w:tc>
          <w:tcPr>
            <w:tcW w:w="1220" w:type="dxa"/>
          </w:tcPr>
          <w:p w:rsidR="0082378A" w:rsidRPr="00AE6897" w:rsidRDefault="0082378A"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2021-</w:t>
            </w:r>
          </w:p>
          <w:p w:rsidR="0082378A" w:rsidRPr="00AC38F9" w:rsidRDefault="0082378A" w:rsidP="00AC723C">
            <w:pPr>
              <w:rPr>
                <w:rFonts w:ascii="Times New Roman" w:eastAsia="Times New Roman" w:hAnsi="Times New Roman"/>
                <w:sz w:val="24"/>
                <w:szCs w:val="24"/>
              </w:rPr>
            </w:pPr>
            <w:r w:rsidRPr="00AE6897">
              <w:rPr>
                <w:rFonts w:ascii="Times New Roman" w:hAnsi="Times New Roman"/>
                <w:b/>
                <w:sz w:val="24"/>
                <w:szCs w:val="24"/>
              </w:rPr>
              <w:t>2022 год</w:t>
            </w:r>
          </w:p>
        </w:tc>
        <w:tc>
          <w:tcPr>
            <w:tcW w:w="1213" w:type="dxa"/>
          </w:tcPr>
          <w:p w:rsidR="0082378A" w:rsidRPr="00AE6897" w:rsidRDefault="0082378A"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2022-</w:t>
            </w:r>
          </w:p>
          <w:p w:rsidR="0082378A" w:rsidRPr="00AC38F9" w:rsidRDefault="0082378A" w:rsidP="00AC723C">
            <w:pPr>
              <w:rPr>
                <w:rFonts w:ascii="Times New Roman" w:eastAsia="Times New Roman" w:hAnsi="Times New Roman"/>
                <w:sz w:val="24"/>
                <w:szCs w:val="24"/>
              </w:rPr>
            </w:pPr>
            <w:r w:rsidRPr="00AE6897">
              <w:rPr>
                <w:rFonts w:ascii="Times New Roman" w:hAnsi="Times New Roman"/>
                <w:b/>
                <w:sz w:val="24"/>
                <w:szCs w:val="24"/>
              </w:rPr>
              <w:t>2023 год</w:t>
            </w:r>
          </w:p>
        </w:tc>
        <w:tc>
          <w:tcPr>
            <w:tcW w:w="1206" w:type="dxa"/>
          </w:tcPr>
          <w:p w:rsidR="0082378A" w:rsidRPr="00AE6897" w:rsidRDefault="0082378A"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2023-</w:t>
            </w:r>
          </w:p>
          <w:p w:rsidR="0082378A" w:rsidRPr="00AC38F9" w:rsidRDefault="0082378A" w:rsidP="00AC723C">
            <w:pPr>
              <w:rPr>
                <w:rFonts w:ascii="Times New Roman" w:eastAsia="Times New Roman" w:hAnsi="Times New Roman"/>
                <w:sz w:val="24"/>
                <w:szCs w:val="24"/>
              </w:rPr>
            </w:pPr>
            <w:r w:rsidRPr="00AE6897">
              <w:rPr>
                <w:rFonts w:ascii="Times New Roman" w:hAnsi="Times New Roman"/>
                <w:b/>
                <w:sz w:val="24"/>
                <w:szCs w:val="24"/>
              </w:rPr>
              <w:t>2024 год</w:t>
            </w:r>
          </w:p>
        </w:tc>
        <w:tc>
          <w:tcPr>
            <w:tcW w:w="1095" w:type="dxa"/>
          </w:tcPr>
          <w:p w:rsidR="0082378A" w:rsidRPr="00AE6897" w:rsidRDefault="0082378A"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2024-</w:t>
            </w:r>
          </w:p>
          <w:p w:rsidR="0082378A" w:rsidRPr="00AC38F9" w:rsidRDefault="0082378A" w:rsidP="00AC723C">
            <w:pPr>
              <w:rPr>
                <w:rFonts w:ascii="Times New Roman" w:eastAsia="Times New Roman" w:hAnsi="Times New Roman"/>
                <w:sz w:val="24"/>
                <w:szCs w:val="24"/>
              </w:rPr>
            </w:pPr>
            <w:r w:rsidRPr="00AE6897">
              <w:rPr>
                <w:rFonts w:ascii="Times New Roman" w:hAnsi="Times New Roman"/>
                <w:b/>
                <w:sz w:val="24"/>
                <w:szCs w:val="24"/>
              </w:rPr>
              <w:t>2025 год</w:t>
            </w:r>
          </w:p>
        </w:tc>
      </w:tr>
      <w:tr w:rsidR="0082378A" w:rsidRPr="00AC38F9" w:rsidTr="00E67F10">
        <w:tc>
          <w:tcPr>
            <w:tcW w:w="5719" w:type="dxa"/>
          </w:tcPr>
          <w:p w:rsidR="0082378A" w:rsidRPr="00AC38F9" w:rsidRDefault="0082378A" w:rsidP="00AC723C">
            <w:pPr>
              <w:jc w:val="center"/>
              <w:rPr>
                <w:rFonts w:ascii="Times New Roman" w:eastAsia="Times New Roman" w:hAnsi="Times New Roman"/>
                <w:sz w:val="24"/>
                <w:szCs w:val="24"/>
              </w:rPr>
            </w:pPr>
            <w:r w:rsidRPr="00AC38F9">
              <w:rPr>
                <w:rFonts w:ascii="Times New Roman" w:eastAsia="Times New Roman" w:hAnsi="Times New Roman"/>
                <w:sz w:val="24"/>
                <w:szCs w:val="24"/>
              </w:rPr>
              <w:t>1</w:t>
            </w:r>
          </w:p>
        </w:tc>
        <w:tc>
          <w:tcPr>
            <w:tcW w:w="1518" w:type="dxa"/>
          </w:tcPr>
          <w:p w:rsidR="0082378A" w:rsidRPr="00AC38F9" w:rsidRDefault="0082378A" w:rsidP="00AC723C">
            <w:pPr>
              <w:jc w:val="center"/>
              <w:rPr>
                <w:rFonts w:ascii="Times New Roman" w:eastAsia="Times New Roman" w:hAnsi="Times New Roman"/>
                <w:sz w:val="24"/>
                <w:szCs w:val="24"/>
              </w:rPr>
            </w:pPr>
            <w:r w:rsidRPr="00AC38F9">
              <w:rPr>
                <w:rFonts w:ascii="Times New Roman" w:eastAsia="Times New Roman" w:hAnsi="Times New Roman"/>
                <w:sz w:val="24"/>
                <w:szCs w:val="24"/>
              </w:rPr>
              <w:t>2</w:t>
            </w:r>
          </w:p>
        </w:tc>
        <w:tc>
          <w:tcPr>
            <w:tcW w:w="1128" w:type="dxa"/>
          </w:tcPr>
          <w:p w:rsidR="0082378A" w:rsidRPr="00AC38F9" w:rsidRDefault="0082378A" w:rsidP="00AC723C">
            <w:pPr>
              <w:jc w:val="center"/>
              <w:rPr>
                <w:rFonts w:ascii="Times New Roman" w:eastAsia="Times New Roman" w:hAnsi="Times New Roman"/>
                <w:sz w:val="24"/>
                <w:szCs w:val="24"/>
              </w:rPr>
            </w:pPr>
            <w:r w:rsidRPr="00AC38F9">
              <w:rPr>
                <w:rFonts w:ascii="Times New Roman" w:eastAsia="Times New Roman" w:hAnsi="Times New Roman"/>
                <w:sz w:val="24"/>
                <w:szCs w:val="24"/>
              </w:rPr>
              <w:t>3</w:t>
            </w:r>
          </w:p>
        </w:tc>
        <w:tc>
          <w:tcPr>
            <w:tcW w:w="1233" w:type="dxa"/>
          </w:tcPr>
          <w:p w:rsidR="0082378A" w:rsidRPr="00AC38F9" w:rsidRDefault="0082378A" w:rsidP="00AC723C">
            <w:pPr>
              <w:jc w:val="center"/>
              <w:rPr>
                <w:rFonts w:ascii="Times New Roman" w:eastAsia="Times New Roman" w:hAnsi="Times New Roman"/>
                <w:sz w:val="24"/>
                <w:szCs w:val="24"/>
              </w:rPr>
            </w:pPr>
            <w:r w:rsidRPr="00AC38F9">
              <w:rPr>
                <w:rFonts w:ascii="Times New Roman" w:eastAsia="Times New Roman" w:hAnsi="Times New Roman"/>
                <w:sz w:val="24"/>
                <w:szCs w:val="24"/>
              </w:rPr>
              <w:t>4</w:t>
            </w:r>
          </w:p>
        </w:tc>
        <w:tc>
          <w:tcPr>
            <w:tcW w:w="1227" w:type="dxa"/>
          </w:tcPr>
          <w:p w:rsidR="0082378A" w:rsidRPr="00AC38F9" w:rsidRDefault="0082378A" w:rsidP="00AC723C">
            <w:pPr>
              <w:jc w:val="center"/>
              <w:rPr>
                <w:rFonts w:ascii="Times New Roman" w:eastAsia="Times New Roman" w:hAnsi="Times New Roman"/>
                <w:sz w:val="24"/>
                <w:szCs w:val="24"/>
              </w:rPr>
            </w:pPr>
            <w:r w:rsidRPr="00AC38F9">
              <w:rPr>
                <w:rFonts w:ascii="Times New Roman" w:eastAsia="Times New Roman" w:hAnsi="Times New Roman"/>
                <w:sz w:val="24"/>
                <w:szCs w:val="24"/>
              </w:rPr>
              <w:t>5</w:t>
            </w:r>
          </w:p>
        </w:tc>
        <w:tc>
          <w:tcPr>
            <w:tcW w:w="1220" w:type="dxa"/>
          </w:tcPr>
          <w:p w:rsidR="0082378A" w:rsidRPr="00AC38F9" w:rsidRDefault="0082378A" w:rsidP="00AC723C">
            <w:pPr>
              <w:jc w:val="center"/>
              <w:rPr>
                <w:rFonts w:ascii="Times New Roman" w:eastAsia="Times New Roman" w:hAnsi="Times New Roman"/>
                <w:sz w:val="24"/>
                <w:szCs w:val="24"/>
              </w:rPr>
            </w:pPr>
            <w:r w:rsidRPr="00AC38F9">
              <w:rPr>
                <w:rFonts w:ascii="Times New Roman" w:eastAsia="Times New Roman" w:hAnsi="Times New Roman"/>
                <w:sz w:val="24"/>
                <w:szCs w:val="24"/>
              </w:rPr>
              <w:t>6</w:t>
            </w:r>
          </w:p>
        </w:tc>
        <w:tc>
          <w:tcPr>
            <w:tcW w:w="1213" w:type="dxa"/>
          </w:tcPr>
          <w:p w:rsidR="0082378A" w:rsidRPr="00AC38F9" w:rsidRDefault="0082378A" w:rsidP="00AC723C">
            <w:pPr>
              <w:jc w:val="center"/>
              <w:rPr>
                <w:rFonts w:ascii="Times New Roman" w:eastAsia="Times New Roman" w:hAnsi="Times New Roman"/>
                <w:sz w:val="24"/>
                <w:szCs w:val="24"/>
              </w:rPr>
            </w:pPr>
            <w:r w:rsidRPr="00AC38F9">
              <w:rPr>
                <w:rFonts w:ascii="Times New Roman" w:eastAsia="Times New Roman" w:hAnsi="Times New Roman"/>
                <w:sz w:val="24"/>
                <w:szCs w:val="24"/>
              </w:rPr>
              <w:t>7</w:t>
            </w:r>
          </w:p>
        </w:tc>
        <w:tc>
          <w:tcPr>
            <w:tcW w:w="1206" w:type="dxa"/>
          </w:tcPr>
          <w:p w:rsidR="0082378A" w:rsidRPr="00AC38F9" w:rsidRDefault="0082378A" w:rsidP="00AC723C">
            <w:pPr>
              <w:jc w:val="center"/>
              <w:rPr>
                <w:rFonts w:ascii="Times New Roman" w:eastAsia="Times New Roman" w:hAnsi="Times New Roman"/>
                <w:sz w:val="24"/>
                <w:szCs w:val="24"/>
              </w:rPr>
            </w:pPr>
            <w:r w:rsidRPr="00AC38F9">
              <w:rPr>
                <w:rFonts w:ascii="Times New Roman" w:eastAsia="Times New Roman" w:hAnsi="Times New Roman"/>
                <w:sz w:val="24"/>
                <w:szCs w:val="24"/>
              </w:rPr>
              <w:t>8</w:t>
            </w:r>
          </w:p>
        </w:tc>
        <w:tc>
          <w:tcPr>
            <w:tcW w:w="1095" w:type="dxa"/>
          </w:tcPr>
          <w:p w:rsidR="0082378A" w:rsidRPr="00AC38F9" w:rsidRDefault="0082378A" w:rsidP="00AC723C">
            <w:pPr>
              <w:jc w:val="center"/>
              <w:rPr>
                <w:rFonts w:ascii="Times New Roman" w:eastAsia="Times New Roman" w:hAnsi="Times New Roman"/>
                <w:sz w:val="24"/>
                <w:szCs w:val="24"/>
              </w:rPr>
            </w:pPr>
            <w:r w:rsidRPr="00AC38F9">
              <w:rPr>
                <w:rFonts w:ascii="Times New Roman" w:eastAsia="Times New Roman" w:hAnsi="Times New Roman"/>
                <w:sz w:val="24"/>
                <w:szCs w:val="24"/>
              </w:rPr>
              <w:t>9</w:t>
            </w:r>
          </w:p>
        </w:tc>
      </w:tr>
      <w:tr w:rsidR="0082378A" w:rsidRPr="00AC38F9" w:rsidTr="00E67F10">
        <w:tc>
          <w:tcPr>
            <w:tcW w:w="5719" w:type="dxa"/>
          </w:tcPr>
          <w:p w:rsidR="0082378A" w:rsidRPr="00584CAC" w:rsidRDefault="0082378A" w:rsidP="00AC723C">
            <w:pPr>
              <w:pStyle w:val="a5"/>
              <w:spacing w:before="0" w:beforeAutospacing="0" w:after="0" w:afterAutospacing="0"/>
              <w:jc w:val="both"/>
              <w:rPr>
                <w:b/>
                <w:sz w:val="28"/>
                <w:szCs w:val="28"/>
              </w:rPr>
            </w:pPr>
            <w:r w:rsidRPr="00584CAC">
              <w:rPr>
                <w:b/>
                <w:sz w:val="28"/>
                <w:szCs w:val="28"/>
              </w:rPr>
              <w:t>Индикатор 1.</w:t>
            </w:r>
          </w:p>
          <w:p w:rsidR="0082378A" w:rsidRPr="00584CAC" w:rsidRDefault="0082378A" w:rsidP="00AC723C">
            <w:pPr>
              <w:pStyle w:val="a5"/>
              <w:spacing w:before="0" w:beforeAutospacing="0" w:after="0" w:afterAutospacing="0"/>
              <w:jc w:val="both"/>
              <w:rPr>
                <w:sz w:val="28"/>
                <w:szCs w:val="28"/>
              </w:rPr>
            </w:pPr>
            <w:r w:rsidRPr="00584CAC">
              <w:rPr>
                <w:sz w:val="28"/>
                <w:szCs w:val="28"/>
              </w:rPr>
              <w:t>Полнота нормативно-правовой базы по организации государственно-общественного управления</w:t>
            </w:r>
          </w:p>
        </w:tc>
        <w:tc>
          <w:tcPr>
            <w:tcW w:w="1518" w:type="dxa"/>
          </w:tcPr>
          <w:p w:rsidR="0082378A" w:rsidRPr="00584CAC" w:rsidRDefault="0082378A" w:rsidP="00AC723C">
            <w:pPr>
              <w:pStyle w:val="a5"/>
              <w:spacing w:before="0" w:beforeAutospacing="0" w:after="0" w:afterAutospacing="0"/>
              <w:jc w:val="both"/>
              <w:rPr>
                <w:sz w:val="28"/>
                <w:szCs w:val="28"/>
              </w:rPr>
            </w:pPr>
            <w:r>
              <w:rPr>
                <w:sz w:val="28"/>
                <w:szCs w:val="28"/>
              </w:rPr>
              <w:t>Отчёты</w:t>
            </w:r>
          </w:p>
        </w:tc>
        <w:tc>
          <w:tcPr>
            <w:tcW w:w="1128" w:type="dxa"/>
          </w:tcPr>
          <w:p w:rsidR="0082378A" w:rsidRPr="00584CAC" w:rsidRDefault="0082378A" w:rsidP="0082378A">
            <w:pPr>
              <w:pStyle w:val="a5"/>
              <w:spacing w:before="0" w:beforeAutospacing="0" w:after="0" w:afterAutospacing="0"/>
              <w:jc w:val="center"/>
              <w:rPr>
                <w:sz w:val="28"/>
                <w:szCs w:val="28"/>
              </w:rPr>
            </w:pPr>
            <w:r w:rsidRPr="00584CAC">
              <w:rPr>
                <w:sz w:val="28"/>
                <w:szCs w:val="28"/>
              </w:rPr>
              <w:t>%</w:t>
            </w:r>
          </w:p>
        </w:tc>
        <w:tc>
          <w:tcPr>
            <w:tcW w:w="1233" w:type="dxa"/>
          </w:tcPr>
          <w:p w:rsidR="0082378A" w:rsidRPr="00584CAC" w:rsidRDefault="0082378A" w:rsidP="0082378A">
            <w:pPr>
              <w:pStyle w:val="a5"/>
              <w:spacing w:before="0" w:beforeAutospacing="0" w:after="0" w:afterAutospacing="0"/>
              <w:jc w:val="center"/>
              <w:rPr>
                <w:sz w:val="28"/>
                <w:szCs w:val="28"/>
              </w:rPr>
            </w:pPr>
            <w:r w:rsidRPr="00584CAC">
              <w:rPr>
                <w:sz w:val="28"/>
                <w:szCs w:val="28"/>
              </w:rPr>
              <w:t>90</w:t>
            </w:r>
          </w:p>
        </w:tc>
        <w:tc>
          <w:tcPr>
            <w:tcW w:w="1227" w:type="dxa"/>
          </w:tcPr>
          <w:p w:rsidR="0082378A" w:rsidRPr="00584CAC" w:rsidRDefault="0082378A" w:rsidP="0082378A">
            <w:pPr>
              <w:pStyle w:val="a5"/>
              <w:spacing w:before="0" w:beforeAutospacing="0" w:after="0" w:afterAutospacing="0"/>
              <w:jc w:val="center"/>
              <w:rPr>
                <w:sz w:val="28"/>
                <w:szCs w:val="28"/>
              </w:rPr>
            </w:pPr>
            <w:r w:rsidRPr="00584CAC">
              <w:rPr>
                <w:sz w:val="28"/>
                <w:szCs w:val="28"/>
              </w:rPr>
              <w:t>100</w:t>
            </w:r>
          </w:p>
        </w:tc>
        <w:tc>
          <w:tcPr>
            <w:tcW w:w="1220" w:type="dxa"/>
          </w:tcPr>
          <w:p w:rsidR="0082378A" w:rsidRPr="00584CAC" w:rsidRDefault="0082378A" w:rsidP="0082378A">
            <w:pPr>
              <w:pStyle w:val="a5"/>
              <w:spacing w:before="0" w:beforeAutospacing="0" w:after="0" w:afterAutospacing="0"/>
              <w:jc w:val="center"/>
              <w:rPr>
                <w:sz w:val="28"/>
                <w:szCs w:val="28"/>
              </w:rPr>
            </w:pPr>
            <w:r w:rsidRPr="00584CAC">
              <w:rPr>
                <w:sz w:val="28"/>
                <w:szCs w:val="28"/>
              </w:rPr>
              <w:t>100</w:t>
            </w:r>
          </w:p>
        </w:tc>
        <w:tc>
          <w:tcPr>
            <w:tcW w:w="1213" w:type="dxa"/>
          </w:tcPr>
          <w:p w:rsidR="0082378A" w:rsidRPr="00584CAC" w:rsidRDefault="0082378A" w:rsidP="0082378A">
            <w:pPr>
              <w:pStyle w:val="a5"/>
              <w:spacing w:before="0" w:beforeAutospacing="0" w:after="0" w:afterAutospacing="0"/>
              <w:jc w:val="center"/>
              <w:rPr>
                <w:sz w:val="28"/>
                <w:szCs w:val="28"/>
              </w:rPr>
            </w:pPr>
            <w:r w:rsidRPr="00584CAC">
              <w:rPr>
                <w:sz w:val="28"/>
                <w:szCs w:val="28"/>
              </w:rPr>
              <w:t>100</w:t>
            </w:r>
          </w:p>
        </w:tc>
        <w:tc>
          <w:tcPr>
            <w:tcW w:w="1206" w:type="dxa"/>
          </w:tcPr>
          <w:p w:rsidR="0082378A" w:rsidRPr="00584CAC" w:rsidRDefault="0082378A" w:rsidP="0082378A">
            <w:pPr>
              <w:pStyle w:val="a5"/>
              <w:spacing w:before="0" w:beforeAutospacing="0" w:after="0" w:afterAutospacing="0"/>
              <w:jc w:val="center"/>
              <w:rPr>
                <w:sz w:val="28"/>
                <w:szCs w:val="28"/>
              </w:rPr>
            </w:pPr>
            <w:r w:rsidRPr="00584CAC">
              <w:rPr>
                <w:sz w:val="28"/>
                <w:szCs w:val="28"/>
              </w:rPr>
              <w:t>100</w:t>
            </w:r>
          </w:p>
        </w:tc>
        <w:tc>
          <w:tcPr>
            <w:tcW w:w="1095" w:type="dxa"/>
          </w:tcPr>
          <w:p w:rsidR="0082378A" w:rsidRPr="00584CAC" w:rsidRDefault="0082378A" w:rsidP="0082378A">
            <w:pPr>
              <w:pStyle w:val="a5"/>
              <w:spacing w:before="0" w:beforeAutospacing="0" w:after="0" w:afterAutospacing="0"/>
              <w:jc w:val="center"/>
              <w:rPr>
                <w:sz w:val="28"/>
                <w:szCs w:val="28"/>
              </w:rPr>
            </w:pPr>
            <w:r w:rsidRPr="00584CAC">
              <w:rPr>
                <w:sz w:val="28"/>
                <w:szCs w:val="28"/>
              </w:rPr>
              <w:t>100</w:t>
            </w:r>
          </w:p>
        </w:tc>
      </w:tr>
      <w:tr w:rsidR="0082378A" w:rsidRPr="00AC38F9" w:rsidTr="00E67F10">
        <w:tc>
          <w:tcPr>
            <w:tcW w:w="5719" w:type="dxa"/>
          </w:tcPr>
          <w:p w:rsidR="0082378A" w:rsidRPr="00584CAC" w:rsidRDefault="0082378A" w:rsidP="00B878F2">
            <w:pPr>
              <w:spacing w:after="0" w:line="240" w:lineRule="auto"/>
              <w:rPr>
                <w:rFonts w:ascii="Times New Roman" w:eastAsia="Times New Roman" w:hAnsi="Times New Roman"/>
                <w:b/>
                <w:sz w:val="28"/>
                <w:szCs w:val="28"/>
              </w:rPr>
            </w:pPr>
            <w:r w:rsidRPr="00584CAC">
              <w:rPr>
                <w:rFonts w:ascii="Times New Roman" w:eastAsia="Times New Roman" w:hAnsi="Times New Roman"/>
                <w:b/>
                <w:sz w:val="28"/>
                <w:szCs w:val="28"/>
              </w:rPr>
              <w:t>Индикатор 2.</w:t>
            </w:r>
          </w:p>
          <w:p w:rsidR="0082378A" w:rsidRPr="00584CAC" w:rsidRDefault="0082378A" w:rsidP="00B878F2">
            <w:pPr>
              <w:spacing w:after="0" w:line="240" w:lineRule="auto"/>
              <w:rPr>
                <w:rFonts w:ascii="Times New Roman" w:eastAsia="Times New Roman" w:hAnsi="Times New Roman"/>
                <w:sz w:val="28"/>
                <w:szCs w:val="28"/>
              </w:rPr>
            </w:pPr>
            <w:r w:rsidRPr="00584CAC">
              <w:rPr>
                <w:rFonts w:ascii="Times New Roman" w:eastAsia="Times New Roman" w:hAnsi="Times New Roman"/>
                <w:sz w:val="28"/>
                <w:szCs w:val="28"/>
              </w:rPr>
              <w:t xml:space="preserve">Динамичный рост совместных мероприятий </w:t>
            </w:r>
            <w:proofErr w:type="gramStart"/>
            <w:r w:rsidRPr="00584CAC">
              <w:rPr>
                <w:rFonts w:ascii="Times New Roman" w:eastAsia="Times New Roman" w:hAnsi="Times New Roman"/>
                <w:sz w:val="28"/>
                <w:szCs w:val="28"/>
              </w:rPr>
              <w:t>с</w:t>
            </w:r>
            <w:proofErr w:type="gramEnd"/>
            <w:r w:rsidRPr="00584CAC">
              <w:rPr>
                <w:rFonts w:ascii="Times New Roman" w:eastAsia="Times New Roman" w:hAnsi="Times New Roman"/>
                <w:sz w:val="28"/>
                <w:szCs w:val="28"/>
              </w:rPr>
              <w:t xml:space="preserve">  </w:t>
            </w:r>
          </w:p>
          <w:p w:rsidR="0082378A" w:rsidRPr="00584CAC" w:rsidRDefault="0082378A" w:rsidP="00B878F2">
            <w:pPr>
              <w:spacing w:after="0" w:line="240" w:lineRule="auto"/>
              <w:rPr>
                <w:rFonts w:ascii="Times New Roman" w:eastAsia="Times New Roman" w:hAnsi="Times New Roman"/>
                <w:b/>
                <w:sz w:val="28"/>
                <w:szCs w:val="28"/>
              </w:rPr>
            </w:pPr>
            <w:r w:rsidRPr="00584CAC">
              <w:rPr>
                <w:rFonts w:ascii="Times New Roman" w:eastAsia="Times New Roman" w:hAnsi="Times New Roman"/>
                <w:sz w:val="28"/>
                <w:szCs w:val="28"/>
              </w:rPr>
              <w:lastRenderedPageBreak/>
              <w:t>социальными партнерами</w:t>
            </w:r>
          </w:p>
        </w:tc>
        <w:tc>
          <w:tcPr>
            <w:tcW w:w="1518" w:type="dxa"/>
          </w:tcPr>
          <w:p w:rsidR="0082378A" w:rsidRPr="00CB7525" w:rsidRDefault="0082378A" w:rsidP="00AC723C">
            <w:pPr>
              <w:rPr>
                <w:rFonts w:ascii="Times New Roman" w:eastAsia="Times New Roman" w:hAnsi="Times New Roman"/>
                <w:sz w:val="28"/>
                <w:szCs w:val="28"/>
              </w:rPr>
            </w:pPr>
            <w:r w:rsidRPr="00CB7525">
              <w:rPr>
                <w:rFonts w:ascii="Times New Roman" w:eastAsia="Times New Roman" w:hAnsi="Times New Roman"/>
                <w:sz w:val="28"/>
                <w:szCs w:val="28"/>
              </w:rPr>
              <w:lastRenderedPageBreak/>
              <w:t>Отчеты</w:t>
            </w:r>
          </w:p>
        </w:tc>
        <w:tc>
          <w:tcPr>
            <w:tcW w:w="1128" w:type="dxa"/>
          </w:tcPr>
          <w:p w:rsidR="0082378A" w:rsidRPr="00CB7525" w:rsidRDefault="0082378A" w:rsidP="0082378A">
            <w:pPr>
              <w:jc w:val="center"/>
              <w:rPr>
                <w:rFonts w:ascii="Times New Roman" w:eastAsia="Times New Roman" w:hAnsi="Times New Roman"/>
                <w:sz w:val="28"/>
                <w:szCs w:val="28"/>
              </w:rPr>
            </w:pPr>
            <w:r w:rsidRPr="00CB7525">
              <w:rPr>
                <w:rFonts w:ascii="Times New Roman" w:eastAsia="Times New Roman" w:hAnsi="Times New Roman"/>
                <w:sz w:val="28"/>
                <w:szCs w:val="28"/>
              </w:rPr>
              <w:t>%</w:t>
            </w:r>
          </w:p>
        </w:tc>
        <w:tc>
          <w:tcPr>
            <w:tcW w:w="1233" w:type="dxa"/>
          </w:tcPr>
          <w:p w:rsidR="0082378A" w:rsidRPr="00CB7525" w:rsidRDefault="0082378A" w:rsidP="0082378A">
            <w:pPr>
              <w:jc w:val="center"/>
              <w:rPr>
                <w:rFonts w:ascii="Times New Roman" w:eastAsia="Times New Roman" w:hAnsi="Times New Roman"/>
                <w:sz w:val="28"/>
                <w:szCs w:val="28"/>
              </w:rPr>
            </w:pPr>
            <w:r>
              <w:rPr>
                <w:rFonts w:ascii="Times New Roman" w:eastAsia="Times New Roman" w:hAnsi="Times New Roman"/>
                <w:sz w:val="28"/>
                <w:szCs w:val="28"/>
              </w:rPr>
              <w:t>1</w:t>
            </w:r>
            <w:r w:rsidRPr="00CB7525">
              <w:rPr>
                <w:rFonts w:ascii="Times New Roman" w:eastAsia="Times New Roman" w:hAnsi="Times New Roman"/>
                <w:sz w:val="28"/>
                <w:szCs w:val="28"/>
              </w:rPr>
              <w:t>5</w:t>
            </w:r>
          </w:p>
        </w:tc>
        <w:tc>
          <w:tcPr>
            <w:tcW w:w="1227" w:type="dxa"/>
          </w:tcPr>
          <w:p w:rsidR="0082378A" w:rsidRPr="00CB7525" w:rsidRDefault="0082378A" w:rsidP="0082378A">
            <w:pPr>
              <w:jc w:val="center"/>
              <w:rPr>
                <w:rFonts w:ascii="Times New Roman" w:eastAsia="Times New Roman" w:hAnsi="Times New Roman"/>
                <w:sz w:val="28"/>
                <w:szCs w:val="28"/>
              </w:rPr>
            </w:pPr>
            <w:r>
              <w:rPr>
                <w:rFonts w:ascii="Times New Roman" w:eastAsia="Times New Roman" w:hAnsi="Times New Roman"/>
                <w:sz w:val="28"/>
                <w:szCs w:val="28"/>
              </w:rPr>
              <w:t>22</w:t>
            </w:r>
          </w:p>
        </w:tc>
        <w:tc>
          <w:tcPr>
            <w:tcW w:w="1220" w:type="dxa"/>
          </w:tcPr>
          <w:p w:rsidR="0082378A" w:rsidRPr="00CB7525" w:rsidRDefault="0082378A" w:rsidP="0082378A">
            <w:pPr>
              <w:jc w:val="center"/>
              <w:rPr>
                <w:rFonts w:ascii="Times New Roman" w:eastAsia="Times New Roman" w:hAnsi="Times New Roman"/>
                <w:sz w:val="28"/>
                <w:szCs w:val="28"/>
              </w:rPr>
            </w:pPr>
            <w:r>
              <w:rPr>
                <w:rFonts w:ascii="Times New Roman" w:eastAsia="Times New Roman" w:hAnsi="Times New Roman"/>
                <w:sz w:val="28"/>
                <w:szCs w:val="28"/>
              </w:rPr>
              <w:t>3</w:t>
            </w:r>
            <w:r w:rsidRPr="00CB7525">
              <w:rPr>
                <w:rFonts w:ascii="Times New Roman" w:eastAsia="Times New Roman" w:hAnsi="Times New Roman"/>
                <w:sz w:val="28"/>
                <w:szCs w:val="28"/>
              </w:rPr>
              <w:t>4</w:t>
            </w:r>
          </w:p>
        </w:tc>
        <w:tc>
          <w:tcPr>
            <w:tcW w:w="1213" w:type="dxa"/>
          </w:tcPr>
          <w:p w:rsidR="0082378A" w:rsidRPr="00CB7525" w:rsidRDefault="0082378A" w:rsidP="0082378A">
            <w:pPr>
              <w:jc w:val="center"/>
              <w:rPr>
                <w:rFonts w:ascii="Times New Roman" w:eastAsia="Times New Roman" w:hAnsi="Times New Roman"/>
                <w:sz w:val="28"/>
                <w:szCs w:val="28"/>
              </w:rPr>
            </w:pPr>
            <w:r>
              <w:rPr>
                <w:rFonts w:ascii="Times New Roman" w:eastAsia="Times New Roman" w:hAnsi="Times New Roman"/>
                <w:sz w:val="28"/>
                <w:szCs w:val="28"/>
              </w:rPr>
              <w:t>42</w:t>
            </w:r>
          </w:p>
        </w:tc>
        <w:tc>
          <w:tcPr>
            <w:tcW w:w="1206" w:type="dxa"/>
          </w:tcPr>
          <w:p w:rsidR="0082378A" w:rsidRPr="00CB7525" w:rsidRDefault="0082378A" w:rsidP="0082378A">
            <w:pPr>
              <w:jc w:val="center"/>
              <w:rPr>
                <w:rFonts w:ascii="Times New Roman" w:eastAsia="Times New Roman" w:hAnsi="Times New Roman"/>
                <w:sz w:val="28"/>
                <w:szCs w:val="28"/>
              </w:rPr>
            </w:pPr>
            <w:r>
              <w:rPr>
                <w:rFonts w:ascii="Times New Roman" w:eastAsia="Times New Roman" w:hAnsi="Times New Roman"/>
                <w:sz w:val="28"/>
                <w:szCs w:val="28"/>
              </w:rPr>
              <w:t>49</w:t>
            </w:r>
          </w:p>
        </w:tc>
        <w:tc>
          <w:tcPr>
            <w:tcW w:w="1095" w:type="dxa"/>
          </w:tcPr>
          <w:p w:rsidR="0082378A" w:rsidRPr="00CB7525" w:rsidRDefault="0082378A" w:rsidP="0082378A">
            <w:pPr>
              <w:jc w:val="center"/>
              <w:rPr>
                <w:rFonts w:ascii="Times New Roman" w:eastAsia="Times New Roman" w:hAnsi="Times New Roman"/>
                <w:sz w:val="28"/>
                <w:szCs w:val="28"/>
              </w:rPr>
            </w:pPr>
            <w:r>
              <w:rPr>
                <w:rFonts w:ascii="Times New Roman" w:eastAsia="Times New Roman" w:hAnsi="Times New Roman"/>
                <w:sz w:val="28"/>
                <w:szCs w:val="28"/>
              </w:rPr>
              <w:t>55</w:t>
            </w:r>
          </w:p>
        </w:tc>
      </w:tr>
      <w:tr w:rsidR="0082378A" w:rsidRPr="00AC38F9" w:rsidTr="00E67F10">
        <w:tc>
          <w:tcPr>
            <w:tcW w:w="5719" w:type="dxa"/>
          </w:tcPr>
          <w:p w:rsidR="0082378A" w:rsidRPr="00584CAC" w:rsidRDefault="0082378A" w:rsidP="007F0B19">
            <w:pPr>
              <w:spacing w:after="0" w:line="240" w:lineRule="auto"/>
              <w:rPr>
                <w:rFonts w:ascii="Times New Roman" w:eastAsia="Times New Roman" w:hAnsi="Times New Roman"/>
                <w:color w:val="000000"/>
                <w:sz w:val="28"/>
                <w:szCs w:val="28"/>
              </w:rPr>
            </w:pPr>
            <w:r w:rsidRPr="00584CAC">
              <w:rPr>
                <w:rFonts w:ascii="Times New Roman" w:eastAsia="Times New Roman" w:hAnsi="Times New Roman"/>
                <w:b/>
                <w:color w:val="000000"/>
                <w:sz w:val="28"/>
                <w:szCs w:val="28"/>
              </w:rPr>
              <w:lastRenderedPageBreak/>
              <w:t>Индикатор 3.</w:t>
            </w:r>
            <w:r w:rsidRPr="00584CAC">
              <w:rPr>
                <w:rFonts w:ascii="Times New Roman" w:eastAsia="Times New Roman" w:hAnsi="Times New Roman"/>
                <w:color w:val="000000"/>
                <w:sz w:val="28"/>
                <w:szCs w:val="28"/>
              </w:rPr>
              <w:br/>
              <w:t>Удовлетворенность родителей качеством образования (процент от числа опрошенных).</w:t>
            </w:r>
          </w:p>
        </w:tc>
        <w:tc>
          <w:tcPr>
            <w:tcW w:w="1518" w:type="dxa"/>
          </w:tcPr>
          <w:p w:rsidR="0082378A" w:rsidRPr="00584CAC" w:rsidRDefault="0082378A" w:rsidP="007F0B19">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Отчеты</w:t>
            </w:r>
          </w:p>
        </w:tc>
        <w:tc>
          <w:tcPr>
            <w:tcW w:w="1128" w:type="dxa"/>
          </w:tcPr>
          <w:p w:rsidR="0082378A" w:rsidRPr="00CB7525" w:rsidRDefault="0082378A" w:rsidP="0082378A">
            <w:pPr>
              <w:spacing w:after="0" w:line="240" w:lineRule="auto"/>
              <w:jc w:val="center"/>
              <w:rPr>
                <w:rFonts w:ascii="Times New Roman" w:eastAsia="Times New Roman" w:hAnsi="Times New Roman"/>
                <w:color w:val="000000"/>
                <w:sz w:val="28"/>
                <w:szCs w:val="28"/>
              </w:rPr>
            </w:pPr>
            <w:r w:rsidRPr="00CB7525">
              <w:rPr>
                <w:rFonts w:ascii="Times New Roman" w:eastAsia="Times New Roman" w:hAnsi="Times New Roman"/>
                <w:color w:val="000000"/>
                <w:sz w:val="28"/>
                <w:szCs w:val="28"/>
              </w:rPr>
              <w:t>%</w:t>
            </w:r>
          </w:p>
        </w:tc>
        <w:tc>
          <w:tcPr>
            <w:tcW w:w="1233" w:type="dxa"/>
          </w:tcPr>
          <w:p w:rsidR="0082378A" w:rsidRPr="00CB7525" w:rsidRDefault="0082378A" w:rsidP="0082378A">
            <w:pPr>
              <w:spacing w:after="0" w:line="240" w:lineRule="auto"/>
              <w:jc w:val="center"/>
              <w:rPr>
                <w:rFonts w:ascii="Times New Roman" w:eastAsia="Times New Roman" w:hAnsi="Times New Roman"/>
                <w:color w:val="000000"/>
                <w:sz w:val="28"/>
                <w:szCs w:val="28"/>
              </w:rPr>
            </w:pPr>
            <w:r w:rsidRPr="00CB7525">
              <w:rPr>
                <w:rFonts w:ascii="Times New Roman" w:eastAsia="Times New Roman" w:hAnsi="Times New Roman"/>
                <w:color w:val="000000"/>
                <w:sz w:val="28"/>
                <w:szCs w:val="28"/>
              </w:rPr>
              <w:t>78</w:t>
            </w:r>
          </w:p>
        </w:tc>
        <w:tc>
          <w:tcPr>
            <w:tcW w:w="1227" w:type="dxa"/>
          </w:tcPr>
          <w:p w:rsidR="0082378A" w:rsidRPr="00CB7525" w:rsidRDefault="0082378A" w:rsidP="0082378A">
            <w:pPr>
              <w:jc w:val="center"/>
              <w:rPr>
                <w:rFonts w:ascii="Times New Roman" w:eastAsia="Times New Roman" w:hAnsi="Times New Roman"/>
                <w:sz w:val="28"/>
                <w:szCs w:val="28"/>
              </w:rPr>
            </w:pPr>
            <w:r w:rsidRPr="00CB7525">
              <w:rPr>
                <w:rFonts w:ascii="Times New Roman" w:eastAsia="Times New Roman" w:hAnsi="Times New Roman"/>
                <w:sz w:val="28"/>
                <w:szCs w:val="28"/>
              </w:rPr>
              <w:t>80</w:t>
            </w:r>
          </w:p>
        </w:tc>
        <w:tc>
          <w:tcPr>
            <w:tcW w:w="1220" w:type="dxa"/>
          </w:tcPr>
          <w:p w:rsidR="0082378A" w:rsidRPr="00CB7525" w:rsidRDefault="0082378A" w:rsidP="0082378A">
            <w:pPr>
              <w:jc w:val="center"/>
              <w:rPr>
                <w:rFonts w:ascii="Times New Roman" w:eastAsia="Times New Roman" w:hAnsi="Times New Roman"/>
                <w:sz w:val="28"/>
                <w:szCs w:val="28"/>
              </w:rPr>
            </w:pPr>
            <w:r w:rsidRPr="00CB7525">
              <w:rPr>
                <w:rFonts w:ascii="Times New Roman" w:eastAsia="Times New Roman" w:hAnsi="Times New Roman"/>
                <w:sz w:val="28"/>
                <w:szCs w:val="28"/>
              </w:rPr>
              <w:t>82</w:t>
            </w:r>
          </w:p>
        </w:tc>
        <w:tc>
          <w:tcPr>
            <w:tcW w:w="1213" w:type="dxa"/>
          </w:tcPr>
          <w:p w:rsidR="0082378A" w:rsidRPr="00CB7525" w:rsidRDefault="0082378A" w:rsidP="0082378A">
            <w:pPr>
              <w:jc w:val="center"/>
              <w:rPr>
                <w:rFonts w:ascii="Times New Roman" w:eastAsia="Times New Roman" w:hAnsi="Times New Roman"/>
                <w:sz w:val="28"/>
                <w:szCs w:val="28"/>
              </w:rPr>
            </w:pPr>
            <w:r w:rsidRPr="00CB7525">
              <w:rPr>
                <w:rFonts w:ascii="Times New Roman" w:eastAsia="Times New Roman" w:hAnsi="Times New Roman"/>
                <w:sz w:val="28"/>
                <w:szCs w:val="28"/>
              </w:rPr>
              <w:t>86</w:t>
            </w:r>
          </w:p>
        </w:tc>
        <w:tc>
          <w:tcPr>
            <w:tcW w:w="1206" w:type="dxa"/>
          </w:tcPr>
          <w:p w:rsidR="0082378A" w:rsidRPr="00CB7525" w:rsidRDefault="0082378A" w:rsidP="0082378A">
            <w:pPr>
              <w:jc w:val="center"/>
              <w:rPr>
                <w:rFonts w:ascii="Times New Roman" w:eastAsia="Times New Roman" w:hAnsi="Times New Roman"/>
                <w:sz w:val="28"/>
                <w:szCs w:val="28"/>
              </w:rPr>
            </w:pPr>
            <w:r w:rsidRPr="00CB7525">
              <w:rPr>
                <w:rFonts w:ascii="Times New Roman" w:eastAsia="Times New Roman" w:hAnsi="Times New Roman"/>
                <w:sz w:val="28"/>
                <w:szCs w:val="28"/>
              </w:rPr>
              <w:t>88</w:t>
            </w:r>
          </w:p>
        </w:tc>
        <w:tc>
          <w:tcPr>
            <w:tcW w:w="1095" w:type="dxa"/>
          </w:tcPr>
          <w:p w:rsidR="0082378A" w:rsidRPr="00CB7525" w:rsidRDefault="0082378A" w:rsidP="0082378A">
            <w:pPr>
              <w:jc w:val="center"/>
              <w:rPr>
                <w:rFonts w:ascii="Times New Roman" w:eastAsia="Times New Roman" w:hAnsi="Times New Roman"/>
                <w:sz w:val="28"/>
                <w:szCs w:val="28"/>
              </w:rPr>
            </w:pPr>
            <w:r w:rsidRPr="00CB7525">
              <w:rPr>
                <w:rFonts w:ascii="Times New Roman" w:eastAsia="Times New Roman" w:hAnsi="Times New Roman"/>
                <w:color w:val="000000"/>
                <w:sz w:val="28"/>
                <w:szCs w:val="28"/>
              </w:rPr>
              <w:t>90</w:t>
            </w:r>
          </w:p>
        </w:tc>
      </w:tr>
      <w:tr w:rsidR="0082378A" w:rsidRPr="00AC38F9" w:rsidTr="00E67F10">
        <w:tc>
          <w:tcPr>
            <w:tcW w:w="15559" w:type="dxa"/>
            <w:gridSpan w:val="9"/>
          </w:tcPr>
          <w:p w:rsidR="0082378A" w:rsidRPr="0082378A" w:rsidRDefault="0082378A" w:rsidP="00AC723C">
            <w:pPr>
              <w:jc w:val="center"/>
              <w:rPr>
                <w:rFonts w:ascii="Times New Roman" w:eastAsia="Times New Roman" w:hAnsi="Times New Roman"/>
                <w:b/>
                <w:sz w:val="28"/>
                <w:szCs w:val="28"/>
              </w:rPr>
            </w:pPr>
            <w:r w:rsidRPr="0082378A">
              <w:rPr>
                <w:rFonts w:ascii="Times New Roman" w:eastAsia="Times New Roman" w:hAnsi="Times New Roman"/>
                <w:b/>
                <w:bCs/>
                <w:sz w:val="28"/>
                <w:szCs w:val="28"/>
              </w:rPr>
              <w:t>Пути, средства и методы достижения целевого индикатора:</w:t>
            </w:r>
          </w:p>
        </w:tc>
      </w:tr>
      <w:tr w:rsidR="0082378A" w:rsidRPr="00AC38F9" w:rsidTr="00E67F10">
        <w:tc>
          <w:tcPr>
            <w:tcW w:w="5719" w:type="dxa"/>
          </w:tcPr>
          <w:p w:rsidR="0082378A" w:rsidRDefault="0082378A" w:rsidP="00AC723C">
            <w:pPr>
              <w:pStyle w:val="a5"/>
              <w:spacing w:before="0" w:beforeAutospacing="0" w:after="0" w:afterAutospacing="0"/>
              <w:jc w:val="both"/>
              <w:rPr>
                <w:sz w:val="28"/>
                <w:szCs w:val="28"/>
              </w:rPr>
            </w:pPr>
            <w:r w:rsidRPr="00584CAC">
              <w:rPr>
                <w:b/>
                <w:sz w:val="28"/>
                <w:szCs w:val="28"/>
              </w:rPr>
              <w:t>Показатель 1.</w:t>
            </w:r>
            <w:r w:rsidRPr="00584CAC">
              <w:rPr>
                <w:sz w:val="28"/>
                <w:szCs w:val="28"/>
              </w:rPr>
              <w:t xml:space="preserve"> </w:t>
            </w:r>
          </w:p>
          <w:p w:rsidR="0082378A" w:rsidRPr="00584CAC" w:rsidRDefault="0082378A" w:rsidP="00AC723C">
            <w:pPr>
              <w:pStyle w:val="a5"/>
              <w:spacing w:before="0" w:beforeAutospacing="0" w:after="0" w:afterAutospacing="0"/>
              <w:jc w:val="both"/>
              <w:rPr>
                <w:sz w:val="28"/>
                <w:szCs w:val="28"/>
              </w:rPr>
            </w:pPr>
            <w:r w:rsidRPr="00584CAC">
              <w:rPr>
                <w:sz w:val="28"/>
                <w:szCs w:val="28"/>
              </w:rPr>
              <w:t>Доля социальных партнеров</w:t>
            </w:r>
          </w:p>
        </w:tc>
        <w:tc>
          <w:tcPr>
            <w:tcW w:w="1518" w:type="dxa"/>
          </w:tcPr>
          <w:p w:rsidR="0082378A" w:rsidRPr="00584CAC" w:rsidRDefault="0082378A" w:rsidP="00AC723C">
            <w:pPr>
              <w:pStyle w:val="a5"/>
              <w:spacing w:before="0" w:beforeAutospacing="0" w:after="0" w:afterAutospacing="0"/>
              <w:jc w:val="both"/>
              <w:rPr>
                <w:sz w:val="28"/>
                <w:szCs w:val="28"/>
              </w:rPr>
            </w:pPr>
            <w:r>
              <w:rPr>
                <w:sz w:val="28"/>
                <w:szCs w:val="28"/>
              </w:rPr>
              <w:t>Д</w:t>
            </w:r>
            <w:r w:rsidRPr="00584CAC">
              <w:rPr>
                <w:sz w:val="28"/>
                <w:szCs w:val="28"/>
              </w:rPr>
              <w:t>оговоры</w:t>
            </w:r>
          </w:p>
        </w:tc>
        <w:tc>
          <w:tcPr>
            <w:tcW w:w="1128" w:type="dxa"/>
          </w:tcPr>
          <w:p w:rsidR="0082378A" w:rsidRPr="00584CAC" w:rsidRDefault="0082378A" w:rsidP="00AC723C">
            <w:pPr>
              <w:pStyle w:val="a5"/>
              <w:spacing w:before="0" w:beforeAutospacing="0" w:after="0" w:afterAutospacing="0"/>
              <w:jc w:val="both"/>
              <w:rPr>
                <w:sz w:val="28"/>
                <w:szCs w:val="28"/>
              </w:rPr>
            </w:pPr>
            <w:r w:rsidRPr="00584CAC">
              <w:rPr>
                <w:sz w:val="28"/>
                <w:szCs w:val="28"/>
              </w:rPr>
              <w:t>%</w:t>
            </w:r>
          </w:p>
        </w:tc>
        <w:tc>
          <w:tcPr>
            <w:tcW w:w="1233" w:type="dxa"/>
          </w:tcPr>
          <w:p w:rsidR="0082378A" w:rsidRPr="00CB7525" w:rsidRDefault="0082378A" w:rsidP="00CB7525">
            <w:pPr>
              <w:pStyle w:val="a5"/>
              <w:spacing w:before="0" w:beforeAutospacing="0" w:after="0" w:afterAutospacing="0"/>
              <w:jc w:val="center"/>
              <w:rPr>
                <w:sz w:val="28"/>
                <w:szCs w:val="28"/>
              </w:rPr>
            </w:pPr>
            <w:r w:rsidRPr="00CB7525">
              <w:rPr>
                <w:sz w:val="28"/>
                <w:szCs w:val="28"/>
              </w:rPr>
              <w:t>48</w:t>
            </w:r>
          </w:p>
        </w:tc>
        <w:tc>
          <w:tcPr>
            <w:tcW w:w="1227" w:type="dxa"/>
          </w:tcPr>
          <w:p w:rsidR="0082378A" w:rsidRPr="00CB7525" w:rsidRDefault="0082378A" w:rsidP="00CB7525">
            <w:pPr>
              <w:pStyle w:val="a5"/>
              <w:spacing w:before="0" w:beforeAutospacing="0" w:after="0" w:afterAutospacing="0"/>
              <w:jc w:val="center"/>
              <w:rPr>
                <w:sz w:val="28"/>
                <w:szCs w:val="28"/>
              </w:rPr>
            </w:pPr>
            <w:r w:rsidRPr="00CB7525">
              <w:rPr>
                <w:sz w:val="28"/>
                <w:szCs w:val="28"/>
              </w:rPr>
              <w:t>58</w:t>
            </w:r>
          </w:p>
        </w:tc>
        <w:tc>
          <w:tcPr>
            <w:tcW w:w="1220" w:type="dxa"/>
          </w:tcPr>
          <w:p w:rsidR="0082378A" w:rsidRPr="00CB7525" w:rsidRDefault="0082378A" w:rsidP="00CB7525">
            <w:pPr>
              <w:pStyle w:val="a5"/>
              <w:spacing w:before="0" w:beforeAutospacing="0" w:after="0" w:afterAutospacing="0"/>
              <w:jc w:val="center"/>
              <w:rPr>
                <w:sz w:val="28"/>
                <w:szCs w:val="28"/>
              </w:rPr>
            </w:pPr>
            <w:r w:rsidRPr="00CB7525">
              <w:rPr>
                <w:sz w:val="28"/>
                <w:szCs w:val="28"/>
              </w:rPr>
              <w:t>60</w:t>
            </w:r>
          </w:p>
        </w:tc>
        <w:tc>
          <w:tcPr>
            <w:tcW w:w="1213" w:type="dxa"/>
          </w:tcPr>
          <w:p w:rsidR="0082378A" w:rsidRPr="00CB7525" w:rsidRDefault="0082378A" w:rsidP="00CB7525">
            <w:pPr>
              <w:pStyle w:val="a5"/>
              <w:spacing w:before="0" w:beforeAutospacing="0" w:after="0" w:afterAutospacing="0"/>
              <w:jc w:val="center"/>
              <w:rPr>
                <w:sz w:val="28"/>
                <w:szCs w:val="28"/>
              </w:rPr>
            </w:pPr>
            <w:r w:rsidRPr="00CB7525">
              <w:rPr>
                <w:sz w:val="28"/>
                <w:szCs w:val="28"/>
              </w:rPr>
              <w:t>65</w:t>
            </w:r>
          </w:p>
        </w:tc>
        <w:tc>
          <w:tcPr>
            <w:tcW w:w="1206" w:type="dxa"/>
          </w:tcPr>
          <w:p w:rsidR="0082378A" w:rsidRPr="00CB7525" w:rsidRDefault="0082378A" w:rsidP="00CB7525">
            <w:pPr>
              <w:pStyle w:val="a5"/>
              <w:spacing w:before="0" w:beforeAutospacing="0" w:after="0" w:afterAutospacing="0"/>
              <w:jc w:val="center"/>
              <w:rPr>
                <w:sz w:val="28"/>
                <w:szCs w:val="28"/>
              </w:rPr>
            </w:pPr>
            <w:r w:rsidRPr="00CB7525">
              <w:rPr>
                <w:sz w:val="28"/>
                <w:szCs w:val="28"/>
              </w:rPr>
              <w:t>68</w:t>
            </w:r>
          </w:p>
        </w:tc>
        <w:tc>
          <w:tcPr>
            <w:tcW w:w="1095" w:type="dxa"/>
          </w:tcPr>
          <w:p w:rsidR="0082378A" w:rsidRPr="00CB7525" w:rsidRDefault="0082378A" w:rsidP="00CB7525">
            <w:pPr>
              <w:pStyle w:val="a5"/>
              <w:spacing w:before="0" w:beforeAutospacing="0" w:after="0" w:afterAutospacing="0"/>
              <w:jc w:val="center"/>
              <w:rPr>
                <w:sz w:val="28"/>
                <w:szCs w:val="28"/>
              </w:rPr>
            </w:pPr>
            <w:r w:rsidRPr="00CB7525">
              <w:rPr>
                <w:sz w:val="28"/>
                <w:szCs w:val="28"/>
              </w:rPr>
              <w:t>70</w:t>
            </w:r>
          </w:p>
        </w:tc>
      </w:tr>
      <w:tr w:rsidR="0082378A" w:rsidRPr="00AC38F9" w:rsidTr="00E67F10">
        <w:tc>
          <w:tcPr>
            <w:tcW w:w="5719" w:type="dxa"/>
          </w:tcPr>
          <w:p w:rsidR="0082378A" w:rsidRPr="00584CAC" w:rsidRDefault="0082378A" w:rsidP="00B878F2">
            <w:pPr>
              <w:spacing w:after="0" w:line="240" w:lineRule="auto"/>
              <w:rPr>
                <w:rFonts w:ascii="Times New Roman" w:hAnsi="Times New Roman"/>
                <w:b/>
                <w:sz w:val="28"/>
                <w:szCs w:val="28"/>
              </w:rPr>
            </w:pPr>
            <w:r w:rsidRPr="00584CAC">
              <w:rPr>
                <w:rFonts w:ascii="Times New Roman" w:hAnsi="Times New Roman"/>
                <w:b/>
                <w:sz w:val="28"/>
                <w:szCs w:val="28"/>
              </w:rPr>
              <w:t>Показатель 2.</w:t>
            </w:r>
          </w:p>
          <w:p w:rsidR="0082378A" w:rsidRPr="00584CAC" w:rsidRDefault="0082378A" w:rsidP="00B878F2">
            <w:pPr>
              <w:spacing w:after="0" w:line="240" w:lineRule="auto"/>
              <w:rPr>
                <w:rFonts w:ascii="Times New Roman" w:eastAsia="Times New Roman" w:hAnsi="Times New Roman"/>
                <w:sz w:val="28"/>
                <w:szCs w:val="28"/>
              </w:rPr>
            </w:pPr>
            <w:r w:rsidRPr="00584CAC">
              <w:rPr>
                <w:rFonts w:ascii="Times New Roman" w:hAnsi="Times New Roman"/>
                <w:sz w:val="28"/>
                <w:szCs w:val="28"/>
              </w:rPr>
              <w:t>Количество</w:t>
            </w:r>
            <w:r w:rsidRPr="00584CAC">
              <w:rPr>
                <w:rFonts w:ascii="Times New Roman" w:eastAsia="Times New Roman" w:hAnsi="Times New Roman"/>
                <w:sz w:val="28"/>
                <w:szCs w:val="28"/>
              </w:rPr>
              <w:t xml:space="preserve"> совместных мероприятий </w:t>
            </w:r>
          </w:p>
          <w:p w:rsidR="0082378A" w:rsidRPr="00584CAC" w:rsidRDefault="0082378A" w:rsidP="00B878F2">
            <w:pPr>
              <w:spacing w:after="0" w:line="240" w:lineRule="auto"/>
              <w:rPr>
                <w:rFonts w:ascii="Times New Roman" w:eastAsia="Times New Roman" w:hAnsi="Times New Roman"/>
                <w:sz w:val="28"/>
                <w:szCs w:val="28"/>
              </w:rPr>
            </w:pPr>
            <w:r w:rsidRPr="00584CAC">
              <w:rPr>
                <w:rFonts w:ascii="Times New Roman" w:eastAsia="Times New Roman" w:hAnsi="Times New Roman"/>
                <w:sz w:val="28"/>
                <w:szCs w:val="28"/>
              </w:rPr>
              <w:t>с  социальными партнерами</w:t>
            </w:r>
          </w:p>
        </w:tc>
        <w:tc>
          <w:tcPr>
            <w:tcW w:w="1518" w:type="dxa"/>
          </w:tcPr>
          <w:p w:rsidR="0082378A" w:rsidRPr="00CB7525" w:rsidRDefault="0082378A" w:rsidP="00AC723C">
            <w:pPr>
              <w:rPr>
                <w:rFonts w:ascii="Times New Roman" w:eastAsia="Times New Roman" w:hAnsi="Times New Roman"/>
                <w:sz w:val="28"/>
                <w:szCs w:val="28"/>
              </w:rPr>
            </w:pPr>
            <w:r>
              <w:rPr>
                <w:rFonts w:ascii="Times New Roman" w:eastAsia="Times New Roman" w:hAnsi="Times New Roman"/>
                <w:sz w:val="28"/>
                <w:szCs w:val="28"/>
              </w:rPr>
              <w:t>Отчёты</w:t>
            </w:r>
          </w:p>
        </w:tc>
        <w:tc>
          <w:tcPr>
            <w:tcW w:w="1128" w:type="dxa"/>
          </w:tcPr>
          <w:p w:rsidR="0082378A" w:rsidRPr="00CB7525" w:rsidRDefault="0082378A" w:rsidP="00AE6897">
            <w:pPr>
              <w:rPr>
                <w:rFonts w:ascii="Times New Roman" w:eastAsia="Times New Roman" w:hAnsi="Times New Roman"/>
                <w:sz w:val="28"/>
                <w:szCs w:val="28"/>
              </w:rPr>
            </w:pPr>
            <w:r w:rsidRPr="00CB7525">
              <w:rPr>
                <w:rFonts w:ascii="Times New Roman" w:eastAsia="Times New Roman" w:hAnsi="Times New Roman"/>
                <w:sz w:val="28"/>
                <w:szCs w:val="28"/>
              </w:rPr>
              <w:t>кол</w:t>
            </w:r>
            <w:r>
              <w:rPr>
                <w:rFonts w:ascii="Times New Roman" w:eastAsia="Times New Roman" w:hAnsi="Times New Roman"/>
                <w:sz w:val="28"/>
                <w:szCs w:val="28"/>
              </w:rPr>
              <w:t>-во</w:t>
            </w:r>
          </w:p>
        </w:tc>
        <w:tc>
          <w:tcPr>
            <w:tcW w:w="1233" w:type="dxa"/>
          </w:tcPr>
          <w:p w:rsidR="0082378A" w:rsidRPr="00CB7525" w:rsidRDefault="0082378A" w:rsidP="00CB7525">
            <w:pPr>
              <w:jc w:val="center"/>
              <w:rPr>
                <w:rFonts w:ascii="Times New Roman" w:eastAsia="Times New Roman" w:hAnsi="Times New Roman"/>
                <w:sz w:val="28"/>
                <w:szCs w:val="28"/>
              </w:rPr>
            </w:pPr>
            <w:r w:rsidRPr="00CB7525">
              <w:rPr>
                <w:rFonts w:ascii="Times New Roman" w:eastAsia="Times New Roman" w:hAnsi="Times New Roman"/>
                <w:sz w:val="28"/>
                <w:szCs w:val="28"/>
              </w:rPr>
              <w:t>15</w:t>
            </w:r>
          </w:p>
        </w:tc>
        <w:tc>
          <w:tcPr>
            <w:tcW w:w="1227" w:type="dxa"/>
          </w:tcPr>
          <w:p w:rsidR="0082378A" w:rsidRPr="00CB7525" w:rsidRDefault="0082378A" w:rsidP="00CB7525">
            <w:pPr>
              <w:jc w:val="center"/>
              <w:rPr>
                <w:rFonts w:ascii="Times New Roman" w:eastAsia="Times New Roman" w:hAnsi="Times New Roman"/>
                <w:sz w:val="28"/>
                <w:szCs w:val="28"/>
              </w:rPr>
            </w:pPr>
            <w:r w:rsidRPr="00CB7525">
              <w:rPr>
                <w:rFonts w:ascii="Times New Roman" w:eastAsia="Times New Roman" w:hAnsi="Times New Roman"/>
                <w:sz w:val="28"/>
                <w:szCs w:val="28"/>
              </w:rPr>
              <w:t>21</w:t>
            </w:r>
          </w:p>
        </w:tc>
        <w:tc>
          <w:tcPr>
            <w:tcW w:w="1220" w:type="dxa"/>
          </w:tcPr>
          <w:p w:rsidR="0082378A" w:rsidRPr="00CB7525" w:rsidRDefault="0082378A" w:rsidP="00CB7525">
            <w:pPr>
              <w:jc w:val="center"/>
              <w:rPr>
                <w:rFonts w:ascii="Times New Roman" w:eastAsia="Times New Roman" w:hAnsi="Times New Roman"/>
                <w:sz w:val="28"/>
                <w:szCs w:val="28"/>
              </w:rPr>
            </w:pPr>
            <w:r w:rsidRPr="00CB7525">
              <w:rPr>
                <w:rFonts w:ascii="Times New Roman" w:eastAsia="Times New Roman" w:hAnsi="Times New Roman"/>
                <w:sz w:val="28"/>
                <w:szCs w:val="28"/>
              </w:rPr>
              <w:t>27</w:t>
            </w:r>
          </w:p>
        </w:tc>
        <w:tc>
          <w:tcPr>
            <w:tcW w:w="1213" w:type="dxa"/>
          </w:tcPr>
          <w:p w:rsidR="0082378A" w:rsidRPr="00CB7525" w:rsidRDefault="0082378A" w:rsidP="00CB7525">
            <w:pPr>
              <w:jc w:val="center"/>
              <w:rPr>
                <w:rFonts w:ascii="Times New Roman" w:eastAsia="Times New Roman" w:hAnsi="Times New Roman"/>
                <w:sz w:val="28"/>
                <w:szCs w:val="28"/>
              </w:rPr>
            </w:pPr>
            <w:r w:rsidRPr="00CB7525">
              <w:rPr>
                <w:rFonts w:ascii="Times New Roman" w:eastAsia="Times New Roman" w:hAnsi="Times New Roman"/>
                <w:sz w:val="28"/>
                <w:szCs w:val="28"/>
              </w:rPr>
              <w:t>32</w:t>
            </w:r>
          </w:p>
        </w:tc>
        <w:tc>
          <w:tcPr>
            <w:tcW w:w="1206" w:type="dxa"/>
          </w:tcPr>
          <w:p w:rsidR="0082378A" w:rsidRPr="00CB7525" w:rsidRDefault="0082378A" w:rsidP="00CB7525">
            <w:pPr>
              <w:jc w:val="center"/>
              <w:rPr>
                <w:rFonts w:ascii="Times New Roman" w:eastAsia="Times New Roman" w:hAnsi="Times New Roman"/>
                <w:sz w:val="28"/>
                <w:szCs w:val="28"/>
              </w:rPr>
            </w:pPr>
            <w:r w:rsidRPr="00CB7525">
              <w:rPr>
                <w:rFonts w:ascii="Times New Roman" w:eastAsia="Times New Roman" w:hAnsi="Times New Roman"/>
                <w:sz w:val="28"/>
                <w:szCs w:val="28"/>
              </w:rPr>
              <w:t>37</w:t>
            </w:r>
          </w:p>
        </w:tc>
        <w:tc>
          <w:tcPr>
            <w:tcW w:w="1095" w:type="dxa"/>
          </w:tcPr>
          <w:p w:rsidR="0082378A" w:rsidRPr="00CB7525" w:rsidRDefault="0082378A" w:rsidP="00CB7525">
            <w:pPr>
              <w:jc w:val="center"/>
              <w:rPr>
                <w:rFonts w:ascii="Times New Roman" w:eastAsia="Times New Roman" w:hAnsi="Times New Roman"/>
                <w:sz w:val="28"/>
                <w:szCs w:val="28"/>
              </w:rPr>
            </w:pPr>
            <w:r w:rsidRPr="00CB7525">
              <w:rPr>
                <w:rFonts w:ascii="Times New Roman" w:eastAsia="Times New Roman" w:hAnsi="Times New Roman"/>
                <w:sz w:val="28"/>
                <w:szCs w:val="28"/>
              </w:rPr>
              <w:t>42</w:t>
            </w:r>
          </w:p>
        </w:tc>
      </w:tr>
      <w:tr w:rsidR="0082378A" w:rsidRPr="00AC38F9" w:rsidTr="00E67F10">
        <w:tc>
          <w:tcPr>
            <w:tcW w:w="5719" w:type="dxa"/>
          </w:tcPr>
          <w:p w:rsidR="0082378A" w:rsidRPr="00584CAC" w:rsidRDefault="0082378A" w:rsidP="00AC723C">
            <w:pPr>
              <w:pStyle w:val="a5"/>
              <w:spacing w:before="0" w:beforeAutospacing="0" w:after="0" w:afterAutospacing="0"/>
              <w:jc w:val="both"/>
              <w:rPr>
                <w:sz w:val="28"/>
                <w:szCs w:val="28"/>
              </w:rPr>
            </w:pPr>
            <w:r w:rsidRPr="00584CAC">
              <w:rPr>
                <w:b/>
                <w:sz w:val="28"/>
                <w:szCs w:val="28"/>
              </w:rPr>
              <w:t>Показатель 3.</w:t>
            </w:r>
            <w:r w:rsidRPr="00584CAC">
              <w:rPr>
                <w:sz w:val="28"/>
                <w:szCs w:val="28"/>
              </w:rPr>
              <w:t xml:space="preserve"> </w:t>
            </w:r>
          </w:p>
          <w:p w:rsidR="0082378A" w:rsidRPr="00584CAC" w:rsidRDefault="0082378A" w:rsidP="00AC723C">
            <w:pPr>
              <w:pStyle w:val="a5"/>
              <w:spacing w:before="0" w:beforeAutospacing="0" w:after="0" w:afterAutospacing="0"/>
              <w:jc w:val="both"/>
              <w:rPr>
                <w:sz w:val="28"/>
                <w:szCs w:val="28"/>
              </w:rPr>
            </w:pPr>
            <w:r w:rsidRPr="00584CAC">
              <w:rPr>
                <w:sz w:val="28"/>
                <w:szCs w:val="28"/>
              </w:rPr>
              <w:t>Доля родителей – участников коллегиального управления школой</w:t>
            </w:r>
          </w:p>
        </w:tc>
        <w:tc>
          <w:tcPr>
            <w:tcW w:w="1518" w:type="dxa"/>
          </w:tcPr>
          <w:p w:rsidR="0082378A" w:rsidRPr="00584CAC" w:rsidRDefault="0082378A" w:rsidP="00AC723C">
            <w:pPr>
              <w:pStyle w:val="a5"/>
              <w:spacing w:before="0" w:beforeAutospacing="0" w:after="0" w:afterAutospacing="0"/>
              <w:jc w:val="both"/>
              <w:rPr>
                <w:sz w:val="28"/>
                <w:szCs w:val="28"/>
              </w:rPr>
            </w:pPr>
            <w:r>
              <w:rPr>
                <w:sz w:val="28"/>
                <w:szCs w:val="28"/>
              </w:rPr>
              <w:t>О</w:t>
            </w:r>
            <w:r w:rsidRPr="00584CAC">
              <w:rPr>
                <w:sz w:val="28"/>
                <w:szCs w:val="28"/>
              </w:rPr>
              <w:t>тчеты</w:t>
            </w:r>
          </w:p>
        </w:tc>
        <w:tc>
          <w:tcPr>
            <w:tcW w:w="1128" w:type="dxa"/>
          </w:tcPr>
          <w:p w:rsidR="0082378A" w:rsidRPr="00584CAC" w:rsidRDefault="0082378A" w:rsidP="00AC723C">
            <w:pPr>
              <w:pStyle w:val="a5"/>
              <w:spacing w:before="0" w:beforeAutospacing="0" w:after="0" w:afterAutospacing="0"/>
              <w:jc w:val="both"/>
              <w:rPr>
                <w:sz w:val="28"/>
                <w:szCs w:val="28"/>
              </w:rPr>
            </w:pPr>
            <w:r>
              <w:rPr>
                <w:sz w:val="28"/>
                <w:szCs w:val="28"/>
              </w:rPr>
              <w:t>%</w:t>
            </w:r>
          </w:p>
        </w:tc>
        <w:tc>
          <w:tcPr>
            <w:tcW w:w="1233" w:type="dxa"/>
          </w:tcPr>
          <w:p w:rsidR="0082378A" w:rsidRPr="00CB7525" w:rsidRDefault="0082378A" w:rsidP="00CB7525">
            <w:pPr>
              <w:pStyle w:val="a5"/>
              <w:spacing w:before="0" w:beforeAutospacing="0" w:after="0" w:afterAutospacing="0"/>
              <w:jc w:val="center"/>
              <w:rPr>
                <w:sz w:val="28"/>
                <w:szCs w:val="28"/>
              </w:rPr>
            </w:pPr>
            <w:r w:rsidRPr="00CB7525">
              <w:rPr>
                <w:sz w:val="28"/>
                <w:szCs w:val="28"/>
              </w:rPr>
              <w:t>19</w:t>
            </w:r>
          </w:p>
        </w:tc>
        <w:tc>
          <w:tcPr>
            <w:tcW w:w="1227" w:type="dxa"/>
          </w:tcPr>
          <w:p w:rsidR="0082378A" w:rsidRPr="00CB7525" w:rsidRDefault="0082378A" w:rsidP="00CB7525">
            <w:pPr>
              <w:pStyle w:val="a5"/>
              <w:spacing w:before="0" w:beforeAutospacing="0" w:after="0" w:afterAutospacing="0"/>
              <w:jc w:val="center"/>
              <w:rPr>
                <w:sz w:val="28"/>
                <w:szCs w:val="28"/>
              </w:rPr>
            </w:pPr>
            <w:r w:rsidRPr="00CB7525">
              <w:rPr>
                <w:sz w:val="28"/>
                <w:szCs w:val="28"/>
              </w:rPr>
              <w:t>19</w:t>
            </w:r>
          </w:p>
        </w:tc>
        <w:tc>
          <w:tcPr>
            <w:tcW w:w="1220" w:type="dxa"/>
          </w:tcPr>
          <w:p w:rsidR="0082378A" w:rsidRPr="00CB7525" w:rsidRDefault="0082378A" w:rsidP="00CB7525">
            <w:pPr>
              <w:pStyle w:val="a5"/>
              <w:spacing w:before="0" w:beforeAutospacing="0" w:after="0" w:afterAutospacing="0"/>
              <w:jc w:val="center"/>
              <w:rPr>
                <w:sz w:val="28"/>
                <w:szCs w:val="28"/>
              </w:rPr>
            </w:pPr>
            <w:r w:rsidRPr="00CB7525">
              <w:rPr>
                <w:sz w:val="28"/>
                <w:szCs w:val="28"/>
              </w:rPr>
              <w:t>22</w:t>
            </w:r>
          </w:p>
        </w:tc>
        <w:tc>
          <w:tcPr>
            <w:tcW w:w="1213" w:type="dxa"/>
          </w:tcPr>
          <w:p w:rsidR="0082378A" w:rsidRPr="00CB7525" w:rsidRDefault="0082378A" w:rsidP="00CB7525">
            <w:pPr>
              <w:pStyle w:val="a5"/>
              <w:spacing w:before="0" w:beforeAutospacing="0" w:after="0" w:afterAutospacing="0"/>
              <w:jc w:val="center"/>
              <w:rPr>
                <w:sz w:val="28"/>
                <w:szCs w:val="28"/>
              </w:rPr>
            </w:pPr>
            <w:r w:rsidRPr="00CB7525">
              <w:rPr>
                <w:sz w:val="28"/>
                <w:szCs w:val="28"/>
              </w:rPr>
              <w:t>23</w:t>
            </w:r>
          </w:p>
        </w:tc>
        <w:tc>
          <w:tcPr>
            <w:tcW w:w="1206" w:type="dxa"/>
          </w:tcPr>
          <w:p w:rsidR="0082378A" w:rsidRPr="00CB7525" w:rsidRDefault="0082378A" w:rsidP="00CB7525">
            <w:pPr>
              <w:pStyle w:val="a5"/>
              <w:spacing w:before="0" w:beforeAutospacing="0" w:after="0" w:afterAutospacing="0"/>
              <w:jc w:val="center"/>
              <w:rPr>
                <w:sz w:val="28"/>
                <w:szCs w:val="28"/>
              </w:rPr>
            </w:pPr>
            <w:r w:rsidRPr="00CB7525">
              <w:rPr>
                <w:sz w:val="28"/>
                <w:szCs w:val="28"/>
              </w:rPr>
              <w:t>25</w:t>
            </w:r>
          </w:p>
        </w:tc>
        <w:tc>
          <w:tcPr>
            <w:tcW w:w="1095" w:type="dxa"/>
          </w:tcPr>
          <w:p w:rsidR="0082378A" w:rsidRPr="00CB7525" w:rsidRDefault="0082378A" w:rsidP="00CB7525">
            <w:pPr>
              <w:pStyle w:val="a5"/>
              <w:spacing w:before="0" w:beforeAutospacing="0" w:after="0" w:afterAutospacing="0"/>
              <w:jc w:val="center"/>
              <w:rPr>
                <w:sz w:val="28"/>
                <w:szCs w:val="28"/>
              </w:rPr>
            </w:pPr>
            <w:r w:rsidRPr="00CB7525">
              <w:rPr>
                <w:sz w:val="28"/>
                <w:szCs w:val="28"/>
              </w:rPr>
              <w:t>30</w:t>
            </w:r>
          </w:p>
        </w:tc>
      </w:tr>
      <w:tr w:rsidR="0082378A" w:rsidRPr="00AC38F9" w:rsidTr="00E67F10">
        <w:tc>
          <w:tcPr>
            <w:tcW w:w="5719" w:type="dxa"/>
          </w:tcPr>
          <w:p w:rsidR="0082378A" w:rsidRPr="00584CAC" w:rsidRDefault="0082378A" w:rsidP="00F82779">
            <w:pPr>
              <w:autoSpaceDE w:val="0"/>
              <w:autoSpaceDN w:val="0"/>
              <w:adjustRightInd w:val="0"/>
              <w:spacing w:after="0" w:line="240" w:lineRule="auto"/>
              <w:rPr>
                <w:rFonts w:ascii="Times New Roman" w:hAnsi="Times New Roman"/>
                <w:b/>
                <w:sz w:val="28"/>
                <w:szCs w:val="28"/>
                <w:lang w:eastAsia="ru-RU"/>
              </w:rPr>
            </w:pPr>
            <w:r w:rsidRPr="00584CAC">
              <w:rPr>
                <w:rFonts w:ascii="Times New Roman" w:hAnsi="Times New Roman"/>
                <w:b/>
                <w:sz w:val="28"/>
                <w:szCs w:val="28"/>
                <w:lang w:eastAsia="ru-RU"/>
              </w:rPr>
              <w:t>Показатель 4.</w:t>
            </w:r>
          </w:p>
          <w:p w:rsidR="0082378A" w:rsidRPr="00584CAC" w:rsidRDefault="0082378A" w:rsidP="00F04086">
            <w:pPr>
              <w:autoSpaceDE w:val="0"/>
              <w:autoSpaceDN w:val="0"/>
              <w:adjustRightInd w:val="0"/>
              <w:spacing w:after="0" w:line="240" w:lineRule="auto"/>
              <w:rPr>
                <w:rFonts w:ascii="Times New Roman" w:hAnsi="Times New Roman"/>
                <w:sz w:val="28"/>
                <w:szCs w:val="28"/>
                <w:lang w:eastAsia="ru-RU"/>
              </w:rPr>
            </w:pPr>
            <w:proofErr w:type="gramStart"/>
            <w:r w:rsidRPr="00584CAC">
              <w:rPr>
                <w:rFonts w:ascii="Times New Roman" w:hAnsi="Times New Roman"/>
                <w:sz w:val="28"/>
                <w:szCs w:val="28"/>
                <w:lang w:eastAsia="ru-RU"/>
              </w:rPr>
              <w:t xml:space="preserve">Доля обучающихся, принимающих участие в органах ученического </w:t>
            </w:r>
            <w:r w:rsidRPr="00584CAC">
              <w:rPr>
                <w:rFonts w:ascii="Times New Roman" w:hAnsi="Times New Roman"/>
                <w:sz w:val="28"/>
                <w:szCs w:val="28"/>
              </w:rPr>
              <w:t>самоуправления</w:t>
            </w:r>
            <w:proofErr w:type="gramEnd"/>
          </w:p>
        </w:tc>
        <w:tc>
          <w:tcPr>
            <w:tcW w:w="1518" w:type="dxa"/>
          </w:tcPr>
          <w:p w:rsidR="0082378A" w:rsidRPr="00584CAC" w:rsidRDefault="0082378A" w:rsidP="00AC723C">
            <w:pPr>
              <w:pStyle w:val="a5"/>
              <w:spacing w:before="0" w:beforeAutospacing="0" w:after="0" w:afterAutospacing="0"/>
              <w:jc w:val="both"/>
              <w:rPr>
                <w:sz w:val="28"/>
                <w:szCs w:val="28"/>
              </w:rPr>
            </w:pPr>
            <w:r>
              <w:rPr>
                <w:sz w:val="28"/>
                <w:szCs w:val="28"/>
              </w:rPr>
              <w:t>Отчёты</w:t>
            </w:r>
          </w:p>
        </w:tc>
        <w:tc>
          <w:tcPr>
            <w:tcW w:w="1128" w:type="dxa"/>
          </w:tcPr>
          <w:p w:rsidR="0082378A" w:rsidRPr="00584CAC" w:rsidRDefault="0082378A" w:rsidP="00AC723C">
            <w:pPr>
              <w:pStyle w:val="a5"/>
              <w:spacing w:before="0" w:beforeAutospacing="0" w:after="0" w:afterAutospacing="0"/>
              <w:jc w:val="both"/>
              <w:rPr>
                <w:sz w:val="28"/>
                <w:szCs w:val="28"/>
              </w:rPr>
            </w:pPr>
            <w:r>
              <w:rPr>
                <w:sz w:val="28"/>
                <w:szCs w:val="28"/>
              </w:rPr>
              <w:t>%</w:t>
            </w:r>
          </w:p>
        </w:tc>
        <w:tc>
          <w:tcPr>
            <w:tcW w:w="1233" w:type="dxa"/>
          </w:tcPr>
          <w:p w:rsidR="0082378A" w:rsidRPr="00584CAC" w:rsidRDefault="0082378A" w:rsidP="00CB7525">
            <w:pPr>
              <w:pStyle w:val="a5"/>
              <w:spacing w:before="0" w:beforeAutospacing="0" w:after="0" w:afterAutospacing="0"/>
              <w:jc w:val="center"/>
              <w:rPr>
                <w:sz w:val="28"/>
                <w:szCs w:val="28"/>
              </w:rPr>
            </w:pPr>
            <w:r>
              <w:rPr>
                <w:sz w:val="28"/>
                <w:szCs w:val="28"/>
              </w:rPr>
              <w:t>2</w:t>
            </w:r>
          </w:p>
        </w:tc>
        <w:tc>
          <w:tcPr>
            <w:tcW w:w="1227" w:type="dxa"/>
          </w:tcPr>
          <w:p w:rsidR="0082378A" w:rsidRPr="00584CAC" w:rsidRDefault="0082378A" w:rsidP="00CB7525">
            <w:pPr>
              <w:pStyle w:val="a5"/>
              <w:spacing w:before="0" w:beforeAutospacing="0" w:after="0" w:afterAutospacing="0"/>
              <w:jc w:val="center"/>
              <w:rPr>
                <w:sz w:val="28"/>
                <w:szCs w:val="28"/>
              </w:rPr>
            </w:pPr>
            <w:r>
              <w:rPr>
                <w:sz w:val="28"/>
                <w:szCs w:val="28"/>
              </w:rPr>
              <w:t>4</w:t>
            </w:r>
          </w:p>
        </w:tc>
        <w:tc>
          <w:tcPr>
            <w:tcW w:w="1220" w:type="dxa"/>
          </w:tcPr>
          <w:p w:rsidR="0082378A" w:rsidRPr="00584CAC" w:rsidRDefault="0082378A" w:rsidP="00CB7525">
            <w:pPr>
              <w:pStyle w:val="a5"/>
              <w:spacing w:before="0" w:beforeAutospacing="0" w:after="0" w:afterAutospacing="0"/>
              <w:jc w:val="center"/>
              <w:rPr>
                <w:sz w:val="28"/>
                <w:szCs w:val="28"/>
              </w:rPr>
            </w:pPr>
            <w:r>
              <w:rPr>
                <w:sz w:val="28"/>
                <w:szCs w:val="28"/>
              </w:rPr>
              <w:t>6</w:t>
            </w:r>
          </w:p>
        </w:tc>
        <w:tc>
          <w:tcPr>
            <w:tcW w:w="1213" w:type="dxa"/>
          </w:tcPr>
          <w:p w:rsidR="0082378A" w:rsidRPr="00584CAC" w:rsidRDefault="0082378A" w:rsidP="00CB7525">
            <w:pPr>
              <w:pStyle w:val="a5"/>
              <w:spacing w:before="0" w:beforeAutospacing="0" w:after="0" w:afterAutospacing="0"/>
              <w:jc w:val="center"/>
              <w:rPr>
                <w:sz w:val="28"/>
                <w:szCs w:val="28"/>
              </w:rPr>
            </w:pPr>
            <w:r>
              <w:rPr>
                <w:sz w:val="28"/>
                <w:szCs w:val="28"/>
              </w:rPr>
              <w:t>8</w:t>
            </w:r>
          </w:p>
        </w:tc>
        <w:tc>
          <w:tcPr>
            <w:tcW w:w="1206" w:type="dxa"/>
          </w:tcPr>
          <w:p w:rsidR="0082378A" w:rsidRPr="00584CAC" w:rsidRDefault="0082378A" w:rsidP="00CB7525">
            <w:pPr>
              <w:pStyle w:val="a5"/>
              <w:spacing w:before="0" w:beforeAutospacing="0" w:after="0" w:afterAutospacing="0"/>
              <w:jc w:val="center"/>
              <w:rPr>
                <w:sz w:val="28"/>
                <w:szCs w:val="28"/>
              </w:rPr>
            </w:pPr>
            <w:r>
              <w:rPr>
                <w:sz w:val="28"/>
                <w:szCs w:val="28"/>
              </w:rPr>
              <w:t>9</w:t>
            </w:r>
          </w:p>
        </w:tc>
        <w:tc>
          <w:tcPr>
            <w:tcW w:w="1095" w:type="dxa"/>
          </w:tcPr>
          <w:p w:rsidR="0082378A" w:rsidRPr="00584CAC" w:rsidRDefault="0082378A" w:rsidP="00CB7525">
            <w:pPr>
              <w:pStyle w:val="a5"/>
              <w:spacing w:before="0" w:beforeAutospacing="0" w:after="0" w:afterAutospacing="0"/>
              <w:jc w:val="center"/>
              <w:rPr>
                <w:sz w:val="28"/>
                <w:szCs w:val="28"/>
              </w:rPr>
            </w:pPr>
            <w:r>
              <w:rPr>
                <w:sz w:val="28"/>
                <w:szCs w:val="28"/>
              </w:rPr>
              <w:t>10</w:t>
            </w:r>
          </w:p>
        </w:tc>
      </w:tr>
      <w:tr w:rsidR="0082378A" w:rsidRPr="00AC38F9" w:rsidTr="00E67F10">
        <w:tc>
          <w:tcPr>
            <w:tcW w:w="5719" w:type="dxa"/>
          </w:tcPr>
          <w:p w:rsidR="0082378A" w:rsidRDefault="0082378A" w:rsidP="00584CAC">
            <w:pPr>
              <w:pStyle w:val="a5"/>
              <w:spacing w:before="0" w:beforeAutospacing="0" w:after="0" w:afterAutospacing="0"/>
              <w:jc w:val="both"/>
              <w:rPr>
                <w:sz w:val="28"/>
                <w:szCs w:val="28"/>
              </w:rPr>
            </w:pPr>
            <w:r w:rsidRPr="00584CAC">
              <w:rPr>
                <w:b/>
                <w:sz w:val="28"/>
                <w:szCs w:val="28"/>
              </w:rPr>
              <w:t>Показатель 1.</w:t>
            </w:r>
            <w:r w:rsidRPr="00584CAC">
              <w:rPr>
                <w:sz w:val="28"/>
                <w:szCs w:val="28"/>
              </w:rPr>
              <w:t xml:space="preserve"> </w:t>
            </w:r>
          </w:p>
          <w:p w:rsidR="0082378A" w:rsidRPr="00584CAC" w:rsidRDefault="0082378A" w:rsidP="00584CAC">
            <w:pPr>
              <w:pStyle w:val="a5"/>
              <w:spacing w:before="0" w:beforeAutospacing="0" w:after="0" w:afterAutospacing="0"/>
              <w:jc w:val="both"/>
              <w:rPr>
                <w:sz w:val="28"/>
                <w:szCs w:val="28"/>
              </w:rPr>
            </w:pPr>
            <w:r w:rsidRPr="00584CAC">
              <w:rPr>
                <w:sz w:val="28"/>
                <w:szCs w:val="28"/>
              </w:rPr>
              <w:t>Доля родителей – участников профилактических рейдов.</w:t>
            </w:r>
          </w:p>
        </w:tc>
        <w:tc>
          <w:tcPr>
            <w:tcW w:w="1518" w:type="dxa"/>
          </w:tcPr>
          <w:p w:rsidR="0082378A" w:rsidRPr="00584CAC" w:rsidRDefault="0082378A" w:rsidP="00584CAC">
            <w:pPr>
              <w:pStyle w:val="a5"/>
              <w:spacing w:before="0" w:beforeAutospacing="0" w:after="0" w:afterAutospacing="0"/>
              <w:jc w:val="both"/>
              <w:rPr>
                <w:sz w:val="28"/>
                <w:szCs w:val="28"/>
              </w:rPr>
            </w:pPr>
            <w:r w:rsidRPr="00584CAC">
              <w:rPr>
                <w:sz w:val="28"/>
                <w:szCs w:val="28"/>
              </w:rPr>
              <w:t>Отчеты</w:t>
            </w:r>
          </w:p>
        </w:tc>
        <w:tc>
          <w:tcPr>
            <w:tcW w:w="1128" w:type="dxa"/>
          </w:tcPr>
          <w:p w:rsidR="0082378A" w:rsidRPr="00584CAC" w:rsidRDefault="0082378A" w:rsidP="00584CAC">
            <w:pPr>
              <w:pStyle w:val="a5"/>
              <w:spacing w:before="0" w:beforeAutospacing="0" w:after="0" w:afterAutospacing="0"/>
              <w:jc w:val="both"/>
              <w:rPr>
                <w:sz w:val="28"/>
                <w:szCs w:val="28"/>
              </w:rPr>
            </w:pPr>
            <w:r w:rsidRPr="00584CAC">
              <w:rPr>
                <w:sz w:val="28"/>
                <w:szCs w:val="28"/>
              </w:rPr>
              <w:t>%</w:t>
            </w:r>
          </w:p>
        </w:tc>
        <w:tc>
          <w:tcPr>
            <w:tcW w:w="1233" w:type="dxa"/>
          </w:tcPr>
          <w:p w:rsidR="0082378A" w:rsidRPr="00584CAC" w:rsidRDefault="0082378A" w:rsidP="00CB7525">
            <w:pPr>
              <w:pStyle w:val="a5"/>
              <w:spacing w:before="0" w:beforeAutospacing="0" w:after="0" w:afterAutospacing="0"/>
              <w:jc w:val="center"/>
              <w:rPr>
                <w:sz w:val="28"/>
                <w:szCs w:val="28"/>
              </w:rPr>
            </w:pPr>
            <w:r w:rsidRPr="00584CAC">
              <w:rPr>
                <w:sz w:val="28"/>
                <w:szCs w:val="28"/>
              </w:rPr>
              <w:t>1</w:t>
            </w:r>
          </w:p>
        </w:tc>
        <w:tc>
          <w:tcPr>
            <w:tcW w:w="1227" w:type="dxa"/>
          </w:tcPr>
          <w:p w:rsidR="0082378A" w:rsidRPr="00584CAC" w:rsidRDefault="0082378A" w:rsidP="00CB7525">
            <w:pPr>
              <w:pStyle w:val="a5"/>
              <w:spacing w:before="0" w:beforeAutospacing="0" w:after="0" w:afterAutospacing="0"/>
              <w:jc w:val="center"/>
              <w:rPr>
                <w:sz w:val="28"/>
                <w:szCs w:val="28"/>
              </w:rPr>
            </w:pPr>
            <w:r w:rsidRPr="00584CAC">
              <w:rPr>
                <w:sz w:val="28"/>
                <w:szCs w:val="28"/>
              </w:rPr>
              <w:t>2</w:t>
            </w:r>
          </w:p>
        </w:tc>
        <w:tc>
          <w:tcPr>
            <w:tcW w:w="1220" w:type="dxa"/>
          </w:tcPr>
          <w:p w:rsidR="0082378A" w:rsidRPr="00584CAC" w:rsidRDefault="0082378A" w:rsidP="00CB7525">
            <w:pPr>
              <w:pStyle w:val="a5"/>
              <w:spacing w:before="0" w:beforeAutospacing="0" w:after="0" w:afterAutospacing="0"/>
              <w:jc w:val="center"/>
              <w:rPr>
                <w:sz w:val="28"/>
                <w:szCs w:val="28"/>
              </w:rPr>
            </w:pPr>
            <w:r w:rsidRPr="00584CAC">
              <w:rPr>
                <w:sz w:val="28"/>
                <w:szCs w:val="28"/>
              </w:rPr>
              <w:t>3</w:t>
            </w:r>
          </w:p>
        </w:tc>
        <w:tc>
          <w:tcPr>
            <w:tcW w:w="1213" w:type="dxa"/>
          </w:tcPr>
          <w:p w:rsidR="0082378A" w:rsidRPr="00584CAC" w:rsidRDefault="0082378A" w:rsidP="00CB7525">
            <w:pPr>
              <w:pStyle w:val="a5"/>
              <w:spacing w:before="0" w:beforeAutospacing="0" w:after="0" w:afterAutospacing="0"/>
              <w:jc w:val="center"/>
              <w:rPr>
                <w:sz w:val="28"/>
                <w:szCs w:val="28"/>
              </w:rPr>
            </w:pPr>
            <w:r w:rsidRPr="00584CAC">
              <w:rPr>
                <w:sz w:val="28"/>
                <w:szCs w:val="28"/>
              </w:rPr>
              <w:t>5</w:t>
            </w:r>
          </w:p>
        </w:tc>
        <w:tc>
          <w:tcPr>
            <w:tcW w:w="1206" w:type="dxa"/>
          </w:tcPr>
          <w:p w:rsidR="0082378A" w:rsidRPr="00584CAC" w:rsidRDefault="0082378A" w:rsidP="00CB7525">
            <w:pPr>
              <w:pStyle w:val="a5"/>
              <w:spacing w:before="0" w:beforeAutospacing="0" w:after="0" w:afterAutospacing="0"/>
              <w:jc w:val="center"/>
              <w:rPr>
                <w:sz w:val="28"/>
                <w:szCs w:val="28"/>
              </w:rPr>
            </w:pPr>
            <w:r w:rsidRPr="00584CAC">
              <w:rPr>
                <w:sz w:val="28"/>
                <w:szCs w:val="28"/>
              </w:rPr>
              <w:t>7</w:t>
            </w:r>
          </w:p>
        </w:tc>
        <w:tc>
          <w:tcPr>
            <w:tcW w:w="1095" w:type="dxa"/>
          </w:tcPr>
          <w:p w:rsidR="0082378A" w:rsidRPr="00584CAC" w:rsidRDefault="0082378A" w:rsidP="00CB7525">
            <w:pPr>
              <w:pStyle w:val="a5"/>
              <w:spacing w:before="0" w:beforeAutospacing="0" w:after="0" w:afterAutospacing="0"/>
              <w:jc w:val="center"/>
              <w:rPr>
                <w:sz w:val="28"/>
                <w:szCs w:val="28"/>
              </w:rPr>
            </w:pPr>
            <w:r w:rsidRPr="00584CAC">
              <w:rPr>
                <w:sz w:val="28"/>
                <w:szCs w:val="28"/>
              </w:rPr>
              <w:t>10</w:t>
            </w:r>
          </w:p>
        </w:tc>
      </w:tr>
      <w:tr w:rsidR="0082378A" w:rsidRPr="00AC38F9" w:rsidTr="00E67F10">
        <w:tc>
          <w:tcPr>
            <w:tcW w:w="5719" w:type="dxa"/>
          </w:tcPr>
          <w:p w:rsidR="0082378A" w:rsidRDefault="0082378A" w:rsidP="00584CAC">
            <w:pPr>
              <w:pStyle w:val="a5"/>
              <w:spacing w:before="0" w:beforeAutospacing="0" w:after="0" w:afterAutospacing="0"/>
              <w:jc w:val="both"/>
              <w:rPr>
                <w:sz w:val="28"/>
                <w:szCs w:val="28"/>
              </w:rPr>
            </w:pPr>
            <w:r w:rsidRPr="00584CAC">
              <w:rPr>
                <w:b/>
                <w:sz w:val="28"/>
                <w:szCs w:val="28"/>
              </w:rPr>
              <w:t>Показатель 2.</w:t>
            </w:r>
            <w:r w:rsidRPr="00584CAC">
              <w:rPr>
                <w:sz w:val="28"/>
                <w:szCs w:val="28"/>
              </w:rPr>
              <w:t xml:space="preserve"> </w:t>
            </w:r>
          </w:p>
          <w:p w:rsidR="0082378A" w:rsidRPr="00584CAC" w:rsidRDefault="0082378A" w:rsidP="00584CAC">
            <w:pPr>
              <w:pStyle w:val="a5"/>
              <w:spacing w:before="0" w:beforeAutospacing="0" w:after="0" w:afterAutospacing="0"/>
              <w:jc w:val="both"/>
              <w:rPr>
                <w:sz w:val="28"/>
                <w:szCs w:val="28"/>
              </w:rPr>
            </w:pPr>
            <w:r w:rsidRPr="00584CAC">
              <w:rPr>
                <w:sz w:val="28"/>
                <w:szCs w:val="28"/>
              </w:rPr>
              <w:t>Доля родителей средней и старшей школы – участников школьных мероприятий</w:t>
            </w:r>
          </w:p>
        </w:tc>
        <w:tc>
          <w:tcPr>
            <w:tcW w:w="1518" w:type="dxa"/>
          </w:tcPr>
          <w:p w:rsidR="0082378A" w:rsidRPr="00584CAC" w:rsidRDefault="0082378A" w:rsidP="00584CAC">
            <w:pPr>
              <w:pStyle w:val="a5"/>
              <w:spacing w:before="0" w:beforeAutospacing="0" w:after="0" w:afterAutospacing="0"/>
              <w:jc w:val="both"/>
              <w:rPr>
                <w:sz w:val="28"/>
                <w:szCs w:val="28"/>
              </w:rPr>
            </w:pPr>
            <w:r w:rsidRPr="00584CAC">
              <w:rPr>
                <w:sz w:val="28"/>
                <w:szCs w:val="28"/>
              </w:rPr>
              <w:t>Отчеты</w:t>
            </w:r>
          </w:p>
        </w:tc>
        <w:tc>
          <w:tcPr>
            <w:tcW w:w="1128" w:type="dxa"/>
          </w:tcPr>
          <w:p w:rsidR="0082378A" w:rsidRPr="00584CAC" w:rsidRDefault="0082378A" w:rsidP="00584CAC">
            <w:pPr>
              <w:pStyle w:val="a5"/>
              <w:spacing w:before="0" w:beforeAutospacing="0" w:after="0" w:afterAutospacing="0"/>
              <w:jc w:val="both"/>
              <w:rPr>
                <w:sz w:val="28"/>
                <w:szCs w:val="28"/>
              </w:rPr>
            </w:pPr>
            <w:r w:rsidRPr="00584CAC">
              <w:rPr>
                <w:sz w:val="28"/>
                <w:szCs w:val="28"/>
              </w:rPr>
              <w:t>%</w:t>
            </w:r>
          </w:p>
        </w:tc>
        <w:tc>
          <w:tcPr>
            <w:tcW w:w="1233" w:type="dxa"/>
          </w:tcPr>
          <w:p w:rsidR="0082378A" w:rsidRPr="00584CAC" w:rsidRDefault="0082378A" w:rsidP="00CB7525">
            <w:pPr>
              <w:pStyle w:val="a5"/>
              <w:spacing w:before="0" w:beforeAutospacing="0" w:after="0" w:afterAutospacing="0"/>
              <w:jc w:val="center"/>
              <w:rPr>
                <w:sz w:val="28"/>
                <w:szCs w:val="28"/>
              </w:rPr>
            </w:pPr>
            <w:r w:rsidRPr="00584CAC">
              <w:rPr>
                <w:sz w:val="28"/>
                <w:szCs w:val="28"/>
              </w:rPr>
              <w:t>25</w:t>
            </w:r>
          </w:p>
        </w:tc>
        <w:tc>
          <w:tcPr>
            <w:tcW w:w="1227" w:type="dxa"/>
          </w:tcPr>
          <w:p w:rsidR="0082378A" w:rsidRPr="00584CAC" w:rsidRDefault="0082378A" w:rsidP="00CB7525">
            <w:pPr>
              <w:pStyle w:val="a5"/>
              <w:spacing w:before="0" w:beforeAutospacing="0" w:after="0" w:afterAutospacing="0"/>
              <w:jc w:val="center"/>
              <w:rPr>
                <w:sz w:val="28"/>
                <w:szCs w:val="28"/>
              </w:rPr>
            </w:pPr>
            <w:r w:rsidRPr="00584CAC">
              <w:rPr>
                <w:sz w:val="28"/>
                <w:szCs w:val="28"/>
              </w:rPr>
              <w:t>30</w:t>
            </w:r>
          </w:p>
        </w:tc>
        <w:tc>
          <w:tcPr>
            <w:tcW w:w="1220" w:type="dxa"/>
          </w:tcPr>
          <w:p w:rsidR="0082378A" w:rsidRPr="00584CAC" w:rsidRDefault="0082378A" w:rsidP="00CB7525">
            <w:pPr>
              <w:pStyle w:val="a5"/>
              <w:spacing w:before="0" w:beforeAutospacing="0" w:after="0" w:afterAutospacing="0"/>
              <w:jc w:val="center"/>
              <w:rPr>
                <w:sz w:val="28"/>
                <w:szCs w:val="28"/>
              </w:rPr>
            </w:pPr>
            <w:r w:rsidRPr="00584CAC">
              <w:rPr>
                <w:sz w:val="28"/>
                <w:szCs w:val="28"/>
              </w:rPr>
              <w:t>35</w:t>
            </w:r>
          </w:p>
        </w:tc>
        <w:tc>
          <w:tcPr>
            <w:tcW w:w="1213" w:type="dxa"/>
          </w:tcPr>
          <w:p w:rsidR="0082378A" w:rsidRPr="00584CAC" w:rsidRDefault="0082378A" w:rsidP="00CB7525">
            <w:pPr>
              <w:pStyle w:val="a5"/>
              <w:spacing w:before="0" w:beforeAutospacing="0" w:after="0" w:afterAutospacing="0"/>
              <w:jc w:val="center"/>
              <w:rPr>
                <w:sz w:val="28"/>
                <w:szCs w:val="28"/>
              </w:rPr>
            </w:pPr>
            <w:r w:rsidRPr="00584CAC">
              <w:rPr>
                <w:sz w:val="28"/>
                <w:szCs w:val="28"/>
              </w:rPr>
              <w:t>40</w:t>
            </w:r>
          </w:p>
        </w:tc>
        <w:tc>
          <w:tcPr>
            <w:tcW w:w="1206" w:type="dxa"/>
          </w:tcPr>
          <w:p w:rsidR="0082378A" w:rsidRPr="00584CAC" w:rsidRDefault="0082378A" w:rsidP="00CB7525">
            <w:pPr>
              <w:pStyle w:val="a5"/>
              <w:spacing w:before="0" w:beforeAutospacing="0" w:after="0" w:afterAutospacing="0"/>
              <w:jc w:val="center"/>
              <w:rPr>
                <w:sz w:val="28"/>
                <w:szCs w:val="28"/>
              </w:rPr>
            </w:pPr>
            <w:r w:rsidRPr="00584CAC">
              <w:rPr>
                <w:sz w:val="28"/>
                <w:szCs w:val="28"/>
              </w:rPr>
              <w:t>45</w:t>
            </w:r>
          </w:p>
        </w:tc>
        <w:tc>
          <w:tcPr>
            <w:tcW w:w="1095" w:type="dxa"/>
          </w:tcPr>
          <w:p w:rsidR="0082378A" w:rsidRPr="00584CAC" w:rsidRDefault="0082378A" w:rsidP="00CB7525">
            <w:pPr>
              <w:pStyle w:val="a5"/>
              <w:spacing w:before="0" w:beforeAutospacing="0" w:after="0" w:afterAutospacing="0"/>
              <w:jc w:val="center"/>
              <w:rPr>
                <w:sz w:val="28"/>
                <w:szCs w:val="28"/>
              </w:rPr>
            </w:pPr>
            <w:r w:rsidRPr="00584CAC">
              <w:rPr>
                <w:sz w:val="28"/>
                <w:szCs w:val="28"/>
              </w:rPr>
              <w:t>50</w:t>
            </w:r>
          </w:p>
        </w:tc>
      </w:tr>
      <w:tr w:rsidR="0082378A" w:rsidRPr="00AC38F9" w:rsidTr="00E67F10">
        <w:tc>
          <w:tcPr>
            <w:tcW w:w="8365" w:type="dxa"/>
            <w:gridSpan w:val="3"/>
          </w:tcPr>
          <w:p w:rsidR="0082378A" w:rsidRDefault="0082378A" w:rsidP="00AC723C">
            <w:pPr>
              <w:jc w:val="center"/>
              <w:rPr>
                <w:rFonts w:ascii="Times New Roman" w:hAnsi="Times New Roman"/>
                <w:b/>
                <w:iCs/>
                <w:sz w:val="24"/>
                <w:szCs w:val="24"/>
              </w:rPr>
            </w:pPr>
          </w:p>
          <w:p w:rsidR="0082378A" w:rsidRPr="00AC38F9" w:rsidRDefault="0082378A" w:rsidP="00AC723C">
            <w:pPr>
              <w:jc w:val="center"/>
              <w:rPr>
                <w:rFonts w:ascii="Times New Roman" w:eastAsia="Times New Roman" w:hAnsi="Times New Roman"/>
                <w:b/>
                <w:sz w:val="24"/>
                <w:szCs w:val="24"/>
              </w:rPr>
            </w:pPr>
            <w:r w:rsidRPr="004F7F37">
              <w:rPr>
                <w:rFonts w:ascii="Times New Roman" w:hAnsi="Times New Roman"/>
                <w:b/>
                <w:iCs/>
                <w:sz w:val="24"/>
                <w:szCs w:val="24"/>
              </w:rPr>
              <w:t>Мероприятия</w:t>
            </w:r>
          </w:p>
        </w:tc>
        <w:tc>
          <w:tcPr>
            <w:tcW w:w="1233" w:type="dxa"/>
          </w:tcPr>
          <w:p w:rsidR="0082378A" w:rsidRPr="00AE6897" w:rsidRDefault="0082378A" w:rsidP="00C71B1C">
            <w:pPr>
              <w:pStyle w:val="16"/>
              <w:rPr>
                <w:rFonts w:ascii="Times New Roman" w:eastAsia="Calibri" w:hAnsi="Times New Roman" w:cs="Times New Roman"/>
                <w:b/>
                <w:sz w:val="24"/>
                <w:szCs w:val="24"/>
              </w:rPr>
            </w:pPr>
            <w:r w:rsidRPr="00AE6897">
              <w:rPr>
                <w:rFonts w:ascii="Times New Roman" w:eastAsia="Calibri" w:hAnsi="Times New Roman" w:cs="Times New Roman"/>
                <w:b/>
                <w:sz w:val="24"/>
                <w:szCs w:val="24"/>
              </w:rPr>
              <w:t>Факт</w:t>
            </w:r>
          </w:p>
          <w:p w:rsidR="0082378A" w:rsidRPr="00AE6897" w:rsidRDefault="0082378A"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2019-</w:t>
            </w:r>
          </w:p>
          <w:p w:rsidR="0082378A" w:rsidRPr="00F02E0B" w:rsidRDefault="0082378A" w:rsidP="00C71B1C">
            <w:pPr>
              <w:pStyle w:val="16"/>
            </w:pPr>
            <w:r w:rsidRPr="00AE6897">
              <w:rPr>
                <w:rFonts w:ascii="Times New Roman" w:hAnsi="Times New Roman" w:cs="Times New Roman"/>
                <w:b/>
                <w:sz w:val="24"/>
                <w:szCs w:val="24"/>
              </w:rPr>
              <w:t>2020 год</w:t>
            </w:r>
          </w:p>
        </w:tc>
        <w:tc>
          <w:tcPr>
            <w:tcW w:w="1227" w:type="dxa"/>
          </w:tcPr>
          <w:p w:rsidR="0082378A" w:rsidRDefault="0082378A" w:rsidP="00C71B1C">
            <w:pPr>
              <w:pStyle w:val="16"/>
              <w:rPr>
                <w:rFonts w:ascii="Times New Roman" w:hAnsi="Times New Roman" w:cs="Times New Roman"/>
                <w:b/>
                <w:sz w:val="24"/>
                <w:szCs w:val="24"/>
              </w:rPr>
            </w:pPr>
          </w:p>
          <w:p w:rsidR="0082378A" w:rsidRPr="00AE6897" w:rsidRDefault="0082378A"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2020-</w:t>
            </w:r>
          </w:p>
          <w:p w:rsidR="0082378A" w:rsidRPr="00AE6897" w:rsidRDefault="0082378A"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2021 год</w:t>
            </w:r>
          </w:p>
        </w:tc>
        <w:tc>
          <w:tcPr>
            <w:tcW w:w="1220" w:type="dxa"/>
          </w:tcPr>
          <w:p w:rsidR="0082378A" w:rsidRDefault="0082378A" w:rsidP="00C71B1C">
            <w:pPr>
              <w:pStyle w:val="16"/>
              <w:rPr>
                <w:rFonts w:ascii="Times New Roman" w:hAnsi="Times New Roman" w:cs="Times New Roman"/>
                <w:b/>
                <w:sz w:val="24"/>
                <w:szCs w:val="24"/>
              </w:rPr>
            </w:pPr>
          </w:p>
          <w:p w:rsidR="0082378A" w:rsidRPr="00AE6897" w:rsidRDefault="0082378A"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2021-</w:t>
            </w:r>
          </w:p>
          <w:p w:rsidR="0082378A" w:rsidRPr="00AE6897" w:rsidRDefault="0082378A"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2022 год</w:t>
            </w:r>
          </w:p>
        </w:tc>
        <w:tc>
          <w:tcPr>
            <w:tcW w:w="1213" w:type="dxa"/>
          </w:tcPr>
          <w:p w:rsidR="0082378A" w:rsidRDefault="0082378A" w:rsidP="00C71B1C">
            <w:pPr>
              <w:pStyle w:val="16"/>
              <w:rPr>
                <w:rFonts w:ascii="Times New Roman" w:hAnsi="Times New Roman" w:cs="Times New Roman"/>
                <w:b/>
                <w:sz w:val="24"/>
                <w:szCs w:val="24"/>
              </w:rPr>
            </w:pPr>
          </w:p>
          <w:p w:rsidR="0082378A" w:rsidRPr="00AE6897" w:rsidRDefault="0082378A"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2022-</w:t>
            </w:r>
          </w:p>
          <w:p w:rsidR="0082378A" w:rsidRPr="00AE6897" w:rsidRDefault="0082378A"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2023 год</w:t>
            </w:r>
          </w:p>
        </w:tc>
        <w:tc>
          <w:tcPr>
            <w:tcW w:w="1206" w:type="dxa"/>
          </w:tcPr>
          <w:p w:rsidR="0082378A" w:rsidRDefault="0082378A" w:rsidP="00C71B1C">
            <w:pPr>
              <w:pStyle w:val="16"/>
              <w:rPr>
                <w:rFonts w:ascii="Times New Roman" w:hAnsi="Times New Roman" w:cs="Times New Roman"/>
                <w:b/>
                <w:sz w:val="24"/>
                <w:szCs w:val="24"/>
              </w:rPr>
            </w:pPr>
          </w:p>
          <w:p w:rsidR="0082378A" w:rsidRPr="00AE6897" w:rsidRDefault="0082378A"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2023-</w:t>
            </w:r>
          </w:p>
          <w:p w:rsidR="0082378A" w:rsidRPr="00AE6897" w:rsidRDefault="0082378A"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2024 год</w:t>
            </w:r>
          </w:p>
        </w:tc>
        <w:tc>
          <w:tcPr>
            <w:tcW w:w="1095" w:type="dxa"/>
          </w:tcPr>
          <w:p w:rsidR="0082378A" w:rsidRDefault="0082378A" w:rsidP="00C71B1C">
            <w:pPr>
              <w:pStyle w:val="16"/>
              <w:rPr>
                <w:rFonts w:ascii="Times New Roman" w:hAnsi="Times New Roman" w:cs="Times New Roman"/>
                <w:b/>
                <w:sz w:val="24"/>
                <w:szCs w:val="24"/>
              </w:rPr>
            </w:pPr>
          </w:p>
          <w:p w:rsidR="0082378A" w:rsidRPr="00AE6897" w:rsidRDefault="0082378A"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2024-</w:t>
            </w:r>
          </w:p>
          <w:p w:rsidR="0082378A" w:rsidRPr="00AE6897" w:rsidRDefault="00E67F10" w:rsidP="00C71B1C">
            <w:pPr>
              <w:pStyle w:val="16"/>
              <w:rPr>
                <w:rFonts w:ascii="Times New Roman" w:hAnsi="Times New Roman" w:cs="Times New Roman"/>
                <w:b/>
                <w:sz w:val="24"/>
                <w:szCs w:val="24"/>
              </w:rPr>
            </w:pPr>
            <w:r>
              <w:rPr>
                <w:rFonts w:ascii="Times New Roman" w:hAnsi="Times New Roman" w:cs="Times New Roman"/>
                <w:b/>
                <w:sz w:val="24"/>
                <w:szCs w:val="24"/>
              </w:rPr>
              <w:t>2025</w:t>
            </w:r>
            <w:r w:rsidR="0082378A" w:rsidRPr="00AE6897">
              <w:rPr>
                <w:rFonts w:ascii="Times New Roman" w:hAnsi="Times New Roman" w:cs="Times New Roman"/>
                <w:b/>
                <w:sz w:val="24"/>
                <w:szCs w:val="24"/>
              </w:rPr>
              <w:t>год</w:t>
            </w:r>
          </w:p>
        </w:tc>
      </w:tr>
      <w:tr w:rsidR="0082378A" w:rsidRPr="00AC38F9" w:rsidTr="00E67F10">
        <w:tc>
          <w:tcPr>
            <w:tcW w:w="8365" w:type="dxa"/>
            <w:gridSpan w:val="3"/>
          </w:tcPr>
          <w:p w:rsidR="0082378A" w:rsidRPr="00CB7525" w:rsidRDefault="0082378A" w:rsidP="007F0B19">
            <w:pPr>
              <w:spacing w:after="0" w:line="240" w:lineRule="auto"/>
              <w:rPr>
                <w:rFonts w:ascii="Times New Roman" w:hAnsi="Times New Roman"/>
                <w:b/>
                <w:sz w:val="28"/>
                <w:szCs w:val="28"/>
              </w:rPr>
            </w:pPr>
            <w:r w:rsidRPr="00CB7525">
              <w:rPr>
                <w:rFonts w:ascii="Times New Roman" w:hAnsi="Times New Roman"/>
                <w:b/>
                <w:sz w:val="28"/>
                <w:szCs w:val="28"/>
              </w:rPr>
              <w:t>Мероприятие 1.</w:t>
            </w:r>
          </w:p>
          <w:p w:rsidR="0082378A" w:rsidRPr="00584CAC" w:rsidRDefault="0082378A" w:rsidP="007F0B19">
            <w:pPr>
              <w:spacing w:after="0" w:line="240" w:lineRule="auto"/>
              <w:rPr>
                <w:rFonts w:ascii="Times New Roman" w:hAnsi="Times New Roman"/>
                <w:sz w:val="28"/>
                <w:szCs w:val="28"/>
              </w:rPr>
            </w:pPr>
            <w:r w:rsidRPr="00584CAC">
              <w:rPr>
                <w:rFonts w:ascii="Times New Roman" w:hAnsi="Times New Roman"/>
                <w:sz w:val="28"/>
                <w:szCs w:val="28"/>
              </w:rPr>
              <w:t>Разработка планов работы Попечительского совета, родительского комитета школы, Совета самоуправления учащихся</w:t>
            </w:r>
          </w:p>
        </w:tc>
        <w:tc>
          <w:tcPr>
            <w:tcW w:w="1233" w:type="dxa"/>
          </w:tcPr>
          <w:p w:rsidR="0082378A" w:rsidRPr="00193317" w:rsidRDefault="0082378A" w:rsidP="00193317">
            <w:pPr>
              <w:tabs>
                <w:tab w:val="left" w:pos="748"/>
              </w:tabs>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27" w:type="dxa"/>
          </w:tcPr>
          <w:p w:rsidR="0082378A" w:rsidRPr="00193317" w:rsidRDefault="0082378A" w:rsidP="0019331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20" w:type="dxa"/>
          </w:tcPr>
          <w:p w:rsidR="0082378A" w:rsidRPr="00193317" w:rsidRDefault="0082378A" w:rsidP="0019331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13" w:type="dxa"/>
          </w:tcPr>
          <w:p w:rsidR="0082378A" w:rsidRPr="00193317" w:rsidRDefault="0082378A" w:rsidP="0019331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06" w:type="dxa"/>
          </w:tcPr>
          <w:p w:rsidR="0082378A" w:rsidRPr="00193317" w:rsidRDefault="0082378A" w:rsidP="0019331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095" w:type="dxa"/>
          </w:tcPr>
          <w:p w:rsidR="0082378A" w:rsidRPr="00193317" w:rsidRDefault="0082378A" w:rsidP="00193317">
            <w:pPr>
              <w:jc w:val="center"/>
              <w:rPr>
                <w:rFonts w:ascii="Times New Roman" w:eastAsia="Times New Roman" w:hAnsi="Times New Roman"/>
                <w:sz w:val="28"/>
                <w:szCs w:val="28"/>
              </w:rPr>
            </w:pPr>
            <w:r>
              <w:rPr>
                <w:rFonts w:ascii="Times New Roman" w:eastAsia="Times New Roman" w:hAnsi="Times New Roman"/>
                <w:sz w:val="28"/>
                <w:szCs w:val="28"/>
              </w:rPr>
              <w:t>+</w:t>
            </w:r>
          </w:p>
        </w:tc>
      </w:tr>
      <w:tr w:rsidR="0082378A" w:rsidRPr="00AC38F9" w:rsidTr="00E67F10">
        <w:tc>
          <w:tcPr>
            <w:tcW w:w="8365" w:type="dxa"/>
            <w:gridSpan w:val="3"/>
          </w:tcPr>
          <w:p w:rsidR="0082378A" w:rsidRPr="00AA67E9" w:rsidRDefault="0082378A" w:rsidP="007F0B19">
            <w:pPr>
              <w:spacing w:after="0" w:line="240" w:lineRule="auto"/>
              <w:rPr>
                <w:rFonts w:ascii="Times New Roman" w:hAnsi="Times New Roman"/>
                <w:b/>
                <w:sz w:val="28"/>
                <w:szCs w:val="28"/>
              </w:rPr>
            </w:pPr>
            <w:r w:rsidRPr="00AA67E9">
              <w:rPr>
                <w:rFonts w:ascii="Times New Roman" w:hAnsi="Times New Roman"/>
                <w:b/>
                <w:sz w:val="28"/>
                <w:szCs w:val="28"/>
              </w:rPr>
              <w:lastRenderedPageBreak/>
              <w:t>Мероприятие 2.</w:t>
            </w:r>
          </w:p>
          <w:p w:rsidR="0082378A" w:rsidRPr="00584CAC" w:rsidRDefault="0082378A" w:rsidP="007F0B19">
            <w:pPr>
              <w:spacing w:after="0" w:line="240" w:lineRule="auto"/>
              <w:rPr>
                <w:rFonts w:ascii="Times New Roman" w:hAnsi="Times New Roman"/>
                <w:sz w:val="28"/>
                <w:szCs w:val="28"/>
              </w:rPr>
            </w:pPr>
            <w:r>
              <w:rPr>
                <w:rFonts w:ascii="Times New Roman" w:hAnsi="Times New Roman"/>
                <w:sz w:val="28"/>
                <w:szCs w:val="28"/>
              </w:rPr>
              <w:t xml:space="preserve"> </w:t>
            </w:r>
            <w:r w:rsidRPr="00584CAC">
              <w:rPr>
                <w:rFonts w:ascii="Times New Roman" w:hAnsi="Times New Roman"/>
                <w:sz w:val="28"/>
                <w:szCs w:val="28"/>
              </w:rPr>
              <w:t>Проведение  заседаний Педагогического совета, общешкольного родительского комитета с приглашением заинтересованных сторон по проблемным вопросам развития школы.</w:t>
            </w:r>
          </w:p>
        </w:tc>
        <w:tc>
          <w:tcPr>
            <w:tcW w:w="1233" w:type="dxa"/>
          </w:tcPr>
          <w:p w:rsidR="0082378A" w:rsidRPr="00193317" w:rsidRDefault="0082378A" w:rsidP="00AE6897">
            <w:pPr>
              <w:tabs>
                <w:tab w:val="left" w:pos="748"/>
              </w:tabs>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27"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20"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13"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06"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095"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r>
      <w:tr w:rsidR="0082378A" w:rsidRPr="00AC38F9" w:rsidTr="00E67F10">
        <w:tc>
          <w:tcPr>
            <w:tcW w:w="8365" w:type="dxa"/>
            <w:gridSpan w:val="3"/>
          </w:tcPr>
          <w:p w:rsidR="0082378A" w:rsidRPr="00AA67E9" w:rsidRDefault="0082378A" w:rsidP="007F0B19">
            <w:pPr>
              <w:spacing w:after="0" w:line="240" w:lineRule="auto"/>
              <w:rPr>
                <w:rFonts w:ascii="Times New Roman" w:hAnsi="Times New Roman"/>
                <w:b/>
                <w:sz w:val="28"/>
                <w:szCs w:val="28"/>
              </w:rPr>
            </w:pPr>
            <w:r w:rsidRPr="00AA67E9">
              <w:rPr>
                <w:rFonts w:ascii="Times New Roman" w:hAnsi="Times New Roman"/>
                <w:b/>
                <w:sz w:val="28"/>
                <w:szCs w:val="28"/>
              </w:rPr>
              <w:t>Мероприятие 3.</w:t>
            </w:r>
          </w:p>
          <w:p w:rsidR="0082378A" w:rsidRPr="00584CAC" w:rsidRDefault="0082378A" w:rsidP="007F0B19">
            <w:pPr>
              <w:spacing w:after="0" w:line="240" w:lineRule="auto"/>
              <w:rPr>
                <w:rFonts w:ascii="Times New Roman" w:hAnsi="Times New Roman"/>
                <w:sz w:val="28"/>
                <w:szCs w:val="28"/>
              </w:rPr>
            </w:pPr>
            <w:r>
              <w:rPr>
                <w:rFonts w:ascii="Times New Roman" w:hAnsi="Times New Roman"/>
                <w:sz w:val="28"/>
                <w:szCs w:val="28"/>
              </w:rPr>
              <w:t xml:space="preserve"> </w:t>
            </w:r>
            <w:r w:rsidRPr="00584CAC">
              <w:rPr>
                <w:rFonts w:ascii="Times New Roman" w:hAnsi="Times New Roman"/>
                <w:sz w:val="28"/>
                <w:szCs w:val="28"/>
              </w:rPr>
              <w:t>Проведение обучающих семинаров с членами Попечительского совета по нормативно-правовой базе.</w:t>
            </w:r>
          </w:p>
        </w:tc>
        <w:tc>
          <w:tcPr>
            <w:tcW w:w="1233" w:type="dxa"/>
          </w:tcPr>
          <w:p w:rsidR="0082378A" w:rsidRPr="00193317" w:rsidRDefault="0082378A" w:rsidP="00AE6897">
            <w:pPr>
              <w:tabs>
                <w:tab w:val="left" w:pos="748"/>
              </w:tabs>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27"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20"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13"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06"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095"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r>
      <w:tr w:rsidR="0082378A" w:rsidRPr="00AC38F9" w:rsidTr="00E67F10">
        <w:tc>
          <w:tcPr>
            <w:tcW w:w="8365" w:type="dxa"/>
            <w:gridSpan w:val="3"/>
          </w:tcPr>
          <w:p w:rsidR="0082378A" w:rsidRDefault="0082378A" w:rsidP="007F0B19">
            <w:pPr>
              <w:spacing w:after="0" w:line="240" w:lineRule="auto"/>
              <w:rPr>
                <w:rFonts w:ascii="Times New Roman" w:hAnsi="Times New Roman"/>
                <w:sz w:val="28"/>
                <w:szCs w:val="28"/>
              </w:rPr>
            </w:pPr>
            <w:r w:rsidRPr="00AA67E9">
              <w:rPr>
                <w:rFonts w:ascii="Times New Roman" w:hAnsi="Times New Roman"/>
                <w:b/>
                <w:sz w:val="28"/>
                <w:szCs w:val="28"/>
              </w:rPr>
              <w:t>Мероприятие 4.</w:t>
            </w:r>
          </w:p>
          <w:p w:rsidR="0082378A" w:rsidRPr="00584CAC" w:rsidRDefault="0082378A" w:rsidP="007F0B19">
            <w:pPr>
              <w:spacing w:after="0" w:line="240" w:lineRule="auto"/>
              <w:rPr>
                <w:rFonts w:ascii="Times New Roman" w:hAnsi="Times New Roman"/>
                <w:sz w:val="28"/>
                <w:szCs w:val="28"/>
              </w:rPr>
            </w:pPr>
            <w:r>
              <w:rPr>
                <w:rFonts w:ascii="Times New Roman" w:hAnsi="Times New Roman"/>
                <w:sz w:val="28"/>
                <w:szCs w:val="28"/>
              </w:rPr>
              <w:t xml:space="preserve"> </w:t>
            </w:r>
            <w:r w:rsidRPr="00584CAC">
              <w:rPr>
                <w:rFonts w:ascii="Times New Roman" w:hAnsi="Times New Roman"/>
                <w:sz w:val="28"/>
                <w:szCs w:val="28"/>
              </w:rPr>
              <w:t>Проведение заседаний Попечительского совета с приглашением заинтересованных сторон по проблемным вопросам развития школы</w:t>
            </w:r>
          </w:p>
        </w:tc>
        <w:tc>
          <w:tcPr>
            <w:tcW w:w="1233" w:type="dxa"/>
          </w:tcPr>
          <w:p w:rsidR="0082378A" w:rsidRPr="00193317" w:rsidRDefault="0082378A" w:rsidP="00AE6897">
            <w:pPr>
              <w:tabs>
                <w:tab w:val="left" w:pos="748"/>
              </w:tabs>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27"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20"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13"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06"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095"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r>
      <w:tr w:rsidR="0082378A" w:rsidRPr="00AC38F9" w:rsidTr="00E67F10">
        <w:tc>
          <w:tcPr>
            <w:tcW w:w="8365" w:type="dxa"/>
            <w:gridSpan w:val="3"/>
          </w:tcPr>
          <w:p w:rsidR="0082378A" w:rsidRDefault="0082378A" w:rsidP="007F0B19">
            <w:pPr>
              <w:spacing w:after="0" w:line="240" w:lineRule="auto"/>
              <w:rPr>
                <w:rFonts w:ascii="Times New Roman" w:hAnsi="Times New Roman"/>
                <w:sz w:val="28"/>
                <w:szCs w:val="28"/>
              </w:rPr>
            </w:pPr>
            <w:r w:rsidRPr="00AA67E9">
              <w:rPr>
                <w:rFonts w:ascii="Times New Roman" w:hAnsi="Times New Roman"/>
                <w:b/>
                <w:sz w:val="28"/>
                <w:szCs w:val="28"/>
              </w:rPr>
              <w:t xml:space="preserve">Мероприятие </w:t>
            </w:r>
            <w:r>
              <w:rPr>
                <w:rFonts w:ascii="Times New Roman" w:hAnsi="Times New Roman"/>
                <w:b/>
                <w:sz w:val="28"/>
                <w:szCs w:val="28"/>
              </w:rPr>
              <w:t>5</w:t>
            </w:r>
            <w:r w:rsidRPr="00AA67E9">
              <w:rPr>
                <w:rFonts w:ascii="Times New Roman" w:hAnsi="Times New Roman"/>
                <w:b/>
                <w:sz w:val="28"/>
                <w:szCs w:val="28"/>
              </w:rPr>
              <w:t>.</w:t>
            </w:r>
          </w:p>
          <w:p w:rsidR="0082378A" w:rsidRPr="00584CAC" w:rsidRDefault="0082378A" w:rsidP="007F0B19">
            <w:pPr>
              <w:spacing w:after="0" w:line="240" w:lineRule="auto"/>
              <w:rPr>
                <w:rFonts w:ascii="Times New Roman" w:hAnsi="Times New Roman"/>
                <w:sz w:val="28"/>
                <w:szCs w:val="28"/>
              </w:rPr>
            </w:pPr>
            <w:r w:rsidRPr="00584CAC">
              <w:rPr>
                <w:rFonts w:ascii="Times New Roman" w:hAnsi="Times New Roman"/>
                <w:sz w:val="28"/>
                <w:szCs w:val="28"/>
              </w:rPr>
              <w:t>Расширение полномочий Совета самоуправления по привлечению его к участию в мероприятиях школы</w:t>
            </w:r>
          </w:p>
        </w:tc>
        <w:tc>
          <w:tcPr>
            <w:tcW w:w="1233" w:type="dxa"/>
          </w:tcPr>
          <w:p w:rsidR="0082378A" w:rsidRPr="00193317" w:rsidRDefault="0082378A" w:rsidP="00AE6897">
            <w:pPr>
              <w:tabs>
                <w:tab w:val="left" w:pos="748"/>
              </w:tabs>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27"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20" w:type="dxa"/>
          </w:tcPr>
          <w:p w:rsidR="0082378A" w:rsidRPr="00193317" w:rsidRDefault="0082378A" w:rsidP="00AE6897">
            <w:pPr>
              <w:jc w:val="center"/>
              <w:rPr>
                <w:rFonts w:ascii="Times New Roman" w:eastAsia="Times New Roman" w:hAnsi="Times New Roman"/>
                <w:sz w:val="28"/>
                <w:szCs w:val="28"/>
              </w:rPr>
            </w:pPr>
          </w:p>
        </w:tc>
        <w:tc>
          <w:tcPr>
            <w:tcW w:w="1213"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06" w:type="dxa"/>
          </w:tcPr>
          <w:p w:rsidR="0082378A" w:rsidRPr="00193317" w:rsidRDefault="0082378A" w:rsidP="00AE6897">
            <w:pPr>
              <w:jc w:val="center"/>
              <w:rPr>
                <w:rFonts w:ascii="Times New Roman" w:eastAsia="Times New Roman" w:hAnsi="Times New Roman"/>
                <w:sz w:val="28"/>
                <w:szCs w:val="28"/>
              </w:rPr>
            </w:pPr>
          </w:p>
        </w:tc>
        <w:tc>
          <w:tcPr>
            <w:tcW w:w="1095"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r>
      <w:tr w:rsidR="0082378A" w:rsidRPr="00AC38F9" w:rsidTr="00E67F10">
        <w:tc>
          <w:tcPr>
            <w:tcW w:w="8365" w:type="dxa"/>
            <w:gridSpan w:val="3"/>
          </w:tcPr>
          <w:p w:rsidR="0082378A" w:rsidRDefault="0082378A" w:rsidP="007F0B19">
            <w:pPr>
              <w:spacing w:after="0" w:line="240" w:lineRule="auto"/>
              <w:rPr>
                <w:rFonts w:ascii="Times New Roman" w:hAnsi="Times New Roman"/>
                <w:sz w:val="28"/>
                <w:szCs w:val="28"/>
              </w:rPr>
            </w:pPr>
            <w:r w:rsidRPr="00AA67E9">
              <w:rPr>
                <w:rFonts w:ascii="Times New Roman" w:hAnsi="Times New Roman"/>
                <w:b/>
                <w:sz w:val="28"/>
                <w:szCs w:val="28"/>
              </w:rPr>
              <w:t xml:space="preserve">Мероприятие </w:t>
            </w:r>
            <w:r>
              <w:rPr>
                <w:rFonts w:ascii="Times New Roman" w:hAnsi="Times New Roman"/>
                <w:b/>
                <w:sz w:val="28"/>
                <w:szCs w:val="28"/>
              </w:rPr>
              <w:t>6</w:t>
            </w:r>
            <w:r w:rsidRPr="00AA67E9">
              <w:rPr>
                <w:rFonts w:ascii="Times New Roman" w:hAnsi="Times New Roman"/>
                <w:b/>
                <w:sz w:val="28"/>
                <w:szCs w:val="28"/>
              </w:rPr>
              <w:t>.</w:t>
            </w:r>
          </w:p>
          <w:p w:rsidR="0082378A" w:rsidRPr="00584CAC" w:rsidRDefault="0082378A" w:rsidP="007F0B19">
            <w:pPr>
              <w:spacing w:after="0" w:line="240" w:lineRule="auto"/>
              <w:rPr>
                <w:rFonts w:ascii="Times New Roman" w:hAnsi="Times New Roman"/>
                <w:sz w:val="28"/>
                <w:szCs w:val="28"/>
              </w:rPr>
            </w:pPr>
            <w:r w:rsidRPr="00584CAC">
              <w:rPr>
                <w:rFonts w:ascii="Times New Roman" w:hAnsi="Times New Roman"/>
                <w:sz w:val="28"/>
                <w:szCs w:val="28"/>
              </w:rPr>
              <w:t>Публикации ежегодного информационного доклада  о деятельности школы.</w:t>
            </w:r>
          </w:p>
        </w:tc>
        <w:tc>
          <w:tcPr>
            <w:tcW w:w="1233" w:type="dxa"/>
          </w:tcPr>
          <w:p w:rsidR="0082378A" w:rsidRPr="00193317" w:rsidRDefault="0082378A" w:rsidP="00AE6897">
            <w:pPr>
              <w:tabs>
                <w:tab w:val="left" w:pos="748"/>
              </w:tabs>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27"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20"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13"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06"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095"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r>
      <w:tr w:rsidR="0082378A" w:rsidRPr="00AC38F9" w:rsidTr="00E67F10">
        <w:tc>
          <w:tcPr>
            <w:tcW w:w="8365" w:type="dxa"/>
            <w:gridSpan w:val="3"/>
          </w:tcPr>
          <w:p w:rsidR="0082378A" w:rsidRDefault="0082378A" w:rsidP="007F0B19">
            <w:pPr>
              <w:spacing w:after="0" w:line="240" w:lineRule="auto"/>
              <w:rPr>
                <w:rFonts w:ascii="Times New Roman" w:hAnsi="Times New Roman"/>
                <w:sz w:val="28"/>
                <w:szCs w:val="28"/>
              </w:rPr>
            </w:pPr>
            <w:r w:rsidRPr="00AA67E9">
              <w:rPr>
                <w:rFonts w:ascii="Times New Roman" w:hAnsi="Times New Roman"/>
                <w:b/>
                <w:sz w:val="28"/>
                <w:szCs w:val="28"/>
              </w:rPr>
              <w:t xml:space="preserve">Мероприятие </w:t>
            </w:r>
            <w:r>
              <w:rPr>
                <w:rFonts w:ascii="Times New Roman" w:hAnsi="Times New Roman"/>
                <w:b/>
                <w:sz w:val="28"/>
                <w:szCs w:val="28"/>
              </w:rPr>
              <w:t>7</w:t>
            </w:r>
            <w:r w:rsidRPr="00AA67E9">
              <w:rPr>
                <w:rFonts w:ascii="Times New Roman" w:hAnsi="Times New Roman"/>
                <w:b/>
                <w:sz w:val="28"/>
                <w:szCs w:val="28"/>
              </w:rPr>
              <w:t>.</w:t>
            </w:r>
          </w:p>
          <w:p w:rsidR="0082378A" w:rsidRPr="00584CAC" w:rsidRDefault="0082378A" w:rsidP="007F0B19">
            <w:pPr>
              <w:spacing w:after="0" w:line="240" w:lineRule="auto"/>
              <w:rPr>
                <w:rFonts w:ascii="Times New Roman" w:hAnsi="Times New Roman"/>
                <w:sz w:val="28"/>
                <w:szCs w:val="28"/>
              </w:rPr>
            </w:pPr>
            <w:r w:rsidRPr="00584CAC">
              <w:rPr>
                <w:rFonts w:ascii="Times New Roman" w:hAnsi="Times New Roman"/>
                <w:sz w:val="28"/>
                <w:szCs w:val="28"/>
              </w:rPr>
              <w:t>Совершенствование содержания сайта школы и поддержание его актуальности</w:t>
            </w:r>
          </w:p>
        </w:tc>
        <w:tc>
          <w:tcPr>
            <w:tcW w:w="1233" w:type="dxa"/>
          </w:tcPr>
          <w:p w:rsidR="0082378A" w:rsidRPr="00193317" w:rsidRDefault="0082378A" w:rsidP="00AE6897">
            <w:pPr>
              <w:tabs>
                <w:tab w:val="left" w:pos="748"/>
              </w:tabs>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27"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20"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13"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06"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095"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r>
      <w:tr w:rsidR="0082378A" w:rsidRPr="00AC38F9" w:rsidTr="00E67F10">
        <w:tc>
          <w:tcPr>
            <w:tcW w:w="8365" w:type="dxa"/>
            <w:gridSpan w:val="3"/>
          </w:tcPr>
          <w:p w:rsidR="0082378A" w:rsidRDefault="0082378A" w:rsidP="007F0B19">
            <w:pPr>
              <w:spacing w:after="0" w:line="240" w:lineRule="auto"/>
              <w:rPr>
                <w:rFonts w:ascii="Times New Roman" w:hAnsi="Times New Roman"/>
                <w:sz w:val="28"/>
                <w:szCs w:val="28"/>
              </w:rPr>
            </w:pPr>
            <w:r w:rsidRPr="00AA67E9">
              <w:rPr>
                <w:rFonts w:ascii="Times New Roman" w:hAnsi="Times New Roman"/>
                <w:b/>
                <w:sz w:val="28"/>
                <w:szCs w:val="28"/>
              </w:rPr>
              <w:t xml:space="preserve">Мероприятие </w:t>
            </w:r>
            <w:r>
              <w:rPr>
                <w:rFonts w:ascii="Times New Roman" w:hAnsi="Times New Roman"/>
                <w:b/>
                <w:sz w:val="28"/>
                <w:szCs w:val="28"/>
              </w:rPr>
              <w:t>8</w:t>
            </w:r>
            <w:r w:rsidRPr="00AA67E9">
              <w:rPr>
                <w:rFonts w:ascii="Times New Roman" w:hAnsi="Times New Roman"/>
                <w:b/>
                <w:sz w:val="28"/>
                <w:szCs w:val="28"/>
              </w:rPr>
              <w:t>.</w:t>
            </w:r>
          </w:p>
          <w:p w:rsidR="0082378A" w:rsidRPr="00584CAC" w:rsidRDefault="0082378A" w:rsidP="007F0B19">
            <w:pPr>
              <w:spacing w:after="0" w:line="240" w:lineRule="auto"/>
              <w:rPr>
                <w:rFonts w:ascii="Times New Roman" w:hAnsi="Times New Roman"/>
                <w:sz w:val="28"/>
                <w:szCs w:val="28"/>
              </w:rPr>
            </w:pPr>
            <w:r w:rsidRPr="00584CAC">
              <w:rPr>
                <w:rFonts w:ascii="Times New Roman" w:hAnsi="Times New Roman"/>
                <w:sz w:val="28"/>
                <w:szCs w:val="28"/>
              </w:rPr>
              <w:t>Выстраивание эффективно работающей системы социального партнерства.</w:t>
            </w:r>
          </w:p>
        </w:tc>
        <w:tc>
          <w:tcPr>
            <w:tcW w:w="1233" w:type="dxa"/>
          </w:tcPr>
          <w:p w:rsidR="0082378A" w:rsidRPr="00193317" w:rsidRDefault="0082378A" w:rsidP="00AE6897">
            <w:pPr>
              <w:tabs>
                <w:tab w:val="left" w:pos="748"/>
              </w:tabs>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27"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20"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13"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06"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095" w:type="dxa"/>
          </w:tcPr>
          <w:p w:rsidR="0082378A" w:rsidRPr="00193317" w:rsidRDefault="0082378A" w:rsidP="00AE6897">
            <w:pPr>
              <w:jc w:val="center"/>
              <w:rPr>
                <w:rFonts w:ascii="Times New Roman" w:eastAsia="Times New Roman" w:hAnsi="Times New Roman"/>
                <w:sz w:val="28"/>
                <w:szCs w:val="28"/>
              </w:rPr>
            </w:pPr>
            <w:r>
              <w:rPr>
                <w:rFonts w:ascii="Times New Roman" w:eastAsia="Times New Roman" w:hAnsi="Times New Roman"/>
                <w:sz w:val="28"/>
                <w:szCs w:val="28"/>
              </w:rPr>
              <w:t>+</w:t>
            </w:r>
          </w:p>
        </w:tc>
      </w:tr>
    </w:tbl>
    <w:p w:rsidR="00927177" w:rsidRPr="00110156" w:rsidRDefault="00927177" w:rsidP="00927177">
      <w:pPr>
        <w:pStyle w:val="11"/>
        <w:tabs>
          <w:tab w:val="left" w:pos="284"/>
        </w:tabs>
        <w:suppressAutoHyphens/>
        <w:spacing w:after="0" w:line="240" w:lineRule="auto"/>
        <w:ind w:left="142"/>
        <w:jc w:val="both"/>
        <w:rPr>
          <w:rStyle w:val="apple-converted-space"/>
          <w:rFonts w:ascii="Times New Roman" w:hAnsi="Times New Roman"/>
          <w:iCs/>
          <w:sz w:val="28"/>
          <w:szCs w:val="28"/>
          <w:bdr w:val="none" w:sz="0" w:space="0" w:color="auto" w:frame="1"/>
        </w:rPr>
      </w:pPr>
    </w:p>
    <w:p w:rsidR="00E83885" w:rsidRPr="00035289" w:rsidRDefault="00E83885" w:rsidP="00732B2A">
      <w:pPr>
        <w:spacing w:after="0" w:line="240" w:lineRule="auto"/>
        <w:jc w:val="both"/>
        <w:rPr>
          <w:rFonts w:ascii="Times New Roman" w:hAnsi="Times New Roman"/>
          <w:sz w:val="28"/>
          <w:szCs w:val="28"/>
        </w:rPr>
      </w:pPr>
      <w:r w:rsidRPr="00035289">
        <w:rPr>
          <w:rFonts w:ascii="Times New Roman" w:hAnsi="Times New Roman"/>
          <w:sz w:val="28"/>
          <w:szCs w:val="28"/>
        </w:rPr>
        <w:t>Реализация плана действий должна привести к следующим   результатам:</w:t>
      </w:r>
    </w:p>
    <w:p w:rsidR="00035289" w:rsidRPr="00035289" w:rsidRDefault="00035289" w:rsidP="00035289">
      <w:pPr>
        <w:pStyle w:val="a5"/>
        <w:numPr>
          <w:ilvl w:val="0"/>
          <w:numId w:val="42"/>
        </w:numPr>
        <w:tabs>
          <w:tab w:val="left" w:pos="567"/>
        </w:tabs>
        <w:spacing w:before="0" w:beforeAutospacing="0" w:after="0" w:afterAutospacing="0"/>
        <w:ind w:left="142" w:firstLine="0"/>
        <w:jc w:val="both"/>
        <w:rPr>
          <w:sz w:val="28"/>
          <w:szCs w:val="28"/>
        </w:rPr>
      </w:pPr>
      <w:r w:rsidRPr="00035289">
        <w:rPr>
          <w:sz w:val="28"/>
          <w:szCs w:val="28"/>
        </w:rPr>
        <w:t>создание оптимальной организационно-управленческой структуры организации образования;</w:t>
      </w:r>
    </w:p>
    <w:p w:rsidR="00035289" w:rsidRPr="00035289" w:rsidRDefault="00035289" w:rsidP="00035289">
      <w:pPr>
        <w:pStyle w:val="a5"/>
        <w:numPr>
          <w:ilvl w:val="0"/>
          <w:numId w:val="42"/>
        </w:numPr>
        <w:tabs>
          <w:tab w:val="left" w:pos="567"/>
        </w:tabs>
        <w:spacing w:before="0" w:beforeAutospacing="0" w:after="0" w:afterAutospacing="0"/>
        <w:ind w:left="142" w:firstLine="0"/>
        <w:jc w:val="both"/>
        <w:rPr>
          <w:sz w:val="28"/>
          <w:szCs w:val="28"/>
        </w:rPr>
      </w:pPr>
      <w:r w:rsidRPr="00035289">
        <w:rPr>
          <w:sz w:val="28"/>
          <w:szCs w:val="28"/>
        </w:rPr>
        <w:t>включение в единое информационно-образовательное пространство всех участников образовательного процесса: администрации, учителей, обучающихся, родителей, общественности.</w:t>
      </w:r>
    </w:p>
    <w:p w:rsidR="00035289" w:rsidRPr="00035289" w:rsidRDefault="00035289" w:rsidP="00035289">
      <w:pPr>
        <w:pStyle w:val="a5"/>
        <w:numPr>
          <w:ilvl w:val="0"/>
          <w:numId w:val="42"/>
        </w:numPr>
        <w:tabs>
          <w:tab w:val="left" w:pos="567"/>
        </w:tabs>
        <w:spacing w:before="0" w:beforeAutospacing="0" w:after="0" w:afterAutospacing="0"/>
        <w:ind w:left="142" w:firstLine="0"/>
        <w:jc w:val="both"/>
        <w:rPr>
          <w:sz w:val="28"/>
          <w:szCs w:val="28"/>
        </w:rPr>
      </w:pPr>
      <w:r w:rsidRPr="00035289">
        <w:rPr>
          <w:sz w:val="28"/>
          <w:szCs w:val="28"/>
        </w:rPr>
        <w:t>создание положительного имиджа школы среди общественности.</w:t>
      </w:r>
    </w:p>
    <w:p w:rsidR="00035289" w:rsidRPr="00835B67" w:rsidRDefault="00035289" w:rsidP="00732B2A">
      <w:pPr>
        <w:pStyle w:val="a5"/>
        <w:numPr>
          <w:ilvl w:val="0"/>
          <w:numId w:val="42"/>
        </w:numPr>
        <w:tabs>
          <w:tab w:val="left" w:pos="567"/>
        </w:tabs>
        <w:spacing w:before="0" w:beforeAutospacing="0" w:after="0" w:afterAutospacing="0"/>
        <w:ind w:left="142" w:firstLine="0"/>
        <w:jc w:val="both"/>
        <w:rPr>
          <w:sz w:val="28"/>
          <w:szCs w:val="28"/>
        </w:rPr>
      </w:pPr>
      <w:r w:rsidRPr="00035289">
        <w:rPr>
          <w:sz w:val="28"/>
          <w:szCs w:val="28"/>
        </w:rPr>
        <w:lastRenderedPageBreak/>
        <w:t>возможность школе динамично и гибко  реагировать на изменение образовательных запросов местного сообщества, акцентируя внимание на основные приоритеты в системе образования на период до 2025 года.</w:t>
      </w:r>
    </w:p>
    <w:p w:rsidR="00E83885" w:rsidRPr="00566C64" w:rsidRDefault="001942D3" w:rsidP="00B72BAE">
      <w:pPr>
        <w:pStyle w:val="a5"/>
        <w:numPr>
          <w:ilvl w:val="0"/>
          <w:numId w:val="14"/>
        </w:numPr>
        <w:tabs>
          <w:tab w:val="left" w:pos="567"/>
        </w:tabs>
        <w:spacing w:before="0" w:beforeAutospacing="0" w:after="0" w:afterAutospacing="0"/>
        <w:ind w:left="0" w:firstLine="142"/>
        <w:jc w:val="both"/>
        <w:rPr>
          <w:sz w:val="28"/>
          <w:szCs w:val="28"/>
        </w:rPr>
      </w:pPr>
      <w:r>
        <w:rPr>
          <w:sz w:val="28"/>
          <w:szCs w:val="28"/>
        </w:rPr>
        <w:t>п</w:t>
      </w:r>
      <w:r w:rsidR="00E83885" w:rsidRPr="00566C64">
        <w:rPr>
          <w:sz w:val="28"/>
          <w:szCs w:val="28"/>
        </w:rPr>
        <w:t>овышение психолого-педагогической компетентности родителей в семейном воспитании, получение ими практических навыков;</w:t>
      </w:r>
    </w:p>
    <w:p w:rsidR="00E83885" w:rsidRPr="00F15FF6" w:rsidRDefault="001942D3" w:rsidP="00B72BAE">
      <w:pPr>
        <w:pStyle w:val="a5"/>
        <w:numPr>
          <w:ilvl w:val="0"/>
          <w:numId w:val="14"/>
        </w:numPr>
        <w:tabs>
          <w:tab w:val="left" w:pos="567"/>
        </w:tabs>
        <w:spacing w:before="0" w:beforeAutospacing="0" w:after="0" w:afterAutospacing="0"/>
        <w:ind w:left="0" w:firstLine="142"/>
        <w:jc w:val="both"/>
        <w:rPr>
          <w:sz w:val="28"/>
          <w:szCs w:val="28"/>
        </w:rPr>
      </w:pPr>
      <w:r>
        <w:rPr>
          <w:sz w:val="28"/>
          <w:szCs w:val="28"/>
        </w:rPr>
        <w:t xml:space="preserve">увеличению доли родителей – участников школьных мероприятий средней и старшей школы на </w:t>
      </w:r>
      <w:r w:rsidR="00F15FF6">
        <w:rPr>
          <w:sz w:val="28"/>
          <w:szCs w:val="28"/>
        </w:rPr>
        <w:t>25</w:t>
      </w:r>
      <w:r w:rsidRPr="00F15FF6">
        <w:rPr>
          <w:sz w:val="28"/>
          <w:szCs w:val="28"/>
        </w:rPr>
        <w:t>%;</w:t>
      </w:r>
    </w:p>
    <w:p w:rsidR="001942D3" w:rsidRPr="001942D3" w:rsidRDefault="001942D3" w:rsidP="00B72BAE">
      <w:pPr>
        <w:pStyle w:val="a5"/>
        <w:numPr>
          <w:ilvl w:val="0"/>
          <w:numId w:val="14"/>
        </w:numPr>
        <w:tabs>
          <w:tab w:val="left" w:pos="567"/>
        </w:tabs>
        <w:spacing w:before="0" w:beforeAutospacing="0" w:after="0" w:afterAutospacing="0"/>
        <w:ind w:left="0" w:firstLine="142"/>
        <w:jc w:val="both"/>
        <w:rPr>
          <w:sz w:val="28"/>
          <w:szCs w:val="28"/>
        </w:rPr>
      </w:pPr>
      <w:r>
        <w:rPr>
          <w:sz w:val="28"/>
          <w:szCs w:val="28"/>
        </w:rPr>
        <w:t>увеличение доли родителей, участвующих в профилактических рейдах на 9%;</w:t>
      </w:r>
    </w:p>
    <w:p w:rsidR="001942D3" w:rsidRPr="001942D3" w:rsidRDefault="001942D3" w:rsidP="00B72BAE">
      <w:pPr>
        <w:pStyle w:val="a5"/>
        <w:numPr>
          <w:ilvl w:val="0"/>
          <w:numId w:val="14"/>
        </w:numPr>
        <w:tabs>
          <w:tab w:val="left" w:pos="567"/>
        </w:tabs>
        <w:spacing w:before="0" w:beforeAutospacing="0" w:after="0" w:afterAutospacing="0"/>
        <w:ind w:left="0" w:firstLine="142"/>
        <w:jc w:val="both"/>
        <w:rPr>
          <w:sz w:val="28"/>
          <w:szCs w:val="28"/>
        </w:rPr>
      </w:pPr>
      <w:r>
        <w:rPr>
          <w:sz w:val="28"/>
          <w:szCs w:val="28"/>
        </w:rPr>
        <w:t>повышение доли родителей коллегиального управления школой на 1,6%;</w:t>
      </w:r>
    </w:p>
    <w:p w:rsidR="001942D3" w:rsidRPr="006509A3" w:rsidRDefault="001942D3" w:rsidP="00B72BAE">
      <w:pPr>
        <w:pStyle w:val="a5"/>
        <w:numPr>
          <w:ilvl w:val="0"/>
          <w:numId w:val="14"/>
        </w:numPr>
        <w:tabs>
          <w:tab w:val="left" w:pos="567"/>
        </w:tabs>
        <w:spacing w:before="0" w:beforeAutospacing="0" w:after="0" w:afterAutospacing="0"/>
        <w:ind w:left="0" w:firstLine="142"/>
        <w:jc w:val="both"/>
        <w:rPr>
          <w:sz w:val="28"/>
          <w:szCs w:val="28"/>
        </w:rPr>
      </w:pPr>
      <w:r>
        <w:rPr>
          <w:sz w:val="28"/>
          <w:szCs w:val="28"/>
        </w:rPr>
        <w:t>расширение доли социальных партнеров на 22%.</w:t>
      </w:r>
    </w:p>
    <w:p w:rsidR="008746D9" w:rsidRDefault="008746D9" w:rsidP="008567F0">
      <w:pPr>
        <w:spacing w:after="0" w:line="240" w:lineRule="auto"/>
        <w:jc w:val="both"/>
        <w:rPr>
          <w:rFonts w:ascii="Times New Roman" w:hAnsi="Times New Roman"/>
          <w:b/>
          <w:sz w:val="28"/>
          <w:szCs w:val="28"/>
        </w:rPr>
      </w:pPr>
    </w:p>
    <w:p w:rsidR="008746D9" w:rsidRDefault="008746D9" w:rsidP="008567F0">
      <w:pPr>
        <w:spacing w:after="0" w:line="240" w:lineRule="auto"/>
        <w:jc w:val="both"/>
        <w:rPr>
          <w:rFonts w:ascii="Times New Roman" w:hAnsi="Times New Roman"/>
          <w:b/>
          <w:sz w:val="28"/>
          <w:szCs w:val="28"/>
        </w:rPr>
      </w:pPr>
    </w:p>
    <w:p w:rsidR="00193317" w:rsidRDefault="00193317" w:rsidP="008567F0">
      <w:pPr>
        <w:spacing w:after="0" w:line="240" w:lineRule="auto"/>
        <w:jc w:val="both"/>
        <w:rPr>
          <w:rFonts w:ascii="Times New Roman" w:hAnsi="Times New Roman"/>
          <w:b/>
          <w:sz w:val="28"/>
          <w:szCs w:val="28"/>
        </w:rPr>
      </w:pPr>
    </w:p>
    <w:p w:rsidR="00193317" w:rsidRDefault="00193317" w:rsidP="008567F0">
      <w:pPr>
        <w:spacing w:after="0" w:line="240" w:lineRule="auto"/>
        <w:jc w:val="both"/>
        <w:rPr>
          <w:rFonts w:ascii="Times New Roman" w:hAnsi="Times New Roman"/>
          <w:b/>
          <w:sz w:val="28"/>
          <w:szCs w:val="28"/>
        </w:rPr>
      </w:pPr>
    </w:p>
    <w:p w:rsidR="00193317" w:rsidRDefault="00193317" w:rsidP="008567F0">
      <w:pPr>
        <w:spacing w:after="0" w:line="240" w:lineRule="auto"/>
        <w:jc w:val="both"/>
        <w:rPr>
          <w:rFonts w:ascii="Times New Roman" w:hAnsi="Times New Roman"/>
          <w:b/>
          <w:sz w:val="28"/>
          <w:szCs w:val="28"/>
        </w:rPr>
      </w:pPr>
    </w:p>
    <w:p w:rsidR="00193317" w:rsidRDefault="00193317" w:rsidP="008567F0">
      <w:pPr>
        <w:spacing w:after="0" w:line="240" w:lineRule="auto"/>
        <w:jc w:val="both"/>
        <w:rPr>
          <w:rFonts w:ascii="Times New Roman" w:hAnsi="Times New Roman"/>
          <w:b/>
          <w:sz w:val="28"/>
          <w:szCs w:val="28"/>
        </w:rPr>
      </w:pPr>
    </w:p>
    <w:p w:rsidR="00193317" w:rsidRDefault="00193317" w:rsidP="008567F0">
      <w:pPr>
        <w:spacing w:after="0" w:line="240" w:lineRule="auto"/>
        <w:jc w:val="both"/>
        <w:rPr>
          <w:rFonts w:ascii="Times New Roman" w:hAnsi="Times New Roman"/>
          <w:b/>
          <w:sz w:val="28"/>
          <w:szCs w:val="28"/>
        </w:rPr>
      </w:pPr>
    </w:p>
    <w:p w:rsidR="00193317" w:rsidRDefault="00193317" w:rsidP="008567F0">
      <w:pPr>
        <w:spacing w:after="0" w:line="240" w:lineRule="auto"/>
        <w:jc w:val="both"/>
        <w:rPr>
          <w:rFonts w:ascii="Times New Roman" w:hAnsi="Times New Roman"/>
          <w:b/>
          <w:sz w:val="28"/>
          <w:szCs w:val="28"/>
        </w:rPr>
      </w:pPr>
    </w:p>
    <w:p w:rsidR="00193317" w:rsidRDefault="00193317" w:rsidP="008567F0">
      <w:pPr>
        <w:spacing w:after="0" w:line="240" w:lineRule="auto"/>
        <w:jc w:val="both"/>
        <w:rPr>
          <w:rFonts w:ascii="Times New Roman" w:hAnsi="Times New Roman"/>
          <w:b/>
          <w:sz w:val="28"/>
          <w:szCs w:val="28"/>
        </w:rPr>
      </w:pPr>
    </w:p>
    <w:p w:rsidR="00193317" w:rsidRDefault="00193317" w:rsidP="008567F0">
      <w:pPr>
        <w:spacing w:after="0" w:line="240" w:lineRule="auto"/>
        <w:jc w:val="both"/>
        <w:rPr>
          <w:rFonts w:ascii="Times New Roman" w:hAnsi="Times New Roman"/>
          <w:b/>
          <w:sz w:val="28"/>
          <w:szCs w:val="28"/>
        </w:rPr>
      </w:pPr>
    </w:p>
    <w:p w:rsidR="00193317" w:rsidRDefault="00193317" w:rsidP="008567F0">
      <w:pPr>
        <w:spacing w:after="0" w:line="240" w:lineRule="auto"/>
        <w:jc w:val="both"/>
        <w:rPr>
          <w:rFonts w:ascii="Times New Roman" w:hAnsi="Times New Roman"/>
          <w:b/>
          <w:sz w:val="28"/>
          <w:szCs w:val="28"/>
        </w:rPr>
      </w:pPr>
    </w:p>
    <w:p w:rsidR="00193317" w:rsidRDefault="00193317" w:rsidP="008567F0">
      <w:pPr>
        <w:spacing w:after="0" w:line="240" w:lineRule="auto"/>
        <w:jc w:val="both"/>
        <w:rPr>
          <w:rFonts w:ascii="Times New Roman" w:hAnsi="Times New Roman"/>
          <w:b/>
          <w:sz w:val="28"/>
          <w:szCs w:val="28"/>
        </w:rPr>
      </w:pPr>
    </w:p>
    <w:p w:rsidR="00E67F10" w:rsidRDefault="00E67F10" w:rsidP="008567F0">
      <w:pPr>
        <w:spacing w:after="0" w:line="240" w:lineRule="auto"/>
        <w:jc w:val="both"/>
        <w:rPr>
          <w:rFonts w:ascii="Times New Roman" w:hAnsi="Times New Roman"/>
          <w:b/>
          <w:sz w:val="28"/>
          <w:szCs w:val="28"/>
        </w:rPr>
      </w:pPr>
    </w:p>
    <w:p w:rsidR="00E67F10" w:rsidRDefault="00E67F10" w:rsidP="008567F0">
      <w:pPr>
        <w:spacing w:after="0" w:line="240" w:lineRule="auto"/>
        <w:jc w:val="both"/>
        <w:rPr>
          <w:rFonts w:ascii="Times New Roman" w:hAnsi="Times New Roman"/>
          <w:b/>
          <w:sz w:val="28"/>
          <w:szCs w:val="28"/>
        </w:rPr>
      </w:pPr>
    </w:p>
    <w:p w:rsidR="00E67F10" w:rsidRDefault="00E67F10" w:rsidP="008567F0">
      <w:pPr>
        <w:spacing w:after="0" w:line="240" w:lineRule="auto"/>
        <w:jc w:val="both"/>
        <w:rPr>
          <w:rFonts w:ascii="Times New Roman" w:hAnsi="Times New Roman"/>
          <w:b/>
          <w:sz w:val="28"/>
          <w:szCs w:val="28"/>
        </w:rPr>
      </w:pPr>
    </w:p>
    <w:p w:rsidR="00E67F10" w:rsidRDefault="00E67F10" w:rsidP="008567F0">
      <w:pPr>
        <w:spacing w:after="0" w:line="240" w:lineRule="auto"/>
        <w:jc w:val="both"/>
        <w:rPr>
          <w:rFonts w:ascii="Times New Roman" w:hAnsi="Times New Roman"/>
          <w:b/>
          <w:sz w:val="28"/>
          <w:szCs w:val="28"/>
        </w:rPr>
      </w:pPr>
    </w:p>
    <w:p w:rsidR="00E67F10" w:rsidRDefault="00E67F10" w:rsidP="008567F0">
      <w:pPr>
        <w:spacing w:after="0" w:line="240" w:lineRule="auto"/>
        <w:jc w:val="both"/>
        <w:rPr>
          <w:rFonts w:ascii="Times New Roman" w:hAnsi="Times New Roman"/>
          <w:b/>
          <w:sz w:val="28"/>
          <w:szCs w:val="28"/>
        </w:rPr>
      </w:pPr>
    </w:p>
    <w:p w:rsidR="00E67F10" w:rsidRDefault="00E67F10" w:rsidP="008567F0">
      <w:pPr>
        <w:spacing w:after="0" w:line="240" w:lineRule="auto"/>
        <w:jc w:val="both"/>
        <w:rPr>
          <w:rFonts w:ascii="Times New Roman" w:hAnsi="Times New Roman"/>
          <w:b/>
          <w:sz w:val="28"/>
          <w:szCs w:val="28"/>
        </w:rPr>
      </w:pPr>
    </w:p>
    <w:p w:rsidR="00E67F10" w:rsidRDefault="00E67F10" w:rsidP="008567F0">
      <w:pPr>
        <w:spacing w:after="0" w:line="240" w:lineRule="auto"/>
        <w:jc w:val="both"/>
        <w:rPr>
          <w:rFonts w:ascii="Times New Roman" w:hAnsi="Times New Roman"/>
          <w:b/>
          <w:sz w:val="28"/>
          <w:szCs w:val="28"/>
        </w:rPr>
      </w:pPr>
    </w:p>
    <w:p w:rsidR="00193317" w:rsidRDefault="00193317" w:rsidP="008567F0">
      <w:pPr>
        <w:spacing w:after="0" w:line="240" w:lineRule="auto"/>
        <w:jc w:val="both"/>
        <w:rPr>
          <w:rFonts w:ascii="Times New Roman" w:hAnsi="Times New Roman"/>
          <w:b/>
          <w:sz w:val="28"/>
          <w:szCs w:val="28"/>
        </w:rPr>
      </w:pPr>
    </w:p>
    <w:p w:rsidR="008567F0" w:rsidRDefault="00E67F10" w:rsidP="008567F0">
      <w:pPr>
        <w:spacing w:after="0" w:line="240" w:lineRule="auto"/>
        <w:jc w:val="both"/>
        <w:rPr>
          <w:rFonts w:ascii="Times New Roman" w:hAnsi="Times New Roman"/>
          <w:b/>
          <w:sz w:val="28"/>
          <w:szCs w:val="28"/>
        </w:rPr>
      </w:pPr>
      <w:r>
        <w:rPr>
          <w:rFonts w:ascii="Times New Roman" w:hAnsi="Times New Roman"/>
          <w:b/>
          <w:sz w:val="28"/>
          <w:szCs w:val="28"/>
        </w:rPr>
        <w:lastRenderedPageBreak/>
        <w:t xml:space="preserve">          </w:t>
      </w:r>
      <w:r w:rsidR="008567F0" w:rsidRPr="005E7732">
        <w:rPr>
          <w:rFonts w:ascii="Times New Roman" w:hAnsi="Times New Roman"/>
          <w:b/>
          <w:sz w:val="28"/>
          <w:szCs w:val="28"/>
        </w:rPr>
        <w:t xml:space="preserve">Стратегическое направление </w:t>
      </w:r>
      <w:r w:rsidR="008567F0">
        <w:rPr>
          <w:rFonts w:ascii="Times New Roman" w:hAnsi="Times New Roman"/>
          <w:b/>
          <w:sz w:val="28"/>
          <w:szCs w:val="28"/>
        </w:rPr>
        <w:t>4</w:t>
      </w:r>
      <w:r w:rsidR="008567F0" w:rsidRPr="005E7732">
        <w:rPr>
          <w:rFonts w:ascii="Times New Roman" w:hAnsi="Times New Roman"/>
          <w:b/>
          <w:sz w:val="28"/>
          <w:szCs w:val="28"/>
        </w:rPr>
        <w:t xml:space="preserve">: Сопровождение процесса социализации личности ребенка с ООП в условиях инклюзивного образования. </w:t>
      </w:r>
    </w:p>
    <w:p w:rsidR="00205889" w:rsidRPr="001E404F" w:rsidRDefault="00E67F10" w:rsidP="001E404F">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bCs/>
          <w:color w:val="FF0000"/>
          <w:sz w:val="28"/>
          <w:szCs w:val="28"/>
          <w:lang w:eastAsia="ru-RU"/>
        </w:rPr>
        <w:t xml:space="preserve">          </w:t>
      </w:r>
      <w:proofErr w:type="gramStart"/>
      <w:r w:rsidR="00205889" w:rsidRPr="00835B67">
        <w:rPr>
          <w:rFonts w:ascii="Times New Roman" w:eastAsia="Times New Roman" w:hAnsi="Times New Roman"/>
          <w:bCs/>
          <w:sz w:val="28"/>
          <w:szCs w:val="28"/>
          <w:lang w:eastAsia="ru-RU"/>
        </w:rPr>
        <w:t>Социализация детей с </w:t>
      </w:r>
      <w:r w:rsidR="00205889" w:rsidRPr="00835B67">
        <w:rPr>
          <w:rFonts w:ascii="Times New Roman" w:eastAsia="Times New Roman" w:hAnsi="Times New Roman"/>
          <w:sz w:val="28"/>
          <w:szCs w:val="28"/>
          <w:lang w:eastAsia="ru-RU"/>
        </w:rPr>
        <w:t>особыми образовательными потребностями</w:t>
      </w:r>
      <w:r w:rsidR="00205889" w:rsidRPr="00835B67">
        <w:rPr>
          <w:rFonts w:ascii="Times New Roman" w:eastAsia="Times New Roman" w:hAnsi="Times New Roman"/>
          <w:bCs/>
          <w:sz w:val="28"/>
          <w:szCs w:val="28"/>
          <w:lang w:eastAsia="ru-RU"/>
        </w:rPr>
        <w:t xml:space="preserve"> заключается в интеграции таких детей в общество и одним из условий успешной социализации детей с </w:t>
      </w:r>
      <w:r w:rsidR="00205889" w:rsidRPr="00835B67">
        <w:rPr>
          <w:rFonts w:ascii="Times New Roman" w:eastAsia="Times New Roman" w:hAnsi="Times New Roman"/>
          <w:sz w:val="28"/>
          <w:szCs w:val="28"/>
          <w:lang w:eastAsia="ru-RU"/>
        </w:rPr>
        <w:t>особыми образовательными потребностями является подготовка их к самостоятельной жизни, поддержка и оказание им помощи при вступлении во «взрослую жизнь», для чего, прежде всего,  необходимо создать педагогические условия в школе и семье для социальной адаптации детей.</w:t>
      </w:r>
      <w:proofErr w:type="gramEnd"/>
    </w:p>
    <w:p w:rsidR="008567F0" w:rsidRPr="00566C64" w:rsidRDefault="00E67F10" w:rsidP="008567F0">
      <w:pPr>
        <w:spacing w:after="0" w:line="240" w:lineRule="auto"/>
        <w:jc w:val="both"/>
        <w:rPr>
          <w:rFonts w:ascii="Times New Roman" w:hAnsi="Times New Roman"/>
          <w:sz w:val="28"/>
          <w:szCs w:val="28"/>
        </w:rPr>
      </w:pPr>
      <w:r>
        <w:rPr>
          <w:rFonts w:ascii="Times New Roman" w:hAnsi="Times New Roman"/>
          <w:b/>
          <w:sz w:val="28"/>
          <w:szCs w:val="28"/>
        </w:rPr>
        <w:t xml:space="preserve">         </w:t>
      </w:r>
      <w:r w:rsidR="008567F0" w:rsidRPr="00567725">
        <w:rPr>
          <w:rFonts w:ascii="Times New Roman" w:hAnsi="Times New Roman"/>
          <w:b/>
          <w:sz w:val="28"/>
          <w:szCs w:val="28"/>
        </w:rPr>
        <w:t>Цель:</w:t>
      </w:r>
      <w:r w:rsidR="008567F0" w:rsidRPr="00566C64">
        <w:rPr>
          <w:rFonts w:ascii="Times New Roman" w:hAnsi="Times New Roman"/>
          <w:sz w:val="28"/>
          <w:szCs w:val="28"/>
        </w:rPr>
        <w:t xml:space="preserve"> обеспечение социализации ребенка с ООП путем сопровождения его деятельности на всех ступенях обучения. </w:t>
      </w:r>
    </w:p>
    <w:p w:rsidR="008567F0" w:rsidRPr="00567725" w:rsidRDefault="00E67F10" w:rsidP="008567F0">
      <w:pPr>
        <w:shd w:val="clear" w:color="auto" w:fill="FFFFFF"/>
        <w:spacing w:after="0" w:line="240" w:lineRule="auto"/>
        <w:jc w:val="both"/>
        <w:rPr>
          <w:rFonts w:ascii="Times New Roman" w:hAnsi="Times New Roman"/>
          <w:b/>
          <w:sz w:val="28"/>
          <w:szCs w:val="28"/>
        </w:rPr>
      </w:pPr>
      <w:r>
        <w:rPr>
          <w:rFonts w:ascii="Times New Roman" w:hAnsi="Times New Roman"/>
          <w:b/>
          <w:sz w:val="28"/>
          <w:szCs w:val="28"/>
          <w:shd w:val="clear" w:color="auto" w:fill="FFFFFF"/>
        </w:rPr>
        <w:t xml:space="preserve">      </w:t>
      </w:r>
      <w:r w:rsidR="00567725" w:rsidRPr="00567725">
        <w:rPr>
          <w:rFonts w:ascii="Times New Roman" w:hAnsi="Times New Roman"/>
          <w:b/>
          <w:sz w:val="28"/>
          <w:szCs w:val="28"/>
          <w:shd w:val="clear" w:color="auto" w:fill="FFFFFF"/>
        </w:rPr>
        <w:t>З</w:t>
      </w:r>
      <w:r w:rsidR="008567F0" w:rsidRPr="00567725">
        <w:rPr>
          <w:rFonts w:ascii="Times New Roman" w:hAnsi="Times New Roman"/>
          <w:b/>
          <w:sz w:val="28"/>
          <w:szCs w:val="28"/>
          <w:shd w:val="clear" w:color="auto" w:fill="FFFFFF"/>
        </w:rPr>
        <w:t>адачи:</w:t>
      </w:r>
    </w:p>
    <w:p w:rsidR="008567F0" w:rsidRPr="00566C64" w:rsidRDefault="008567F0" w:rsidP="00E67F10">
      <w:pPr>
        <w:pStyle w:val="11"/>
        <w:numPr>
          <w:ilvl w:val="0"/>
          <w:numId w:val="17"/>
        </w:numPr>
        <w:shd w:val="clear" w:color="auto" w:fill="FFFFFF"/>
        <w:spacing w:after="0" w:line="240" w:lineRule="auto"/>
        <w:ind w:left="0" w:firstLine="284"/>
        <w:jc w:val="both"/>
        <w:rPr>
          <w:rFonts w:ascii="Times New Roman" w:hAnsi="Times New Roman"/>
          <w:sz w:val="28"/>
          <w:szCs w:val="28"/>
        </w:rPr>
      </w:pPr>
      <w:r>
        <w:rPr>
          <w:rFonts w:ascii="Times New Roman" w:hAnsi="Times New Roman"/>
          <w:sz w:val="28"/>
          <w:szCs w:val="28"/>
        </w:rPr>
        <w:t>продолжить работу по выявлению</w:t>
      </w:r>
      <w:r w:rsidRPr="00566C64">
        <w:rPr>
          <w:rFonts w:ascii="Times New Roman" w:hAnsi="Times New Roman"/>
          <w:sz w:val="28"/>
          <w:szCs w:val="28"/>
        </w:rPr>
        <w:t xml:space="preserve"> детей с ограниченными возможностями, изучение их особых образовательных потребностей;</w:t>
      </w:r>
    </w:p>
    <w:p w:rsidR="008567F0" w:rsidRPr="005E7732" w:rsidRDefault="008567F0" w:rsidP="00E67F10">
      <w:pPr>
        <w:pStyle w:val="11"/>
        <w:numPr>
          <w:ilvl w:val="0"/>
          <w:numId w:val="17"/>
        </w:numPr>
        <w:shd w:val="clear" w:color="auto" w:fill="FFFFFF"/>
        <w:spacing w:after="0" w:line="240" w:lineRule="auto"/>
        <w:ind w:left="0" w:firstLine="284"/>
        <w:jc w:val="both"/>
        <w:rPr>
          <w:rFonts w:ascii="Times New Roman" w:hAnsi="Times New Roman"/>
          <w:sz w:val="28"/>
          <w:szCs w:val="28"/>
        </w:rPr>
      </w:pPr>
      <w:r w:rsidRPr="005E7732">
        <w:rPr>
          <w:rFonts w:ascii="Times New Roman" w:hAnsi="Times New Roman"/>
          <w:sz w:val="28"/>
          <w:szCs w:val="28"/>
        </w:rPr>
        <w:t>разрабатывать стратегии развития инклюзивного образования в школе, перспективных и текущих планов реформирования школы;</w:t>
      </w:r>
    </w:p>
    <w:p w:rsidR="008567F0" w:rsidRPr="005E7732" w:rsidRDefault="008567F0" w:rsidP="00E67F10">
      <w:pPr>
        <w:pStyle w:val="11"/>
        <w:numPr>
          <w:ilvl w:val="0"/>
          <w:numId w:val="17"/>
        </w:numPr>
        <w:shd w:val="clear" w:color="auto" w:fill="FFFFFF"/>
        <w:spacing w:after="0" w:line="240" w:lineRule="auto"/>
        <w:ind w:left="0" w:firstLine="284"/>
        <w:jc w:val="both"/>
        <w:rPr>
          <w:rFonts w:ascii="Times New Roman" w:hAnsi="Times New Roman"/>
          <w:sz w:val="28"/>
          <w:szCs w:val="28"/>
        </w:rPr>
      </w:pPr>
      <w:r w:rsidRPr="005E7732">
        <w:rPr>
          <w:rFonts w:ascii="Times New Roman" w:hAnsi="Times New Roman"/>
          <w:sz w:val="28"/>
          <w:szCs w:val="28"/>
        </w:rPr>
        <w:t>организовать проектную деятельность в сфере инклюзивного образования;</w:t>
      </w:r>
    </w:p>
    <w:p w:rsidR="008567F0" w:rsidRDefault="008567F0" w:rsidP="00E67F10">
      <w:pPr>
        <w:pStyle w:val="11"/>
        <w:numPr>
          <w:ilvl w:val="0"/>
          <w:numId w:val="17"/>
        </w:numPr>
        <w:shd w:val="clear" w:color="auto" w:fill="FFFFFF"/>
        <w:spacing w:after="0" w:line="240" w:lineRule="auto"/>
        <w:ind w:left="0" w:firstLine="284"/>
        <w:jc w:val="both"/>
        <w:rPr>
          <w:rFonts w:ascii="Times New Roman" w:hAnsi="Times New Roman"/>
          <w:sz w:val="28"/>
          <w:szCs w:val="28"/>
        </w:rPr>
      </w:pPr>
      <w:r>
        <w:rPr>
          <w:rFonts w:ascii="Times New Roman" w:hAnsi="Times New Roman"/>
          <w:sz w:val="28"/>
          <w:szCs w:val="28"/>
        </w:rPr>
        <w:t>расширить</w:t>
      </w:r>
      <w:r w:rsidRPr="00566C64">
        <w:rPr>
          <w:rFonts w:ascii="Times New Roman" w:hAnsi="Times New Roman"/>
          <w:sz w:val="28"/>
          <w:szCs w:val="28"/>
        </w:rPr>
        <w:t xml:space="preserve"> деятельност</w:t>
      </w:r>
      <w:r>
        <w:rPr>
          <w:rFonts w:ascii="Times New Roman" w:hAnsi="Times New Roman"/>
          <w:sz w:val="28"/>
          <w:szCs w:val="28"/>
        </w:rPr>
        <w:t>ь</w:t>
      </w:r>
      <w:r w:rsidRPr="00566C64">
        <w:rPr>
          <w:rFonts w:ascii="Times New Roman" w:hAnsi="Times New Roman"/>
          <w:sz w:val="28"/>
          <w:szCs w:val="28"/>
        </w:rPr>
        <w:t xml:space="preserve"> службы психолого-педагогической поддержки всех участников образовательного процесса;</w:t>
      </w:r>
    </w:p>
    <w:p w:rsidR="008567F0" w:rsidRPr="00566C64" w:rsidRDefault="008567F0" w:rsidP="00E67F10">
      <w:pPr>
        <w:pStyle w:val="11"/>
        <w:numPr>
          <w:ilvl w:val="0"/>
          <w:numId w:val="17"/>
        </w:numPr>
        <w:shd w:val="clear" w:color="auto" w:fill="FFFFFF"/>
        <w:spacing w:after="0" w:line="240" w:lineRule="auto"/>
        <w:ind w:left="0" w:firstLine="284"/>
        <w:jc w:val="both"/>
        <w:rPr>
          <w:rFonts w:ascii="Times New Roman" w:hAnsi="Times New Roman"/>
          <w:sz w:val="28"/>
          <w:szCs w:val="28"/>
        </w:rPr>
      </w:pPr>
      <w:r w:rsidRPr="00566C64">
        <w:rPr>
          <w:rFonts w:ascii="Times New Roman" w:hAnsi="Times New Roman"/>
          <w:sz w:val="28"/>
          <w:szCs w:val="28"/>
        </w:rPr>
        <w:t>оцен</w:t>
      </w:r>
      <w:r>
        <w:rPr>
          <w:rFonts w:ascii="Times New Roman" w:hAnsi="Times New Roman"/>
          <w:sz w:val="28"/>
          <w:szCs w:val="28"/>
        </w:rPr>
        <w:t>ивать</w:t>
      </w:r>
      <w:r w:rsidRPr="00566C64">
        <w:rPr>
          <w:rFonts w:ascii="Times New Roman" w:hAnsi="Times New Roman"/>
          <w:sz w:val="28"/>
          <w:szCs w:val="28"/>
        </w:rPr>
        <w:t xml:space="preserve"> эффективност</w:t>
      </w:r>
      <w:r>
        <w:rPr>
          <w:rFonts w:ascii="Times New Roman" w:hAnsi="Times New Roman"/>
          <w:sz w:val="28"/>
          <w:szCs w:val="28"/>
        </w:rPr>
        <w:t>ь</w:t>
      </w:r>
      <w:r w:rsidRPr="00566C64">
        <w:rPr>
          <w:rFonts w:ascii="Times New Roman" w:hAnsi="Times New Roman"/>
          <w:sz w:val="28"/>
          <w:szCs w:val="28"/>
        </w:rPr>
        <w:t xml:space="preserve"> инклюзивной образовательной среды и планирова</w:t>
      </w:r>
      <w:r>
        <w:rPr>
          <w:rFonts w:ascii="Times New Roman" w:hAnsi="Times New Roman"/>
          <w:sz w:val="28"/>
          <w:szCs w:val="28"/>
        </w:rPr>
        <w:t>ть</w:t>
      </w:r>
      <w:r w:rsidRPr="00566C64">
        <w:rPr>
          <w:rFonts w:ascii="Times New Roman" w:hAnsi="Times New Roman"/>
          <w:sz w:val="28"/>
          <w:szCs w:val="28"/>
        </w:rPr>
        <w:t xml:space="preserve"> ее изменени</w:t>
      </w:r>
      <w:r>
        <w:rPr>
          <w:rFonts w:ascii="Times New Roman" w:hAnsi="Times New Roman"/>
          <w:sz w:val="28"/>
          <w:szCs w:val="28"/>
        </w:rPr>
        <w:t>е</w:t>
      </w:r>
      <w:r w:rsidRPr="00566C64">
        <w:rPr>
          <w:rFonts w:ascii="Times New Roman" w:hAnsi="Times New Roman"/>
          <w:sz w:val="28"/>
          <w:szCs w:val="28"/>
        </w:rPr>
        <w:t>,</w:t>
      </w:r>
    </w:p>
    <w:p w:rsidR="008567F0" w:rsidRDefault="008567F0" w:rsidP="00E67F10">
      <w:pPr>
        <w:pStyle w:val="11"/>
        <w:numPr>
          <w:ilvl w:val="0"/>
          <w:numId w:val="17"/>
        </w:numPr>
        <w:shd w:val="clear" w:color="auto" w:fill="FFFFFF"/>
        <w:spacing w:after="0" w:line="240" w:lineRule="auto"/>
        <w:ind w:left="0" w:firstLine="284"/>
        <w:jc w:val="both"/>
        <w:rPr>
          <w:rFonts w:ascii="Times New Roman" w:hAnsi="Times New Roman"/>
          <w:sz w:val="28"/>
          <w:szCs w:val="28"/>
        </w:rPr>
      </w:pPr>
      <w:r w:rsidRPr="00566C64">
        <w:rPr>
          <w:rFonts w:ascii="Times New Roman" w:hAnsi="Times New Roman"/>
          <w:sz w:val="28"/>
          <w:szCs w:val="28"/>
        </w:rPr>
        <w:t>разраб</w:t>
      </w:r>
      <w:r>
        <w:rPr>
          <w:rFonts w:ascii="Times New Roman" w:hAnsi="Times New Roman"/>
          <w:sz w:val="28"/>
          <w:szCs w:val="28"/>
        </w:rPr>
        <w:t>а</w:t>
      </w:r>
      <w:r w:rsidRPr="00566C64">
        <w:rPr>
          <w:rFonts w:ascii="Times New Roman" w:hAnsi="Times New Roman"/>
          <w:sz w:val="28"/>
          <w:szCs w:val="28"/>
        </w:rPr>
        <w:t>т</w:t>
      </w:r>
      <w:r>
        <w:rPr>
          <w:rFonts w:ascii="Times New Roman" w:hAnsi="Times New Roman"/>
          <w:sz w:val="28"/>
          <w:szCs w:val="28"/>
        </w:rPr>
        <w:t>ывать</w:t>
      </w:r>
      <w:r w:rsidRPr="00566C64">
        <w:rPr>
          <w:rFonts w:ascii="Times New Roman" w:hAnsi="Times New Roman"/>
          <w:sz w:val="28"/>
          <w:szCs w:val="28"/>
        </w:rPr>
        <w:t xml:space="preserve"> адаптированны</w:t>
      </w:r>
      <w:r>
        <w:rPr>
          <w:rFonts w:ascii="Times New Roman" w:hAnsi="Times New Roman"/>
          <w:sz w:val="28"/>
          <w:szCs w:val="28"/>
        </w:rPr>
        <w:t>е</w:t>
      </w:r>
      <w:r w:rsidRPr="00566C64">
        <w:rPr>
          <w:rFonts w:ascii="Times New Roman" w:hAnsi="Times New Roman"/>
          <w:sz w:val="28"/>
          <w:szCs w:val="28"/>
        </w:rPr>
        <w:t xml:space="preserve"> учебны</w:t>
      </w:r>
      <w:r>
        <w:rPr>
          <w:rFonts w:ascii="Times New Roman" w:hAnsi="Times New Roman"/>
          <w:sz w:val="28"/>
          <w:szCs w:val="28"/>
        </w:rPr>
        <w:t>е</w:t>
      </w:r>
      <w:r w:rsidRPr="00566C64">
        <w:rPr>
          <w:rFonts w:ascii="Times New Roman" w:hAnsi="Times New Roman"/>
          <w:sz w:val="28"/>
          <w:szCs w:val="28"/>
        </w:rPr>
        <w:t xml:space="preserve">  программ</w:t>
      </w:r>
      <w:r>
        <w:rPr>
          <w:rFonts w:ascii="Times New Roman" w:hAnsi="Times New Roman"/>
          <w:sz w:val="28"/>
          <w:szCs w:val="28"/>
        </w:rPr>
        <w:t>ы</w:t>
      </w:r>
      <w:r w:rsidRPr="00566C64">
        <w:rPr>
          <w:rFonts w:ascii="Times New Roman" w:hAnsi="Times New Roman"/>
          <w:sz w:val="28"/>
          <w:szCs w:val="28"/>
        </w:rPr>
        <w:t>, в том числе программ</w:t>
      </w:r>
      <w:r>
        <w:rPr>
          <w:rFonts w:ascii="Times New Roman" w:hAnsi="Times New Roman"/>
          <w:sz w:val="28"/>
          <w:szCs w:val="28"/>
        </w:rPr>
        <w:t>ы</w:t>
      </w:r>
      <w:r w:rsidRPr="00566C64">
        <w:rPr>
          <w:rFonts w:ascii="Times New Roman" w:hAnsi="Times New Roman"/>
          <w:sz w:val="28"/>
          <w:szCs w:val="28"/>
        </w:rPr>
        <w:t xml:space="preserve"> дополнительного </w:t>
      </w:r>
      <w:r>
        <w:rPr>
          <w:rFonts w:ascii="Times New Roman" w:hAnsi="Times New Roman"/>
          <w:sz w:val="28"/>
          <w:szCs w:val="28"/>
        </w:rPr>
        <w:t>и профессионального образования;</w:t>
      </w:r>
    </w:p>
    <w:p w:rsidR="008567F0" w:rsidRDefault="008567F0" w:rsidP="00E67F10">
      <w:pPr>
        <w:pStyle w:val="11"/>
        <w:numPr>
          <w:ilvl w:val="0"/>
          <w:numId w:val="17"/>
        </w:numPr>
        <w:shd w:val="clear" w:color="auto" w:fill="FFFFFF"/>
        <w:spacing w:after="0" w:line="240" w:lineRule="auto"/>
        <w:ind w:left="0" w:firstLine="284"/>
        <w:jc w:val="both"/>
        <w:rPr>
          <w:rFonts w:ascii="Times New Roman" w:hAnsi="Times New Roman"/>
          <w:sz w:val="28"/>
          <w:szCs w:val="28"/>
        </w:rPr>
      </w:pPr>
      <w:r>
        <w:rPr>
          <w:rFonts w:ascii="Times New Roman" w:hAnsi="Times New Roman"/>
          <w:sz w:val="28"/>
          <w:szCs w:val="28"/>
        </w:rPr>
        <w:t>применять имеющиеся или разрабатывать новые организационные и содержательные технологии обучения и воспитания детей с ООП в условиях единой образовательной среды;</w:t>
      </w:r>
    </w:p>
    <w:p w:rsidR="008567F0" w:rsidRDefault="008567F0" w:rsidP="00E67F10">
      <w:pPr>
        <w:pStyle w:val="11"/>
        <w:numPr>
          <w:ilvl w:val="0"/>
          <w:numId w:val="17"/>
        </w:numPr>
        <w:shd w:val="clear" w:color="auto" w:fill="FFFFFF"/>
        <w:spacing w:after="0" w:line="240" w:lineRule="auto"/>
        <w:ind w:left="0" w:firstLine="284"/>
        <w:jc w:val="both"/>
        <w:rPr>
          <w:rFonts w:ascii="Times New Roman" w:hAnsi="Times New Roman"/>
          <w:sz w:val="28"/>
          <w:szCs w:val="28"/>
        </w:rPr>
      </w:pPr>
      <w:r w:rsidRPr="00993F64">
        <w:rPr>
          <w:rFonts w:ascii="Times New Roman" w:hAnsi="Times New Roman"/>
          <w:sz w:val="28"/>
          <w:szCs w:val="28"/>
        </w:rPr>
        <w:t>повышать профессиональный потенциал педагогов</w:t>
      </w:r>
      <w:r>
        <w:rPr>
          <w:rFonts w:ascii="Times New Roman" w:hAnsi="Times New Roman"/>
          <w:sz w:val="28"/>
          <w:szCs w:val="28"/>
        </w:rPr>
        <w:t>;</w:t>
      </w:r>
      <w:r w:rsidRPr="00993F64">
        <w:rPr>
          <w:rFonts w:ascii="Times New Roman" w:hAnsi="Times New Roman"/>
          <w:sz w:val="28"/>
          <w:szCs w:val="28"/>
        </w:rPr>
        <w:t xml:space="preserve"> </w:t>
      </w:r>
    </w:p>
    <w:p w:rsidR="008567F0" w:rsidRDefault="008567F0" w:rsidP="00E67F10">
      <w:pPr>
        <w:pStyle w:val="11"/>
        <w:numPr>
          <w:ilvl w:val="0"/>
          <w:numId w:val="17"/>
        </w:numPr>
        <w:shd w:val="clear" w:color="auto" w:fill="FFFFFF"/>
        <w:spacing w:after="0" w:line="240" w:lineRule="auto"/>
        <w:ind w:left="0" w:firstLine="284"/>
        <w:jc w:val="both"/>
        <w:rPr>
          <w:rFonts w:ascii="Times New Roman" w:hAnsi="Times New Roman"/>
          <w:sz w:val="28"/>
          <w:szCs w:val="28"/>
        </w:rPr>
      </w:pPr>
      <w:r>
        <w:rPr>
          <w:rFonts w:ascii="Times New Roman" w:hAnsi="Times New Roman"/>
          <w:sz w:val="28"/>
          <w:szCs w:val="28"/>
        </w:rPr>
        <w:t>расширить взаимодействие школы</w:t>
      </w:r>
      <w:r w:rsidRPr="00993F64">
        <w:rPr>
          <w:rFonts w:ascii="Times New Roman" w:hAnsi="Times New Roman"/>
          <w:sz w:val="28"/>
          <w:szCs w:val="28"/>
        </w:rPr>
        <w:t xml:space="preserve"> с социальными партнерами.</w:t>
      </w:r>
    </w:p>
    <w:p w:rsidR="00205889" w:rsidRDefault="00205889" w:rsidP="00205889">
      <w:pPr>
        <w:pStyle w:val="11"/>
        <w:shd w:val="clear" w:color="auto" w:fill="FFFFFF"/>
        <w:spacing w:after="0" w:line="240" w:lineRule="auto"/>
        <w:jc w:val="both"/>
        <w:rPr>
          <w:rFonts w:ascii="Times New Roman" w:hAnsi="Times New Roman"/>
          <w:sz w:val="28"/>
          <w:szCs w:val="28"/>
        </w:rPr>
      </w:pPr>
    </w:p>
    <w:tbl>
      <w:tblPr>
        <w:tblStyle w:val="a4"/>
        <w:tblW w:w="15101" w:type="dxa"/>
        <w:tblLayout w:type="fixed"/>
        <w:tblLook w:val="04A0" w:firstRow="1" w:lastRow="0" w:firstColumn="1" w:lastColumn="0" w:noHBand="0" w:noVBand="1"/>
      </w:tblPr>
      <w:tblGrid>
        <w:gridCol w:w="3652"/>
        <w:gridCol w:w="2009"/>
        <w:gridCol w:w="1134"/>
        <w:gridCol w:w="1418"/>
        <w:gridCol w:w="1218"/>
        <w:gridCol w:w="1418"/>
        <w:gridCol w:w="1417"/>
        <w:gridCol w:w="1418"/>
        <w:gridCol w:w="1417"/>
      </w:tblGrid>
      <w:tr w:rsidR="00E67F10" w:rsidRPr="00835B67" w:rsidTr="00E67F10">
        <w:tc>
          <w:tcPr>
            <w:tcW w:w="3652" w:type="dxa"/>
            <w:vMerge w:val="restart"/>
          </w:tcPr>
          <w:p w:rsidR="00A93872" w:rsidRDefault="00A93872" w:rsidP="00584CAC">
            <w:pPr>
              <w:pStyle w:val="a3"/>
              <w:ind w:left="0" w:firstLine="142"/>
              <w:rPr>
                <w:sz w:val="28"/>
                <w:szCs w:val="28"/>
              </w:rPr>
            </w:pPr>
          </w:p>
          <w:p w:rsidR="00E67F10" w:rsidRPr="00A93872" w:rsidRDefault="00E67F10" w:rsidP="00A93872">
            <w:pPr>
              <w:pStyle w:val="a3"/>
              <w:ind w:left="0" w:firstLine="142"/>
              <w:jc w:val="center"/>
              <w:rPr>
                <w:b/>
              </w:rPr>
            </w:pPr>
            <w:r w:rsidRPr="00A93872">
              <w:rPr>
                <w:b/>
              </w:rPr>
              <w:t>Целевые индикаторы</w:t>
            </w:r>
          </w:p>
          <w:p w:rsidR="00E67F10" w:rsidRPr="00835B67" w:rsidRDefault="00E67F10" w:rsidP="00584CAC">
            <w:pPr>
              <w:pStyle w:val="a3"/>
              <w:ind w:left="0" w:firstLine="142"/>
              <w:rPr>
                <w:sz w:val="28"/>
                <w:szCs w:val="28"/>
              </w:rPr>
            </w:pPr>
          </w:p>
        </w:tc>
        <w:tc>
          <w:tcPr>
            <w:tcW w:w="2009" w:type="dxa"/>
            <w:vMerge w:val="restart"/>
          </w:tcPr>
          <w:p w:rsidR="00E67F10" w:rsidRPr="00A93872" w:rsidRDefault="00E67F10" w:rsidP="00C71B1C">
            <w:pPr>
              <w:jc w:val="center"/>
              <w:rPr>
                <w:rFonts w:ascii="Times New Roman" w:eastAsia="Times New Roman" w:hAnsi="Times New Roman"/>
                <w:b/>
                <w:bCs/>
                <w:sz w:val="24"/>
                <w:szCs w:val="24"/>
              </w:rPr>
            </w:pPr>
          </w:p>
          <w:p w:rsidR="00E67F10" w:rsidRPr="00A93872" w:rsidRDefault="00E67F10" w:rsidP="00C71B1C">
            <w:pPr>
              <w:jc w:val="center"/>
              <w:rPr>
                <w:rFonts w:ascii="Times New Roman" w:eastAsia="Times New Roman" w:hAnsi="Times New Roman"/>
                <w:b/>
                <w:sz w:val="24"/>
                <w:szCs w:val="24"/>
              </w:rPr>
            </w:pPr>
            <w:r w:rsidRPr="00A93872">
              <w:rPr>
                <w:rFonts w:ascii="Times New Roman" w:eastAsia="Times New Roman" w:hAnsi="Times New Roman"/>
                <w:b/>
                <w:bCs/>
                <w:sz w:val="24"/>
                <w:szCs w:val="24"/>
              </w:rPr>
              <w:t>Форма завершения</w:t>
            </w:r>
          </w:p>
        </w:tc>
        <w:tc>
          <w:tcPr>
            <w:tcW w:w="1134" w:type="dxa"/>
            <w:vMerge w:val="restart"/>
          </w:tcPr>
          <w:p w:rsidR="00E67F10" w:rsidRPr="00A93872" w:rsidRDefault="00E67F10" w:rsidP="00C71B1C">
            <w:pPr>
              <w:jc w:val="center"/>
              <w:rPr>
                <w:rFonts w:ascii="Times New Roman" w:hAnsi="Times New Roman"/>
                <w:b/>
                <w:bCs/>
                <w:sz w:val="24"/>
                <w:szCs w:val="24"/>
              </w:rPr>
            </w:pPr>
          </w:p>
          <w:p w:rsidR="00E67F10" w:rsidRPr="00A93872" w:rsidRDefault="00E67F10" w:rsidP="00C71B1C">
            <w:pPr>
              <w:jc w:val="center"/>
              <w:rPr>
                <w:rFonts w:ascii="Times New Roman" w:eastAsia="Times New Roman" w:hAnsi="Times New Roman"/>
                <w:b/>
                <w:sz w:val="24"/>
                <w:szCs w:val="24"/>
              </w:rPr>
            </w:pPr>
            <w:r w:rsidRPr="00A93872">
              <w:rPr>
                <w:rFonts w:ascii="Times New Roman" w:hAnsi="Times New Roman"/>
                <w:b/>
                <w:bCs/>
                <w:sz w:val="24"/>
                <w:szCs w:val="24"/>
              </w:rPr>
              <w:t>Ед. изм.</w:t>
            </w:r>
          </w:p>
        </w:tc>
        <w:tc>
          <w:tcPr>
            <w:tcW w:w="1418" w:type="dxa"/>
            <w:vMerge w:val="restart"/>
          </w:tcPr>
          <w:p w:rsidR="00E67F10" w:rsidRPr="00A93872" w:rsidRDefault="00E67F10" w:rsidP="00C71B1C">
            <w:pPr>
              <w:pStyle w:val="16"/>
              <w:rPr>
                <w:rFonts w:ascii="Times New Roman" w:hAnsi="Times New Roman" w:cs="Times New Roman"/>
                <w:b/>
                <w:sz w:val="24"/>
                <w:szCs w:val="24"/>
              </w:rPr>
            </w:pPr>
          </w:p>
          <w:p w:rsidR="00E67F10" w:rsidRPr="00A93872" w:rsidRDefault="00E67F10" w:rsidP="00C71B1C">
            <w:pPr>
              <w:pStyle w:val="16"/>
              <w:rPr>
                <w:rFonts w:ascii="Times New Roman" w:hAnsi="Times New Roman" w:cs="Times New Roman"/>
                <w:b/>
                <w:sz w:val="24"/>
                <w:szCs w:val="24"/>
              </w:rPr>
            </w:pPr>
          </w:p>
          <w:p w:rsidR="00E67F10" w:rsidRPr="00A93872" w:rsidRDefault="00E67F10" w:rsidP="00C71B1C">
            <w:pPr>
              <w:pStyle w:val="16"/>
              <w:rPr>
                <w:rFonts w:ascii="Times New Roman" w:hAnsi="Times New Roman" w:cs="Times New Roman"/>
                <w:b/>
                <w:sz w:val="24"/>
                <w:szCs w:val="24"/>
              </w:rPr>
            </w:pPr>
            <w:r w:rsidRPr="00A93872">
              <w:rPr>
                <w:rFonts w:ascii="Times New Roman" w:hAnsi="Times New Roman" w:cs="Times New Roman"/>
                <w:b/>
                <w:sz w:val="24"/>
                <w:szCs w:val="24"/>
              </w:rPr>
              <w:t>Факт</w:t>
            </w:r>
          </w:p>
          <w:p w:rsidR="00E67F10" w:rsidRPr="00A93872" w:rsidRDefault="00E67F10" w:rsidP="00C71B1C">
            <w:pPr>
              <w:pStyle w:val="16"/>
              <w:rPr>
                <w:rFonts w:ascii="Times New Roman" w:hAnsi="Times New Roman" w:cs="Times New Roman"/>
                <w:b/>
                <w:sz w:val="24"/>
                <w:szCs w:val="24"/>
              </w:rPr>
            </w:pPr>
            <w:r w:rsidRPr="00A93872">
              <w:rPr>
                <w:rFonts w:ascii="Times New Roman" w:hAnsi="Times New Roman" w:cs="Times New Roman"/>
                <w:b/>
                <w:sz w:val="24"/>
                <w:szCs w:val="24"/>
              </w:rPr>
              <w:t>2019-</w:t>
            </w:r>
          </w:p>
          <w:p w:rsidR="00E67F10" w:rsidRPr="00A93872" w:rsidRDefault="00E67F10" w:rsidP="00C71B1C">
            <w:pPr>
              <w:pStyle w:val="16"/>
              <w:rPr>
                <w:sz w:val="24"/>
                <w:szCs w:val="24"/>
              </w:rPr>
            </w:pPr>
            <w:r w:rsidRPr="00A93872">
              <w:rPr>
                <w:rFonts w:ascii="Times New Roman" w:hAnsi="Times New Roman" w:cs="Times New Roman"/>
                <w:b/>
                <w:sz w:val="24"/>
                <w:szCs w:val="24"/>
              </w:rPr>
              <w:t>2020 год</w:t>
            </w:r>
          </w:p>
        </w:tc>
        <w:tc>
          <w:tcPr>
            <w:tcW w:w="6888" w:type="dxa"/>
            <w:gridSpan w:val="5"/>
          </w:tcPr>
          <w:p w:rsidR="00E67F10" w:rsidRPr="00A93872" w:rsidRDefault="00E67F10" w:rsidP="00C71B1C">
            <w:pPr>
              <w:jc w:val="center"/>
              <w:rPr>
                <w:rFonts w:ascii="Times New Roman" w:eastAsia="Times New Roman" w:hAnsi="Times New Roman"/>
                <w:b/>
                <w:sz w:val="24"/>
                <w:szCs w:val="24"/>
              </w:rPr>
            </w:pPr>
            <w:r w:rsidRPr="00A93872">
              <w:rPr>
                <w:rFonts w:ascii="Times New Roman" w:hAnsi="Times New Roman"/>
                <w:b/>
                <w:bCs/>
                <w:sz w:val="24"/>
                <w:szCs w:val="24"/>
              </w:rPr>
              <w:t>В плановом периоде</w:t>
            </w:r>
          </w:p>
        </w:tc>
      </w:tr>
      <w:tr w:rsidR="00E67F10" w:rsidRPr="00835B67" w:rsidTr="00E67F10">
        <w:tc>
          <w:tcPr>
            <w:tcW w:w="3652" w:type="dxa"/>
            <w:vMerge/>
          </w:tcPr>
          <w:p w:rsidR="00E67F10" w:rsidRPr="00835B67" w:rsidRDefault="00E67F10" w:rsidP="00584CAC">
            <w:pPr>
              <w:pStyle w:val="a3"/>
              <w:ind w:left="0" w:firstLine="142"/>
              <w:rPr>
                <w:sz w:val="28"/>
                <w:szCs w:val="28"/>
              </w:rPr>
            </w:pPr>
          </w:p>
        </w:tc>
        <w:tc>
          <w:tcPr>
            <w:tcW w:w="2009" w:type="dxa"/>
            <w:vMerge/>
          </w:tcPr>
          <w:p w:rsidR="00E67F10" w:rsidRPr="00A93872" w:rsidRDefault="00E67F10" w:rsidP="00584CAC">
            <w:pPr>
              <w:pStyle w:val="a3"/>
            </w:pPr>
          </w:p>
        </w:tc>
        <w:tc>
          <w:tcPr>
            <w:tcW w:w="1134" w:type="dxa"/>
            <w:vMerge/>
          </w:tcPr>
          <w:p w:rsidR="00E67F10" w:rsidRPr="00A93872" w:rsidRDefault="00E67F10" w:rsidP="00584CAC">
            <w:pPr>
              <w:pStyle w:val="a3"/>
            </w:pPr>
          </w:p>
        </w:tc>
        <w:tc>
          <w:tcPr>
            <w:tcW w:w="1418" w:type="dxa"/>
            <w:vMerge/>
          </w:tcPr>
          <w:p w:rsidR="00E67F10" w:rsidRPr="00A93872" w:rsidRDefault="00E67F10" w:rsidP="00584CAC">
            <w:pPr>
              <w:pStyle w:val="a3"/>
            </w:pPr>
          </w:p>
        </w:tc>
        <w:tc>
          <w:tcPr>
            <w:tcW w:w="1218" w:type="dxa"/>
          </w:tcPr>
          <w:p w:rsidR="00E67F10" w:rsidRPr="00A93872" w:rsidRDefault="00E67F10" w:rsidP="00C71B1C">
            <w:pPr>
              <w:pStyle w:val="16"/>
              <w:rPr>
                <w:rFonts w:ascii="Times New Roman" w:hAnsi="Times New Roman" w:cs="Times New Roman"/>
                <w:b/>
                <w:sz w:val="24"/>
                <w:szCs w:val="24"/>
              </w:rPr>
            </w:pPr>
            <w:r w:rsidRPr="00A93872">
              <w:rPr>
                <w:rFonts w:ascii="Times New Roman" w:hAnsi="Times New Roman" w:cs="Times New Roman"/>
                <w:b/>
                <w:sz w:val="24"/>
                <w:szCs w:val="24"/>
              </w:rPr>
              <w:t>2020-</w:t>
            </w:r>
          </w:p>
          <w:p w:rsidR="00E67F10" w:rsidRPr="00A93872" w:rsidRDefault="00E67F10" w:rsidP="00584CAC">
            <w:pPr>
              <w:pStyle w:val="a3"/>
              <w:ind w:left="0" w:firstLine="118"/>
            </w:pPr>
            <w:r w:rsidRPr="00A93872">
              <w:rPr>
                <w:b/>
              </w:rPr>
              <w:t>2021 год</w:t>
            </w:r>
          </w:p>
        </w:tc>
        <w:tc>
          <w:tcPr>
            <w:tcW w:w="1418" w:type="dxa"/>
          </w:tcPr>
          <w:p w:rsidR="00E67F10" w:rsidRPr="00A93872" w:rsidRDefault="00E67F10" w:rsidP="00C71B1C">
            <w:pPr>
              <w:pStyle w:val="16"/>
              <w:rPr>
                <w:rFonts w:ascii="Times New Roman" w:hAnsi="Times New Roman" w:cs="Times New Roman"/>
                <w:b/>
                <w:sz w:val="24"/>
                <w:szCs w:val="24"/>
              </w:rPr>
            </w:pPr>
            <w:r w:rsidRPr="00A93872">
              <w:rPr>
                <w:rFonts w:ascii="Times New Roman" w:hAnsi="Times New Roman" w:cs="Times New Roman"/>
                <w:b/>
                <w:sz w:val="24"/>
                <w:szCs w:val="24"/>
              </w:rPr>
              <w:t>2021-</w:t>
            </w:r>
          </w:p>
          <w:p w:rsidR="00E67F10" w:rsidRPr="00A93872" w:rsidRDefault="00E67F10" w:rsidP="00584CAC">
            <w:pPr>
              <w:pStyle w:val="a3"/>
              <w:ind w:left="0" w:firstLine="118"/>
            </w:pPr>
            <w:r w:rsidRPr="00A93872">
              <w:rPr>
                <w:b/>
              </w:rPr>
              <w:t>2022 год</w:t>
            </w:r>
          </w:p>
        </w:tc>
        <w:tc>
          <w:tcPr>
            <w:tcW w:w="1417" w:type="dxa"/>
          </w:tcPr>
          <w:p w:rsidR="00E67F10" w:rsidRPr="00A93872" w:rsidRDefault="00E67F10" w:rsidP="00C71B1C">
            <w:pPr>
              <w:pStyle w:val="16"/>
              <w:rPr>
                <w:rFonts w:ascii="Times New Roman" w:hAnsi="Times New Roman" w:cs="Times New Roman"/>
                <w:b/>
                <w:sz w:val="24"/>
                <w:szCs w:val="24"/>
              </w:rPr>
            </w:pPr>
            <w:r w:rsidRPr="00A93872">
              <w:rPr>
                <w:rFonts w:ascii="Times New Roman" w:hAnsi="Times New Roman" w:cs="Times New Roman"/>
                <w:b/>
                <w:sz w:val="24"/>
                <w:szCs w:val="24"/>
              </w:rPr>
              <w:t>2022-</w:t>
            </w:r>
          </w:p>
          <w:p w:rsidR="00E67F10" w:rsidRPr="00A93872" w:rsidRDefault="00E67F10" w:rsidP="00584CAC">
            <w:pPr>
              <w:pStyle w:val="a3"/>
              <w:ind w:left="0" w:firstLine="118"/>
            </w:pPr>
            <w:r w:rsidRPr="00A93872">
              <w:rPr>
                <w:b/>
              </w:rPr>
              <w:t>2023 год</w:t>
            </w:r>
          </w:p>
        </w:tc>
        <w:tc>
          <w:tcPr>
            <w:tcW w:w="1418" w:type="dxa"/>
          </w:tcPr>
          <w:p w:rsidR="00E67F10" w:rsidRPr="00A93872" w:rsidRDefault="00E67F10" w:rsidP="00C71B1C">
            <w:pPr>
              <w:pStyle w:val="16"/>
              <w:rPr>
                <w:rFonts w:ascii="Times New Roman" w:hAnsi="Times New Roman" w:cs="Times New Roman"/>
                <w:b/>
                <w:sz w:val="24"/>
                <w:szCs w:val="24"/>
              </w:rPr>
            </w:pPr>
            <w:r w:rsidRPr="00A93872">
              <w:rPr>
                <w:rFonts w:ascii="Times New Roman" w:hAnsi="Times New Roman" w:cs="Times New Roman"/>
                <w:b/>
                <w:sz w:val="24"/>
                <w:szCs w:val="24"/>
              </w:rPr>
              <w:t>2023-</w:t>
            </w:r>
          </w:p>
          <w:p w:rsidR="00E67F10" w:rsidRPr="00A93872" w:rsidRDefault="00E67F10" w:rsidP="00584CAC">
            <w:pPr>
              <w:pStyle w:val="a3"/>
              <w:ind w:left="0" w:firstLine="118"/>
            </w:pPr>
            <w:r w:rsidRPr="00A93872">
              <w:rPr>
                <w:b/>
              </w:rPr>
              <w:t>2024 год</w:t>
            </w:r>
          </w:p>
        </w:tc>
        <w:tc>
          <w:tcPr>
            <w:tcW w:w="1417" w:type="dxa"/>
          </w:tcPr>
          <w:p w:rsidR="00E67F10" w:rsidRPr="00A93872" w:rsidRDefault="00E67F10" w:rsidP="00C71B1C">
            <w:pPr>
              <w:pStyle w:val="16"/>
              <w:rPr>
                <w:rFonts w:ascii="Times New Roman" w:hAnsi="Times New Roman" w:cs="Times New Roman"/>
                <w:b/>
                <w:sz w:val="24"/>
                <w:szCs w:val="24"/>
              </w:rPr>
            </w:pPr>
            <w:r w:rsidRPr="00A93872">
              <w:rPr>
                <w:rFonts w:ascii="Times New Roman" w:hAnsi="Times New Roman" w:cs="Times New Roman"/>
                <w:b/>
                <w:sz w:val="24"/>
                <w:szCs w:val="24"/>
              </w:rPr>
              <w:t>2024-</w:t>
            </w:r>
          </w:p>
          <w:p w:rsidR="00E67F10" w:rsidRPr="00A93872" w:rsidRDefault="00E67F10" w:rsidP="00584CAC">
            <w:pPr>
              <w:pStyle w:val="a3"/>
              <w:ind w:left="0" w:firstLine="118"/>
            </w:pPr>
            <w:r w:rsidRPr="00A93872">
              <w:rPr>
                <w:b/>
              </w:rPr>
              <w:t>2025 год</w:t>
            </w:r>
          </w:p>
        </w:tc>
      </w:tr>
      <w:tr w:rsidR="00E67F10" w:rsidRPr="00835B67" w:rsidTr="00E67F10">
        <w:tc>
          <w:tcPr>
            <w:tcW w:w="3652" w:type="dxa"/>
          </w:tcPr>
          <w:p w:rsidR="00E67F10" w:rsidRPr="00835B67" w:rsidRDefault="00E67F10" w:rsidP="00584CAC">
            <w:pPr>
              <w:pStyle w:val="a3"/>
              <w:ind w:left="0" w:firstLine="142"/>
              <w:rPr>
                <w:sz w:val="28"/>
                <w:szCs w:val="28"/>
              </w:rPr>
            </w:pPr>
            <w:r w:rsidRPr="00835B67">
              <w:rPr>
                <w:sz w:val="28"/>
                <w:szCs w:val="28"/>
              </w:rPr>
              <w:t>1</w:t>
            </w:r>
          </w:p>
        </w:tc>
        <w:tc>
          <w:tcPr>
            <w:tcW w:w="2009" w:type="dxa"/>
          </w:tcPr>
          <w:p w:rsidR="00E67F10" w:rsidRPr="00835B67" w:rsidRDefault="00E67F10" w:rsidP="00584CAC">
            <w:pPr>
              <w:pStyle w:val="a3"/>
              <w:rPr>
                <w:sz w:val="28"/>
                <w:szCs w:val="28"/>
              </w:rPr>
            </w:pPr>
            <w:r w:rsidRPr="00835B67">
              <w:rPr>
                <w:sz w:val="28"/>
                <w:szCs w:val="28"/>
              </w:rPr>
              <w:t>2</w:t>
            </w:r>
          </w:p>
        </w:tc>
        <w:tc>
          <w:tcPr>
            <w:tcW w:w="1134" w:type="dxa"/>
          </w:tcPr>
          <w:p w:rsidR="00E67F10" w:rsidRPr="00835B67" w:rsidRDefault="00E67F10" w:rsidP="00584CAC">
            <w:pPr>
              <w:pStyle w:val="a3"/>
              <w:rPr>
                <w:sz w:val="28"/>
                <w:szCs w:val="28"/>
              </w:rPr>
            </w:pPr>
            <w:r w:rsidRPr="00835B67">
              <w:rPr>
                <w:sz w:val="28"/>
                <w:szCs w:val="28"/>
              </w:rPr>
              <w:t>3</w:t>
            </w:r>
          </w:p>
        </w:tc>
        <w:tc>
          <w:tcPr>
            <w:tcW w:w="1418" w:type="dxa"/>
          </w:tcPr>
          <w:p w:rsidR="00E67F10" w:rsidRPr="00835B67" w:rsidRDefault="00E67F10" w:rsidP="00584CAC">
            <w:pPr>
              <w:pStyle w:val="a3"/>
              <w:rPr>
                <w:sz w:val="28"/>
                <w:szCs w:val="28"/>
              </w:rPr>
            </w:pPr>
            <w:r w:rsidRPr="00835B67">
              <w:rPr>
                <w:sz w:val="28"/>
                <w:szCs w:val="28"/>
              </w:rPr>
              <w:t>4</w:t>
            </w:r>
          </w:p>
        </w:tc>
        <w:tc>
          <w:tcPr>
            <w:tcW w:w="1218" w:type="dxa"/>
          </w:tcPr>
          <w:p w:rsidR="00E67F10" w:rsidRPr="00835B67" w:rsidRDefault="00E67F10" w:rsidP="00584CAC">
            <w:pPr>
              <w:pStyle w:val="a3"/>
              <w:rPr>
                <w:sz w:val="28"/>
                <w:szCs w:val="28"/>
              </w:rPr>
            </w:pPr>
            <w:r w:rsidRPr="00835B67">
              <w:rPr>
                <w:sz w:val="28"/>
                <w:szCs w:val="28"/>
              </w:rPr>
              <w:t>5</w:t>
            </w:r>
          </w:p>
        </w:tc>
        <w:tc>
          <w:tcPr>
            <w:tcW w:w="1418" w:type="dxa"/>
          </w:tcPr>
          <w:p w:rsidR="00E67F10" w:rsidRPr="00835B67" w:rsidRDefault="00E67F10" w:rsidP="00584CAC">
            <w:pPr>
              <w:pStyle w:val="a3"/>
              <w:rPr>
                <w:sz w:val="28"/>
                <w:szCs w:val="28"/>
              </w:rPr>
            </w:pPr>
            <w:r w:rsidRPr="00835B67">
              <w:rPr>
                <w:sz w:val="28"/>
                <w:szCs w:val="28"/>
              </w:rPr>
              <w:t>6</w:t>
            </w:r>
          </w:p>
        </w:tc>
        <w:tc>
          <w:tcPr>
            <w:tcW w:w="1417" w:type="dxa"/>
          </w:tcPr>
          <w:p w:rsidR="00E67F10" w:rsidRPr="00835B67" w:rsidRDefault="00E67F10" w:rsidP="00584CAC">
            <w:pPr>
              <w:pStyle w:val="a3"/>
              <w:rPr>
                <w:sz w:val="28"/>
                <w:szCs w:val="28"/>
              </w:rPr>
            </w:pPr>
            <w:r w:rsidRPr="00835B67">
              <w:rPr>
                <w:sz w:val="28"/>
                <w:szCs w:val="28"/>
              </w:rPr>
              <w:t>7</w:t>
            </w:r>
          </w:p>
        </w:tc>
        <w:tc>
          <w:tcPr>
            <w:tcW w:w="1418" w:type="dxa"/>
          </w:tcPr>
          <w:p w:rsidR="00E67F10" w:rsidRPr="00835B67" w:rsidRDefault="00E67F10" w:rsidP="00584CAC">
            <w:pPr>
              <w:pStyle w:val="a3"/>
              <w:rPr>
                <w:sz w:val="28"/>
                <w:szCs w:val="28"/>
              </w:rPr>
            </w:pPr>
            <w:r w:rsidRPr="00835B67">
              <w:rPr>
                <w:sz w:val="28"/>
                <w:szCs w:val="28"/>
              </w:rPr>
              <w:t>8</w:t>
            </w:r>
          </w:p>
        </w:tc>
        <w:tc>
          <w:tcPr>
            <w:tcW w:w="1417" w:type="dxa"/>
          </w:tcPr>
          <w:p w:rsidR="00E67F10" w:rsidRPr="00835B67" w:rsidRDefault="00E67F10" w:rsidP="00584CAC">
            <w:pPr>
              <w:pStyle w:val="a3"/>
              <w:rPr>
                <w:sz w:val="28"/>
                <w:szCs w:val="28"/>
              </w:rPr>
            </w:pPr>
            <w:r w:rsidRPr="00835B67">
              <w:rPr>
                <w:sz w:val="28"/>
                <w:szCs w:val="28"/>
              </w:rPr>
              <w:t>9</w:t>
            </w:r>
          </w:p>
        </w:tc>
      </w:tr>
      <w:tr w:rsidR="00E67F10" w:rsidRPr="00835B67" w:rsidTr="00E67F10">
        <w:tc>
          <w:tcPr>
            <w:tcW w:w="3652" w:type="dxa"/>
          </w:tcPr>
          <w:p w:rsidR="00E67F10" w:rsidRPr="00835B67" w:rsidRDefault="00E67F10" w:rsidP="00584CAC">
            <w:pPr>
              <w:pStyle w:val="a3"/>
              <w:ind w:left="0" w:firstLine="142"/>
              <w:rPr>
                <w:b/>
                <w:sz w:val="28"/>
                <w:szCs w:val="28"/>
              </w:rPr>
            </w:pPr>
            <w:r w:rsidRPr="00835B67">
              <w:rPr>
                <w:b/>
                <w:sz w:val="28"/>
                <w:szCs w:val="28"/>
              </w:rPr>
              <w:lastRenderedPageBreak/>
              <w:t xml:space="preserve">Индикатор 1. </w:t>
            </w:r>
          </w:p>
          <w:p w:rsidR="00E67F10" w:rsidRPr="00835B67" w:rsidRDefault="00E67F10" w:rsidP="00584CAC">
            <w:pPr>
              <w:pStyle w:val="a3"/>
              <w:ind w:left="0" w:firstLine="142"/>
              <w:rPr>
                <w:rFonts w:eastAsia="Calibri"/>
                <w:sz w:val="28"/>
                <w:szCs w:val="28"/>
              </w:rPr>
            </w:pPr>
            <w:r w:rsidRPr="00835B67">
              <w:rPr>
                <w:sz w:val="28"/>
                <w:szCs w:val="28"/>
              </w:rPr>
              <w:t>Повышение компетентности педагогов в области инклюзивного образования</w:t>
            </w:r>
          </w:p>
        </w:tc>
        <w:tc>
          <w:tcPr>
            <w:tcW w:w="2009" w:type="dxa"/>
          </w:tcPr>
          <w:p w:rsidR="00E67F10" w:rsidRPr="00835B67" w:rsidRDefault="00E67F10" w:rsidP="00835B67">
            <w:pPr>
              <w:pStyle w:val="a3"/>
              <w:ind w:left="59"/>
              <w:rPr>
                <w:rFonts w:cstheme="minorBidi"/>
                <w:sz w:val="28"/>
                <w:szCs w:val="28"/>
                <w:lang w:eastAsia="en-US"/>
              </w:rPr>
            </w:pPr>
            <w:r w:rsidRPr="00835B67">
              <w:rPr>
                <w:rFonts w:cstheme="minorBidi"/>
                <w:sz w:val="28"/>
                <w:szCs w:val="28"/>
                <w:lang w:eastAsia="en-US"/>
              </w:rPr>
              <w:t>Стат.</w:t>
            </w:r>
          </w:p>
          <w:p w:rsidR="00E67F10" w:rsidRPr="00835B67" w:rsidRDefault="00E67F10" w:rsidP="00835B67">
            <w:pPr>
              <w:pStyle w:val="a3"/>
              <w:ind w:left="59"/>
              <w:rPr>
                <w:sz w:val="28"/>
                <w:szCs w:val="28"/>
              </w:rPr>
            </w:pPr>
            <w:r>
              <w:rPr>
                <w:sz w:val="28"/>
                <w:szCs w:val="28"/>
              </w:rPr>
              <w:t>д</w:t>
            </w:r>
            <w:r w:rsidRPr="00835B67">
              <w:rPr>
                <w:sz w:val="28"/>
                <w:szCs w:val="28"/>
              </w:rPr>
              <w:t>анные</w:t>
            </w:r>
          </w:p>
        </w:tc>
        <w:tc>
          <w:tcPr>
            <w:tcW w:w="1134" w:type="dxa"/>
          </w:tcPr>
          <w:p w:rsidR="00E67F10" w:rsidRPr="00E67F10" w:rsidRDefault="00E67F10" w:rsidP="00E67F10">
            <w:pPr>
              <w:pStyle w:val="a3"/>
              <w:jc w:val="center"/>
              <w:rPr>
                <w:sz w:val="28"/>
                <w:szCs w:val="28"/>
              </w:rPr>
            </w:pPr>
          </w:p>
          <w:p w:rsidR="00E67F10" w:rsidRPr="00E67F10" w:rsidRDefault="00E67F10" w:rsidP="00E67F10">
            <w:pPr>
              <w:jc w:val="center"/>
              <w:rPr>
                <w:rFonts w:ascii="Times New Roman" w:hAnsi="Times New Roman"/>
                <w:sz w:val="28"/>
                <w:szCs w:val="28"/>
                <w:lang w:eastAsia="ru-RU"/>
              </w:rPr>
            </w:pPr>
            <w:r w:rsidRPr="00E67F10">
              <w:rPr>
                <w:rFonts w:ascii="Times New Roman" w:hAnsi="Times New Roman"/>
                <w:sz w:val="28"/>
                <w:szCs w:val="28"/>
                <w:lang w:eastAsia="ru-RU"/>
              </w:rPr>
              <w:t>%</w:t>
            </w:r>
          </w:p>
        </w:tc>
        <w:tc>
          <w:tcPr>
            <w:tcW w:w="1418" w:type="dxa"/>
          </w:tcPr>
          <w:p w:rsidR="00E67F10" w:rsidRPr="00E67F10" w:rsidRDefault="00E67F10" w:rsidP="00E67F10">
            <w:pPr>
              <w:pStyle w:val="a5"/>
              <w:spacing w:before="0" w:beforeAutospacing="0" w:after="0" w:afterAutospacing="0"/>
              <w:jc w:val="center"/>
              <w:rPr>
                <w:sz w:val="28"/>
                <w:szCs w:val="28"/>
              </w:rPr>
            </w:pPr>
          </w:p>
          <w:p w:rsidR="00E67F10" w:rsidRPr="00E67F10" w:rsidRDefault="00E67F10" w:rsidP="00E67F10">
            <w:pPr>
              <w:pStyle w:val="a5"/>
              <w:spacing w:before="0" w:beforeAutospacing="0" w:after="0" w:afterAutospacing="0"/>
              <w:jc w:val="center"/>
              <w:rPr>
                <w:sz w:val="28"/>
                <w:szCs w:val="28"/>
              </w:rPr>
            </w:pPr>
            <w:r w:rsidRPr="00E67F10">
              <w:rPr>
                <w:sz w:val="28"/>
                <w:szCs w:val="28"/>
              </w:rPr>
              <w:t>78</w:t>
            </w:r>
          </w:p>
        </w:tc>
        <w:tc>
          <w:tcPr>
            <w:tcW w:w="1218" w:type="dxa"/>
          </w:tcPr>
          <w:p w:rsidR="00E67F10" w:rsidRPr="00E67F10" w:rsidRDefault="00E67F10" w:rsidP="00E67F10">
            <w:pPr>
              <w:pStyle w:val="a5"/>
              <w:spacing w:before="0" w:beforeAutospacing="0" w:after="0" w:afterAutospacing="0"/>
              <w:jc w:val="center"/>
              <w:rPr>
                <w:sz w:val="28"/>
                <w:szCs w:val="28"/>
              </w:rPr>
            </w:pPr>
          </w:p>
          <w:p w:rsidR="00E67F10" w:rsidRPr="00E67F10" w:rsidRDefault="00E67F10" w:rsidP="00E67F10">
            <w:pPr>
              <w:pStyle w:val="a5"/>
              <w:spacing w:before="0" w:beforeAutospacing="0" w:after="0" w:afterAutospacing="0"/>
              <w:jc w:val="center"/>
              <w:rPr>
                <w:sz w:val="28"/>
                <w:szCs w:val="28"/>
              </w:rPr>
            </w:pPr>
            <w:r w:rsidRPr="00E67F10">
              <w:rPr>
                <w:sz w:val="28"/>
                <w:szCs w:val="28"/>
              </w:rPr>
              <w:t>82</w:t>
            </w:r>
          </w:p>
        </w:tc>
        <w:tc>
          <w:tcPr>
            <w:tcW w:w="1418" w:type="dxa"/>
          </w:tcPr>
          <w:p w:rsidR="00E67F10" w:rsidRPr="00E67F10" w:rsidRDefault="00E67F10" w:rsidP="00E67F10">
            <w:pPr>
              <w:pStyle w:val="a5"/>
              <w:spacing w:before="0" w:beforeAutospacing="0" w:after="0" w:afterAutospacing="0"/>
              <w:jc w:val="center"/>
              <w:rPr>
                <w:sz w:val="28"/>
                <w:szCs w:val="28"/>
              </w:rPr>
            </w:pPr>
          </w:p>
          <w:p w:rsidR="00E67F10" w:rsidRPr="00E67F10" w:rsidRDefault="00E67F10" w:rsidP="00E67F10">
            <w:pPr>
              <w:pStyle w:val="a5"/>
              <w:spacing w:before="0" w:beforeAutospacing="0" w:after="0" w:afterAutospacing="0"/>
              <w:jc w:val="center"/>
              <w:rPr>
                <w:sz w:val="28"/>
                <w:szCs w:val="28"/>
              </w:rPr>
            </w:pPr>
            <w:r w:rsidRPr="00E67F10">
              <w:rPr>
                <w:sz w:val="28"/>
                <w:szCs w:val="28"/>
              </w:rPr>
              <w:t>87</w:t>
            </w:r>
          </w:p>
        </w:tc>
        <w:tc>
          <w:tcPr>
            <w:tcW w:w="1417" w:type="dxa"/>
          </w:tcPr>
          <w:p w:rsidR="00E67F10" w:rsidRPr="00E67F10" w:rsidRDefault="00E67F10" w:rsidP="00E67F10">
            <w:pPr>
              <w:pStyle w:val="a5"/>
              <w:spacing w:before="0" w:beforeAutospacing="0" w:after="0" w:afterAutospacing="0"/>
              <w:jc w:val="center"/>
              <w:rPr>
                <w:sz w:val="28"/>
                <w:szCs w:val="28"/>
              </w:rPr>
            </w:pPr>
          </w:p>
          <w:p w:rsidR="00E67F10" w:rsidRPr="00E67F10" w:rsidRDefault="00E67F10" w:rsidP="00E67F10">
            <w:pPr>
              <w:pStyle w:val="a5"/>
              <w:spacing w:before="0" w:beforeAutospacing="0" w:after="0" w:afterAutospacing="0"/>
              <w:jc w:val="center"/>
              <w:rPr>
                <w:sz w:val="28"/>
                <w:szCs w:val="28"/>
              </w:rPr>
            </w:pPr>
            <w:r w:rsidRPr="00E67F10">
              <w:rPr>
                <w:sz w:val="28"/>
                <w:szCs w:val="28"/>
              </w:rPr>
              <w:t>92</w:t>
            </w:r>
          </w:p>
        </w:tc>
        <w:tc>
          <w:tcPr>
            <w:tcW w:w="1418" w:type="dxa"/>
          </w:tcPr>
          <w:p w:rsidR="00E67F10" w:rsidRPr="00E67F10" w:rsidRDefault="00E67F10" w:rsidP="00E67F10">
            <w:pPr>
              <w:pStyle w:val="a5"/>
              <w:spacing w:before="0" w:beforeAutospacing="0" w:after="0" w:afterAutospacing="0"/>
              <w:jc w:val="center"/>
              <w:rPr>
                <w:sz w:val="28"/>
                <w:szCs w:val="28"/>
              </w:rPr>
            </w:pPr>
          </w:p>
          <w:p w:rsidR="00E67F10" w:rsidRPr="00E67F10" w:rsidRDefault="00E67F10" w:rsidP="00E67F10">
            <w:pPr>
              <w:pStyle w:val="a5"/>
              <w:spacing w:before="0" w:beforeAutospacing="0" w:after="0" w:afterAutospacing="0"/>
              <w:jc w:val="center"/>
              <w:rPr>
                <w:sz w:val="28"/>
                <w:szCs w:val="28"/>
              </w:rPr>
            </w:pPr>
            <w:r w:rsidRPr="00E67F10">
              <w:rPr>
                <w:sz w:val="28"/>
                <w:szCs w:val="28"/>
              </w:rPr>
              <w:t>97</w:t>
            </w:r>
          </w:p>
        </w:tc>
        <w:tc>
          <w:tcPr>
            <w:tcW w:w="1417" w:type="dxa"/>
          </w:tcPr>
          <w:p w:rsidR="00E67F10" w:rsidRPr="00E67F10" w:rsidRDefault="00E67F10" w:rsidP="00E67F10">
            <w:pPr>
              <w:pStyle w:val="a5"/>
              <w:spacing w:before="0" w:beforeAutospacing="0" w:after="0" w:afterAutospacing="0"/>
              <w:jc w:val="center"/>
              <w:rPr>
                <w:sz w:val="28"/>
                <w:szCs w:val="28"/>
              </w:rPr>
            </w:pPr>
          </w:p>
          <w:p w:rsidR="00E67F10" w:rsidRPr="00E67F10" w:rsidRDefault="00E67F10" w:rsidP="00E67F10">
            <w:pPr>
              <w:pStyle w:val="a5"/>
              <w:spacing w:before="0" w:beforeAutospacing="0" w:after="0" w:afterAutospacing="0"/>
              <w:jc w:val="center"/>
              <w:rPr>
                <w:sz w:val="28"/>
                <w:szCs w:val="28"/>
              </w:rPr>
            </w:pPr>
            <w:r w:rsidRPr="00E67F10">
              <w:rPr>
                <w:sz w:val="28"/>
                <w:szCs w:val="28"/>
              </w:rPr>
              <w:t>100</w:t>
            </w:r>
          </w:p>
        </w:tc>
      </w:tr>
      <w:tr w:rsidR="00E67F10" w:rsidRPr="00835B67" w:rsidTr="00E67F10">
        <w:tc>
          <w:tcPr>
            <w:tcW w:w="3652" w:type="dxa"/>
          </w:tcPr>
          <w:p w:rsidR="00E67F10" w:rsidRPr="00835B67" w:rsidRDefault="00E67F10" w:rsidP="00584CAC">
            <w:pPr>
              <w:pStyle w:val="a3"/>
              <w:ind w:left="0" w:firstLine="142"/>
              <w:rPr>
                <w:b/>
                <w:sz w:val="28"/>
                <w:szCs w:val="28"/>
              </w:rPr>
            </w:pPr>
            <w:r w:rsidRPr="00835B67">
              <w:rPr>
                <w:b/>
                <w:sz w:val="28"/>
                <w:szCs w:val="28"/>
              </w:rPr>
              <w:t>Индикатор 2.</w:t>
            </w:r>
          </w:p>
          <w:p w:rsidR="00E67F10" w:rsidRPr="00835B67" w:rsidRDefault="00E67F10" w:rsidP="00584CAC">
            <w:pPr>
              <w:pStyle w:val="a3"/>
              <w:ind w:left="0" w:firstLine="142"/>
              <w:rPr>
                <w:sz w:val="28"/>
                <w:szCs w:val="28"/>
              </w:rPr>
            </w:pPr>
            <w:r w:rsidRPr="00835B67">
              <w:rPr>
                <w:sz w:val="28"/>
                <w:szCs w:val="28"/>
              </w:rPr>
              <w:t>Создание комфортной и безопасной среды для учащихся с ООП</w:t>
            </w:r>
          </w:p>
        </w:tc>
        <w:tc>
          <w:tcPr>
            <w:tcW w:w="2009" w:type="dxa"/>
          </w:tcPr>
          <w:p w:rsidR="00E67F10" w:rsidRPr="00835B67" w:rsidRDefault="00E67F10" w:rsidP="00835B67">
            <w:pPr>
              <w:pStyle w:val="a3"/>
              <w:ind w:left="59"/>
              <w:rPr>
                <w:rFonts w:cstheme="minorBidi"/>
                <w:sz w:val="28"/>
                <w:szCs w:val="28"/>
                <w:lang w:eastAsia="en-US"/>
              </w:rPr>
            </w:pPr>
            <w:r w:rsidRPr="00835B67">
              <w:rPr>
                <w:rFonts w:cstheme="minorBidi"/>
                <w:sz w:val="28"/>
                <w:szCs w:val="28"/>
                <w:lang w:eastAsia="en-US"/>
              </w:rPr>
              <w:t>Стат.</w:t>
            </w:r>
          </w:p>
          <w:p w:rsidR="00E67F10" w:rsidRPr="00835B67" w:rsidRDefault="00E67F10" w:rsidP="00835B67">
            <w:pPr>
              <w:pStyle w:val="a3"/>
              <w:ind w:left="59"/>
              <w:rPr>
                <w:sz w:val="28"/>
                <w:szCs w:val="28"/>
              </w:rPr>
            </w:pPr>
            <w:r>
              <w:rPr>
                <w:sz w:val="28"/>
                <w:szCs w:val="28"/>
              </w:rPr>
              <w:t>д</w:t>
            </w:r>
            <w:r w:rsidRPr="00835B67">
              <w:rPr>
                <w:sz w:val="28"/>
                <w:szCs w:val="28"/>
              </w:rPr>
              <w:t>анные</w:t>
            </w:r>
          </w:p>
        </w:tc>
        <w:tc>
          <w:tcPr>
            <w:tcW w:w="1134" w:type="dxa"/>
          </w:tcPr>
          <w:p w:rsidR="00E67F10" w:rsidRPr="00E67F10" w:rsidRDefault="00E67F10" w:rsidP="00E67F10">
            <w:pPr>
              <w:pStyle w:val="a3"/>
              <w:ind w:left="34"/>
              <w:jc w:val="center"/>
              <w:rPr>
                <w:sz w:val="28"/>
                <w:szCs w:val="28"/>
              </w:rPr>
            </w:pPr>
            <w:r w:rsidRPr="00E67F10">
              <w:rPr>
                <w:sz w:val="28"/>
                <w:szCs w:val="28"/>
              </w:rPr>
              <w:t>%</w:t>
            </w:r>
          </w:p>
        </w:tc>
        <w:tc>
          <w:tcPr>
            <w:tcW w:w="1418" w:type="dxa"/>
          </w:tcPr>
          <w:p w:rsidR="00E67F10" w:rsidRPr="00E67F10" w:rsidRDefault="00E67F10" w:rsidP="00E67F10">
            <w:pPr>
              <w:pStyle w:val="a3"/>
              <w:ind w:left="176"/>
              <w:jc w:val="center"/>
              <w:rPr>
                <w:sz w:val="28"/>
                <w:szCs w:val="28"/>
              </w:rPr>
            </w:pPr>
          </w:p>
          <w:p w:rsidR="00E67F10" w:rsidRPr="00E67F10" w:rsidRDefault="00E67F10" w:rsidP="00E67F10">
            <w:pPr>
              <w:pStyle w:val="a3"/>
              <w:ind w:left="176"/>
              <w:jc w:val="center"/>
              <w:rPr>
                <w:sz w:val="28"/>
                <w:szCs w:val="28"/>
              </w:rPr>
            </w:pPr>
            <w:r w:rsidRPr="00E67F10">
              <w:rPr>
                <w:sz w:val="28"/>
                <w:szCs w:val="28"/>
              </w:rPr>
              <w:t>85</w:t>
            </w:r>
          </w:p>
        </w:tc>
        <w:tc>
          <w:tcPr>
            <w:tcW w:w="1218" w:type="dxa"/>
          </w:tcPr>
          <w:p w:rsidR="00E67F10" w:rsidRPr="00E67F10" w:rsidRDefault="00E67F10" w:rsidP="00E67F10">
            <w:pPr>
              <w:pStyle w:val="a3"/>
              <w:ind w:left="176"/>
              <w:jc w:val="center"/>
              <w:rPr>
                <w:sz w:val="28"/>
                <w:szCs w:val="28"/>
              </w:rPr>
            </w:pPr>
          </w:p>
          <w:p w:rsidR="00E67F10" w:rsidRPr="00E67F10" w:rsidRDefault="00E67F10" w:rsidP="00E67F10">
            <w:pPr>
              <w:pStyle w:val="a3"/>
              <w:ind w:left="176"/>
              <w:jc w:val="center"/>
              <w:rPr>
                <w:sz w:val="28"/>
                <w:szCs w:val="28"/>
              </w:rPr>
            </w:pPr>
            <w:r w:rsidRPr="00E67F10">
              <w:rPr>
                <w:sz w:val="28"/>
                <w:szCs w:val="28"/>
              </w:rPr>
              <w:t>90</w:t>
            </w:r>
          </w:p>
        </w:tc>
        <w:tc>
          <w:tcPr>
            <w:tcW w:w="1418" w:type="dxa"/>
          </w:tcPr>
          <w:p w:rsidR="00E67F10" w:rsidRPr="00E67F10" w:rsidRDefault="00E67F10" w:rsidP="00E67F10">
            <w:pPr>
              <w:pStyle w:val="a3"/>
              <w:ind w:left="176"/>
              <w:jc w:val="center"/>
              <w:rPr>
                <w:sz w:val="28"/>
                <w:szCs w:val="28"/>
              </w:rPr>
            </w:pPr>
          </w:p>
          <w:p w:rsidR="00E67F10" w:rsidRPr="00E67F10" w:rsidRDefault="00E67F10" w:rsidP="00E67F10">
            <w:pPr>
              <w:pStyle w:val="a3"/>
              <w:ind w:left="176"/>
              <w:jc w:val="center"/>
              <w:rPr>
                <w:sz w:val="28"/>
                <w:szCs w:val="28"/>
              </w:rPr>
            </w:pPr>
            <w:r w:rsidRPr="00E67F10">
              <w:rPr>
                <w:sz w:val="28"/>
                <w:szCs w:val="28"/>
              </w:rPr>
              <w:t>95</w:t>
            </w:r>
          </w:p>
        </w:tc>
        <w:tc>
          <w:tcPr>
            <w:tcW w:w="1417" w:type="dxa"/>
          </w:tcPr>
          <w:p w:rsidR="00E67F10" w:rsidRPr="00E67F10" w:rsidRDefault="00E67F10" w:rsidP="00E67F10">
            <w:pPr>
              <w:pStyle w:val="a3"/>
              <w:ind w:left="176"/>
              <w:jc w:val="center"/>
              <w:rPr>
                <w:sz w:val="28"/>
                <w:szCs w:val="28"/>
              </w:rPr>
            </w:pPr>
          </w:p>
          <w:p w:rsidR="00E67F10" w:rsidRPr="00E67F10" w:rsidRDefault="00E67F10" w:rsidP="00E67F10">
            <w:pPr>
              <w:pStyle w:val="a3"/>
              <w:ind w:left="176"/>
              <w:jc w:val="center"/>
              <w:rPr>
                <w:sz w:val="28"/>
                <w:szCs w:val="28"/>
              </w:rPr>
            </w:pPr>
            <w:r w:rsidRPr="00E67F10">
              <w:rPr>
                <w:sz w:val="28"/>
                <w:szCs w:val="28"/>
              </w:rPr>
              <w:t>100</w:t>
            </w:r>
          </w:p>
        </w:tc>
        <w:tc>
          <w:tcPr>
            <w:tcW w:w="1418" w:type="dxa"/>
          </w:tcPr>
          <w:p w:rsidR="00E67F10" w:rsidRPr="00E67F10" w:rsidRDefault="00E67F10" w:rsidP="00E67F10">
            <w:pPr>
              <w:pStyle w:val="a3"/>
              <w:ind w:left="176"/>
              <w:jc w:val="center"/>
              <w:rPr>
                <w:sz w:val="28"/>
                <w:szCs w:val="28"/>
              </w:rPr>
            </w:pPr>
          </w:p>
          <w:p w:rsidR="00E67F10" w:rsidRPr="00E67F10" w:rsidRDefault="00E67F10" w:rsidP="00E67F10">
            <w:pPr>
              <w:pStyle w:val="a3"/>
              <w:ind w:left="176"/>
              <w:jc w:val="center"/>
              <w:rPr>
                <w:sz w:val="28"/>
                <w:szCs w:val="28"/>
              </w:rPr>
            </w:pPr>
            <w:r w:rsidRPr="00E67F10">
              <w:rPr>
                <w:sz w:val="28"/>
                <w:szCs w:val="28"/>
              </w:rPr>
              <w:t>100</w:t>
            </w:r>
          </w:p>
        </w:tc>
        <w:tc>
          <w:tcPr>
            <w:tcW w:w="1417" w:type="dxa"/>
          </w:tcPr>
          <w:p w:rsidR="00E67F10" w:rsidRPr="00E67F10" w:rsidRDefault="00E67F10" w:rsidP="00E67F10">
            <w:pPr>
              <w:pStyle w:val="a3"/>
              <w:ind w:left="176"/>
              <w:jc w:val="center"/>
              <w:rPr>
                <w:sz w:val="28"/>
                <w:szCs w:val="28"/>
              </w:rPr>
            </w:pPr>
          </w:p>
          <w:p w:rsidR="00E67F10" w:rsidRPr="00E67F10" w:rsidRDefault="00E67F10" w:rsidP="00E67F10">
            <w:pPr>
              <w:pStyle w:val="a3"/>
              <w:ind w:left="176"/>
              <w:jc w:val="center"/>
              <w:rPr>
                <w:sz w:val="28"/>
                <w:szCs w:val="28"/>
              </w:rPr>
            </w:pPr>
            <w:r w:rsidRPr="00E67F10">
              <w:rPr>
                <w:sz w:val="28"/>
                <w:szCs w:val="28"/>
              </w:rPr>
              <w:t>100</w:t>
            </w:r>
          </w:p>
        </w:tc>
      </w:tr>
      <w:tr w:rsidR="00E67F10" w:rsidRPr="00835B67" w:rsidTr="00E67F10">
        <w:tc>
          <w:tcPr>
            <w:tcW w:w="3652" w:type="dxa"/>
          </w:tcPr>
          <w:p w:rsidR="00E67F10" w:rsidRPr="00835B67" w:rsidRDefault="00E67F10" w:rsidP="00584CAC">
            <w:pPr>
              <w:pStyle w:val="a3"/>
              <w:ind w:left="0" w:firstLine="142"/>
              <w:rPr>
                <w:b/>
                <w:sz w:val="28"/>
                <w:szCs w:val="28"/>
              </w:rPr>
            </w:pPr>
            <w:r w:rsidRPr="00835B67">
              <w:rPr>
                <w:b/>
                <w:sz w:val="28"/>
                <w:szCs w:val="28"/>
              </w:rPr>
              <w:t>Индикатор 3.</w:t>
            </w:r>
          </w:p>
          <w:p w:rsidR="00E67F10" w:rsidRPr="00835B67" w:rsidRDefault="00E67F10" w:rsidP="00584CAC">
            <w:pPr>
              <w:pStyle w:val="a3"/>
              <w:ind w:left="0" w:firstLine="142"/>
              <w:rPr>
                <w:sz w:val="28"/>
                <w:szCs w:val="28"/>
              </w:rPr>
            </w:pPr>
            <w:r w:rsidRPr="00835B67">
              <w:rPr>
                <w:sz w:val="28"/>
                <w:szCs w:val="28"/>
              </w:rPr>
              <w:t>Социализация учащихся с ООП</w:t>
            </w:r>
          </w:p>
        </w:tc>
        <w:tc>
          <w:tcPr>
            <w:tcW w:w="2009" w:type="dxa"/>
          </w:tcPr>
          <w:p w:rsidR="00E67F10" w:rsidRPr="00835B67" w:rsidRDefault="00E67F10" w:rsidP="00835B67">
            <w:pPr>
              <w:pStyle w:val="a3"/>
              <w:ind w:left="59"/>
              <w:rPr>
                <w:rFonts w:cstheme="minorBidi"/>
                <w:sz w:val="28"/>
                <w:szCs w:val="28"/>
                <w:lang w:eastAsia="en-US"/>
              </w:rPr>
            </w:pPr>
            <w:r w:rsidRPr="00835B67">
              <w:rPr>
                <w:rFonts w:cstheme="minorBidi"/>
                <w:sz w:val="28"/>
                <w:szCs w:val="28"/>
                <w:lang w:eastAsia="en-US"/>
              </w:rPr>
              <w:t>Стат.</w:t>
            </w:r>
          </w:p>
          <w:p w:rsidR="00E67F10" w:rsidRPr="00835B67" w:rsidRDefault="00E67F10" w:rsidP="00835B67">
            <w:pPr>
              <w:pStyle w:val="a3"/>
              <w:ind w:left="59"/>
              <w:rPr>
                <w:sz w:val="28"/>
                <w:szCs w:val="28"/>
              </w:rPr>
            </w:pPr>
            <w:r>
              <w:rPr>
                <w:sz w:val="28"/>
                <w:szCs w:val="28"/>
              </w:rPr>
              <w:t>д</w:t>
            </w:r>
            <w:r w:rsidRPr="00835B67">
              <w:rPr>
                <w:sz w:val="28"/>
                <w:szCs w:val="28"/>
              </w:rPr>
              <w:t>анные</w:t>
            </w:r>
          </w:p>
        </w:tc>
        <w:tc>
          <w:tcPr>
            <w:tcW w:w="1134" w:type="dxa"/>
          </w:tcPr>
          <w:p w:rsidR="00E67F10" w:rsidRPr="00E67F10" w:rsidRDefault="00E67F10" w:rsidP="00E67F10">
            <w:pPr>
              <w:pStyle w:val="a3"/>
              <w:ind w:left="34"/>
              <w:jc w:val="center"/>
              <w:rPr>
                <w:sz w:val="28"/>
                <w:szCs w:val="28"/>
              </w:rPr>
            </w:pPr>
            <w:r w:rsidRPr="00E67F10">
              <w:rPr>
                <w:sz w:val="28"/>
                <w:szCs w:val="28"/>
              </w:rPr>
              <w:t>%</w:t>
            </w:r>
          </w:p>
        </w:tc>
        <w:tc>
          <w:tcPr>
            <w:tcW w:w="1418" w:type="dxa"/>
          </w:tcPr>
          <w:p w:rsidR="00E67F10" w:rsidRPr="00E67F10" w:rsidRDefault="00E67F10" w:rsidP="00E67F10">
            <w:pPr>
              <w:pStyle w:val="a3"/>
              <w:ind w:left="176"/>
              <w:jc w:val="center"/>
              <w:rPr>
                <w:sz w:val="28"/>
                <w:szCs w:val="28"/>
              </w:rPr>
            </w:pPr>
          </w:p>
          <w:p w:rsidR="00E67F10" w:rsidRPr="00E67F10" w:rsidRDefault="00E67F10" w:rsidP="00E67F10">
            <w:pPr>
              <w:pStyle w:val="a3"/>
              <w:ind w:left="176"/>
              <w:jc w:val="center"/>
              <w:rPr>
                <w:sz w:val="28"/>
                <w:szCs w:val="28"/>
              </w:rPr>
            </w:pPr>
            <w:r w:rsidRPr="00E67F10">
              <w:rPr>
                <w:sz w:val="28"/>
                <w:szCs w:val="28"/>
              </w:rPr>
              <w:t>80</w:t>
            </w:r>
          </w:p>
        </w:tc>
        <w:tc>
          <w:tcPr>
            <w:tcW w:w="1218" w:type="dxa"/>
          </w:tcPr>
          <w:p w:rsidR="00E67F10" w:rsidRPr="00E67F10" w:rsidRDefault="00E67F10" w:rsidP="00E67F10">
            <w:pPr>
              <w:pStyle w:val="a3"/>
              <w:ind w:left="176"/>
              <w:jc w:val="center"/>
              <w:rPr>
                <w:sz w:val="28"/>
                <w:szCs w:val="28"/>
              </w:rPr>
            </w:pPr>
          </w:p>
          <w:p w:rsidR="00E67F10" w:rsidRPr="00E67F10" w:rsidRDefault="00E67F10" w:rsidP="00E67F10">
            <w:pPr>
              <w:pStyle w:val="a3"/>
              <w:ind w:left="176"/>
              <w:jc w:val="center"/>
              <w:rPr>
                <w:sz w:val="28"/>
                <w:szCs w:val="28"/>
              </w:rPr>
            </w:pPr>
            <w:r w:rsidRPr="00E67F10">
              <w:rPr>
                <w:sz w:val="28"/>
                <w:szCs w:val="28"/>
              </w:rPr>
              <w:t>85</w:t>
            </w:r>
          </w:p>
        </w:tc>
        <w:tc>
          <w:tcPr>
            <w:tcW w:w="1418" w:type="dxa"/>
          </w:tcPr>
          <w:p w:rsidR="00E67F10" w:rsidRPr="00E67F10" w:rsidRDefault="00E67F10" w:rsidP="00E67F10">
            <w:pPr>
              <w:pStyle w:val="a3"/>
              <w:ind w:left="176"/>
              <w:jc w:val="center"/>
              <w:rPr>
                <w:sz w:val="28"/>
                <w:szCs w:val="28"/>
              </w:rPr>
            </w:pPr>
          </w:p>
          <w:p w:rsidR="00E67F10" w:rsidRPr="00E67F10" w:rsidRDefault="00E67F10" w:rsidP="00E67F10">
            <w:pPr>
              <w:pStyle w:val="a3"/>
              <w:ind w:left="176"/>
              <w:jc w:val="center"/>
              <w:rPr>
                <w:sz w:val="28"/>
                <w:szCs w:val="28"/>
              </w:rPr>
            </w:pPr>
            <w:r w:rsidRPr="00E67F10">
              <w:rPr>
                <w:sz w:val="28"/>
                <w:szCs w:val="28"/>
              </w:rPr>
              <w:t>90</w:t>
            </w:r>
          </w:p>
        </w:tc>
        <w:tc>
          <w:tcPr>
            <w:tcW w:w="1417" w:type="dxa"/>
          </w:tcPr>
          <w:p w:rsidR="00E67F10" w:rsidRPr="00E67F10" w:rsidRDefault="00E67F10" w:rsidP="00E67F10">
            <w:pPr>
              <w:pStyle w:val="a3"/>
              <w:ind w:left="176"/>
              <w:jc w:val="center"/>
              <w:rPr>
                <w:sz w:val="28"/>
                <w:szCs w:val="28"/>
              </w:rPr>
            </w:pPr>
          </w:p>
          <w:p w:rsidR="00E67F10" w:rsidRPr="00E67F10" w:rsidRDefault="00E67F10" w:rsidP="00E67F10">
            <w:pPr>
              <w:pStyle w:val="a3"/>
              <w:ind w:left="176"/>
              <w:jc w:val="center"/>
              <w:rPr>
                <w:sz w:val="28"/>
                <w:szCs w:val="28"/>
              </w:rPr>
            </w:pPr>
            <w:r w:rsidRPr="00E67F10">
              <w:rPr>
                <w:sz w:val="28"/>
                <w:szCs w:val="28"/>
              </w:rPr>
              <w:t>95</w:t>
            </w:r>
          </w:p>
        </w:tc>
        <w:tc>
          <w:tcPr>
            <w:tcW w:w="1418" w:type="dxa"/>
          </w:tcPr>
          <w:p w:rsidR="00E67F10" w:rsidRPr="00E67F10" w:rsidRDefault="00E67F10" w:rsidP="00E67F10">
            <w:pPr>
              <w:pStyle w:val="a3"/>
              <w:ind w:left="176"/>
              <w:jc w:val="center"/>
              <w:rPr>
                <w:sz w:val="28"/>
                <w:szCs w:val="28"/>
              </w:rPr>
            </w:pPr>
          </w:p>
          <w:p w:rsidR="00E67F10" w:rsidRPr="00E67F10" w:rsidRDefault="00E67F10" w:rsidP="00E67F10">
            <w:pPr>
              <w:pStyle w:val="a3"/>
              <w:ind w:left="176"/>
              <w:jc w:val="center"/>
              <w:rPr>
                <w:sz w:val="28"/>
                <w:szCs w:val="28"/>
              </w:rPr>
            </w:pPr>
            <w:r w:rsidRPr="00E67F10">
              <w:rPr>
                <w:sz w:val="28"/>
                <w:szCs w:val="28"/>
              </w:rPr>
              <w:t>100</w:t>
            </w:r>
          </w:p>
        </w:tc>
        <w:tc>
          <w:tcPr>
            <w:tcW w:w="1417" w:type="dxa"/>
          </w:tcPr>
          <w:p w:rsidR="00E67F10" w:rsidRPr="00E67F10" w:rsidRDefault="00E67F10" w:rsidP="00E67F10">
            <w:pPr>
              <w:pStyle w:val="a3"/>
              <w:ind w:left="176"/>
              <w:jc w:val="center"/>
              <w:rPr>
                <w:sz w:val="28"/>
                <w:szCs w:val="28"/>
              </w:rPr>
            </w:pPr>
          </w:p>
          <w:p w:rsidR="00E67F10" w:rsidRPr="00E67F10" w:rsidRDefault="00E67F10" w:rsidP="00E67F10">
            <w:pPr>
              <w:pStyle w:val="a3"/>
              <w:ind w:left="176"/>
              <w:jc w:val="center"/>
              <w:rPr>
                <w:sz w:val="28"/>
                <w:szCs w:val="28"/>
              </w:rPr>
            </w:pPr>
            <w:r w:rsidRPr="00E67F10">
              <w:rPr>
                <w:sz w:val="28"/>
                <w:szCs w:val="28"/>
              </w:rPr>
              <w:t>100</w:t>
            </w:r>
          </w:p>
        </w:tc>
      </w:tr>
      <w:tr w:rsidR="00E67F10" w:rsidRPr="00835B67" w:rsidTr="00E67F10">
        <w:tc>
          <w:tcPr>
            <w:tcW w:w="15101" w:type="dxa"/>
            <w:gridSpan w:val="9"/>
          </w:tcPr>
          <w:p w:rsidR="00E67F10" w:rsidRPr="00835B67" w:rsidRDefault="00E67F10" w:rsidP="00584CAC">
            <w:pPr>
              <w:pStyle w:val="a3"/>
              <w:ind w:left="176"/>
              <w:jc w:val="center"/>
              <w:rPr>
                <w:sz w:val="28"/>
                <w:szCs w:val="28"/>
              </w:rPr>
            </w:pPr>
            <w:r w:rsidRPr="00835B67">
              <w:rPr>
                <w:b/>
                <w:sz w:val="28"/>
                <w:szCs w:val="28"/>
              </w:rPr>
              <w:t>Пути, средства и методы достижения целевого индикатора</w:t>
            </w:r>
            <w:r w:rsidRPr="00835B67">
              <w:rPr>
                <w:sz w:val="28"/>
                <w:szCs w:val="28"/>
              </w:rPr>
              <w:t>:</w:t>
            </w:r>
          </w:p>
        </w:tc>
      </w:tr>
      <w:tr w:rsidR="00E67F10" w:rsidRPr="00835B67" w:rsidTr="00E67F10">
        <w:tc>
          <w:tcPr>
            <w:tcW w:w="3652" w:type="dxa"/>
          </w:tcPr>
          <w:p w:rsidR="00E67F10" w:rsidRPr="00835B67" w:rsidRDefault="00E67F10" w:rsidP="00584CAC">
            <w:pPr>
              <w:pStyle w:val="a3"/>
              <w:ind w:left="0" w:firstLine="142"/>
              <w:rPr>
                <w:b/>
                <w:sz w:val="28"/>
                <w:szCs w:val="28"/>
              </w:rPr>
            </w:pPr>
            <w:r w:rsidRPr="00835B67">
              <w:rPr>
                <w:b/>
                <w:sz w:val="28"/>
                <w:szCs w:val="28"/>
              </w:rPr>
              <w:t xml:space="preserve">Показатель 1. </w:t>
            </w:r>
          </w:p>
          <w:p w:rsidR="00E67F10" w:rsidRPr="00835B67" w:rsidRDefault="00E67F10" w:rsidP="00584CAC">
            <w:pPr>
              <w:pStyle w:val="a3"/>
              <w:ind w:left="0" w:firstLine="142"/>
              <w:rPr>
                <w:sz w:val="28"/>
                <w:szCs w:val="28"/>
              </w:rPr>
            </w:pPr>
            <w:r w:rsidRPr="00835B67">
              <w:rPr>
                <w:sz w:val="28"/>
                <w:szCs w:val="28"/>
              </w:rPr>
              <w:t>Доля педагогов, прошедших курсы повышения квалификации в области инклюзивного образования</w:t>
            </w:r>
          </w:p>
        </w:tc>
        <w:tc>
          <w:tcPr>
            <w:tcW w:w="2009" w:type="dxa"/>
          </w:tcPr>
          <w:p w:rsidR="00E67F10" w:rsidRPr="00835B67" w:rsidRDefault="00E67F10" w:rsidP="00584CAC">
            <w:pPr>
              <w:pStyle w:val="a3"/>
              <w:ind w:left="200"/>
              <w:rPr>
                <w:sz w:val="28"/>
                <w:szCs w:val="28"/>
              </w:rPr>
            </w:pPr>
            <w:r w:rsidRPr="00835B67">
              <w:rPr>
                <w:sz w:val="28"/>
                <w:szCs w:val="28"/>
              </w:rPr>
              <w:t>Сертификат</w:t>
            </w:r>
          </w:p>
        </w:tc>
        <w:tc>
          <w:tcPr>
            <w:tcW w:w="1134" w:type="dxa"/>
          </w:tcPr>
          <w:p w:rsidR="00E67F10" w:rsidRPr="00835B67" w:rsidRDefault="00E67F10" w:rsidP="00584CAC">
            <w:pPr>
              <w:pStyle w:val="a3"/>
              <w:rPr>
                <w:sz w:val="28"/>
                <w:szCs w:val="28"/>
              </w:rPr>
            </w:pPr>
          </w:p>
          <w:p w:rsidR="00E67F10" w:rsidRPr="00835B67" w:rsidRDefault="00E67F10" w:rsidP="00835B67">
            <w:pPr>
              <w:jc w:val="center"/>
              <w:rPr>
                <w:rFonts w:ascii="Times New Roman" w:hAnsi="Times New Roman"/>
                <w:sz w:val="28"/>
                <w:szCs w:val="28"/>
                <w:lang w:eastAsia="ru-RU"/>
              </w:rPr>
            </w:pPr>
            <w:r w:rsidRPr="00835B67">
              <w:rPr>
                <w:rFonts w:ascii="Times New Roman" w:hAnsi="Times New Roman"/>
                <w:sz w:val="28"/>
                <w:szCs w:val="28"/>
                <w:lang w:eastAsia="ru-RU"/>
              </w:rPr>
              <w:t>%</w:t>
            </w:r>
          </w:p>
        </w:tc>
        <w:tc>
          <w:tcPr>
            <w:tcW w:w="1418"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78</w:t>
            </w:r>
          </w:p>
        </w:tc>
        <w:tc>
          <w:tcPr>
            <w:tcW w:w="1218"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82</w:t>
            </w:r>
          </w:p>
        </w:tc>
        <w:tc>
          <w:tcPr>
            <w:tcW w:w="1418"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87</w:t>
            </w:r>
          </w:p>
        </w:tc>
        <w:tc>
          <w:tcPr>
            <w:tcW w:w="1417"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92</w:t>
            </w:r>
          </w:p>
        </w:tc>
        <w:tc>
          <w:tcPr>
            <w:tcW w:w="1418"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97</w:t>
            </w:r>
          </w:p>
        </w:tc>
        <w:tc>
          <w:tcPr>
            <w:tcW w:w="1417"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100</w:t>
            </w:r>
          </w:p>
        </w:tc>
      </w:tr>
      <w:tr w:rsidR="00E67F10" w:rsidRPr="00835B67" w:rsidTr="00E67F10">
        <w:tc>
          <w:tcPr>
            <w:tcW w:w="3652" w:type="dxa"/>
          </w:tcPr>
          <w:p w:rsidR="00E67F10" w:rsidRDefault="00E67F10" w:rsidP="00584CAC">
            <w:pPr>
              <w:pStyle w:val="a3"/>
              <w:ind w:left="0" w:firstLine="142"/>
              <w:rPr>
                <w:sz w:val="28"/>
                <w:szCs w:val="28"/>
              </w:rPr>
            </w:pPr>
            <w:r w:rsidRPr="00835B67">
              <w:rPr>
                <w:b/>
                <w:sz w:val="28"/>
                <w:szCs w:val="28"/>
              </w:rPr>
              <w:t>Показатель 2.</w:t>
            </w:r>
            <w:r w:rsidRPr="00835B67">
              <w:rPr>
                <w:sz w:val="28"/>
                <w:szCs w:val="28"/>
              </w:rPr>
              <w:t xml:space="preserve"> </w:t>
            </w:r>
          </w:p>
          <w:p w:rsidR="00E67F10" w:rsidRPr="00835B67" w:rsidRDefault="00E67F10" w:rsidP="00584CAC">
            <w:pPr>
              <w:pStyle w:val="a3"/>
              <w:ind w:left="0" w:firstLine="142"/>
              <w:rPr>
                <w:sz w:val="28"/>
                <w:szCs w:val="28"/>
              </w:rPr>
            </w:pPr>
            <w:r w:rsidRPr="00835B67">
              <w:rPr>
                <w:sz w:val="28"/>
                <w:szCs w:val="28"/>
              </w:rPr>
              <w:t>Увеличение количества педагогов, занимающихся научно-исследовательской деятельностью в области инклюзивного образования</w:t>
            </w:r>
          </w:p>
        </w:tc>
        <w:tc>
          <w:tcPr>
            <w:tcW w:w="2009" w:type="dxa"/>
          </w:tcPr>
          <w:p w:rsidR="00E67F10" w:rsidRPr="00835B67" w:rsidRDefault="00E67F10" w:rsidP="00584CAC">
            <w:pPr>
              <w:pStyle w:val="a3"/>
              <w:ind w:left="200"/>
              <w:rPr>
                <w:sz w:val="28"/>
                <w:szCs w:val="28"/>
              </w:rPr>
            </w:pPr>
            <w:r w:rsidRPr="00835B67">
              <w:rPr>
                <w:sz w:val="28"/>
                <w:szCs w:val="28"/>
              </w:rPr>
              <w:t>Научные проекты</w:t>
            </w:r>
          </w:p>
        </w:tc>
        <w:tc>
          <w:tcPr>
            <w:tcW w:w="1134" w:type="dxa"/>
          </w:tcPr>
          <w:p w:rsidR="00E67F10" w:rsidRPr="00835B67" w:rsidRDefault="00E67F10" w:rsidP="00584CAC">
            <w:pPr>
              <w:pStyle w:val="a3"/>
              <w:ind w:left="34"/>
              <w:jc w:val="center"/>
              <w:rPr>
                <w:sz w:val="28"/>
                <w:szCs w:val="28"/>
              </w:rPr>
            </w:pPr>
          </w:p>
          <w:p w:rsidR="00E67F10" w:rsidRPr="00835B67" w:rsidRDefault="00E67F10" w:rsidP="00584CAC">
            <w:pPr>
              <w:pStyle w:val="a3"/>
              <w:ind w:left="34"/>
              <w:jc w:val="center"/>
              <w:rPr>
                <w:sz w:val="28"/>
                <w:szCs w:val="28"/>
              </w:rPr>
            </w:pPr>
            <w:r w:rsidRPr="00835B67">
              <w:rPr>
                <w:sz w:val="28"/>
                <w:szCs w:val="28"/>
              </w:rPr>
              <w:t>%</w:t>
            </w:r>
          </w:p>
        </w:tc>
        <w:tc>
          <w:tcPr>
            <w:tcW w:w="1418" w:type="dxa"/>
          </w:tcPr>
          <w:p w:rsidR="00E67F10" w:rsidRPr="00835B67" w:rsidRDefault="00E67F10" w:rsidP="00584CAC">
            <w:pPr>
              <w:pStyle w:val="a5"/>
              <w:spacing w:before="0" w:beforeAutospacing="0" w:after="0" w:afterAutospacing="0"/>
              <w:jc w:val="center"/>
              <w:rPr>
                <w:sz w:val="28"/>
                <w:szCs w:val="28"/>
              </w:rPr>
            </w:pPr>
          </w:p>
          <w:p w:rsidR="00E67F10" w:rsidRPr="00835B67" w:rsidRDefault="00E67F10" w:rsidP="00584CAC">
            <w:pPr>
              <w:pStyle w:val="a5"/>
              <w:spacing w:before="0" w:beforeAutospacing="0" w:after="0" w:afterAutospacing="0"/>
              <w:jc w:val="center"/>
              <w:rPr>
                <w:sz w:val="28"/>
                <w:szCs w:val="28"/>
              </w:rPr>
            </w:pPr>
            <w:r w:rsidRPr="00835B67">
              <w:rPr>
                <w:sz w:val="28"/>
                <w:szCs w:val="28"/>
              </w:rPr>
              <w:t>9</w:t>
            </w:r>
          </w:p>
        </w:tc>
        <w:tc>
          <w:tcPr>
            <w:tcW w:w="1218" w:type="dxa"/>
          </w:tcPr>
          <w:p w:rsidR="00E67F10" w:rsidRPr="00835B67" w:rsidRDefault="00E67F10" w:rsidP="00584CAC">
            <w:pPr>
              <w:pStyle w:val="a5"/>
              <w:spacing w:before="0" w:beforeAutospacing="0" w:after="0" w:afterAutospacing="0"/>
              <w:jc w:val="center"/>
              <w:rPr>
                <w:sz w:val="28"/>
                <w:szCs w:val="28"/>
              </w:rPr>
            </w:pPr>
          </w:p>
          <w:p w:rsidR="00E67F10" w:rsidRPr="00835B67" w:rsidRDefault="00E67F10" w:rsidP="00584CAC">
            <w:pPr>
              <w:pStyle w:val="a5"/>
              <w:spacing w:before="0" w:beforeAutospacing="0" w:after="0" w:afterAutospacing="0"/>
              <w:jc w:val="center"/>
              <w:rPr>
                <w:sz w:val="28"/>
                <w:szCs w:val="28"/>
              </w:rPr>
            </w:pPr>
            <w:r w:rsidRPr="00835B67">
              <w:rPr>
                <w:sz w:val="28"/>
                <w:szCs w:val="28"/>
              </w:rPr>
              <w:t>12</w:t>
            </w:r>
          </w:p>
        </w:tc>
        <w:tc>
          <w:tcPr>
            <w:tcW w:w="1418" w:type="dxa"/>
          </w:tcPr>
          <w:p w:rsidR="00E67F10" w:rsidRPr="00835B67" w:rsidRDefault="00E67F10" w:rsidP="00584CAC">
            <w:pPr>
              <w:pStyle w:val="a5"/>
              <w:spacing w:before="0" w:beforeAutospacing="0" w:after="0" w:afterAutospacing="0"/>
              <w:jc w:val="center"/>
              <w:rPr>
                <w:sz w:val="28"/>
                <w:szCs w:val="28"/>
              </w:rPr>
            </w:pPr>
          </w:p>
          <w:p w:rsidR="00E67F10" w:rsidRPr="00835B67" w:rsidRDefault="00E67F10" w:rsidP="00584CAC">
            <w:pPr>
              <w:pStyle w:val="a5"/>
              <w:spacing w:before="0" w:beforeAutospacing="0" w:after="0" w:afterAutospacing="0"/>
              <w:jc w:val="center"/>
              <w:rPr>
                <w:sz w:val="28"/>
                <w:szCs w:val="28"/>
              </w:rPr>
            </w:pPr>
            <w:r w:rsidRPr="00835B67">
              <w:rPr>
                <w:sz w:val="28"/>
                <w:szCs w:val="28"/>
              </w:rPr>
              <w:t>15</w:t>
            </w:r>
          </w:p>
        </w:tc>
        <w:tc>
          <w:tcPr>
            <w:tcW w:w="1417" w:type="dxa"/>
          </w:tcPr>
          <w:p w:rsidR="00E67F10" w:rsidRPr="00835B67" w:rsidRDefault="00E67F10" w:rsidP="00584CAC">
            <w:pPr>
              <w:pStyle w:val="a5"/>
              <w:spacing w:before="0" w:beforeAutospacing="0" w:after="0" w:afterAutospacing="0"/>
              <w:jc w:val="center"/>
              <w:rPr>
                <w:sz w:val="28"/>
                <w:szCs w:val="28"/>
              </w:rPr>
            </w:pPr>
          </w:p>
          <w:p w:rsidR="00E67F10" w:rsidRPr="00835B67" w:rsidRDefault="00E67F10" w:rsidP="00584CAC">
            <w:pPr>
              <w:pStyle w:val="a5"/>
              <w:spacing w:before="0" w:beforeAutospacing="0" w:after="0" w:afterAutospacing="0"/>
              <w:jc w:val="center"/>
              <w:rPr>
                <w:sz w:val="28"/>
                <w:szCs w:val="28"/>
              </w:rPr>
            </w:pPr>
            <w:r w:rsidRPr="00835B67">
              <w:rPr>
                <w:sz w:val="28"/>
                <w:szCs w:val="28"/>
              </w:rPr>
              <w:t>19</w:t>
            </w:r>
          </w:p>
        </w:tc>
        <w:tc>
          <w:tcPr>
            <w:tcW w:w="1418" w:type="dxa"/>
          </w:tcPr>
          <w:p w:rsidR="00E67F10" w:rsidRPr="00835B67" w:rsidRDefault="00E67F10" w:rsidP="00584CAC">
            <w:pPr>
              <w:pStyle w:val="a5"/>
              <w:spacing w:before="0" w:beforeAutospacing="0" w:after="0" w:afterAutospacing="0"/>
              <w:jc w:val="center"/>
              <w:rPr>
                <w:sz w:val="28"/>
                <w:szCs w:val="28"/>
              </w:rPr>
            </w:pPr>
          </w:p>
          <w:p w:rsidR="00E67F10" w:rsidRPr="00835B67" w:rsidRDefault="00E67F10" w:rsidP="00584CAC">
            <w:pPr>
              <w:pStyle w:val="a5"/>
              <w:spacing w:before="0" w:beforeAutospacing="0" w:after="0" w:afterAutospacing="0"/>
              <w:jc w:val="center"/>
              <w:rPr>
                <w:sz w:val="28"/>
                <w:szCs w:val="28"/>
              </w:rPr>
            </w:pPr>
            <w:r w:rsidRPr="00835B67">
              <w:rPr>
                <w:sz w:val="28"/>
                <w:szCs w:val="28"/>
              </w:rPr>
              <w:t>22</w:t>
            </w:r>
          </w:p>
        </w:tc>
        <w:tc>
          <w:tcPr>
            <w:tcW w:w="1417" w:type="dxa"/>
          </w:tcPr>
          <w:p w:rsidR="00E67F10" w:rsidRPr="00835B67" w:rsidRDefault="00E67F10" w:rsidP="00584CAC">
            <w:pPr>
              <w:pStyle w:val="a5"/>
              <w:spacing w:before="0" w:beforeAutospacing="0" w:after="0" w:afterAutospacing="0"/>
              <w:jc w:val="center"/>
              <w:rPr>
                <w:sz w:val="28"/>
                <w:szCs w:val="28"/>
              </w:rPr>
            </w:pPr>
          </w:p>
          <w:p w:rsidR="00E67F10" w:rsidRPr="00835B67" w:rsidRDefault="00E67F10" w:rsidP="00584CAC">
            <w:pPr>
              <w:pStyle w:val="a5"/>
              <w:spacing w:before="0" w:beforeAutospacing="0" w:after="0" w:afterAutospacing="0"/>
              <w:jc w:val="center"/>
              <w:rPr>
                <w:sz w:val="28"/>
                <w:szCs w:val="28"/>
              </w:rPr>
            </w:pPr>
            <w:r w:rsidRPr="00835B67">
              <w:rPr>
                <w:sz w:val="28"/>
                <w:szCs w:val="28"/>
              </w:rPr>
              <w:t>25</w:t>
            </w:r>
          </w:p>
        </w:tc>
      </w:tr>
      <w:tr w:rsidR="00E67F10" w:rsidRPr="00835B67" w:rsidTr="00E67F10">
        <w:tc>
          <w:tcPr>
            <w:tcW w:w="3652" w:type="dxa"/>
          </w:tcPr>
          <w:p w:rsidR="00E67F10" w:rsidRPr="00835B67" w:rsidRDefault="00E67F10" w:rsidP="00584CAC">
            <w:pPr>
              <w:pStyle w:val="a3"/>
              <w:ind w:left="0" w:firstLine="142"/>
              <w:rPr>
                <w:rFonts w:eastAsia="Calibri"/>
                <w:sz w:val="28"/>
                <w:szCs w:val="28"/>
              </w:rPr>
            </w:pPr>
            <w:r w:rsidRPr="00835B67">
              <w:rPr>
                <w:b/>
                <w:sz w:val="28"/>
                <w:szCs w:val="28"/>
              </w:rPr>
              <w:t>Показатель 3.</w:t>
            </w:r>
            <w:r w:rsidRPr="00835B67">
              <w:rPr>
                <w:sz w:val="28"/>
                <w:szCs w:val="28"/>
              </w:rPr>
              <w:t xml:space="preserve">  Увеличение  количества  детей с ООП, получающих </w:t>
            </w:r>
            <w:proofErr w:type="spellStart"/>
            <w:r w:rsidRPr="00835B67">
              <w:rPr>
                <w:sz w:val="28"/>
                <w:szCs w:val="28"/>
              </w:rPr>
              <w:t>психого</w:t>
            </w:r>
            <w:proofErr w:type="spellEnd"/>
            <w:r w:rsidRPr="00835B67">
              <w:rPr>
                <w:sz w:val="28"/>
                <w:szCs w:val="28"/>
              </w:rPr>
              <w:t xml:space="preserve">-педагогическое </w:t>
            </w:r>
            <w:r w:rsidRPr="00835B67">
              <w:rPr>
                <w:sz w:val="28"/>
                <w:szCs w:val="28"/>
              </w:rPr>
              <w:lastRenderedPageBreak/>
              <w:t>сопровождение  в процессе обучения</w:t>
            </w:r>
          </w:p>
        </w:tc>
        <w:tc>
          <w:tcPr>
            <w:tcW w:w="2009" w:type="dxa"/>
          </w:tcPr>
          <w:p w:rsidR="00E67F10" w:rsidRPr="00835B67" w:rsidRDefault="00E67F10" w:rsidP="00584CAC">
            <w:pPr>
              <w:pStyle w:val="a3"/>
              <w:ind w:left="59"/>
              <w:rPr>
                <w:sz w:val="28"/>
                <w:szCs w:val="28"/>
              </w:rPr>
            </w:pPr>
          </w:p>
          <w:p w:rsidR="00E67F10" w:rsidRPr="00835B67" w:rsidRDefault="00E67F10" w:rsidP="00584CAC">
            <w:pPr>
              <w:pStyle w:val="a3"/>
              <w:ind w:left="59"/>
              <w:rPr>
                <w:sz w:val="28"/>
                <w:szCs w:val="28"/>
              </w:rPr>
            </w:pPr>
            <w:r w:rsidRPr="00835B67">
              <w:rPr>
                <w:sz w:val="28"/>
                <w:szCs w:val="28"/>
              </w:rPr>
              <w:t>Договора</w:t>
            </w:r>
          </w:p>
        </w:tc>
        <w:tc>
          <w:tcPr>
            <w:tcW w:w="1134"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w:t>
            </w:r>
          </w:p>
        </w:tc>
        <w:tc>
          <w:tcPr>
            <w:tcW w:w="1418" w:type="dxa"/>
          </w:tcPr>
          <w:p w:rsidR="00E67F10" w:rsidRPr="00835B67" w:rsidRDefault="00E67F10" w:rsidP="00584CAC">
            <w:pPr>
              <w:pStyle w:val="a5"/>
              <w:spacing w:before="0" w:beforeAutospacing="0" w:after="0" w:afterAutospacing="0"/>
              <w:jc w:val="center"/>
              <w:rPr>
                <w:sz w:val="28"/>
                <w:szCs w:val="28"/>
              </w:rPr>
            </w:pPr>
          </w:p>
          <w:p w:rsidR="00E67F10" w:rsidRPr="00835B67" w:rsidRDefault="00E67F10" w:rsidP="00584CAC">
            <w:pPr>
              <w:pStyle w:val="a5"/>
              <w:spacing w:before="0" w:beforeAutospacing="0" w:after="0" w:afterAutospacing="0"/>
              <w:jc w:val="center"/>
              <w:rPr>
                <w:sz w:val="28"/>
                <w:szCs w:val="28"/>
              </w:rPr>
            </w:pPr>
            <w:r w:rsidRPr="00835B67">
              <w:rPr>
                <w:sz w:val="28"/>
                <w:szCs w:val="28"/>
              </w:rPr>
              <w:t>65</w:t>
            </w:r>
          </w:p>
        </w:tc>
        <w:tc>
          <w:tcPr>
            <w:tcW w:w="1218" w:type="dxa"/>
          </w:tcPr>
          <w:p w:rsidR="00E67F10" w:rsidRPr="00835B67" w:rsidRDefault="00E67F10" w:rsidP="00584CAC">
            <w:pPr>
              <w:pStyle w:val="a5"/>
              <w:spacing w:before="0" w:beforeAutospacing="0" w:after="0" w:afterAutospacing="0"/>
              <w:jc w:val="center"/>
              <w:rPr>
                <w:sz w:val="28"/>
                <w:szCs w:val="28"/>
              </w:rPr>
            </w:pPr>
          </w:p>
          <w:p w:rsidR="00E67F10" w:rsidRPr="00835B67" w:rsidRDefault="00E67F10" w:rsidP="00584CAC">
            <w:pPr>
              <w:pStyle w:val="a5"/>
              <w:spacing w:before="0" w:beforeAutospacing="0" w:after="0" w:afterAutospacing="0"/>
              <w:jc w:val="center"/>
              <w:rPr>
                <w:sz w:val="28"/>
                <w:szCs w:val="28"/>
              </w:rPr>
            </w:pPr>
            <w:r w:rsidRPr="00835B67">
              <w:rPr>
                <w:sz w:val="28"/>
                <w:szCs w:val="28"/>
              </w:rPr>
              <w:t>75</w:t>
            </w:r>
          </w:p>
        </w:tc>
        <w:tc>
          <w:tcPr>
            <w:tcW w:w="1418" w:type="dxa"/>
          </w:tcPr>
          <w:p w:rsidR="00E67F10" w:rsidRPr="00835B67" w:rsidRDefault="00E67F10" w:rsidP="00584CAC">
            <w:pPr>
              <w:pStyle w:val="a5"/>
              <w:spacing w:before="0" w:beforeAutospacing="0" w:after="0" w:afterAutospacing="0"/>
              <w:jc w:val="center"/>
              <w:rPr>
                <w:sz w:val="28"/>
                <w:szCs w:val="28"/>
              </w:rPr>
            </w:pPr>
          </w:p>
          <w:p w:rsidR="00E67F10" w:rsidRPr="00835B67" w:rsidRDefault="00E67F10" w:rsidP="00584CAC">
            <w:pPr>
              <w:pStyle w:val="a5"/>
              <w:spacing w:before="0" w:beforeAutospacing="0" w:after="0" w:afterAutospacing="0"/>
              <w:jc w:val="center"/>
              <w:rPr>
                <w:sz w:val="28"/>
                <w:szCs w:val="28"/>
              </w:rPr>
            </w:pPr>
            <w:r w:rsidRPr="00835B67">
              <w:rPr>
                <w:sz w:val="28"/>
                <w:szCs w:val="28"/>
              </w:rPr>
              <w:t>83</w:t>
            </w:r>
          </w:p>
        </w:tc>
        <w:tc>
          <w:tcPr>
            <w:tcW w:w="1417" w:type="dxa"/>
          </w:tcPr>
          <w:p w:rsidR="00E67F10" w:rsidRPr="00835B67" w:rsidRDefault="00E67F10" w:rsidP="00584CAC">
            <w:pPr>
              <w:pStyle w:val="a5"/>
              <w:spacing w:before="0" w:beforeAutospacing="0" w:after="0" w:afterAutospacing="0"/>
              <w:jc w:val="center"/>
              <w:rPr>
                <w:sz w:val="28"/>
                <w:szCs w:val="28"/>
              </w:rPr>
            </w:pPr>
          </w:p>
          <w:p w:rsidR="00E67F10" w:rsidRPr="00835B67" w:rsidRDefault="00E67F10" w:rsidP="00584CAC">
            <w:pPr>
              <w:pStyle w:val="a5"/>
              <w:spacing w:before="0" w:beforeAutospacing="0" w:after="0" w:afterAutospacing="0"/>
              <w:jc w:val="center"/>
              <w:rPr>
                <w:sz w:val="28"/>
                <w:szCs w:val="28"/>
              </w:rPr>
            </w:pPr>
            <w:r w:rsidRPr="00835B67">
              <w:rPr>
                <w:sz w:val="28"/>
                <w:szCs w:val="28"/>
              </w:rPr>
              <w:t>90</w:t>
            </w:r>
          </w:p>
        </w:tc>
        <w:tc>
          <w:tcPr>
            <w:tcW w:w="1418" w:type="dxa"/>
          </w:tcPr>
          <w:p w:rsidR="00E67F10" w:rsidRPr="00835B67" w:rsidRDefault="00E67F10" w:rsidP="00584CAC">
            <w:pPr>
              <w:pStyle w:val="a5"/>
              <w:spacing w:before="0" w:beforeAutospacing="0" w:after="0" w:afterAutospacing="0"/>
              <w:jc w:val="center"/>
              <w:rPr>
                <w:sz w:val="28"/>
                <w:szCs w:val="28"/>
              </w:rPr>
            </w:pPr>
          </w:p>
          <w:p w:rsidR="00E67F10" w:rsidRPr="00835B67" w:rsidRDefault="00E67F10" w:rsidP="00584CAC">
            <w:pPr>
              <w:pStyle w:val="a5"/>
              <w:spacing w:before="0" w:beforeAutospacing="0" w:after="0" w:afterAutospacing="0"/>
              <w:jc w:val="center"/>
              <w:rPr>
                <w:sz w:val="28"/>
                <w:szCs w:val="28"/>
              </w:rPr>
            </w:pPr>
            <w:r w:rsidRPr="00835B67">
              <w:rPr>
                <w:sz w:val="28"/>
                <w:szCs w:val="28"/>
              </w:rPr>
              <w:t>95</w:t>
            </w:r>
          </w:p>
        </w:tc>
        <w:tc>
          <w:tcPr>
            <w:tcW w:w="1417" w:type="dxa"/>
          </w:tcPr>
          <w:p w:rsidR="00E67F10" w:rsidRPr="00835B67" w:rsidRDefault="00E67F10" w:rsidP="00584CAC">
            <w:pPr>
              <w:pStyle w:val="a5"/>
              <w:spacing w:before="0" w:beforeAutospacing="0" w:after="0" w:afterAutospacing="0"/>
              <w:jc w:val="center"/>
              <w:rPr>
                <w:sz w:val="28"/>
                <w:szCs w:val="28"/>
              </w:rPr>
            </w:pPr>
          </w:p>
          <w:p w:rsidR="00E67F10" w:rsidRPr="00835B67" w:rsidRDefault="00E67F10" w:rsidP="00584CAC">
            <w:pPr>
              <w:pStyle w:val="a5"/>
              <w:spacing w:before="0" w:beforeAutospacing="0" w:after="0" w:afterAutospacing="0"/>
              <w:jc w:val="center"/>
              <w:rPr>
                <w:sz w:val="28"/>
                <w:szCs w:val="28"/>
              </w:rPr>
            </w:pPr>
            <w:r w:rsidRPr="00835B67">
              <w:rPr>
                <w:sz w:val="28"/>
                <w:szCs w:val="28"/>
              </w:rPr>
              <w:t>100</w:t>
            </w:r>
          </w:p>
        </w:tc>
      </w:tr>
      <w:tr w:rsidR="00E67F10" w:rsidRPr="00835B67" w:rsidTr="00E67F10">
        <w:tc>
          <w:tcPr>
            <w:tcW w:w="3652" w:type="dxa"/>
          </w:tcPr>
          <w:p w:rsidR="00E67F10" w:rsidRPr="00835B67" w:rsidRDefault="00E67F10" w:rsidP="00584CAC">
            <w:pPr>
              <w:pStyle w:val="a3"/>
              <w:ind w:left="0" w:firstLine="142"/>
              <w:rPr>
                <w:b/>
                <w:sz w:val="28"/>
                <w:szCs w:val="28"/>
              </w:rPr>
            </w:pPr>
            <w:r w:rsidRPr="00835B67">
              <w:rPr>
                <w:b/>
                <w:sz w:val="28"/>
                <w:szCs w:val="28"/>
              </w:rPr>
              <w:lastRenderedPageBreak/>
              <w:t>Показатель 4.</w:t>
            </w:r>
          </w:p>
          <w:p w:rsidR="00E67F10" w:rsidRPr="00835B67" w:rsidRDefault="00E67F10" w:rsidP="00584CAC">
            <w:pPr>
              <w:pStyle w:val="a3"/>
              <w:ind w:left="0" w:firstLine="142"/>
              <w:rPr>
                <w:sz w:val="28"/>
                <w:szCs w:val="28"/>
              </w:rPr>
            </w:pPr>
            <w:r w:rsidRPr="00835B67">
              <w:rPr>
                <w:sz w:val="28"/>
                <w:szCs w:val="28"/>
              </w:rPr>
              <w:t>Увеличение количества педагогов службы сопровождения</w:t>
            </w:r>
          </w:p>
        </w:tc>
        <w:tc>
          <w:tcPr>
            <w:tcW w:w="2009" w:type="dxa"/>
          </w:tcPr>
          <w:p w:rsidR="00E67F10" w:rsidRPr="00835B67" w:rsidRDefault="00E67F10" w:rsidP="00584CAC">
            <w:pPr>
              <w:pStyle w:val="a3"/>
              <w:ind w:left="59"/>
              <w:rPr>
                <w:sz w:val="28"/>
                <w:szCs w:val="28"/>
              </w:rPr>
            </w:pPr>
          </w:p>
          <w:p w:rsidR="00E67F10" w:rsidRPr="00835B67" w:rsidRDefault="00E67F10" w:rsidP="00584CAC">
            <w:pPr>
              <w:pStyle w:val="a3"/>
              <w:ind w:left="59"/>
              <w:rPr>
                <w:sz w:val="28"/>
                <w:szCs w:val="28"/>
              </w:rPr>
            </w:pPr>
            <w:proofErr w:type="spellStart"/>
            <w:proofErr w:type="gramStart"/>
            <w:r w:rsidRPr="00835B67">
              <w:rPr>
                <w:sz w:val="28"/>
                <w:szCs w:val="28"/>
              </w:rPr>
              <w:t>Стат</w:t>
            </w:r>
            <w:proofErr w:type="spellEnd"/>
            <w:proofErr w:type="gramEnd"/>
            <w:r w:rsidRPr="00835B67">
              <w:rPr>
                <w:sz w:val="28"/>
                <w:szCs w:val="28"/>
              </w:rPr>
              <w:t xml:space="preserve"> данные</w:t>
            </w:r>
          </w:p>
        </w:tc>
        <w:tc>
          <w:tcPr>
            <w:tcW w:w="1134"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кол</w:t>
            </w:r>
          </w:p>
        </w:tc>
        <w:tc>
          <w:tcPr>
            <w:tcW w:w="1418" w:type="dxa"/>
          </w:tcPr>
          <w:p w:rsidR="00E67F10" w:rsidRPr="00835B67" w:rsidRDefault="00E67F10" w:rsidP="00584CAC">
            <w:pPr>
              <w:pStyle w:val="a3"/>
              <w:ind w:left="176"/>
              <w:jc w:val="center"/>
              <w:rPr>
                <w:sz w:val="28"/>
                <w:szCs w:val="28"/>
              </w:rPr>
            </w:pPr>
          </w:p>
          <w:p w:rsidR="00E67F10" w:rsidRPr="00835B67" w:rsidRDefault="00E67F10" w:rsidP="00584CAC">
            <w:pPr>
              <w:pStyle w:val="a3"/>
              <w:ind w:left="176"/>
              <w:jc w:val="center"/>
              <w:rPr>
                <w:sz w:val="28"/>
                <w:szCs w:val="28"/>
              </w:rPr>
            </w:pPr>
            <w:r w:rsidRPr="00835B67">
              <w:rPr>
                <w:sz w:val="28"/>
                <w:szCs w:val="28"/>
              </w:rPr>
              <w:t>3</w:t>
            </w:r>
          </w:p>
        </w:tc>
        <w:tc>
          <w:tcPr>
            <w:tcW w:w="1218" w:type="dxa"/>
          </w:tcPr>
          <w:p w:rsidR="00E67F10" w:rsidRPr="00835B67" w:rsidRDefault="00E67F10" w:rsidP="00584CAC">
            <w:pPr>
              <w:pStyle w:val="a3"/>
              <w:ind w:left="176"/>
              <w:jc w:val="center"/>
              <w:rPr>
                <w:sz w:val="28"/>
                <w:szCs w:val="28"/>
              </w:rPr>
            </w:pPr>
          </w:p>
          <w:p w:rsidR="00E67F10" w:rsidRPr="00835B67" w:rsidRDefault="00E67F10" w:rsidP="00584CAC">
            <w:pPr>
              <w:pStyle w:val="a3"/>
              <w:ind w:left="176"/>
              <w:jc w:val="center"/>
              <w:rPr>
                <w:sz w:val="28"/>
                <w:szCs w:val="28"/>
              </w:rPr>
            </w:pPr>
            <w:r w:rsidRPr="00835B67">
              <w:rPr>
                <w:sz w:val="28"/>
                <w:szCs w:val="28"/>
              </w:rPr>
              <w:t>4</w:t>
            </w:r>
          </w:p>
        </w:tc>
        <w:tc>
          <w:tcPr>
            <w:tcW w:w="1418" w:type="dxa"/>
          </w:tcPr>
          <w:p w:rsidR="00E67F10" w:rsidRPr="00835B67" w:rsidRDefault="00E67F10" w:rsidP="00584CAC">
            <w:pPr>
              <w:pStyle w:val="a3"/>
              <w:ind w:left="176"/>
              <w:jc w:val="center"/>
              <w:rPr>
                <w:sz w:val="28"/>
                <w:szCs w:val="28"/>
              </w:rPr>
            </w:pPr>
          </w:p>
          <w:p w:rsidR="00E67F10" w:rsidRPr="00835B67" w:rsidRDefault="00E67F10" w:rsidP="00584CAC">
            <w:pPr>
              <w:pStyle w:val="a3"/>
              <w:ind w:left="176"/>
              <w:jc w:val="center"/>
              <w:rPr>
                <w:sz w:val="28"/>
                <w:szCs w:val="28"/>
              </w:rPr>
            </w:pPr>
            <w:r w:rsidRPr="00835B67">
              <w:rPr>
                <w:sz w:val="28"/>
                <w:szCs w:val="28"/>
              </w:rPr>
              <w:t>5</w:t>
            </w:r>
          </w:p>
        </w:tc>
        <w:tc>
          <w:tcPr>
            <w:tcW w:w="1417" w:type="dxa"/>
          </w:tcPr>
          <w:p w:rsidR="00E67F10" w:rsidRDefault="00E67F10" w:rsidP="00835B67">
            <w:pPr>
              <w:rPr>
                <w:rFonts w:ascii="Times New Roman" w:hAnsi="Times New Roman"/>
                <w:sz w:val="28"/>
                <w:szCs w:val="28"/>
              </w:rPr>
            </w:pPr>
          </w:p>
          <w:p w:rsidR="00E67F10" w:rsidRPr="00835B67" w:rsidRDefault="00E67F10" w:rsidP="00835B67">
            <w:pPr>
              <w:jc w:val="center"/>
              <w:rPr>
                <w:rFonts w:ascii="Times New Roman" w:hAnsi="Times New Roman"/>
                <w:sz w:val="28"/>
                <w:szCs w:val="28"/>
              </w:rPr>
            </w:pPr>
            <w:r w:rsidRPr="00835B67">
              <w:rPr>
                <w:rFonts w:ascii="Times New Roman" w:hAnsi="Times New Roman"/>
                <w:sz w:val="28"/>
                <w:szCs w:val="28"/>
              </w:rPr>
              <w:t>6</w:t>
            </w:r>
          </w:p>
        </w:tc>
        <w:tc>
          <w:tcPr>
            <w:tcW w:w="1418" w:type="dxa"/>
          </w:tcPr>
          <w:p w:rsidR="00E67F10" w:rsidRPr="00835B67" w:rsidRDefault="00E67F10" w:rsidP="00584CAC">
            <w:pPr>
              <w:jc w:val="center"/>
              <w:rPr>
                <w:rFonts w:ascii="Times New Roman" w:hAnsi="Times New Roman"/>
                <w:sz w:val="28"/>
                <w:szCs w:val="28"/>
              </w:rPr>
            </w:pPr>
          </w:p>
          <w:p w:rsidR="00E67F10" w:rsidRPr="00835B67" w:rsidRDefault="00E67F10" w:rsidP="00584CAC">
            <w:pPr>
              <w:jc w:val="center"/>
              <w:rPr>
                <w:rFonts w:ascii="Times New Roman" w:hAnsi="Times New Roman"/>
                <w:sz w:val="28"/>
                <w:szCs w:val="28"/>
              </w:rPr>
            </w:pPr>
            <w:r w:rsidRPr="00835B67">
              <w:rPr>
                <w:rFonts w:ascii="Times New Roman" w:hAnsi="Times New Roman"/>
                <w:sz w:val="28"/>
                <w:szCs w:val="28"/>
              </w:rPr>
              <w:t>7</w:t>
            </w:r>
          </w:p>
        </w:tc>
        <w:tc>
          <w:tcPr>
            <w:tcW w:w="1417" w:type="dxa"/>
          </w:tcPr>
          <w:p w:rsidR="00E67F10" w:rsidRPr="00835B67" w:rsidRDefault="00E67F10" w:rsidP="00584CAC">
            <w:pPr>
              <w:jc w:val="center"/>
              <w:rPr>
                <w:rFonts w:ascii="Times New Roman" w:hAnsi="Times New Roman"/>
                <w:sz w:val="28"/>
                <w:szCs w:val="28"/>
              </w:rPr>
            </w:pPr>
          </w:p>
          <w:p w:rsidR="00E67F10" w:rsidRPr="00835B67" w:rsidRDefault="00E67F10" w:rsidP="00584CAC">
            <w:pPr>
              <w:jc w:val="center"/>
              <w:rPr>
                <w:rFonts w:ascii="Times New Roman" w:hAnsi="Times New Roman"/>
                <w:sz w:val="28"/>
                <w:szCs w:val="28"/>
              </w:rPr>
            </w:pPr>
            <w:r w:rsidRPr="00835B67">
              <w:rPr>
                <w:rFonts w:ascii="Times New Roman" w:hAnsi="Times New Roman"/>
                <w:sz w:val="28"/>
                <w:szCs w:val="28"/>
              </w:rPr>
              <w:t>8</w:t>
            </w:r>
          </w:p>
        </w:tc>
      </w:tr>
      <w:tr w:rsidR="00E67F10" w:rsidRPr="00835B67" w:rsidTr="00E67F10">
        <w:tc>
          <w:tcPr>
            <w:tcW w:w="3652" w:type="dxa"/>
          </w:tcPr>
          <w:p w:rsidR="00E67F10" w:rsidRPr="00835B67" w:rsidRDefault="00E67F10" w:rsidP="00584CAC">
            <w:pPr>
              <w:pStyle w:val="a3"/>
              <w:ind w:left="0" w:firstLine="142"/>
              <w:rPr>
                <w:b/>
                <w:sz w:val="28"/>
                <w:szCs w:val="28"/>
              </w:rPr>
            </w:pPr>
            <w:r w:rsidRPr="00835B67">
              <w:rPr>
                <w:b/>
                <w:sz w:val="28"/>
                <w:szCs w:val="28"/>
              </w:rPr>
              <w:t>Показатель 5.</w:t>
            </w:r>
          </w:p>
          <w:p w:rsidR="00E67F10" w:rsidRPr="00835B67" w:rsidRDefault="00E67F10" w:rsidP="00584CAC">
            <w:pPr>
              <w:pStyle w:val="a3"/>
              <w:ind w:left="0" w:firstLine="142"/>
              <w:rPr>
                <w:sz w:val="28"/>
                <w:szCs w:val="28"/>
              </w:rPr>
            </w:pPr>
            <w:r w:rsidRPr="00835B67">
              <w:rPr>
                <w:sz w:val="28"/>
                <w:szCs w:val="28"/>
              </w:rPr>
              <w:t>Увеличение доли  заинтересованных родителей во взаимодействии со школой</w:t>
            </w:r>
          </w:p>
        </w:tc>
        <w:tc>
          <w:tcPr>
            <w:tcW w:w="2009" w:type="dxa"/>
          </w:tcPr>
          <w:p w:rsidR="00E67F10" w:rsidRPr="00835B67" w:rsidRDefault="00E67F10" w:rsidP="00584CAC">
            <w:pPr>
              <w:pStyle w:val="a3"/>
              <w:ind w:left="59"/>
              <w:rPr>
                <w:sz w:val="28"/>
                <w:szCs w:val="28"/>
              </w:rPr>
            </w:pPr>
          </w:p>
          <w:p w:rsidR="00E67F10" w:rsidRPr="00835B67" w:rsidRDefault="00E67F10" w:rsidP="00584CAC">
            <w:pPr>
              <w:pStyle w:val="a3"/>
              <w:ind w:left="59"/>
              <w:rPr>
                <w:sz w:val="28"/>
                <w:szCs w:val="28"/>
              </w:rPr>
            </w:pPr>
            <w:proofErr w:type="spellStart"/>
            <w:proofErr w:type="gramStart"/>
            <w:r w:rsidRPr="00835B67">
              <w:rPr>
                <w:sz w:val="28"/>
                <w:szCs w:val="28"/>
              </w:rPr>
              <w:t>Стат</w:t>
            </w:r>
            <w:proofErr w:type="spellEnd"/>
            <w:proofErr w:type="gramEnd"/>
            <w:r w:rsidRPr="00835B67">
              <w:rPr>
                <w:sz w:val="28"/>
                <w:szCs w:val="28"/>
              </w:rPr>
              <w:t xml:space="preserve"> данные</w:t>
            </w:r>
          </w:p>
        </w:tc>
        <w:tc>
          <w:tcPr>
            <w:tcW w:w="1134"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w:t>
            </w:r>
          </w:p>
        </w:tc>
        <w:tc>
          <w:tcPr>
            <w:tcW w:w="1418"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7</w:t>
            </w:r>
          </w:p>
        </w:tc>
        <w:tc>
          <w:tcPr>
            <w:tcW w:w="1218"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9</w:t>
            </w:r>
          </w:p>
        </w:tc>
        <w:tc>
          <w:tcPr>
            <w:tcW w:w="1418"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12</w:t>
            </w:r>
          </w:p>
        </w:tc>
        <w:tc>
          <w:tcPr>
            <w:tcW w:w="1417"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14</w:t>
            </w:r>
          </w:p>
        </w:tc>
        <w:tc>
          <w:tcPr>
            <w:tcW w:w="1418"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16</w:t>
            </w:r>
          </w:p>
        </w:tc>
        <w:tc>
          <w:tcPr>
            <w:tcW w:w="1417"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20</w:t>
            </w:r>
          </w:p>
        </w:tc>
      </w:tr>
      <w:tr w:rsidR="00E67F10" w:rsidRPr="00835B67" w:rsidTr="00E67F10">
        <w:tc>
          <w:tcPr>
            <w:tcW w:w="3652" w:type="dxa"/>
          </w:tcPr>
          <w:p w:rsidR="00E67F10" w:rsidRPr="00835B67" w:rsidRDefault="00E67F10" w:rsidP="00584CAC">
            <w:pPr>
              <w:pStyle w:val="a3"/>
              <w:ind w:left="0" w:firstLine="142"/>
              <w:rPr>
                <w:sz w:val="28"/>
                <w:szCs w:val="28"/>
              </w:rPr>
            </w:pPr>
            <w:r w:rsidRPr="00835B67">
              <w:rPr>
                <w:b/>
                <w:sz w:val="28"/>
                <w:szCs w:val="28"/>
              </w:rPr>
              <w:t>Показатель 6.</w:t>
            </w:r>
            <w:r w:rsidRPr="00835B67">
              <w:rPr>
                <w:sz w:val="28"/>
                <w:szCs w:val="28"/>
              </w:rPr>
              <w:t xml:space="preserve"> Удельный вес детей с ООП, участвующих во внеклассных мероприятиях</w:t>
            </w:r>
          </w:p>
        </w:tc>
        <w:tc>
          <w:tcPr>
            <w:tcW w:w="2009" w:type="dxa"/>
          </w:tcPr>
          <w:p w:rsidR="00E67F10" w:rsidRPr="00835B67" w:rsidRDefault="00E67F10" w:rsidP="00584CAC">
            <w:pPr>
              <w:pStyle w:val="a3"/>
              <w:ind w:left="59"/>
              <w:rPr>
                <w:sz w:val="28"/>
                <w:szCs w:val="28"/>
              </w:rPr>
            </w:pPr>
            <w:proofErr w:type="spellStart"/>
            <w:proofErr w:type="gramStart"/>
            <w:r w:rsidRPr="00835B67">
              <w:rPr>
                <w:sz w:val="28"/>
                <w:szCs w:val="28"/>
              </w:rPr>
              <w:t>Стат</w:t>
            </w:r>
            <w:proofErr w:type="spellEnd"/>
            <w:proofErr w:type="gramEnd"/>
            <w:r w:rsidRPr="00835B67">
              <w:rPr>
                <w:sz w:val="28"/>
                <w:szCs w:val="28"/>
              </w:rPr>
              <w:t xml:space="preserve"> данные</w:t>
            </w:r>
          </w:p>
        </w:tc>
        <w:tc>
          <w:tcPr>
            <w:tcW w:w="1134" w:type="dxa"/>
          </w:tcPr>
          <w:p w:rsidR="00E67F10" w:rsidRPr="00835B67" w:rsidRDefault="00E67F10" w:rsidP="00584CAC">
            <w:pPr>
              <w:pStyle w:val="a3"/>
              <w:ind w:left="0" w:firstLine="34"/>
              <w:rPr>
                <w:sz w:val="28"/>
                <w:szCs w:val="28"/>
              </w:rPr>
            </w:pPr>
            <w:r w:rsidRPr="00835B67">
              <w:rPr>
                <w:sz w:val="28"/>
                <w:szCs w:val="28"/>
              </w:rPr>
              <w:t>кол</w:t>
            </w:r>
          </w:p>
        </w:tc>
        <w:tc>
          <w:tcPr>
            <w:tcW w:w="1418" w:type="dxa"/>
          </w:tcPr>
          <w:p w:rsidR="00E67F10" w:rsidRPr="00835B67" w:rsidRDefault="00E67F10" w:rsidP="00584CAC">
            <w:pPr>
              <w:pStyle w:val="a3"/>
              <w:ind w:left="176"/>
              <w:rPr>
                <w:sz w:val="28"/>
                <w:szCs w:val="28"/>
              </w:rPr>
            </w:pPr>
            <w:r w:rsidRPr="00835B67">
              <w:rPr>
                <w:sz w:val="28"/>
                <w:szCs w:val="28"/>
              </w:rPr>
              <w:t>15</w:t>
            </w:r>
          </w:p>
        </w:tc>
        <w:tc>
          <w:tcPr>
            <w:tcW w:w="1218" w:type="dxa"/>
          </w:tcPr>
          <w:p w:rsidR="00E67F10" w:rsidRPr="00835B67" w:rsidRDefault="00E67F10" w:rsidP="00584CAC">
            <w:pPr>
              <w:pStyle w:val="a3"/>
              <w:ind w:left="176"/>
              <w:rPr>
                <w:sz w:val="28"/>
                <w:szCs w:val="28"/>
              </w:rPr>
            </w:pPr>
            <w:r w:rsidRPr="00835B67">
              <w:rPr>
                <w:sz w:val="28"/>
                <w:szCs w:val="28"/>
              </w:rPr>
              <w:t>20</w:t>
            </w:r>
          </w:p>
        </w:tc>
        <w:tc>
          <w:tcPr>
            <w:tcW w:w="1418" w:type="dxa"/>
          </w:tcPr>
          <w:p w:rsidR="00E67F10" w:rsidRPr="00835B67" w:rsidRDefault="00E67F10" w:rsidP="00584CAC">
            <w:pPr>
              <w:pStyle w:val="a3"/>
              <w:ind w:left="176"/>
              <w:rPr>
                <w:sz w:val="28"/>
                <w:szCs w:val="28"/>
              </w:rPr>
            </w:pPr>
            <w:r w:rsidRPr="00835B67">
              <w:rPr>
                <w:sz w:val="28"/>
                <w:szCs w:val="28"/>
              </w:rPr>
              <w:t>25</w:t>
            </w:r>
          </w:p>
        </w:tc>
        <w:tc>
          <w:tcPr>
            <w:tcW w:w="1417" w:type="dxa"/>
          </w:tcPr>
          <w:p w:rsidR="00E67F10" w:rsidRPr="00835B67" w:rsidRDefault="00E67F10" w:rsidP="00584CAC">
            <w:pPr>
              <w:pStyle w:val="a3"/>
              <w:ind w:left="176"/>
              <w:rPr>
                <w:sz w:val="28"/>
                <w:szCs w:val="28"/>
              </w:rPr>
            </w:pPr>
            <w:r w:rsidRPr="00835B67">
              <w:rPr>
                <w:sz w:val="28"/>
                <w:szCs w:val="28"/>
              </w:rPr>
              <w:t>30</w:t>
            </w:r>
          </w:p>
        </w:tc>
        <w:tc>
          <w:tcPr>
            <w:tcW w:w="1418" w:type="dxa"/>
          </w:tcPr>
          <w:p w:rsidR="00E67F10" w:rsidRPr="00835B67" w:rsidRDefault="00E67F10" w:rsidP="00584CAC">
            <w:pPr>
              <w:pStyle w:val="a3"/>
              <w:ind w:left="176"/>
              <w:rPr>
                <w:sz w:val="28"/>
                <w:szCs w:val="28"/>
              </w:rPr>
            </w:pPr>
            <w:r w:rsidRPr="00835B67">
              <w:rPr>
                <w:sz w:val="28"/>
                <w:szCs w:val="28"/>
              </w:rPr>
              <w:t>35</w:t>
            </w:r>
          </w:p>
        </w:tc>
        <w:tc>
          <w:tcPr>
            <w:tcW w:w="1417" w:type="dxa"/>
          </w:tcPr>
          <w:p w:rsidR="00E67F10" w:rsidRPr="00835B67" w:rsidRDefault="00E67F10" w:rsidP="00584CAC">
            <w:pPr>
              <w:pStyle w:val="a3"/>
              <w:ind w:left="176"/>
              <w:rPr>
                <w:sz w:val="28"/>
                <w:szCs w:val="28"/>
              </w:rPr>
            </w:pPr>
            <w:r w:rsidRPr="00835B67">
              <w:rPr>
                <w:sz w:val="28"/>
                <w:szCs w:val="28"/>
              </w:rPr>
              <w:t>40</w:t>
            </w:r>
          </w:p>
        </w:tc>
      </w:tr>
      <w:tr w:rsidR="00E67F10" w:rsidRPr="00835B67" w:rsidTr="00E67F10">
        <w:tc>
          <w:tcPr>
            <w:tcW w:w="3652" w:type="dxa"/>
          </w:tcPr>
          <w:p w:rsidR="00E67F10" w:rsidRPr="00835B67" w:rsidRDefault="00E67F10" w:rsidP="00584CAC">
            <w:pPr>
              <w:pStyle w:val="a3"/>
              <w:ind w:left="0" w:firstLine="142"/>
              <w:rPr>
                <w:b/>
                <w:sz w:val="28"/>
                <w:szCs w:val="28"/>
              </w:rPr>
            </w:pPr>
            <w:r w:rsidRPr="00835B67">
              <w:rPr>
                <w:b/>
                <w:sz w:val="28"/>
                <w:szCs w:val="28"/>
              </w:rPr>
              <w:t>Показатель 7.</w:t>
            </w:r>
          </w:p>
          <w:p w:rsidR="00E67F10" w:rsidRPr="00835B67" w:rsidRDefault="00E67F10" w:rsidP="00584CAC">
            <w:pPr>
              <w:pStyle w:val="a3"/>
              <w:ind w:left="0" w:firstLine="142"/>
              <w:rPr>
                <w:sz w:val="28"/>
                <w:szCs w:val="28"/>
              </w:rPr>
            </w:pPr>
            <w:r>
              <w:rPr>
                <w:sz w:val="28"/>
                <w:szCs w:val="28"/>
              </w:rPr>
              <w:t xml:space="preserve">Доля учащихся с ООП охваченных </w:t>
            </w:r>
            <w:proofErr w:type="spellStart"/>
            <w:r w:rsidRPr="00835B67">
              <w:rPr>
                <w:sz w:val="28"/>
                <w:szCs w:val="28"/>
              </w:rPr>
              <w:t>профориентационной</w:t>
            </w:r>
            <w:proofErr w:type="spellEnd"/>
            <w:r w:rsidRPr="00835B67">
              <w:rPr>
                <w:sz w:val="28"/>
                <w:szCs w:val="28"/>
              </w:rPr>
              <w:t xml:space="preserve"> работой</w:t>
            </w:r>
          </w:p>
        </w:tc>
        <w:tc>
          <w:tcPr>
            <w:tcW w:w="2009" w:type="dxa"/>
          </w:tcPr>
          <w:p w:rsidR="00E67F10" w:rsidRPr="00835B67" w:rsidRDefault="00E67F10" w:rsidP="00584CAC">
            <w:pPr>
              <w:pStyle w:val="a3"/>
              <w:ind w:left="59"/>
              <w:rPr>
                <w:sz w:val="28"/>
                <w:szCs w:val="28"/>
              </w:rPr>
            </w:pPr>
          </w:p>
          <w:p w:rsidR="00E67F10" w:rsidRPr="00835B67" w:rsidRDefault="00E67F10" w:rsidP="00584CAC">
            <w:pPr>
              <w:pStyle w:val="a3"/>
              <w:ind w:left="59"/>
              <w:rPr>
                <w:sz w:val="28"/>
                <w:szCs w:val="28"/>
              </w:rPr>
            </w:pPr>
            <w:proofErr w:type="spellStart"/>
            <w:proofErr w:type="gramStart"/>
            <w:r w:rsidRPr="00835B67">
              <w:rPr>
                <w:sz w:val="28"/>
                <w:szCs w:val="28"/>
              </w:rPr>
              <w:t>Стат</w:t>
            </w:r>
            <w:proofErr w:type="spellEnd"/>
            <w:proofErr w:type="gramEnd"/>
            <w:r w:rsidRPr="00835B67">
              <w:rPr>
                <w:sz w:val="28"/>
                <w:szCs w:val="28"/>
              </w:rPr>
              <w:t xml:space="preserve"> данные</w:t>
            </w:r>
          </w:p>
        </w:tc>
        <w:tc>
          <w:tcPr>
            <w:tcW w:w="1134"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w:t>
            </w:r>
          </w:p>
        </w:tc>
        <w:tc>
          <w:tcPr>
            <w:tcW w:w="1418"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5</w:t>
            </w:r>
          </w:p>
        </w:tc>
        <w:tc>
          <w:tcPr>
            <w:tcW w:w="1218"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9</w:t>
            </w:r>
          </w:p>
        </w:tc>
        <w:tc>
          <w:tcPr>
            <w:tcW w:w="1418"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13</w:t>
            </w:r>
          </w:p>
        </w:tc>
        <w:tc>
          <w:tcPr>
            <w:tcW w:w="1417"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18</w:t>
            </w:r>
          </w:p>
        </w:tc>
        <w:tc>
          <w:tcPr>
            <w:tcW w:w="1418"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22</w:t>
            </w:r>
          </w:p>
        </w:tc>
        <w:tc>
          <w:tcPr>
            <w:tcW w:w="1417"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28</w:t>
            </w:r>
          </w:p>
        </w:tc>
      </w:tr>
      <w:tr w:rsidR="00E67F10" w:rsidRPr="00835B67" w:rsidTr="00E67F10">
        <w:tc>
          <w:tcPr>
            <w:tcW w:w="3652" w:type="dxa"/>
          </w:tcPr>
          <w:p w:rsidR="00E67F10" w:rsidRPr="00835B67" w:rsidRDefault="00E67F10" w:rsidP="00584CAC">
            <w:pPr>
              <w:pStyle w:val="a3"/>
              <w:ind w:left="0" w:firstLine="142"/>
              <w:rPr>
                <w:b/>
                <w:sz w:val="28"/>
                <w:szCs w:val="28"/>
              </w:rPr>
            </w:pPr>
            <w:r w:rsidRPr="00835B67">
              <w:rPr>
                <w:b/>
                <w:sz w:val="28"/>
                <w:szCs w:val="28"/>
              </w:rPr>
              <w:t>Показатель 8.</w:t>
            </w:r>
          </w:p>
          <w:p w:rsidR="00E67F10" w:rsidRPr="00835B67" w:rsidRDefault="00E67F10" w:rsidP="00584CAC">
            <w:pPr>
              <w:pStyle w:val="a3"/>
              <w:ind w:left="0"/>
              <w:rPr>
                <w:sz w:val="28"/>
                <w:szCs w:val="28"/>
              </w:rPr>
            </w:pPr>
            <w:r w:rsidRPr="00835B67">
              <w:rPr>
                <w:sz w:val="28"/>
                <w:szCs w:val="28"/>
              </w:rPr>
              <w:t>Динамика увеличения учащихся с ООП  участвующих в конкурсах, проектах</w:t>
            </w:r>
          </w:p>
        </w:tc>
        <w:tc>
          <w:tcPr>
            <w:tcW w:w="2009" w:type="dxa"/>
          </w:tcPr>
          <w:p w:rsidR="00E67F10" w:rsidRPr="00835B67" w:rsidRDefault="00E67F10" w:rsidP="00584CAC">
            <w:pPr>
              <w:pStyle w:val="a3"/>
              <w:ind w:left="59"/>
              <w:rPr>
                <w:sz w:val="28"/>
                <w:szCs w:val="28"/>
              </w:rPr>
            </w:pPr>
          </w:p>
          <w:p w:rsidR="00E67F10" w:rsidRPr="00835B67" w:rsidRDefault="00E67F10" w:rsidP="00584CAC">
            <w:pPr>
              <w:pStyle w:val="a3"/>
              <w:ind w:left="59"/>
              <w:rPr>
                <w:sz w:val="28"/>
                <w:szCs w:val="28"/>
              </w:rPr>
            </w:pPr>
            <w:proofErr w:type="spellStart"/>
            <w:proofErr w:type="gramStart"/>
            <w:r w:rsidRPr="00835B67">
              <w:rPr>
                <w:sz w:val="28"/>
                <w:szCs w:val="28"/>
              </w:rPr>
              <w:t>Стат</w:t>
            </w:r>
            <w:proofErr w:type="spellEnd"/>
            <w:proofErr w:type="gramEnd"/>
            <w:r w:rsidRPr="00835B67">
              <w:rPr>
                <w:sz w:val="28"/>
                <w:szCs w:val="28"/>
              </w:rPr>
              <w:t xml:space="preserve"> данные</w:t>
            </w:r>
          </w:p>
        </w:tc>
        <w:tc>
          <w:tcPr>
            <w:tcW w:w="1134" w:type="dxa"/>
          </w:tcPr>
          <w:p w:rsidR="00E67F10" w:rsidRPr="00835B67" w:rsidRDefault="00E67F10" w:rsidP="00584CAC">
            <w:pPr>
              <w:pStyle w:val="a3"/>
              <w:ind w:left="176"/>
              <w:rPr>
                <w:sz w:val="28"/>
                <w:szCs w:val="28"/>
              </w:rPr>
            </w:pPr>
          </w:p>
          <w:p w:rsidR="00E67F10" w:rsidRPr="00835B67" w:rsidRDefault="00E67F10" w:rsidP="00584CAC">
            <w:pPr>
              <w:pStyle w:val="a3"/>
              <w:ind w:left="176"/>
              <w:rPr>
                <w:sz w:val="28"/>
                <w:szCs w:val="28"/>
              </w:rPr>
            </w:pPr>
            <w:r w:rsidRPr="00835B67">
              <w:rPr>
                <w:sz w:val="28"/>
                <w:szCs w:val="28"/>
              </w:rPr>
              <w:t>%</w:t>
            </w:r>
          </w:p>
        </w:tc>
        <w:tc>
          <w:tcPr>
            <w:tcW w:w="1418" w:type="dxa"/>
          </w:tcPr>
          <w:p w:rsidR="00E67F10" w:rsidRPr="00835B67" w:rsidRDefault="00E67F10" w:rsidP="00584CAC">
            <w:pPr>
              <w:pStyle w:val="a5"/>
              <w:spacing w:before="0" w:beforeAutospacing="0" w:after="0" w:afterAutospacing="0"/>
              <w:jc w:val="center"/>
              <w:rPr>
                <w:sz w:val="28"/>
                <w:szCs w:val="28"/>
              </w:rPr>
            </w:pPr>
          </w:p>
          <w:p w:rsidR="00E67F10" w:rsidRPr="00835B67" w:rsidRDefault="00E67F10" w:rsidP="00584CAC">
            <w:pPr>
              <w:pStyle w:val="a5"/>
              <w:spacing w:before="0" w:beforeAutospacing="0" w:after="0" w:afterAutospacing="0"/>
              <w:jc w:val="center"/>
              <w:rPr>
                <w:sz w:val="28"/>
                <w:szCs w:val="28"/>
              </w:rPr>
            </w:pPr>
            <w:r w:rsidRPr="00835B67">
              <w:rPr>
                <w:sz w:val="28"/>
                <w:szCs w:val="28"/>
              </w:rPr>
              <w:t>1</w:t>
            </w:r>
          </w:p>
        </w:tc>
        <w:tc>
          <w:tcPr>
            <w:tcW w:w="1218" w:type="dxa"/>
          </w:tcPr>
          <w:p w:rsidR="00E67F10" w:rsidRPr="00835B67" w:rsidRDefault="00E67F10" w:rsidP="00584CAC">
            <w:pPr>
              <w:pStyle w:val="a5"/>
              <w:spacing w:before="0" w:beforeAutospacing="0" w:after="0" w:afterAutospacing="0"/>
              <w:jc w:val="center"/>
              <w:rPr>
                <w:sz w:val="28"/>
                <w:szCs w:val="28"/>
              </w:rPr>
            </w:pPr>
          </w:p>
          <w:p w:rsidR="00E67F10" w:rsidRPr="00835B67" w:rsidRDefault="00E67F10" w:rsidP="00584CAC">
            <w:pPr>
              <w:pStyle w:val="a5"/>
              <w:spacing w:before="0" w:beforeAutospacing="0" w:after="0" w:afterAutospacing="0"/>
              <w:jc w:val="center"/>
              <w:rPr>
                <w:sz w:val="28"/>
                <w:szCs w:val="28"/>
              </w:rPr>
            </w:pPr>
            <w:r w:rsidRPr="00835B67">
              <w:rPr>
                <w:sz w:val="28"/>
                <w:szCs w:val="28"/>
              </w:rPr>
              <w:t>3</w:t>
            </w:r>
          </w:p>
        </w:tc>
        <w:tc>
          <w:tcPr>
            <w:tcW w:w="1418" w:type="dxa"/>
          </w:tcPr>
          <w:p w:rsidR="00E67F10" w:rsidRPr="00835B67" w:rsidRDefault="00E67F10" w:rsidP="00584CAC">
            <w:pPr>
              <w:pStyle w:val="a5"/>
              <w:spacing w:before="0" w:beforeAutospacing="0" w:after="0" w:afterAutospacing="0"/>
              <w:jc w:val="center"/>
              <w:rPr>
                <w:sz w:val="28"/>
                <w:szCs w:val="28"/>
              </w:rPr>
            </w:pPr>
          </w:p>
          <w:p w:rsidR="00E67F10" w:rsidRPr="00835B67" w:rsidRDefault="00E67F10" w:rsidP="00584CAC">
            <w:pPr>
              <w:pStyle w:val="a5"/>
              <w:spacing w:before="0" w:beforeAutospacing="0" w:after="0" w:afterAutospacing="0"/>
              <w:jc w:val="center"/>
              <w:rPr>
                <w:sz w:val="28"/>
                <w:szCs w:val="28"/>
              </w:rPr>
            </w:pPr>
            <w:r w:rsidRPr="00835B67">
              <w:rPr>
                <w:sz w:val="28"/>
                <w:szCs w:val="28"/>
              </w:rPr>
              <w:t>5</w:t>
            </w:r>
          </w:p>
        </w:tc>
        <w:tc>
          <w:tcPr>
            <w:tcW w:w="1417" w:type="dxa"/>
          </w:tcPr>
          <w:p w:rsidR="00E67F10" w:rsidRPr="00835B67" w:rsidRDefault="00E67F10" w:rsidP="00584CAC">
            <w:pPr>
              <w:pStyle w:val="a5"/>
              <w:spacing w:before="0" w:beforeAutospacing="0" w:after="0" w:afterAutospacing="0"/>
              <w:jc w:val="center"/>
              <w:rPr>
                <w:sz w:val="28"/>
                <w:szCs w:val="28"/>
              </w:rPr>
            </w:pPr>
          </w:p>
          <w:p w:rsidR="00E67F10" w:rsidRPr="00835B67" w:rsidRDefault="00E67F10" w:rsidP="00584CAC">
            <w:pPr>
              <w:pStyle w:val="a5"/>
              <w:spacing w:before="0" w:beforeAutospacing="0" w:after="0" w:afterAutospacing="0"/>
              <w:jc w:val="center"/>
              <w:rPr>
                <w:sz w:val="28"/>
                <w:szCs w:val="28"/>
              </w:rPr>
            </w:pPr>
            <w:r w:rsidRPr="00835B67">
              <w:rPr>
                <w:sz w:val="28"/>
                <w:szCs w:val="28"/>
              </w:rPr>
              <w:t>7</w:t>
            </w:r>
          </w:p>
        </w:tc>
        <w:tc>
          <w:tcPr>
            <w:tcW w:w="1418" w:type="dxa"/>
          </w:tcPr>
          <w:p w:rsidR="00E67F10" w:rsidRPr="00835B67" w:rsidRDefault="00E67F10" w:rsidP="00584CAC">
            <w:pPr>
              <w:pStyle w:val="a5"/>
              <w:spacing w:before="0" w:beforeAutospacing="0" w:after="0" w:afterAutospacing="0"/>
              <w:jc w:val="center"/>
              <w:rPr>
                <w:sz w:val="28"/>
                <w:szCs w:val="28"/>
              </w:rPr>
            </w:pPr>
          </w:p>
          <w:p w:rsidR="00E67F10" w:rsidRPr="00835B67" w:rsidRDefault="00E67F10" w:rsidP="00584CAC">
            <w:pPr>
              <w:pStyle w:val="a5"/>
              <w:spacing w:before="0" w:beforeAutospacing="0" w:after="0" w:afterAutospacing="0"/>
              <w:jc w:val="center"/>
              <w:rPr>
                <w:sz w:val="28"/>
                <w:szCs w:val="28"/>
              </w:rPr>
            </w:pPr>
            <w:r w:rsidRPr="00835B67">
              <w:rPr>
                <w:sz w:val="28"/>
                <w:szCs w:val="28"/>
              </w:rPr>
              <w:t>12</w:t>
            </w:r>
          </w:p>
        </w:tc>
        <w:tc>
          <w:tcPr>
            <w:tcW w:w="1417" w:type="dxa"/>
          </w:tcPr>
          <w:p w:rsidR="00E67F10" w:rsidRPr="00835B67" w:rsidRDefault="00E67F10" w:rsidP="00584CAC">
            <w:pPr>
              <w:pStyle w:val="a5"/>
              <w:spacing w:before="0" w:beforeAutospacing="0" w:after="0" w:afterAutospacing="0"/>
              <w:jc w:val="center"/>
              <w:rPr>
                <w:sz w:val="28"/>
                <w:szCs w:val="28"/>
              </w:rPr>
            </w:pPr>
          </w:p>
          <w:p w:rsidR="00E67F10" w:rsidRPr="00835B67" w:rsidRDefault="00E67F10" w:rsidP="00584CAC">
            <w:pPr>
              <w:pStyle w:val="a5"/>
              <w:spacing w:before="0" w:beforeAutospacing="0" w:after="0" w:afterAutospacing="0"/>
              <w:jc w:val="center"/>
              <w:rPr>
                <w:sz w:val="28"/>
                <w:szCs w:val="28"/>
              </w:rPr>
            </w:pPr>
            <w:r w:rsidRPr="00835B67">
              <w:rPr>
                <w:sz w:val="28"/>
                <w:szCs w:val="28"/>
              </w:rPr>
              <w:t>15</w:t>
            </w:r>
          </w:p>
        </w:tc>
      </w:tr>
      <w:tr w:rsidR="00E67F10" w:rsidRPr="00835B67" w:rsidTr="00E67F10">
        <w:tc>
          <w:tcPr>
            <w:tcW w:w="6795" w:type="dxa"/>
            <w:gridSpan w:val="3"/>
          </w:tcPr>
          <w:p w:rsidR="00E67F10" w:rsidRDefault="00E67F10" w:rsidP="00C71B1C">
            <w:pPr>
              <w:jc w:val="center"/>
              <w:rPr>
                <w:rFonts w:ascii="Times New Roman" w:hAnsi="Times New Roman"/>
                <w:b/>
                <w:iCs/>
                <w:sz w:val="24"/>
                <w:szCs w:val="24"/>
              </w:rPr>
            </w:pPr>
          </w:p>
          <w:p w:rsidR="00E67F10" w:rsidRPr="00AC38F9" w:rsidRDefault="00E67F10" w:rsidP="00C71B1C">
            <w:pPr>
              <w:jc w:val="center"/>
              <w:rPr>
                <w:rFonts w:ascii="Times New Roman" w:eastAsia="Times New Roman" w:hAnsi="Times New Roman"/>
                <w:b/>
                <w:sz w:val="24"/>
                <w:szCs w:val="24"/>
              </w:rPr>
            </w:pPr>
            <w:r w:rsidRPr="004F7F37">
              <w:rPr>
                <w:rFonts w:ascii="Times New Roman" w:hAnsi="Times New Roman"/>
                <w:b/>
                <w:iCs/>
                <w:sz w:val="24"/>
                <w:szCs w:val="24"/>
              </w:rPr>
              <w:t>Мероприятия</w:t>
            </w:r>
          </w:p>
        </w:tc>
        <w:tc>
          <w:tcPr>
            <w:tcW w:w="1418" w:type="dxa"/>
          </w:tcPr>
          <w:p w:rsidR="00E67F10" w:rsidRPr="00AE6897" w:rsidRDefault="00E67F10" w:rsidP="00C71B1C">
            <w:pPr>
              <w:pStyle w:val="16"/>
              <w:rPr>
                <w:rFonts w:ascii="Times New Roman" w:eastAsia="Calibri" w:hAnsi="Times New Roman" w:cs="Times New Roman"/>
                <w:b/>
                <w:sz w:val="24"/>
                <w:szCs w:val="24"/>
              </w:rPr>
            </w:pPr>
            <w:r w:rsidRPr="00AE6897">
              <w:rPr>
                <w:rFonts w:ascii="Times New Roman" w:eastAsia="Calibri" w:hAnsi="Times New Roman" w:cs="Times New Roman"/>
                <w:b/>
                <w:sz w:val="24"/>
                <w:szCs w:val="24"/>
              </w:rPr>
              <w:t>Факт</w:t>
            </w:r>
          </w:p>
          <w:p w:rsidR="00E67F10" w:rsidRPr="00AE6897" w:rsidRDefault="00E67F10"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2019-</w:t>
            </w:r>
          </w:p>
          <w:p w:rsidR="00E67F10" w:rsidRPr="00F02E0B" w:rsidRDefault="00E67F10" w:rsidP="00C71B1C">
            <w:pPr>
              <w:pStyle w:val="16"/>
            </w:pPr>
            <w:r w:rsidRPr="00AE6897">
              <w:rPr>
                <w:rFonts w:ascii="Times New Roman" w:hAnsi="Times New Roman" w:cs="Times New Roman"/>
                <w:b/>
                <w:sz w:val="24"/>
                <w:szCs w:val="24"/>
              </w:rPr>
              <w:t>2020 год</w:t>
            </w:r>
          </w:p>
        </w:tc>
        <w:tc>
          <w:tcPr>
            <w:tcW w:w="1218" w:type="dxa"/>
          </w:tcPr>
          <w:p w:rsidR="00E67F10" w:rsidRDefault="00E67F10" w:rsidP="00C71B1C">
            <w:pPr>
              <w:pStyle w:val="16"/>
              <w:rPr>
                <w:rFonts w:ascii="Times New Roman" w:hAnsi="Times New Roman" w:cs="Times New Roman"/>
                <w:b/>
                <w:sz w:val="24"/>
                <w:szCs w:val="24"/>
              </w:rPr>
            </w:pPr>
          </w:p>
          <w:p w:rsidR="00E67F10" w:rsidRPr="00AE6897" w:rsidRDefault="00E67F10"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2020-</w:t>
            </w:r>
          </w:p>
          <w:p w:rsidR="00E67F10" w:rsidRPr="00AE6897" w:rsidRDefault="00E67F10"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2021 год</w:t>
            </w:r>
          </w:p>
        </w:tc>
        <w:tc>
          <w:tcPr>
            <w:tcW w:w="1418" w:type="dxa"/>
          </w:tcPr>
          <w:p w:rsidR="00E67F10" w:rsidRDefault="00E67F10" w:rsidP="00C71B1C">
            <w:pPr>
              <w:pStyle w:val="16"/>
              <w:rPr>
                <w:rFonts w:ascii="Times New Roman" w:hAnsi="Times New Roman" w:cs="Times New Roman"/>
                <w:b/>
                <w:sz w:val="24"/>
                <w:szCs w:val="24"/>
              </w:rPr>
            </w:pPr>
          </w:p>
          <w:p w:rsidR="00E67F10" w:rsidRPr="00AE6897" w:rsidRDefault="00E67F10"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2021-</w:t>
            </w:r>
          </w:p>
          <w:p w:rsidR="00E67F10" w:rsidRPr="00AE6897" w:rsidRDefault="00E67F10"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2022 год</w:t>
            </w:r>
          </w:p>
        </w:tc>
        <w:tc>
          <w:tcPr>
            <w:tcW w:w="1417" w:type="dxa"/>
          </w:tcPr>
          <w:p w:rsidR="00E67F10" w:rsidRDefault="00E67F10" w:rsidP="00C71B1C">
            <w:pPr>
              <w:pStyle w:val="16"/>
              <w:rPr>
                <w:rFonts w:ascii="Times New Roman" w:hAnsi="Times New Roman" w:cs="Times New Roman"/>
                <w:b/>
                <w:sz w:val="24"/>
                <w:szCs w:val="24"/>
              </w:rPr>
            </w:pPr>
          </w:p>
          <w:p w:rsidR="00E67F10" w:rsidRPr="00AE6897" w:rsidRDefault="00E67F10"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2022-</w:t>
            </w:r>
          </w:p>
          <w:p w:rsidR="00E67F10" w:rsidRPr="00AE6897" w:rsidRDefault="00E67F10"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2023 год</w:t>
            </w:r>
          </w:p>
        </w:tc>
        <w:tc>
          <w:tcPr>
            <w:tcW w:w="1418" w:type="dxa"/>
          </w:tcPr>
          <w:p w:rsidR="00E67F10" w:rsidRDefault="00E67F10" w:rsidP="00C71B1C">
            <w:pPr>
              <w:pStyle w:val="16"/>
              <w:rPr>
                <w:rFonts w:ascii="Times New Roman" w:hAnsi="Times New Roman" w:cs="Times New Roman"/>
                <w:b/>
                <w:sz w:val="24"/>
                <w:szCs w:val="24"/>
              </w:rPr>
            </w:pPr>
          </w:p>
          <w:p w:rsidR="00E67F10" w:rsidRPr="00AE6897" w:rsidRDefault="00E67F10"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2023-</w:t>
            </w:r>
          </w:p>
          <w:p w:rsidR="00E67F10" w:rsidRPr="00AE6897" w:rsidRDefault="00E67F10"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2024 год</w:t>
            </w:r>
          </w:p>
        </w:tc>
        <w:tc>
          <w:tcPr>
            <w:tcW w:w="1417" w:type="dxa"/>
          </w:tcPr>
          <w:p w:rsidR="00E67F10" w:rsidRDefault="00E67F10" w:rsidP="00C71B1C">
            <w:pPr>
              <w:pStyle w:val="16"/>
              <w:rPr>
                <w:rFonts w:ascii="Times New Roman" w:hAnsi="Times New Roman" w:cs="Times New Roman"/>
                <w:b/>
                <w:sz w:val="24"/>
                <w:szCs w:val="24"/>
              </w:rPr>
            </w:pPr>
          </w:p>
          <w:p w:rsidR="00E67F10" w:rsidRPr="00AE6897" w:rsidRDefault="00E67F10"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2024-</w:t>
            </w:r>
          </w:p>
          <w:p w:rsidR="00E67F10" w:rsidRPr="00AE6897" w:rsidRDefault="00E67F10" w:rsidP="00C71B1C">
            <w:pPr>
              <w:pStyle w:val="16"/>
              <w:rPr>
                <w:rFonts w:ascii="Times New Roman" w:hAnsi="Times New Roman" w:cs="Times New Roman"/>
                <w:b/>
                <w:sz w:val="24"/>
                <w:szCs w:val="24"/>
              </w:rPr>
            </w:pPr>
            <w:r>
              <w:rPr>
                <w:rFonts w:ascii="Times New Roman" w:hAnsi="Times New Roman" w:cs="Times New Roman"/>
                <w:b/>
                <w:sz w:val="24"/>
                <w:szCs w:val="24"/>
              </w:rPr>
              <w:t>2025</w:t>
            </w:r>
            <w:r w:rsidRPr="00AE6897">
              <w:rPr>
                <w:rFonts w:ascii="Times New Roman" w:hAnsi="Times New Roman" w:cs="Times New Roman"/>
                <w:b/>
                <w:sz w:val="24"/>
                <w:szCs w:val="24"/>
              </w:rPr>
              <w:t>год</w:t>
            </w:r>
          </w:p>
        </w:tc>
      </w:tr>
      <w:tr w:rsidR="00E67F10" w:rsidRPr="00835B67" w:rsidTr="00E67F10">
        <w:tc>
          <w:tcPr>
            <w:tcW w:w="6795" w:type="dxa"/>
            <w:gridSpan w:val="3"/>
          </w:tcPr>
          <w:p w:rsidR="00E67F10" w:rsidRPr="00E67F10" w:rsidRDefault="00E67F10" w:rsidP="00E67F10">
            <w:pPr>
              <w:pStyle w:val="a3"/>
              <w:ind w:left="142"/>
              <w:rPr>
                <w:b/>
                <w:sz w:val="28"/>
                <w:szCs w:val="28"/>
              </w:rPr>
            </w:pPr>
            <w:r w:rsidRPr="00E67F10">
              <w:rPr>
                <w:b/>
                <w:sz w:val="28"/>
                <w:szCs w:val="28"/>
              </w:rPr>
              <w:t>Мероприятие 1.</w:t>
            </w:r>
          </w:p>
          <w:p w:rsidR="00E67F10" w:rsidRPr="00835B67" w:rsidRDefault="00E67F10" w:rsidP="00E67F10">
            <w:pPr>
              <w:pStyle w:val="a3"/>
              <w:ind w:left="142"/>
              <w:rPr>
                <w:sz w:val="28"/>
                <w:szCs w:val="28"/>
              </w:rPr>
            </w:pPr>
            <w:r>
              <w:rPr>
                <w:sz w:val="28"/>
                <w:szCs w:val="28"/>
              </w:rPr>
              <w:lastRenderedPageBreak/>
              <w:t xml:space="preserve"> </w:t>
            </w:r>
            <w:r w:rsidRPr="00835B67">
              <w:rPr>
                <w:sz w:val="28"/>
                <w:szCs w:val="28"/>
              </w:rPr>
              <w:t>Психолого-педагогическое сопровождение учебно-воспитательного процесса учащихся с ООП</w:t>
            </w:r>
          </w:p>
        </w:tc>
        <w:tc>
          <w:tcPr>
            <w:tcW w:w="1418" w:type="dxa"/>
          </w:tcPr>
          <w:p w:rsidR="00E67F10" w:rsidRPr="00835B67" w:rsidRDefault="00E67F10" w:rsidP="00584CAC">
            <w:pPr>
              <w:pStyle w:val="a3"/>
              <w:rPr>
                <w:sz w:val="28"/>
                <w:szCs w:val="28"/>
              </w:rPr>
            </w:pPr>
            <w:r w:rsidRPr="00835B67">
              <w:rPr>
                <w:sz w:val="28"/>
                <w:szCs w:val="28"/>
              </w:rPr>
              <w:lastRenderedPageBreak/>
              <w:t>+</w:t>
            </w:r>
          </w:p>
        </w:tc>
        <w:tc>
          <w:tcPr>
            <w:tcW w:w="1218"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r>
      <w:tr w:rsidR="00E67F10" w:rsidRPr="00835B67" w:rsidTr="00E67F10">
        <w:tc>
          <w:tcPr>
            <w:tcW w:w="6795" w:type="dxa"/>
            <w:gridSpan w:val="3"/>
          </w:tcPr>
          <w:p w:rsidR="00E67F10" w:rsidRPr="00E67F10" w:rsidRDefault="00E67F10" w:rsidP="00E67F10">
            <w:pPr>
              <w:pStyle w:val="a3"/>
              <w:ind w:left="284"/>
              <w:rPr>
                <w:b/>
                <w:sz w:val="28"/>
                <w:szCs w:val="28"/>
              </w:rPr>
            </w:pPr>
            <w:r w:rsidRPr="00E67F10">
              <w:rPr>
                <w:b/>
                <w:sz w:val="28"/>
                <w:szCs w:val="28"/>
              </w:rPr>
              <w:lastRenderedPageBreak/>
              <w:t>Мероприятие 2.</w:t>
            </w:r>
          </w:p>
          <w:p w:rsidR="00E67F10" w:rsidRPr="00835B67" w:rsidRDefault="00E67F10" w:rsidP="00E67F10">
            <w:pPr>
              <w:pStyle w:val="a3"/>
              <w:ind w:left="142"/>
              <w:rPr>
                <w:sz w:val="28"/>
                <w:szCs w:val="28"/>
              </w:rPr>
            </w:pPr>
            <w:r w:rsidRPr="00835B67">
              <w:rPr>
                <w:sz w:val="28"/>
                <w:szCs w:val="28"/>
              </w:rPr>
              <w:t>Организация  деятельности инклюзивных классов</w:t>
            </w:r>
          </w:p>
        </w:tc>
        <w:tc>
          <w:tcPr>
            <w:tcW w:w="1418" w:type="dxa"/>
          </w:tcPr>
          <w:p w:rsidR="00E67F10" w:rsidRPr="00835B67" w:rsidRDefault="00E67F10" w:rsidP="00584CAC">
            <w:pPr>
              <w:pStyle w:val="a3"/>
              <w:rPr>
                <w:sz w:val="28"/>
                <w:szCs w:val="28"/>
              </w:rPr>
            </w:pPr>
            <w:r w:rsidRPr="00835B67">
              <w:rPr>
                <w:sz w:val="28"/>
                <w:szCs w:val="28"/>
              </w:rPr>
              <w:t>+</w:t>
            </w:r>
          </w:p>
        </w:tc>
        <w:tc>
          <w:tcPr>
            <w:tcW w:w="1218"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r>
      <w:tr w:rsidR="00E67F10" w:rsidRPr="00835B67" w:rsidTr="00E67F10">
        <w:tc>
          <w:tcPr>
            <w:tcW w:w="6795" w:type="dxa"/>
            <w:gridSpan w:val="3"/>
          </w:tcPr>
          <w:p w:rsidR="00E67F10" w:rsidRPr="00E67F10" w:rsidRDefault="00E67F10" w:rsidP="00E67F10">
            <w:pPr>
              <w:pStyle w:val="a3"/>
              <w:ind w:left="360" w:hanging="218"/>
              <w:rPr>
                <w:b/>
                <w:sz w:val="28"/>
                <w:szCs w:val="28"/>
              </w:rPr>
            </w:pPr>
            <w:r>
              <w:rPr>
                <w:b/>
                <w:sz w:val="28"/>
                <w:szCs w:val="28"/>
              </w:rPr>
              <w:t>Мероприятие 3</w:t>
            </w:r>
            <w:r w:rsidRPr="00E67F10">
              <w:rPr>
                <w:b/>
                <w:sz w:val="28"/>
                <w:szCs w:val="28"/>
              </w:rPr>
              <w:t>.</w:t>
            </w:r>
          </w:p>
          <w:p w:rsidR="00E67F10" w:rsidRPr="00E67F10" w:rsidRDefault="00E67F10" w:rsidP="00E67F10">
            <w:pPr>
              <w:pStyle w:val="a3"/>
              <w:ind w:left="142"/>
              <w:rPr>
                <w:sz w:val="28"/>
                <w:szCs w:val="28"/>
              </w:rPr>
            </w:pPr>
            <w:r w:rsidRPr="00E67F10">
              <w:rPr>
                <w:sz w:val="28"/>
                <w:szCs w:val="28"/>
              </w:rPr>
              <w:t>Составление плана развития материально-технической базы инклюзивного образования</w:t>
            </w:r>
          </w:p>
        </w:tc>
        <w:tc>
          <w:tcPr>
            <w:tcW w:w="1418" w:type="dxa"/>
          </w:tcPr>
          <w:p w:rsidR="00E67F10" w:rsidRPr="00835B67" w:rsidRDefault="00E67F10" w:rsidP="00584CAC">
            <w:pPr>
              <w:pStyle w:val="a3"/>
              <w:rPr>
                <w:sz w:val="28"/>
                <w:szCs w:val="28"/>
              </w:rPr>
            </w:pPr>
            <w:r w:rsidRPr="00835B67">
              <w:rPr>
                <w:sz w:val="28"/>
                <w:szCs w:val="28"/>
              </w:rPr>
              <w:t>+</w:t>
            </w:r>
          </w:p>
        </w:tc>
        <w:tc>
          <w:tcPr>
            <w:tcW w:w="1218"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r>
      <w:tr w:rsidR="00E67F10" w:rsidRPr="00835B67" w:rsidTr="00E67F10">
        <w:tc>
          <w:tcPr>
            <w:tcW w:w="6795" w:type="dxa"/>
            <w:gridSpan w:val="3"/>
          </w:tcPr>
          <w:p w:rsidR="00E67F10" w:rsidRPr="00E67F10" w:rsidRDefault="00E67F10" w:rsidP="00E67F10">
            <w:pPr>
              <w:pStyle w:val="a3"/>
              <w:ind w:left="360" w:hanging="218"/>
              <w:rPr>
                <w:b/>
                <w:sz w:val="28"/>
                <w:szCs w:val="28"/>
              </w:rPr>
            </w:pPr>
            <w:r>
              <w:rPr>
                <w:b/>
                <w:sz w:val="28"/>
                <w:szCs w:val="28"/>
              </w:rPr>
              <w:t>Мероприятие 4</w:t>
            </w:r>
            <w:r w:rsidRPr="00E67F10">
              <w:rPr>
                <w:b/>
                <w:sz w:val="28"/>
                <w:szCs w:val="28"/>
              </w:rPr>
              <w:t>.</w:t>
            </w:r>
          </w:p>
          <w:p w:rsidR="00E67F10" w:rsidRPr="00835B67" w:rsidRDefault="00E67F10" w:rsidP="00E67F10">
            <w:pPr>
              <w:pStyle w:val="a3"/>
              <w:ind w:left="142"/>
              <w:rPr>
                <w:sz w:val="28"/>
                <w:szCs w:val="28"/>
              </w:rPr>
            </w:pPr>
            <w:r w:rsidRPr="00835B67">
              <w:rPr>
                <w:sz w:val="28"/>
                <w:szCs w:val="28"/>
              </w:rPr>
              <w:t>Организация  деятельности творческих групп по освоению педагогических технологий</w:t>
            </w:r>
          </w:p>
        </w:tc>
        <w:tc>
          <w:tcPr>
            <w:tcW w:w="1418" w:type="dxa"/>
          </w:tcPr>
          <w:p w:rsidR="00E67F10" w:rsidRPr="00835B67" w:rsidRDefault="00E67F10" w:rsidP="00584CAC">
            <w:pPr>
              <w:pStyle w:val="a3"/>
              <w:rPr>
                <w:sz w:val="28"/>
                <w:szCs w:val="28"/>
              </w:rPr>
            </w:pPr>
            <w:r w:rsidRPr="00835B67">
              <w:rPr>
                <w:sz w:val="28"/>
                <w:szCs w:val="28"/>
              </w:rPr>
              <w:t>+</w:t>
            </w:r>
          </w:p>
        </w:tc>
        <w:tc>
          <w:tcPr>
            <w:tcW w:w="1218"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r>
      <w:tr w:rsidR="00E67F10" w:rsidRPr="00835B67" w:rsidTr="00E67F10">
        <w:tc>
          <w:tcPr>
            <w:tcW w:w="6795" w:type="dxa"/>
            <w:gridSpan w:val="3"/>
          </w:tcPr>
          <w:p w:rsidR="00E67F10" w:rsidRPr="00E67F10" w:rsidRDefault="00E67F10" w:rsidP="00E67F10">
            <w:pPr>
              <w:pStyle w:val="a3"/>
              <w:ind w:left="360" w:hanging="218"/>
              <w:rPr>
                <w:b/>
                <w:sz w:val="28"/>
                <w:szCs w:val="28"/>
              </w:rPr>
            </w:pPr>
            <w:r>
              <w:rPr>
                <w:b/>
                <w:sz w:val="28"/>
                <w:szCs w:val="28"/>
              </w:rPr>
              <w:t>Мероприятие 5</w:t>
            </w:r>
            <w:r w:rsidRPr="00E67F10">
              <w:rPr>
                <w:b/>
                <w:sz w:val="28"/>
                <w:szCs w:val="28"/>
              </w:rPr>
              <w:t>.</w:t>
            </w:r>
          </w:p>
          <w:p w:rsidR="00E67F10" w:rsidRPr="00835B67" w:rsidRDefault="00E67F10" w:rsidP="00E67F10">
            <w:pPr>
              <w:pStyle w:val="a3"/>
              <w:ind w:left="142"/>
              <w:rPr>
                <w:sz w:val="28"/>
                <w:szCs w:val="28"/>
              </w:rPr>
            </w:pPr>
            <w:r w:rsidRPr="00835B67">
              <w:rPr>
                <w:sz w:val="28"/>
                <w:szCs w:val="28"/>
              </w:rPr>
              <w:t>Обучение педагогов на курсах повышения квалификации по инклюзивному образованию</w:t>
            </w:r>
          </w:p>
        </w:tc>
        <w:tc>
          <w:tcPr>
            <w:tcW w:w="1418" w:type="dxa"/>
          </w:tcPr>
          <w:p w:rsidR="00E67F10" w:rsidRPr="00835B67" w:rsidRDefault="00E67F10" w:rsidP="00584CAC">
            <w:pPr>
              <w:pStyle w:val="a3"/>
              <w:rPr>
                <w:sz w:val="28"/>
                <w:szCs w:val="28"/>
              </w:rPr>
            </w:pPr>
            <w:r w:rsidRPr="00835B67">
              <w:rPr>
                <w:sz w:val="28"/>
                <w:szCs w:val="28"/>
              </w:rPr>
              <w:t>+</w:t>
            </w:r>
          </w:p>
        </w:tc>
        <w:tc>
          <w:tcPr>
            <w:tcW w:w="1218"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r>
      <w:tr w:rsidR="00E67F10" w:rsidRPr="00835B67" w:rsidTr="00E67F10">
        <w:tc>
          <w:tcPr>
            <w:tcW w:w="6795" w:type="dxa"/>
            <w:gridSpan w:val="3"/>
          </w:tcPr>
          <w:p w:rsidR="00E67F10" w:rsidRPr="00E67F10" w:rsidRDefault="00E67F10" w:rsidP="00E67F10">
            <w:pPr>
              <w:pStyle w:val="a3"/>
              <w:ind w:left="360" w:hanging="218"/>
              <w:rPr>
                <w:b/>
                <w:sz w:val="28"/>
                <w:szCs w:val="28"/>
              </w:rPr>
            </w:pPr>
            <w:r>
              <w:rPr>
                <w:b/>
                <w:sz w:val="28"/>
                <w:szCs w:val="28"/>
              </w:rPr>
              <w:t>Мероприятие 6</w:t>
            </w:r>
            <w:r w:rsidRPr="00E67F10">
              <w:rPr>
                <w:b/>
                <w:sz w:val="28"/>
                <w:szCs w:val="28"/>
              </w:rPr>
              <w:t>.</w:t>
            </w:r>
          </w:p>
          <w:p w:rsidR="00E67F10" w:rsidRPr="00835B67" w:rsidRDefault="00E67F10" w:rsidP="00E67F10">
            <w:pPr>
              <w:pStyle w:val="a3"/>
              <w:ind w:left="142"/>
              <w:rPr>
                <w:sz w:val="28"/>
                <w:szCs w:val="28"/>
              </w:rPr>
            </w:pPr>
            <w:r w:rsidRPr="00835B67">
              <w:rPr>
                <w:sz w:val="28"/>
                <w:szCs w:val="28"/>
              </w:rPr>
              <w:t>Индивидуальное  консультирование педагогов и родителей по вопросам обучения и воспитания, социализации учащихся с ООП</w:t>
            </w:r>
          </w:p>
        </w:tc>
        <w:tc>
          <w:tcPr>
            <w:tcW w:w="1418" w:type="dxa"/>
          </w:tcPr>
          <w:p w:rsidR="00E67F10" w:rsidRPr="00835B67" w:rsidRDefault="00E67F10" w:rsidP="00584CAC">
            <w:pPr>
              <w:pStyle w:val="a3"/>
              <w:rPr>
                <w:sz w:val="28"/>
                <w:szCs w:val="28"/>
              </w:rPr>
            </w:pPr>
            <w:r w:rsidRPr="00835B67">
              <w:rPr>
                <w:sz w:val="28"/>
                <w:szCs w:val="28"/>
              </w:rPr>
              <w:t>+</w:t>
            </w:r>
          </w:p>
        </w:tc>
        <w:tc>
          <w:tcPr>
            <w:tcW w:w="1218"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r>
      <w:tr w:rsidR="00E67F10" w:rsidRPr="00835B67" w:rsidTr="00E67F10">
        <w:tc>
          <w:tcPr>
            <w:tcW w:w="6795" w:type="dxa"/>
            <w:gridSpan w:val="3"/>
          </w:tcPr>
          <w:p w:rsidR="00E67F10" w:rsidRPr="00E67F10" w:rsidRDefault="00E67F10" w:rsidP="00E67F10">
            <w:pPr>
              <w:pStyle w:val="a3"/>
              <w:ind w:left="360" w:hanging="218"/>
              <w:rPr>
                <w:b/>
                <w:sz w:val="28"/>
                <w:szCs w:val="28"/>
              </w:rPr>
            </w:pPr>
            <w:r>
              <w:rPr>
                <w:b/>
                <w:sz w:val="28"/>
                <w:szCs w:val="28"/>
              </w:rPr>
              <w:t>Мероприятие 7</w:t>
            </w:r>
            <w:r w:rsidRPr="00E67F10">
              <w:rPr>
                <w:b/>
                <w:sz w:val="28"/>
                <w:szCs w:val="28"/>
              </w:rPr>
              <w:t>.</w:t>
            </w:r>
          </w:p>
          <w:p w:rsidR="00E67F10" w:rsidRPr="00835B67" w:rsidRDefault="00E67F10" w:rsidP="00E67F10">
            <w:pPr>
              <w:pStyle w:val="a3"/>
              <w:ind w:left="142"/>
              <w:rPr>
                <w:sz w:val="28"/>
                <w:szCs w:val="28"/>
              </w:rPr>
            </w:pPr>
            <w:r w:rsidRPr="00835B67">
              <w:rPr>
                <w:sz w:val="28"/>
                <w:szCs w:val="28"/>
              </w:rPr>
              <w:t>Сотрудничество школьной и областной психолого-медико-педагогической комиссии</w:t>
            </w:r>
          </w:p>
        </w:tc>
        <w:tc>
          <w:tcPr>
            <w:tcW w:w="1418" w:type="dxa"/>
          </w:tcPr>
          <w:p w:rsidR="00E67F10" w:rsidRPr="00835B67" w:rsidRDefault="00E67F10" w:rsidP="00584CAC">
            <w:pPr>
              <w:pStyle w:val="a3"/>
              <w:rPr>
                <w:sz w:val="28"/>
                <w:szCs w:val="28"/>
              </w:rPr>
            </w:pPr>
            <w:r w:rsidRPr="00835B67">
              <w:rPr>
                <w:sz w:val="28"/>
                <w:szCs w:val="28"/>
              </w:rPr>
              <w:t>+</w:t>
            </w:r>
          </w:p>
        </w:tc>
        <w:tc>
          <w:tcPr>
            <w:tcW w:w="1218"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r>
      <w:tr w:rsidR="00E67F10" w:rsidRPr="00835B67" w:rsidTr="00E67F10">
        <w:tc>
          <w:tcPr>
            <w:tcW w:w="6795" w:type="dxa"/>
            <w:gridSpan w:val="3"/>
          </w:tcPr>
          <w:p w:rsidR="00E67F10" w:rsidRPr="00E67F10" w:rsidRDefault="00E67F10" w:rsidP="00E67F10">
            <w:pPr>
              <w:pStyle w:val="a3"/>
              <w:ind w:left="360" w:hanging="218"/>
              <w:rPr>
                <w:b/>
                <w:sz w:val="28"/>
                <w:szCs w:val="28"/>
              </w:rPr>
            </w:pPr>
            <w:r>
              <w:rPr>
                <w:b/>
                <w:sz w:val="28"/>
                <w:szCs w:val="28"/>
              </w:rPr>
              <w:t>Мероприятие 8</w:t>
            </w:r>
            <w:r w:rsidRPr="00E67F10">
              <w:rPr>
                <w:b/>
                <w:sz w:val="28"/>
                <w:szCs w:val="28"/>
              </w:rPr>
              <w:t>.</w:t>
            </w:r>
          </w:p>
          <w:p w:rsidR="00E67F10" w:rsidRPr="00835B67" w:rsidRDefault="00E67F10" w:rsidP="00E67F10">
            <w:pPr>
              <w:pStyle w:val="a3"/>
              <w:ind w:left="284"/>
              <w:rPr>
                <w:sz w:val="28"/>
                <w:szCs w:val="28"/>
              </w:rPr>
            </w:pPr>
            <w:r w:rsidRPr="00835B67">
              <w:rPr>
                <w:sz w:val="28"/>
                <w:szCs w:val="28"/>
              </w:rPr>
              <w:t>Разработка и внедрение проекта «Мы вместе»</w:t>
            </w:r>
          </w:p>
        </w:tc>
        <w:tc>
          <w:tcPr>
            <w:tcW w:w="1418" w:type="dxa"/>
          </w:tcPr>
          <w:p w:rsidR="00E67F10" w:rsidRPr="00835B67" w:rsidRDefault="00E67F10" w:rsidP="00584CAC">
            <w:pPr>
              <w:pStyle w:val="a3"/>
              <w:rPr>
                <w:sz w:val="28"/>
                <w:szCs w:val="28"/>
              </w:rPr>
            </w:pPr>
          </w:p>
        </w:tc>
        <w:tc>
          <w:tcPr>
            <w:tcW w:w="1218"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r>
      <w:tr w:rsidR="00E67F10" w:rsidRPr="00835B67" w:rsidTr="00E67F10">
        <w:tc>
          <w:tcPr>
            <w:tcW w:w="6795" w:type="dxa"/>
            <w:gridSpan w:val="3"/>
          </w:tcPr>
          <w:p w:rsidR="00E67F10" w:rsidRPr="00E67F10" w:rsidRDefault="00E67F10" w:rsidP="00E67F10">
            <w:pPr>
              <w:pStyle w:val="a3"/>
              <w:ind w:left="360" w:hanging="218"/>
              <w:rPr>
                <w:b/>
                <w:sz w:val="28"/>
                <w:szCs w:val="28"/>
              </w:rPr>
            </w:pPr>
            <w:r>
              <w:rPr>
                <w:b/>
                <w:sz w:val="28"/>
                <w:szCs w:val="28"/>
              </w:rPr>
              <w:t>Мероприятие 9</w:t>
            </w:r>
            <w:r w:rsidRPr="00E67F10">
              <w:rPr>
                <w:b/>
                <w:sz w:val="28"/>
                <w:szCs w:val="28"/>
              </w:rPr>
              <w:t>.</w:t>
            </w:r>
          </w:p>
          <w:p w:rsidR="00E67F10" w:rsidRPr="00835B67" w:rsidRDefault="00E67F10" w:rsidP="00E67F10">
            <w:pPr>
              <w:pStyle w:val="a3"/>
              <w:ind w:left="142"/>
              <w:rPr>
                <w:sz w:val="28"/>
                <w:szCs w:val="28"/>
              </w:rPr>
            </w:pPr>
            <w:r w:rsidRPr="00835B67">
              <w:rPr>
                <w:sz w:val="28"/>
                <w:szCs w:val="28"/>
              </w:rPr>
              <w:t>Разработка адаптированных учебных программ обучающихся с учётом рекомендаций ПМПК</w:t>
            </w:r>
          </w:p>
        </w:tc>
        <w:tc>
          <w:tcPr>
            <w:tcW w:w="1418" w:type="dxa"/>
          </w:tcPr>
          <w:p w:rsidR="00E67F10" w:rsidRPr="00835B67" w:rsidRDefault="00E67F10" w:rsidP="00584CAC">
            <w:pPr>
              <w:pStyle w:val="a3"/>
              <w:rPr>
                <w:sz w:val="28"/>
                <w:szCs w:val="28"/>
              </w:rPr>
            </w:pPr>
            <w:r w:rsidRPr="00835B67">
              <w:rPr>
                <w:sz w:val="28"/>
                <w:szCs w:val="28"/>
              </w:rPr>
              <w:t>+</w:t>
            </w:r>
          </w:p>
        </w:tc>
        <w:tc>
          <w:tcPr>
            <w:tcW w:w="1218"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r>
      <w:tr w:rsidR="00E67F10" w:rsidRPr="00835B67" w:rsidTr="00E67F10">
        <w:tc>
          <w:tcPr>
            <w:tcW w:w="6795" w:type="dxa"/>
            <w:gridSpan w:val="3"/>
          </w:tcPr>
          <w:p w:rsidR="00E67F10" w:rsidRPr="00E67F10" w:rsidRDefault="00E67F10" w:rsidP="00E67F10">
            <w:pPr>
              <w:pStyle w:val="a3"/>
              <w:ind w:left="360" w:hanging="218"/>
              <w:rPr>
                <w:b/>
                <w:sz w:val="28"/>
                <w:szCs w:val="28"/>
              </w:rPr>
            </w:pPr>
            <w:r>
              <w:rPr>
                <w:b/>
                <w:sz w:val="28"/>
                <w:szCs w:val="28"/>
              </w:rPr>
              <w:t>Мероприятие 10</w:t>
            </w:r>
            <w:r w:rsidRPr="00E67F10">
              <w:rPr>
                <w:b/>
                <w:sz w:val="28"/>
                <w:szCs w:val="28"/>
              </w:rPr>
              <w:t>.</w:t>
            </w:r>
          </w:p>
          <w:p w:rsidR="00E67F10" w:rsidRPr="00835B67" w:rsidRDefault="00E67F10" w:rsidP="00E67F10">
            <w:pPr>
              <w:pStyle w:val="a3"/>
              <w:ind w:left="142"/>
              <w:rPr>
                <w:sz w:val="28"/>
                <w:szCs w:val="28"/>
              </w:rPr>
            </w:pPr>
            <w:r w:rsidRPr="00835B67">
              <w:rPr>
                <w:sz w:val="28"/>
                <w:szCs w:val="28"/>
              </w:rPr>
              <w:t>Трансляция педагогического опыта работы с детьми с ООП в  печатных  публикациях.</w:t>
            </w:r>
          </w:p>
        </w:tc>
        <w:tc>
          <w:tcPr>
            <w:tcW w:w="1418" w:type="dxa"/>
          </w:tcPr>
          <w:p w:rsidR="00E67F10" w:rsidRPr="00835B67" w:rsidRDefault="00E67F10" w:rsidP="00584CAC">
            <w:pPr>
              <w:pStyle w:val="a3"/>
              <w:rPr>
                <w:sz w:val="28"/>
                <w:szCs w:val="28"/>
              </w:rPr>
            </w:pPr>
            <w:r w:rsidRPr="00835B67">
              <w:rPr>
                <w:sz w:val="28"/>
                <w:szCs w:val="28"/>
              </w:rPr>
              <w:t>+</w:t>
            </w:r>
          </w:p>
        </w:tc>
        <w:tc>
          <w:tcPr>
            <w:tcW w:w="1218"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r>
      <w:tr w:rsidR="00E67F10" w:rsidRPr="00835B67" w:rsidTr="00E67F10">
        <w:tc>
          <w:tcPr>
            <w:tcW w:w="6795" w:type="dxa"/>
            <w:gridSpan w:val="3"/>
          </w:tcPr>
          <w:p w:rsidR="00E67F10" w:rsidRPr="00E67F10" w:rsidRDefault="00E67F10" w:rsidP="00E67F10">
            <w:pPr>
              <w:pStyle w:val="a3"/>
              <w:ind w:left="360" w:hanging="218"/>
              <w:rPr>
                <w:b/>
                <w:sz w:val="28"/>
                <w:szCs w:val="28"/>
              </w:rPr>
            </w:pPr>
            <w:r>
              <w:rPr>
                <w:b/>
                <w:sz w:val="28"/>
                <w:szCs w:val="28"/>
              </w:rPr>
              <w:t>Мероприятие 11</w:t>
            </w:r>
            <w:r w:rsidRPr="00E67F10">
              <w:rPr>
                <w:b/>
                <w:sz w:val="28"/>
                <w:szCs w:val="28"/>
              </w:rPr>
              <w:t>.</w:t>
            </w:r>
          </w:p>
          <w:p w:rsidR="00E67F10" w:rsidRPr="00835B67" w:rsidRDefault="00E67F10" w:rsidP="00E67F10">
            <w:pPr>
              <w:pStyle w:val="a3"/>
              <w:ind w:left="284"/>
              <w:rPr>
                <w:sz w:val="28"/>
                <w:szCs w:val="28"/>
              </w:rPr>
            </w:pPr>
            <w:r w:rsidRPr="00835B67">
              <w:rPr>
                <w:sz w:val="28"/>
                <w:szCs w:val="28"/>
              </w:rPr>
              <w:lastRenderedPageBreak/>
              <w:t xml:space="preserve">Расширение социальных контактов детей с ООП </w:t>
            </w:r>
            <w:proofErr w:type="gramStart"/>
            <w:r w:rsidRPr="00835B67">
              <w:rPr>
                <w:sz w:val="28"/>
                <w:szCs w:val="28"/>
              </w:rPr>
              <w:t xml:space="preserve">( </w:t>
            </w:r>
            <w:proofErr w:type="gramEnd"/>
            <w:r w:rsidRPr="00835B67">
              <w:rPr>
                <w:sz w:val="28"/>
                <w:szCs w:val="28"/>
              </w:rPr>
              <w:t>участие во внеклассных мероприятиях, участие в конкурсах)</w:t>
            </w:r>
          </w:p>
        </w:tc>
        <w:tc>
          <w:tcPr>
            <w:tcW w:w="1418" w:type="dxa"/>
          </w:tcPr>
          <w:p w:rsidR="00E67F10" w:rsidRPr="00835B67" w:rsidRDefault="00E67F10" w:rsidP="00584CAC">
            <w:pPr>
              <w:pStyle w:val="a3"/>
              <w:rPr>
                <w:sz w:val="28"/>
                <w:szCs w:val="28"/>
              </w:rPr>
            </w:pPr>
            <w:r w:rsidRPr="00835B67">
              <w:rPr>
                <w:sz w:val="28"/>
                <w:szCs w:val="28"/>
              </w:rPr>
              <w:lastRenderedPageBreak/>
              <w:t>+</w:t>
            </w:r>
          </w:p>
        </w:tc>
        <w:tc>
          <w:tcPr>
            <w:tcW w:w="1218"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r>
      <w:tr w:rsidR="00E67F10" w:rsidRPr="00835B67" w:rsidTr="00E67F10">
        <w:tc>
          <w:tcPr>
            <w:tcW w:w="6795" w:type="dxa"/>
            <w:gridSpan w:val="3"/>
          </w:tcPr>
          <w:p w:rsidR="00E67F10" w:rsidRPr="00E67F10" w:rsidRDefault="00E67F10" w:rsidP="00E67F10">
            <w:pPr>
              <w:pStyle w:val="a3"/>
              <w:ind w:left="360" w:hanging="218"/>
              <w:rPr>
                <w:b/>
                <w:sz w:val="28"/>
                <w:szCs w:val="28"/>
              </w:rPr>
            </w:pPr>
            <w:r>
              <w:rPr>
                <w:b/>
                <w:sz w:val="28"/>
                <w:szCs w:val="28"/>
              </w:rPr>
              <w:lastRenderedPageBreak/>
              <w:t>Мероприятие 12</w:t>
            </w:r>
            <w:r w:rsidRPr="00E67F10">
              <w:rPr>
                <w:b/>
                <w:sz w:val="28"/>
                <w:szCs w:val="28"/>
              </w:rPr>
              <w:t>.</w:t>
            </w:r>
          </w:p>
          <w:p w:rsidR="00E67F10" w:rsidRPr="00835B67" w:rsidRDefault="00E67F10" w:rsidP="00E67F10">
            <w:pPr>
              <w:pStyle w:val="a3"/>
              <w:ind w:left="142"/>
              <w:rPr>
                <w:sz w:val="28"/>
                <w:szCs w:val="28"/>
              </w:rPr>
            </w:pPr>
            <w:r w:rsidRPr="00835B67">
              <w:rPr>
                <w:sz w:val="28"/>
                <w:szCs w:val="28"/>
              </w:rPr>
              <w:t>Мониторинг эффективности деятельности специалистов, обеспечивающих инклюзивное образование</w:t>
            </w:r>
          </w:p>
        </w:tc>
        <w:tc>
          <w:tcPr>
            <w:tcW w:w="1418" w:type="dxa"/>
          </w:tcPr>
          <w:p w:rsidR="00E67F10" w:rsidRPr="00835B67" w:rsidRDefault="00E67F10" w:rsidP="00584CAC">
            <w:pPr>
              <w:pStyle w:val="a3"/>
              <w:rPr>
                <w:sz w:val="28"/>
                <w:szCs w:val="28"/>
              </w:rPr>
            </w:pPr>
          </w:p>
        </w:tc>
        <w:tc>
          <w:tcPr>
            <w:tcW w:w="1218"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r>
      <w:tr w:rsidR="00E67F10" w:rsidRPr="00835B67" w:rsidTr="00E67F10">
        <w:tc>
          <w:tcPr>
            <w:tcW w:w="6795" w:type="dxa"/>
            <w:gridSpan w:val="3"/>
          </w:tcPr>
          <w:p w:rsidR="00E67F10" w:rsidRPr="00E67F10" w:rsidRDefault="00E67F10" w:rsidP="00E67F10">
            <w:pPr>
              <w:pStyle w:val="a3"/>
              <w:ind w:left="360" w:hanging="218"/>
              <w:rPr>
                <w:b/>
                <w:sz w:val="28"/>
                <w:szCs w:val="28"/>
              </w:rPr>
            </w:pPr>
            <w:r>
              <w:rPr>
                <w:b/>
                <w:sz w:val="28"/>
                <w:szCs w:val="28"/>
              </w:rPr>
              <w:t xml:space="preserve"> Мероприятие 13</w:t>
            </w:r>
            <w:r w:rsidRPr="00E67F10">
              <w:rPr>
                <w:b/>
                <w:sz w:val="28"/>
                <w:szCs w:val="28"/>
              </w:rPr>
              <w:t>.</w:t>
            </w:r>
          </w:p>
          <w:p w:rsidR="00E67F10" w:rsidRPr="00835B67" w:rsidRDefault="00E67F10" w:rsidP="00584CAC">
            <w:pPr>
              <w:pStyle w:val="a3"/>
              <w:ind w:left="142"/>
              <w:rPr>
                <w:sz w:val="28"/>
                <w:szCs w:val="28"/>
              </w:rPr>
            </w:pPr>
            <w:r w:rsidRPr="00835B67">
              <w:rPr>
                <w:sz w:val="28"/>
                <w:szCs w:val="28"/>
              </w:rPr>
              <w:t>Организация  обмена опытом педагогов (открытые уроки, семинары, мастер- классы)</w:t>
            </w:r>
          </w:p>
        </w:tc>
        <w:tc>
          <w:tcPr>
            <w:tcW w:w="1418" w:type="dxa"/>
          </w:tcPr>
          <w:p w:rsidR="00E67F10" w:rsidRPr="00835B67" w:rsidRDefault="00E67F10" w:rsidP="00584CAC">
            <w:pPr>
              <w:pStyle w:val="a3"/>
              <w:rPr>
                <w:sz w:val="28"/>
                <w:szCs w:val="28"/>
              </w:rPr>
            </w:pPr>
            <w:r w:rsidRPr="00835B67">
              <w:rPr>
                <w:sz w:val="28"/>
                <w:szCs w:val="28"/>
              </w:rPr>
              <w:t>+</w:t>
            </w:r>
          </w:p>
        </w:tc>
        <w:tc>
          <w:tcPr>
            <w:tcW w:w="1218"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r>
      <w:tr w:rsidR="00E67F10" w:rsidRPr="00835B67" w:rsidTr="00E67F10">
        <w:tc>
          <w:tcPr>
            <w:tcW w:w="6795" w:type="dxa"/>
            <w:gridSpan w:val="3"/>
          </w:tcPr>
          <w:p w:rsidR="00E67F10" w:rsidRPr="00E67F10" w:rsidRDefault="00E67F10" w:rsidP="00E67F10">
            <w:pPr>
              <w:pStyle w:val="a3"/>
              <w:ind w:left="360" w:hanging="218"/>
              <w:rPr>
                <w:b/>
                <w:sz w:val="28"/>
                <w:szCs w:val="28"/>
              </w:rPr>
            </w:pPr>
            <w:r>
              <w:rPr>
                <w:b/>
                <w:sz w:val="28"/>
                <w:szCs w:val="28"/>
              </w:rPr>
              <w:t>Мероприятие 3</w:t>
            </w:r>
            <w:r w:rsidRPr="00E67F10">
              <w:rPr>
                <w:b/>
                <w:sz w:val="28"/>
                <w:szCs w:val="28"/>
              </w:rPr>
              <w:t>.</w:t>
            </w:r>
          </w:p>
          <w:p w:rsidR="00E67F10" w:rsidRPr="00835B67" w:rsidRDefault="00E67F10" w:rsidP="00E67F10">
            <w:pPr>
              <w:pStyle w:val="a3"/>
              <w:ind w:left="142"/>
              <w:rPr>
                <w:sz w:val="28"/>
                <w:szCs w:val="28"/>
              </w:rPr>
            </w:pPr>
            <w:r w:rsidRPr="00835B67">
              <w:rPr>
                <w:sz w:val="28"/>
                <w:szCs w:val="28"/>
              </w:rPr>
              <w:t xml:space="preserve">Вовлечение учащихся с ООП в </w:t>
            </w:r>
            <w:proofErr w:type="spellStart"/>
            <w:r w:rsidRPr="00835B67">
              <w:rPr>
                <w:sz w:val="28"/>
                <w:szCs w:val="28"/>
              </w:rPr>
              <w:t>профориентационную</w:t>
            </w:r>
            <w:proofErr w:type="spellEnd"/>
            <w:r w:rsidRPr="00835B67">
              <w:rPr>
                <w:sz w:val="28"/>
                <w:szCs w:val="28"/>
              </w:rPr>
              <w:t xml:space="preserve"> работу</w:t>
            </w:r>
          </w:p>
        </w:tc>
        <w:tc>
          <w:tcPr>
            <w:tcW w:w="1418" w:type="dxa"/>
          </w:tcPr>
          <w:p w:rsidR="00E67F10" w:rsidRPr="00835B67" w:rsidRDefault="00E67F10" w:rsidP="00584CAC">
            <w:pPr>
              <w:pStyle w:val="a3"/>
              <w:rPr>
                <w:sz w:val="28"/>
                <w:szCs w:val="28"/>
              </w:rPr>
            </w:pPr>
          </w:p>
        </w:tc>
        <w:tc>
          <w:tcPr>
            <w:tcW w:w="1218"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c>
          <w:tcPr>
            <w:tcW w:w="1418" w:type="dxa"/>
          </w:tcPr>
          <w:p w:rsidR="00E67F10" w:rsidRPr="00835B67" w:rsidRDefault="00E67F10" w:rsidP="00584CAC">
            <w:pPr>
              <w:pStyle w:val="a3"/>
              <w:rPr>
                <w:sz w:val="28"/>
                <w:szCs w:val="28"/>
              </w:rPr>
            </w:pPr>
            <w:r w:rsidRPr="00835B67">
              <w:rPr>
                <w:sz w:val="28"/>
                <w:szCs w:val="28"/>
              </w:rPr>
              <w:t>+</w:t>
            </w:r>
          </w:p>
        </w:tc>
        <w:tc>
          <w:tcPr>
            <w:tcW w:w="1417" w:type="dxa"/>
          </w:tcPr>
          <w:p w:rsidR="00E67F10" w:rsidRPr="00835B67" w:rsidRDefault="00E67F10" w:rsidP="00584CAC">
            <w:pPr>
              <w:pStyle w:val="a3"/>
              <w:rPr>
                <w:sz w:val="28"/>
                <w:szCs w:val="28"/>
              </w:rPr>
            </w:pPr>
            <w:r w:rsidRPr="00835B67">
              <w:rPr>
                <w:sz w:val="28"/>
                <w:szCs w:val="28"/>
              </w:rPr>
              <w:t>+</w:t>
            </w:r>
          </w:p>
        </w:tc>
      </w:tr>
    </w:tbl>
    <w:p w:rsidR="00205889" w:rsidRPr="00993F64" w:rsidRDefault="00205889" w:rsidP="00205889">
      <w:pPr>
        <w:pStyle w:val="11"/>
        <w:shd w:val="clear" w:color="auto" w:fill="FFFFFF"/>
        <w:spacing w:after="0" w:line="240" w:lineRule="auto"/>
        <w:ind w:left="0"/>
        <w:jc w:val="both"/>
        <w:rPr>
          <w:rFonts w:ascii="Times New Roman" w:hAnsi="Times New Roman"/>
          <w:sz w:val="28"/>
          <w:szCs w:val="28"/>
        </w:rPr>
      </w:pPr>
    </w:p>
    <w:p w:rsidR="008567F0" w:rsidRPr="00566C64" w:rsidRDefault="00E67F10" w:rsidP="008567F0">
      <w:pPr>
        <w:spacing w:after="0" w:line="240" w:lineRule="auto"/>
        <w:jc w:val="both"/>
        <w:rPr>
          <w:rFonts w:ascii="Times New Roman" w:hAnsi="Times New Roman"/>
          <w:sz w:val="28"/>
          <w:szCs w:val="28"/>
        </w:rPr>
      </w:pPr>
      <w:r>
        <w:rPr>
          <w:rFonts w:ascii="Times New Roman" w:hAnsi="Times New Roman"/>
          <w:sz w:val="28"/>
          <w:szCs w:val="28"/>
        </w:rPr>
        <w:t xml:space="preserve">         </w:t>
      </w:r>
      <w:r w:rsidR="008567F0" w:rsidRPr="00361DED">
        <w:rPr>
          <w:rFonts w:ascii="Times New Roman" w:hAnsi="Times New Roman"/>
          <w:sz w:val="28"/>
          <w:szCs w:val="28"/>
        </w:rPr>
        <w:t>Реализация направления</w:t>
      </w:r>
      <w:r w:rsidR="008567F0" w:rsidRPr="00566C64">
        <w:rPr>
          <w:rFonts w:ascii="Times New Roman" w:hAnsi="Times New Roman"/>
          <w:sz w:val="28"/>
          <w:szCs w:val="28"/>
        </w:rPr>
        <w:t xml:space="preserve"> должна привести к следующим   результатам:</w:t>
      </w:r>
    </w:p>
    <w:p w:rsidR="008567F0" w:rsidRDefault="008567F0" w:rsidP="00E67F10">
      <w:pPr>
        <w:pStyle w:val="11"/>
        <w:numPr>
          <w:ilvl w:val="0"/>
          <w:numId w:val="18"/>
        </w:numPr>
        <w:spacing w:after="0" w:line="240" w:lineRule="auto"/>
        <w:ind w:left="0" w:firstLine="284"/>
        <w:jc w:val="both"/>
        <w:rPr>
          <w:rFonts w:ascii="Times New Roman" w:hAnsi="Times New Roman"/>
          <w:sz w:val="28"/>
          <w:szCs w:val="28"/>
        </w:rPr>
      </w:pPr>
      <w:r w:rsidRPr="00566C64">
        <w:rPr>
          <w:rFonts w:ascii="Times New Roman" w:hAnsi="Times New Roman"/>
          <w:sz w:val="28"/>
          <w:szCs w:val="28"/>
        </w:rPr>
        <w:t>100%-</w:t>
      </w:r>
      <w:proofErr w:type="spellStart"/>
      <w:r w:rsidRPr="00566C64">
        <w:rPr>
          <w:rFonts w:ascii="Times New Roman" w:hAnsi="Times New Roman"/>
          <w:sz w:val="28"/>
          <w:szCs w:val="28"/>
        </w:rPr>
        <w:t>ое</w:t>
      </w:r>
      <w:proofErr w:type="spellEnd"/>
      <w:r w:rsidRPr="00566C64">
        <w:rPr>
          <w:rFonts w:ascii="Times New Roman" w:hAnsi="Times New Roman"/>
          <w:sz w:val="28"/>
          <w:szCs w:val="28"/>
        </w:rPr>
        <w:t xml:space="preserve"> выявление детей с ограниченными возможностями, изучение их особых образовательных потребностей;</w:t>
      </w:r>
    </w:p>
    <w:p w:rsidR="008567F0" w:rsidRDefault="008567F0" w:rsidP="00E67F10">
      <w:pPr>
        <w:pStyle w:val="11"/>
        <w:numPr>
          <w:ilvl w:val="0"/>
          <w:numId w:val="18"/>
        </w:numPr>
        <w:spacing w:after="0" w:line="240" w:lineRule="auto"/>
        <w:ind w:left="0" w:firstLine="284"/>
        <w:jc w:val="both"/>
        <w:rPr>
          <w:rFonts w:ascii="Times New Roman" w:hAnsi="Times New Roman"/>
          <w:sz w:val="28"/>
          <w:szCs w:val="28"/>
        </w:rPr>
      </w:pPr>
      <w:r>
        <w:rPr>
          <w:rFonts w:ascii="Times New Roman" w:hAnsi="Times New Roman"/>
          <w:sz w:val="28"/>
          <w:szCs w:val="28"/>
        </w:rPr>
        <w:t>повышение доли участников проектной деятельности в сфере инклюзивного образования на 15%;</w:t>
      </w:r>
    </w:p>
    <w:p w:rsidR="008567F0" w:rsidRDefault="008567F0" w:rsidP="00E67F10">
      <w:pPr>
        <w:pStyle w:val="11"/>
        <w:numPr>
          <w:ilvl w:val="0"/>
          <w:numId w:val="18"/>
        </w:numPr>
        <w:shd w:val="clear" w:color="auto" w:fill="FFFFFF"/>
        <w:spacing w:after="0" w:line="240" w:lineRule="auto"/>
        <w:ind w:left="0" w:firstLine="284"/>
        <w:jc w:val="both"/>
        <w:rPr>
          <w:rFonts w:ascii="Times New Roman" w:hAnsi="Times New Roman"/>
          <w:sz w:val="28"/>
          <w:szCs w:val="28"/>
        </w:rPr>
      </w:pPr>
      <w:r>
        <w:rPr>
          <w:rFonts w:ascii="Times New Roman" w:hAnsi="Times New Roman"/>
          <w:sz w:val="28"/>
          <w:szCs w:val="28"/>
        </w:rPr>
        <w:t>расширение</w:t>
      </w:r>
      <w:r w:rsidRPr="00566C64">
        <w:rPr>
          <w:rFonts w:ascii="Times New Roman" w:hAnsi="Times New Roman"/>
          <w:sz w:val="28"/>
          <w:szCs w:val="28"/>
        </w:rPr>
        <w:t xml:space="preserve"> деятельности службы психолого-педагогической поддержки всех участников образовательного процесса;</w:t>
      </w:r>
    </w:p>
    <w:p w:rsidR="008567F0" w:rsidRDefault="008567F0" w:rsidP="00E67F10">
      <w:pPr>
        <w:pStyle w:val="11"/>
        <w:numPr>
          <w:ilvl w:val="0"/>
          <w:numId w:val="18"/>
        </w:numPr>
        <w:shd w:val="clear" w:color="auto" w:fill="FFFFFF"/>
        <w:spacing w:after="0" w:line="240" w:lineRule="auto"/>
        <w:ind w:left="0" w:firstLine="284"/>
        <w:jc w:val="both"/>
        <w:rPr>
          <w:rFonts w:ascii="Times New Roman" w:hAnsi="Times New Roman"/>
          <w:sz w:val="28"/>
          <w:szCs w:val="28"/>
        </w:rPr>
      </w:pPr>
      <w:r>
        <w:rPr>
          <w:rFonts w:ascii="Times New Roman" w:hAnsi="Times New Roman"/>
          <w:sz w:val="28"/>
          <w:szCs w:val="28"/>
        </w:rPr>
        <w:t>выявление сильных и слабых сторон работы и дальнейшая корректировка деятельности в сфере инклюзивного образования;</w:t>
      </w:r>
    </w:p>
    <w:p w:rsidR="008567F0" w:rsidRDefault="008567F0" w:rsidP="00E67F10">
      <w:pPr>
        <w:pStyle w:val="11"/>
        <w:numPr>
          <w:ilvl w:val="0"/>
          <w:numId w:val="18"/>
        </w:numPr>
        <w:shd w:val="clear" w:color="auto" w:fill="FFFFFF"/>
        <w:spacing w:after="0" w:line="240" w:lineRule="auto"/>
        <w:ind w:left="0" w:firstLine="284"/>
        <w:jc w:val="both"/>
        <w:rPr>
          <w:rFonts w:ascii="Times New Roman" w:hAnsi="Times New Roman"/>
          <w:sz w:val="28"/>
          <w:szCs w:val="28"/>
        </w:rPr>
      </w:pPr>
      <w:r>
        <w:rPr>
          <w:rFonts w:ascii="Times New Roman" w:hAnsi="Times New Roman"/>
          <w:sz w:val="28"/>
          <w:szCs w:val="28"/>
        </w:rPr>
        <w:t>расширение сети факультативных курсов и секций физкультурно-спортивной направленности в рамках инклюзивного образования;</w:t>
      </w:r>
    </w:p>
    <w:p w:rsidR="008567F0" w:rsidRDefault="008567F0" w:rsidP="00E67F10">
      <w:pPr>
        <w:pStyle w:val="11"/>
        <w:numPr>
          <w:ilvl w:val="0"/>
          <w:numId w:val="18"/>
        </w:numPr>
        <w:shd w:val="clear" w:color="auto" w:fill="FFFFFF"/>
        <w:spacing w:after="0" w:line="240" w:lineRule="auto"/>
        <w:ind w:left="0" w:firstLine="284"/>
        <w:jc w:val="both"/>
        <w:rPr>
          <w:rFonts w:ascii="Times New Roman" w:hAnsi="Times New Roman"/>
          <w:sz w:val="28"/>
          <w:szCs w:val="28"/>
        </w:rPr>
      </w:pPr>
      <w:r>
        <w:rPr>
          <w:rFonts w:ascii="Times New Roman" w:hAnsi="Times New Roman"/>
          <w:sz w:val="28"/>
          <w:szCs w:val="28"/>
        </w:rPr>
        <w:t>доведение доли педагогов компетентных в сфере инклюзивного образования до 100%;</w:t>
      </w:r>
    </w:p>
    <w:p w:rsidR="00205889" w:rsidRDefault="00205889" w:rsidP="00E67F10">
      <w:pPr>
        <w:pStyle w:val="11"/>
        <w:numPr>
          <w:ilvl w:val="0"/>
          <w:numId w:val="18"/>
        </w:numPr>
        <w:shd w:val="clear" w:color="auto" w:fill="FFFFFF"/>
        <w:spacing w:after="0" w:line="240" w:lineRule="auto"/>
        <w:ind w:left="0" w:firstLine="284"/>
        <w:jc w:val="both"/>
        <w:rPr>
          <w:rFonts w:ascii="Times New Roman" w:hAnsi="Times New Roman"/>
          <w:sz w:val="28"/>
          <w:szCs w:val="28"/>
        </w:rPr>
      </w:pPr>
      <w:r w:rsidRPr="00205889">
        <w:rPr>
          <w:rFonts w:ascii="Times New Roman" w:hAnsi="Times New Roman"/>
          <w:sz w:val="28"/>
          <w:szCs w:val="28"/>
        </w:rPr>
        <w:t>выявление профессиональных наклонностей,  социализация</w:t>
      </w:r>
      <w:r>
        <w:rPr>
          <w:rFonts w:ascii="Times New Roman" w:hAnsi="Times New Roman"/>
          <w:sz w:val="28"/>
          <w:szCs w:val="28"/>
        </w:rPr>
        <w:t xml:space="preserve"> учащихся с ООП.</w:t>
      </w:r>
    </w:p>
    <w:p w:rsidR="00205889" w:rsidRDefault="00205889" w:rsidP="00205889">
      <w:pPr>
        <w:pStyle w:val="11"/>
        <w:shd w:val="clear" w:color="auto" w:fill="FFFFFF"/>
        <w:spacing w:after="0" w:line="240" w:lineRule="auto"/>
        <w:ind w:left="142"/>
        <w:jc w:val="both"/>
        <w:rPr>
          <w:rFonts w:ascii="Times New Roman" w:hAnsi="Times New Roman"/>
          <w:color w:val="FF0000"/>
          <w:sz w:val="28"/>
          <w:szCs w:val="28"/>
        </w:rPr>
      </w:pPr>
    </w:p>
    <w:p w:rsidR="00E67F10" w:rsidRDefault="00E67F10" w:rsidP="00205889">
      <w:pPr>
        <w:pStyle w:val="11"/>
        <w:shd w:val="clear" w:color="auto" w:fill="FFFFFF"/>
        <w:spacing w:after="0" w:line="240" w:lineRule="auto"/>
        <w:ind w:left="142"/>
        <w:jc w:val="both"/>
        <w:rPr>
          <w:rFonts w:ascii="Times New Roman" w:hAnsi="Times New Roman"/>
          <w:color w:val="FF0000"/>
          <w:sz w:val="28"/>
          <w:szCs w:val="28"/>
        </w:rPr>
      </w:pPr>
    </w:p>
    <w:p w:rsidR="001E404F" w:rsidRPr="009426FD" w:rsidRDefault="001E404F" w:rsidP="00205889">
      <w:pPr>
        <w:pStyle w:val="11"/>
        <w:shd w:val="clear" w:color="auto" w:fill="FFFFFF"/>
        <w:spacing w:after="0" w:line="240" w:lineRule="auto"/>
        <w:ind w:left="142"/>
        <w:jc w:val="both"/>
        <w:rPr>
          <w:rFonts w:ascii="Times New Roman" w:hAnsi="Times New Roman"/>
          <w:color w:val="FF0000"/>
          <w:sz w:val="28"/>
          <w:szCs w:val="28"/>
        </w:rPr>
      </w:pPr>
    </w:p>
    <w:p w:rsidR="00205889" w:rsidRDefault="00205889" w:rsidP="00205889">
      <w:pPr>
        <w:pStyle w:val="11"/>
        <w:shd w:val="clear" w:color="auto" w:fill="FFFFFF"/>
        <w:spacing w:after="0" w:line="240" w:lineRule="auto"/>
        <w:ind w:left="142"/>
        <w:jc w:val="both"/>
        <w:rPr>
          <w:rFonts w:ascii="Times New Roman" w:hAnsi="Times New Roman"/>
          <w:sz w:val="28"/>
          <w:szCs w:val="28"/>
        </w:rPr>
      </w:pPr>
    </w:p>
    <w:p w:rsidR="003143B3" w:rsidRPr="005D48CA" w:rsidRDefault="00E67F10" w:rsidP="003143B3">
      <w:pPr>
        <w:tabs>
          <w:tab w:val="left" w:pos="809"/>
        </w:tabs>
        <w:spacing w:after="0" w:line="240" w:lineRule="auto"/>
        <w:jc w:val="both"/>
        <w:rPr>
          <w:rFonts w:ascii="Times New Roman" w:hAnsi="Times New Roman"/>
          <w:sz w:val="28"/>
          <w:szCs w:val="28"/>
        </w:rPr>
      </w:pPr>
      <w:r>
        <w:rPr>
          <w:rFonts w:ascii="Times New Roman" w:hAnsi="Times New Roman"/>
          <w:b/>
          <w:sz w:val="28"/>
          <w:szCs w:val="28"/>
        </w:rPr>
        <w:lastRenderedPageBreak/>
        <w:t xml:space="preserve">            </w:t>
      </w:r>
      <w:r w:rsidR="003143B3" w:rsidRPr="00055B7F">
        <w:rPr>
          <w:rFonts w:ascii="Times New Roman" w:hAnsi="Times New Roman"/>
          <w:b/>
          <w:sz w:val="28"/>
          <w:szCs w:val="28"/>
        </w:rPr>
        <w:t>Стратеги</w:t>
      </w:r>
      <w:r w:rsidR="00E4089D">
        <w:rPr>
          <w:rFonts w:ascii="Times New Roman" w:hAnsi="Times New Roman"/>
          <w:b/>
          <w:sz w:val="28"/>
          <w:szCs w:val="28"/>
        </w:rPr>
        <w:t>ческое направление 5</w:t>
      </w:r>
      <w:r w:rsidR="003143B3" w:rsidRPr="00055B7F">
        <w:rPr>
          <w:rFonts w:ascii="Times New Roman" w:hAnsi="Times New Roman"/>
          <w:b/>
          <w:sz w:val="28"/>
          <w:szCs w:val="28"/>
        </w:rPr>
        <w:t>:</w:t>
      </w:r>
      <w:r w:rsidR="003143B3" w:rsidRPr="00E479B8">
        <w:rPr>
          <w:rFonts w:ascii="Times New Roman" w:hAnsi="Times New Roman"/>
          <w:sz w:val="28"/>
          <w:szCs w:val="28"/>
        </w:rPr>
        <w:t xml:space="preserve"> </w:t>
      </w:r>
      <w:r w:rsidR="003143B3" w:rsidRPr="00E479B8">
        <w:rPr>
          <w:rFonts w:ascii="Times New Roman" w:hAnsi="Times New Roman"/>
          <w:b/>
          <w:sz w:val="28"/>
          <w:szCs w:val="28"/>
        </w:rPr>
        <w:t>Совершенствование системы дополнительного образования.</w:t>
      </w:r>
    </w:p>
    <w:p w:rsidR="003143B3" w:rsidRPr="00835B67" w:rsidRDefault="00835B67" w:rsidP="00835B67">
      <w:pPr>
        <w:spacing w:after="0" w:line="240" w:lineRule="auto"/>
        <w:jc w:val="both"/>
        <w:rPr>
          <w:rFonts w:ascii="Times New Roman" w:hAnsi="Times New Roman"/>
          <w:sz w:val="28"/>
          <w:szCs w:val="28"/>
        </w:rPr>
      </w:pPr>
      <w:r>
        <w:rPr>
          <w:rFonts w:ascii="Times New Roman" w:hAnsi="Times New Roman"/>
          <w:sz w:val="28"/>
          <w:szCs w:val="28"/>
        </w:rPr>
        <w:t xml:space="preserve">            </w:t>
      </w:r>
      <w:r w:rsidR="00DE400E" w:rsidRPr="00835B67">
        <w:rPr>
          <w:rFonts w:ascii="Times New Roman" w:hAnsi="Times New Roman"/>
          <w:sz w:val="28"/>
          <w:szCs w:val="28"/>
        </w:rPr>
        <w:t xml:space="preserve">Дополнительное образование для школьников – это общее образование, которое позволяет  школьнику получить  потребность  в познании творчества, тем самым реализоваться личностно и профессионально. Система такого образования  считается важной составляющей пространства в образовании. Организовывается она для того, чтобы тщательно продуманные требования  смогли позволить ребёнку преодолеть детский кризис и стать более уверенным в себе и своих возможностях. Дополнительное образование  обеспечивает и поддерживает в </w:t>
      </w:r>
      <w:r>
        <w:rPr>
          <w:rFonts w:ascii="Times New Roman" w:hAnsi="Times New Roman"/>
          <w:sz w:val="28"/>
          <w:szCs w:val="28"/>
        </w:rPr>
        <w:t>ребёнке развитие своих талантов</w:t>
      </w:r>
    </w:p>
    <w:p w:rsidR="003143B3" w:rsidRPr="00E479B8" w:rsidRDefault="003143B3" w:rsidP="003143B3">
      <w:pPr>
        <w:spacing w:after="0" w:line="240" w:lineRule="auto"/>
        <w:ind w:firstLine="709"/>
        <w:contextualSpacing/>
        <w:jc w:val="both"/>
        <w:rPr>
          <w:rFonts w:ascii="Times New Roman" w:hAnsi="Times New Roman"/>
          <w:sz w:val="28"/>
          <w:szCs w:val="28"/>
        </w:rPr>
      </w:pPr>
      <w:r w:rsidRPr="00E479B8">
        <w:rPr>
          <w:rFonts w:ascii="Times New Roman" w:hAnsi="Times New Roman"/>
          <w:b/>
          <w:sz w:val="28"/>
          <w:szCs w:val="28"/>
        </w:rPr>
        <w:t>Цель:</w:t>
      </w:r>
      <w:r w:rsidRPr="00E479B8">
        <w:rPr>
          <w:rFonts w:ascii="Times New Roman" w:hAnsi="Times New Roman"/>
          <w:sz w:val="28"/>
          <w:szCs w:val="28"/>
        </w:rPr>
        <w:t xml:space="preserve"> </w:t>
      </w:r>
      <w:r w:rsidRPr="003B4922">
        <w:rPr>
          <w:rFonts w:ascii="Times New Roman" w:hAnsi="Times New Roman"/>
          <w:sz w:val="28"/>
          <w:szCs w:val="28"/>
        </w:rPr>
        <w:t>сохранение и развитие дополнительного образования развитие системы дополнительного образования как условия развития учащихся, ежегодное расширение (обновление) перечня образовательных услуг.</w:t>
      </w:r>
    </w:p>
    <w:p w:rsidR="00DE400E" w:rsidRPr="00DE400E" w:rsidRDefault="003143B3" w:rsidP="00DE400E">
      <w:pPr>
        <w:pStyle w:val="16"/>
        <w:ind w:firstLine="708"/>
        <w:contextualSpacing/>
        <w:jc w:val="both"/>
        <w:rPr>
          <w:rFonts w:ascii="Times New Roman" w:hAnsi="Times New Roman" w:cs="Times New Roman"/>
          <w:b/>
          <w:sz w:val="28"/>
          <w:szCs w:val="28"/>
        </w:rPr>
      </w:pPr>
      <w:r>
        <w:rPr>
          <w:rFonts w:ascii="Times New Roman" w:hAnsi="Times New Roman" w:cs="Times New Roman"/>
          <w:b/>
          <w:sz w:val="28"/>
          <w:szCs w:val="28"/>
        </w:rPr>
        <w:t>Задач</w:t>
      </w:r>
      <w:r w:rsidR="00DE400E">
        <w:rPr>
          <w:rFonts w:ascii="Times New Roman" w:hAnsi="Times New Roman" w:cs="Times New Roman"/>
          <w:b/>
          <w:sz w:val="28"/>
          <w:szCs w:val="28"/>
        </w:rPr>
        <w:t>и:</w:t>
      </w:r>
    </w:p>
    <w:p w:rsidR="00DE400E" w:rsidRPr="00DE400E" w:rsidRDefault="00DE400E" w:rsidP="00DE400E">
      <w:pPr>
        <w:pStyle w:val="11"/>
        <w:numPr>
          <w:ilvl w:val="0"/>
          <w:numId w:val="15"/>
        </w:numPr>
        <w:tabs>
          <w:tab w:val="left" w:pos="284"/>
        </w:tabs>
        <w:suppressAutoHyphens/>
        <w:spacing w:after="0" w:line="240" w:lineRule="auto"/>
        <w:ind w:left="0" w:firstLine="207"/>
        <w:jc w:val="both"/>
        <w:rPr>
          <w:rStyle w:val="apple-converted-space"/>
          <w:rFonts w:ascii="Times New Roman" w:hAnsi="Times New Roman"/>
          <w:iCs/>
          <w:sz w:val="28"/>
          <w:szCs w:val="28"/>
          <w:bdr w:val="none" w:sz="0" w:space="0" w:color="auto" w:frame="1"/>
        </w:rPr>
      </w:pPr>
      <w:r w:rsidRPr="00DE400E">
        <w:rPr>
          <w:rStyle w:val="apple-converted-space"/>
          <w:rFonts w:ascii="Times New Roman" w:hAnsi="Times New Roman"/>
          <w:iCs/>
          <w:sz w:val="28"/>
          <w:szCs w:val="28"/>
          <w:bdr w:val="none" w:sz="0" w:space="0" w:color="auto" w:frame="1"/>
        </w:rPr>
        <w:t xml:space="preserve">совершенствовать </w:t>
      </w:r>
      <w:r w:rsidR="00387251">
        <w:rPr>
          <w:rStyle w:val="apple-converted-space"/>
          <w:rFonts w:ascii="Times New Roman" w:hAnsi="Times New Roman"/>
          <w:iCs/>
          <w:sz w:val="28"/>
          <w:szCs w:val="28"/>
          <w:bdr w:val="none" w:sz="0" w:space="0" w:color="auto" w:frame="1"/>
        </w:rPr>
        <w:t>содержание</w:t>
      </w:r>
      <w:r w:rsidRPr="00DE400E">
        <w:rPr>
          <w:rStyle w:val="apple-converted-space"/>
          <w:rFonts w:ascii="Times New Roman" w:hAnsi="Times New Roman"/>
          <w:iCs/>
          <w:sz w:val="28"/>
          <w:szCs w:val="28"/>
          <w:bdr w:val="none" w:sz="0" w:space="0" w:color="auto" w:frame="1"/>
        </w:rPr>
        <w:t>, организационные формы, методы и технологии дополнительного образования детей, разработать  образовательные программы нового поколения, направленные  на развитие  инновационной деятельности, информационных технологий;</w:t>
      </w:r>
    </w:p>
    <w:p w:rsidR="00DE400E" w:rsidRPr="00DE400E" w:rsidRDefault="00DE400E" w:rsidP="00DE400E">
      <w:pPr>
        <w:pStyle w:val="11"/>
        <w:numPr>
          <w:ilvl w:val="0"/>
          <w:numId w:val="15"/>
        </w:numPr>
        <w:tabs>
          <w:tab w:val="left" w:pos="284"/>
        </w:tabs>
        <w:suppressAutoHyphens/>
        <w:spacing w:after="0" w:line="240" w:lineRule="auto"/>
        <w:ind w:left="0" w:firstLine="207"/>
        <w:jc w:val="both"/>
        <w:rPr>
          <w:rStyle w:val="apple-converted-space"/>
          <w:rFonts w:ascii="Times New Roman" w:hAnsi="Times New Roman"/>
          <w:iCs/>
          <w:sz w:val="28"/>
          <w:szCs w:val="28"/>
          <w:bdr w:val="none" w:sz="0" w:space="0" w:color="auto" w:frame="1"/>
        </w:rPr>
      </w:pPr>
      <w:r w:rsidRPr="00DE400E">
        <w:rPr>
          <w:rStyle w:val="apple-converted-space"/>
          <w:rFonts w:ascii="Times New Roman" w:hAnsi="Times New Roman"/>
          <w:iCs/>
          <w:sz w:val="28"/>
          <w:szCs w:val="28"/>
          <w:bdr w:val="none" w:sz="0" w:space="0" w:color="auto" w:frame="1"/>
        </w:rPr>
        <w:t xml:space="preserve">обеспечить доступность и возможность  получения  </w:t>
      </w:r>
      <w:proofErr w:type="gramStart"/>
      <w:r w:rsidRPr="00DE400E">
        <w:rPr>
          <w:rStyle w:val="apple-converted-space"/>
          <w:rFonts w:ascii="Times New Roman" w:hAnsi="Times New Roman"/>
          <w:iCs/>
          <w:sz w:val="28"/>
          <w:szCs w:val="28"/>
          <w:bdr w:val="none" w:sz="0" w:space="0" w:color="auto" w:frame="1"/>
        </w:rPr>
        <w:t>обучающимися</w:t>
      </w:r>
      <w:proofErr w:type="gramEnd"/>
      <w:r w:rsidRPr="00DE400E">
        <w:rPr>
          <w:rStyle w:val="apple-converted-space"/>
          <w:rFonts w:ascii="Times New Roman" w:hAnsi="Times New Roman"/>
          <w:iCs/>
          <w:sz w:val="28"/>
          <w:szCs w:val="28"/>
          <w:bdr w:val="none" w:sz="0" w:space="0" w:color="auto" w:frame="1"/>
        </w:rPr>
        <w:t xml:space="preserve"> дополнительного образования;</w:t>
      </w:r>
    </w:p>
    <w:p w:rsidR="00DE400E" w:rsidRPr="00DE400E" w:rsidRDefault="00DE400E" w:rsidP="00DE400E">
      <w:pPr>
        <w:pStyle w:val="11"/>
        <w:numPr>
          <w:ilvl w:val="0"/>
          <w:numId w:val="15"/>
        </w:numPr>
        <w:tabs>
          <w:tab w:val="left" w:pos="284"/>
        </w:tabs>
        <w:suppressAutoHyphens/>
        <w:spacing w:after="0" w:line="240" w:lineRule="auto"/>
        <w:ind w:left="0" w:firstLine="207"/>
        <w:jc w:val="both"/>
        <w:rPr>
          <w:rStyle w:val="apple-converted-space"/>
          <w:rFonts w:ascii="Times New Roman" w:hAnsi="Times New Roman"/>
          <w:iCs/>
          <w:sz w:val="28"/>
          <w:szCs w:val="28"/>
          <w:bdr w:val="none" w:sz="0" w:space="0" w:color="auto" w:frame="1"/>
        </w:rPr>
      </w:pPr>
      <w:bookmarkStart w:id="0" w:name="_GoBack"/>
      <w:r w:rsidRPr="00DE400E">
        <w:rPr>
          <w:rStyle w:val="apple-converted-space"/>
          <w:rFonts w:ascii="Times New Roman" w:hAnsi="Times New Roman"/>
          <w:iCs/>
          <w:sz w:val="28"/>
          <w:szCs w:val="28"/>
          <w:bdr w:val="none" w:sz="0" w:space="0" w:color="auto" w:frame="1"/>
        </w:rPr>
        <w:t>привлекать учащихся, имеющих проблемы со здоровьем, детей-инвалидов, детей с ООП к занятиям в объединениях  дополнительного образования;</w:t>
      </w:r>
    </w:p>
    <w:p w:rsidR="00DE400E" w:rsidRPr="00DE400E" w:rsidRDefault="00DE400E" w:rsidP="00DE400E">
      <w:pPr>
        <w:pStyle w:val="11"/>
        <w:numPr>
          <w:ilvl w:val="0"/>
          <w:numId w:val="15"/>
        </w:numPr>
        <w:tabs>
          <w:tab w:val="left" w:pos="284"/>
        </w:tabs>
        <w:suppressAutoHyphens/>
        <w:spacing w:after="0" w:line="240" w:lineRule="auto"/>
        <w:ind w:left="0" w:firstLine="207"/>
        <w:jc w:val="both"/>
        <w:rPr>
          <w:rStyle w:val="apple-converted-space"/>
          <w:rFonts w:ascii="Times New Roman" w:hAnsi="Times New Roman"/>
          <w:iCs/>
          <w:sz w:val="28"/>
          <w:szCs w:val="28"/>
          <w:bdr w:val="none" w:sz="0" w:space="0" w:color="auto" w:frame="1"/>
        </w:rPr>
      </w:pPr>
      <w:r w:rsidRPr="00DE400E">
        <w:rPr>
          <w:rStyle w:val="apple-converted-space"/>
          <w:rFonts w:ascii="Times New Roman" w:hAnsi="Times New Roman"/>
          <w:iCs/>
          <w:sz w:val="28"/>
          <w:szCs w:val="28"/>
          <w:bdr w:val="none" w:sz="0" w:space="0" w:color="auto" w:frame="1"/>
        </w:rPr>
        <w:t>расширить диапазон образовательных услуг в соответствии с запросами детей и родителей;</w:t>
      </w:r>
    </w:p>
    <w:p w:rsidR="00DE400E" w:rsidRPr="00DE400E" w:rsidRDefault="00DE400E" w:rsidP="00DE400E">
      <w:pPr>
        <w:pStyle w:val="11"/>
        <w:numPr>
          <w:ilvl w:val="0"/>
          <w:numId w:val="15"/>
        </w:numPr>
        <w:tabs>
          <w:tab w:val="left" w:pos="284"/>
        </w:tabs>
        <w:suppressAutoHyphens/>
        <w:spacing w:after="0" w:line="240" w:lineRule="auto"/>
        <w:ind w:left="0" w:firstLine="207"/>
        <w:jc w:val="both"/>
        <w:rPr>
          <w:rStyle w:val="apple-converted-space"/>
          <w:rFonts w:ascii="Times New Roman" w:hAnsi="Times New Roman"/>
          <w:iCs/>
          <w:sz w:val="28"/>
          <w:szCs w:val="28"/>
          <w:bdr w:val="none" w:sz="0" w:space="0" w:color="auto" w:frame="1"/>
        </w:rPr>
      </w:pPr>
      <w:r w:rsidRPr="00DE400E">
        <w:rPr>
          <w:rStyle w:val="apple-converted-space"/>
          <w:rFonts w:ascii="Times New Roman" w:hAnsi="Times New Roman"/>
          <w:iCs/>
          <w:sz w:val="28"/>
          <w:szCs w:val="28"/>
          <w:bdr w:val="none" w:sz="0" w:space="0" w:color="auto" w:frame="1"/>
        </w:rPr>
        <w:t>совершенствовать взаимодействие дополнительного образования школы с учреждениями вне образовательного ведомства: культуры, спорта, молодё</w:t>
      </w:r>
      <w:r>
        <w:rPr>
          <w:rStyle w:val="apple-converted-space"/>
          <w:rFonts w:ascii="Times New Roman" w:hAnsi="Times New Roman"/>
          <w:iCs/>
          <w:sz w:val="28"/>
          <w:szCs w:val="28"/>
          <w:bdr w:val="none" w:sz="0" w:space="0" w:color="auto" w:frame="1"/>
        </w:rPr>
        <w:t>жной политики, творческими учреж</w:t>
      </w:r>
      <w:r w:rsidRPr="00DE400E">
        <w:rPr>
          <w:rStyle w:val="apple-converted-space"/>
          <w:rFonts w:ascii="Times New Roman" w:hAnsi="Times New Roman"/>
          <w:iCs/>
          <w:sz w:val="28"/>
          <w:szCs w:val="28"/>
          <w:bdr w:val="none" w:sz="0" w:space="0" w:color="auto" w:frame="1"/>
        </w:rPr>
        <w:t>дениями;</w:t>
      </w:r>
    </w:p>
    <w:bookmarkEnd w:id="0"/>
    <w:p w:rsidR="00DE400E" w:rsidRPr="00DE400E" w:rsidRDefault="00DE400E" w:rsidP="00DE400E">
      <w:pPr>
        <w:pStyle w:val="11"/>
        <w:numPr>
          <w:ilvl w:val="0"/>
          <w:numId w:val="15"/>
        </w:numPr>
        <w:tabs>
          <w:tab w:val="left" w:pos="284"/>
        </w:tabs>
        <w:suppressAutoHyphens/>
        <w:spacing w:after="0" w:line="240" w:lineRule="auto"/>
        <w:ind w:left="0" w:firstLine="207"/>
        <w:jc w:val="both"/>
        <w:rPr>
          <w:rStyle w:val="apple-converted-space"/>
          <w:rFonts w:ascii="Times New Roman" w:hAnsi="Times New Roman"/>
          <w:iCs/>
          <w:sz w:val="28"/>
          <w:szCs w:val="28"/>
          <w:bdr w:val="none" w:sz="0" w:space="0" w:color="auto" w:frame="1"/>
        </w:rPr>
      </w:pPr>
      <w:r w:rsidRPr="00DE400E">
        <w:rPr>
          <w:rStyle w:val="apple-converted-space"/>
          <w:rFonts w:ascii="Times New Roman" w:hAnsi="Times New Roman"/>
          <w:iCs/>
          <w:sz w:val="28"/>
          <w:szCs w:val="28"/>
          <w:bdr w:val="none" w:sz="0" w:space="0" w:color="auto" w:frame="1"/>
        </w:rPr>
        <w:t>повышать эффективность управления в системе дополнительного образования школы, совершенствовать нормативно-правовую базу деятельности системы дополнительного образования</w:t>
      </w:r>
      <w:r>
        <w:rPr>
          <w:rStyle w:val="apple-converted-space"/>
          <w:rFonts w:ascii="Times New Roman" w:hAnsi="Times New Roman"/>
          <w:iCs/>
          <w:sz w:val="28"/>
          <w:szCs w:val="28"/>
          <w:bdr w:val="none" w:sz="0" w:space="0" w:color="auto" w:frame="1"/>
        </w:rPr>
        <w:t>.</w:t>
      </w:r>
    </w:p>
    <w:p w:rsidR="003143B3" w:rsidRPr="00F02E0B" w:rsidRDefault="003143B3" w:rsidP="003143B3">
      <w:pPr>
        <w:spacing w:after="0" w:line="240" w:lineRule="auto"/>
        <w:rPr>
          <w:rFonts w:ascii="Times New Roman" w:eastAsia="Times New Roman" w:hAnsi="Times New Roman"/>
          <w:b/>
          <w:sz w:val="28"/>
          <w:szCs w:val="24"/>
        </w:rPr>
      </w:pPr>
    </w:p>
    <w:tbl>
      <w:tblPr>
        <w:tblStyle w:val="a4"/>
        <w:tblW w:w="15134" w:type="dxa"/>
        <w:tblLook w:val="04A0" w:firstRow="1" w:lastRow="0" w:firstColumn="1" w:lastColumn="0" w:noHBand="0" w:noVBand="1"/>
      </w:tblPr>
      <w:tblGrid>
        <w:gridCol w:w="4268"/>
        <w:gridCol w:w="2118"/>
        <w:gridCol w:w="1411"/>
        <w:gridCol w:w="1342"/>
        <w:gridCol w:w="1380"/>
        <w:gridCol w:w="1255"/>
        <w:gridCol w:w="1129"/>
        <w:gridCol w:w="1137"/>
        <w:gridCol w:w="1094"/>
      </w:tblGrid>
      <w:tr w:rsidR="00A93872" w:rsidRPr="00F02E0B" w:rsidTr="00A93872">
        <w:tc>
          <w:tcPr>
            <w:tcW w:w="4268" w:type="dxa"/>
            <w:vMerge w:val="restart"/>
          </w:tcPr>
          <w:p w:rsidR="00C71B1C" w:rsidRDefault="00C71B1C" w:rsidP="007F0B19">
            <w:pPr>
              <w:keepNext/>
              <w:keepLines/>
              <w:snapToGrid w:val="0"/>
              <w:jc w:val="center"/>
              <w:rPr>
                <w:rFonts w:ascii="Times New Roman" w:eastAsia="Times New Roman" w:hAnsi="Times New Roman"/>
                <w:b/>
                <w:bCs/>
                <w:sz w:val="24"/>
                <w:szCs w:val="24"/>
              </w:rPr>
            </w:pPr>
          </w:p>
          <w:p w:rsidR="00A93872" w:rsidRPr="00F02E0B" w:rsidRDefault="00A93872" w:rsidP="007F0B19">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A93872" w:rsidRPr="00F02E0B" w:rsidRDefault="00A93872" w:rsidP="007F0B19">
            <w:pPr>
              <w:rPr>
                <w:rFonts w:ascii="Times New Roman" w:eastAsia="Times New Roman" w:hAnsi="Times New Roman"/>
                <w:b/>
                <w:sz w:val="24"/>
                <w:szCs w:val="24"/>
              </w:rPr>
            </w:pPr>
          </w:p>
        </w:tc>
        <w:tc>
          <w:tcPr>
            <w:tcW w:w="2118" w:type="dxa"/>
            <w:vMerge w:val="restart"/>
          </w:tcPr>
          <w:p w:rsidR="00A93872" w:rsidRPr="00A93872" w:rsidRDefault="00A93872" w:rsidP="00C71B1C">
            <w:pPr>
              <w:jc w:val="center"/>
              <w:rPr>
                <w:rFonts w:ascii="Times New Roman" w:eastAsia="Times New Roman" w:hAnsi="Times New Roman"/>
                <w:b/>
                <w:bCs/>
                <w:sz w:val="24"/>
                <w:szCs w:val="24"/>
              </w:rPr>
            </w:pPr>
          </w:p>
          <w:p w:rsidR="00A93872" w:rsidRPr="00A93872" w:rsidRDefault="00A93872" w:rsidP="00C71B1C">
            <w:pPr>
              <w:jc w:val="center"/>
              <w:rPr>
                <w:rFonts w:ascii="Times New Roman" w:eastAsia="Times New Roman" w:hAnsi="Times New Roman"/>
                <w:b/>
                <w:sz w:val="24"/>
                <w:szCs w:val="24"/>
              </w:rPr>
            </w:pPr>
            <w:r w:rsidRPr="00A93872">
              <w:rPr>
                <w:rFonts w:ascii="Times New Roman" w:eastAsia="Times New Roman" w:hAnsi="Times New Roman"/>
                <w:b/>
                <w:bCs/>
                <w:sz w:val="24"/>
                <w:szCs w:val="24"/>
              </w:rPr>
              <w:t>Форма завершения</w:t>
            </w:r>
          </w:p>
        </w:tc>
        <w:tc>
          <w:tcPr>
            <w:tcW w:w="1411" w:type="dxa"/>
            <w:vMerge w:val="restart"/>
          </w:tcPr>
          <w:p w:rsidR="00A93872" w:rsidRPr="00A93872" w:rsidRDefault="00A93872" w:rsidP="00C71B1C">
            <w:pPr>
              <w:jc w:val="center"/>
              <w:rPr>
                <w:rFonts w:ascii="Times New Roman" w:hAnsi="Times New Roman"/>
                <w:b/>
                <w:bCs/>
                <w:sz w:val="24"/>
                <w:szCs w:val="24"/>
              </w:rPr>
            </w:pPr>
          </w:p>
          <w:p w:rsidR="00A93872" w:rsidRPr="00A93872" w:rsidRDefault="00A93872" w:rsidP="00C71B1C">
            <w:pPr>
              <w:jc w:val="center"/>
              <w:rPr>
                <w:rFonts w:ascii="Times New Roman" w:eastAsia="Times New Roman" w:hAnsi="Times New Roman"/>
                <w:b/>
                <w:sz w:val="24"/>
                <w:szCs w:val="24"/>
              </w:rPr>
            </w:pPr>
            <w:r w:rsidRPr="00A93872">
              <w:rPr>
                <w:rFonts w:ascii="Times New Roman" w:hAnsi="Times New Roman"/>
                <w:b/>
                <w:bCs/>
                <w:sz w:val="24"/>
                <w:szCs w:val="24"/>
              </w:rPr>
              <w:t>Ед. изм.</w:t>
            </w:r>
          </w:p>
        </w:tc>
        <w:tc>
          <w:tcPr>
            <w:tcW w:w="1342" w:type="dxa"/>
            <w:vMerge w:val="restart"/>
          </w:tcPr>
          <w:p w:rsidR="00A93872" w:rsidRPr="00A93872" w:rsidRDefault="00A93872" w:rsidP="00C71B1C">
            <w:pPr>
              <w:pStyle w:val="16"/>
              <w:rPr>
                <w:rFonts w:ascii="Times New Roman" w:hAnsi="Times New Roman" w:cs="Times New Roman"/>
                <w:b/>
                <w:sz w:val="24"/>
                <w:szCs w:val="24"/>
              </w:rPr>
            </w:pPr>
          </w:p>
          <w:p w:rsidR="00A93872" w:rsidRPr="00A93872" w:rsidRDefault="00A93872" w:rsidP="00C71B1C">
            <w:pPr>
              <w:pStyle w:val="16"/>
              <w:rPr>
                <w:rFonts w:ascii="Times New Roman" w:hAnsi="Times New Roman" w:cs="Times New Roman"/>
                <w:b/>
                <w:sz w:val="24"/>
                <w:szCs w:val="24"/>
              </w:rPr>
            </w:pPr>
          </w:p>
          <w:p w:rsidR="00A93872" w:rsidRPr="00A93872" w:rsidRDefault="00A93872" w:rsidP="00C71B1C">
            <w:pPr>
              <w:pStyle w:val="16"/>
              <w:rPr>
                <w:rFonts w:ascii="Times New Roman" w:hAnsi="Times New Roman" w:cs="Times New Roman"/>
                <w:b/>
                <w:sz w:val="24"/>
                <w:szCs w:val="24"/>
              </w:rPr>
            </w:pPr>
            <w:r w:rsidRPr="00A93872">
              <w:rPr>
                <w:rFonts w:ascii="Times New Roman" w:hAnsi="Times New Roman" w:cs="Times New Roman"/>
                <w:b/>
                <w:sz w:val="24"/>
                <w:szCs w:val="24"/>
              </w:rPr>
              <w:t>Факт</w:t>
            </w:r>
          </w:p>
          <w:p w:rsidR="00A93872" w:rsidRPr="00A93872" w:rsidRDefault="00A93872" w:rsidP="00C71B1C">
            <w:pPr>
              <w:pStyle w:val="16"/>
              <w:rPr>
                <w:rFonts w:ascii="Times New Roman" w:hAnsi="Times New Roman" w:cs="Times New Roman"/>
                <w:b/>
                <w:sz w:val="24"/>
                <w:szCs w:val="24"/>
              </w:rPr>
            </w:pPr>
            <w:r w:rsidRPr="00A93872">
              <w:rPr>
                <w:rFonts w:ascii="Times New Roman" w:hAnsi="Times New Roman" w:cs="Times New Roman"/>
                <w:b/>
                <w:sz w:val="24"/>
                <w:szCs w:val="24"/>
              </w:rPr>
              <w:t>2019-</w:t>
            </w:r>
          </w:p>
          <w:p w:rsidR="00A93872" w:rsidRPr="00A93872" w:rsidRDefault="00A93872" w:rsidP="00C71B1C">
            <w:pPr>
              <w:pStyle w:val="16"/>
              <w:rPr>
                <w:sz w:val="24"/>
                <w:szCs w:val="24"/>
              </w:rPr>
            </w:pPr>
            <w:r w:rsidRPr="00A93872">
              <w:rPr>
                <w:rFonts w:ascii="Times New Roman" w:hAnsi="Times New Roman" w:cs="Times New Roman"/>
                <w:b/>
                <w:sz w:val="24"/>
                <w:szCs w:val="24"/>
              </w:rPr>
              <w:t>2020 год</w:t>
            </w:r>
          </w:p>
        </w:tc>
        <w:tc>
          <w:tcPr>
            <w:tcW w:w="5995" w:type="dxa"/>
            <w:gridSpan w:val="5"/>
          </w:tcPr>
          <w:p w:rsidR="00A93872" w:rsidRPr="00A93872" w:rsidRDefault="00A93872" w:rsidP="00C71B1C">
            <w:pPr>
              <w:jc w:val="center"/>
              <w:rPr>
                <w:rFonts w:ascii="Times New Roman" w:eastAsia="Times New Roman" w:hAnsi="Times New Roman"/>
                <w:b/>
                <w:sz w:val="24"/>
                <w:szCs w:val="24"/>
              </w:rPr>
            </w:pPr>
            <w:r w:rsidRPr="00A93872">
              <w:rPr>
                <w:rFonts w:ascii="Times New Roman" w:hAnsi="Times New Roman"/>
                <w:b/>
                <w:bCs/>
                <w:sz w:val="24"/>
                <w:szCs w:val="24"/>
              </w:rPr>
              <w:t>В плановом периоде</w:t>
            </w:r>
          </w:p>
        </w:tc>
      </w:tr>
      <w:tr w:rsidR="00A93872" w:rsidRPr="00AC38F9" w:rsidTr="00A93872">
        <w:tc>
          <w:tcPr>
            <w:tcW w:w="4268" w:type="dxa"/>
            <w:vMerge/>
          </w:tcPr>
          <w:p w:rsidR="00A93872" w:rsidRPr="00AC38F9" w:rsidRDefault="00A93872" w:rsidP="007F0B19">
            <w:pPr>
              <w:rPr>
                <w:rFonts w:ascii="Times New Roman" w:eastAsia="Times New Roman" w:hAnsi="Times New Roman"/>
                <w:b/>
                <w:sz w:val="24"/>
                <w:szCs w:val="24"/>
              </w:rPr>
            </w:pPr>
          </w:p>
        </w:tc>
        <w:tc>
          <w:tcPr>
            <w:tcW w:w="2118" w:type="dxa"/>
            <w:vMerge/>
          </w:tcPr>
          <w:p w:rsidR="00A93872" w:rsidRPr="00AC38F9" w:rsidRDefault="00A93872" w:rsidP="007F0B19">
            <w:pPr>
              <w:rPr>
                <w:rFonts w:ascii="Times New Roman" w:eastAsia="Times New Roman" w:hAnsi="Times New Roman"/>
                <w:b/>
                <w:sz w:val="24"/>
                <w:szCs w:val="24"/>
              </w:rPr>
            </w:pPr>
          </w:p>
        </w:tc>
        <w:tc>
          <w:tcPr>
            <w:tcW w:w="1411" w:type="dxa"/>
            <w:vMerge/>
          </w:tcPr>
          <w:p w:rsidR="00A93872" w:rsidRPr="00AC38F9" w:rsidRDefault="00A93872" w:rsidP="007F0B19">
            <w:pPr>
              <w:rPr>
                <w:rFonts w:ascii="Times New Roman" w:eastAsia="Times New Roman" w:hAnsi="Times New Roman"/>
                <w:b/>
                <w:sz w:val="24"/>
                <w:szCs w:val="24"/>
              </w:rPr>
            </w:pPr>
          </w:p>
        </w:tc>
        <w:tc>
          <w:tcPr>
            <w:tcW w:w="1342" w:type="dxa"/>
            <w:vMerge/>
          </w:tcPr>
          <w:p w:rsidR="00A93872" w:rsidRPr="00AC38F9" w:rsidRDefault="00A93872" w:rsidP="007F0B19">
            <w:pPr>
              <w:rPr>
                <w:rFonts w:ascii="Times New Roman" w:eastAsia="Times New Roman" w:hAnsi="Times New Roman"/>
                <w:b/>
                <w:sz w:val="24"/>
                <w:szCs w:val="24"/>
              </w:rPr>
            </w:pPr>
          </w:p>
        </w:tc>
        <w:tc>
          <w:tcPr>
            <w:tcW w:w="1380" w:type="dxa"/>
          </w:tcPr>
          <w:p w:rsidR="00A93872" w:rsidRPr="00A93872" w:rsidRDefault="00A93872" w:rsidP="00C71B1C">
            <w:pPr>
              <w:pStyle w:val="16"/>
              <w:rPr>
                <w:rFonts w:ascii="Times New Roman" w:hAnsi="Times New Roman" w:cs="Times New Roman"/>
                <w:b/>
                <w:sz w:val="24"/>
                <w:szCs w:val="24"/>
              </w:rPr>
            </w:pPr>
            <w:r w:rsidRPr="00A93872">
              <w:rPr>
                <w:rFonts w:ascii="Times New Roman" w:hAnsi="Times New Roman" w:cs="Times New Roman"/>
                <w:b/>
                <w:sz w:val="24"/>
                <w:szCs w:val="24"/>
              </w:rPr>
              <w:t>2020-</w:t>
            </w:r>
          </w:p>
          <w:p w:rsidR="00A93872" w:rsidRPr="00AC38F9" w:rsidRDefault="00A93872" w:rsidP="007F0B19">
            <w:pPr>
              <w:rPr>
                <w:rFonts w:ascii="Times New Roman" w:eastAsia="Times New Roman" w:hAnsi="Times New Roman"/>
                <w:sz w:val="24"/>
                <w:szCs w:val="24"/>
              </w:rPr>
            </w:pPr>
            <w:r w:rsidRPr="00A93872">
              <w:rPr>
                <w:rFonts w:ascii="Times New Roman" w:hAnsi="Times New Roman"/>
                <w:b/>
                <w:sz w:val="24"/>
                <w:szCs w:val="24"/>
              </w:rPr>
              <w:t>2021 год</w:t>
            </w:r>
          </w:p>
        </w:tc>
        <w:tc>
          <w:tcPr>
            <w:tcW w:w="1255" w:type="dxa"/>
          </w:tcPr>
          <w:p w:rsidR="00A93872" w:rsidRPr="00A93872" w:rsidRDefault="00A93872" w:rsidP="00C71B1C">
            <w:pPr>
              <w:pStyle w:val="16"/>
              <w:rPr>
                <w:rFonts w:ascii="Times New Roman" w:hAnsi="Times New Roman" w:cs="Times New Roman"/>
                <w:b/>
                <w:sz w:val="24"/>
                <w:szCs w:val="24"/>
              </w:rPr>
            </w:pPr>
            <w:r w:rsidRPr="00A93872">
              <w:rPr>
                <w:rFonts w:ascii="Times New Roman" w:hAnsi="Times New Roman" w:cs="Times New Roman"/>
                <w:b/>
                <w:sz w:val="24"/>
                <w:szCs w:val="24"/>
              </w:rPr>
              <w:t>2021-</w:t>
            </w:r>
          </w:p>
          <w:p w:rsidR="00A93872" w:rsidRPr="00AC38F9" w:rsidRDefault="00A93872" w:rsidP="007F0B19">
            <w:pPr>
              <w:rPr>
                <w:rFonts w:ascii="Times New Roman" w:eastAsia="Times New Roman" w:hAnsi="Times New Roman"/>
                <w:sz w:val="24"/>
                <w:szCs w:val="24"/>
              </w:rPr>
            </w:pPr>
            <w:r w:rsidRPr="00A93872">
              <w:rPr>
                <w:rFonts w:ascii="Times New Roman" w:hAnsi="Times New Roman"/>
                <w:b/>
                <w:sz w:val="24"/>
                <w:szCs w:val="24"/>
              </w:rPr>
              <w:t>2022 год</w:t>
            </w:r>
          </w:p>
        </w:tc>
        <w:tc>
          <w:tcPr>
            <w:tcW w:w="1129" w:type="dxa"/>
          </w:tcPr>
          <w:p w:rsidR="00A93872" w:rsidRPr="00A93872" w:rsidRDefault="00A93872" w:rsidP="00C71B1C">
            <w:pPr>
              <w:pStyle w:val="16"/>
              <w:rPr>
                <w:rFonts w:ascii="Times New Roman" w:hAnsi="Times New Roman" w:cs="Times New Roman"/>
                <w:b/>
                <w:sz w:val="24"/>
                <w:szCs w:val="24"/>
              </w:rPr>
            </w:pPr>
            <w:r w:rsidRPr="00A93872">
              <w:rPr>
                <w:rFonts w:ascii="Times New Roman" w:hAnsi="Times New Roman" w:cs="Times New Roman"/>
                <w:b/>
                <w:sz w:val="24"/>
                <w:szCs w:val="24"/>
              </w:rPr>
              <w:t>2022-</w:t>
            </w:r>
          </w:p>
          <w:p w:rsidR="00A93872" w:rsidRPr="00AC38F9" w:rsidRDefault="00A93872" w:rsidP="007F0B19">
            <w:pPr>
              <w:rPr>
                <w:rFonts w:ascii="Times New Roman" w:eastAsia="Times New Roman" w:hAnsi="Times New Roman"/>
                <w:sz w:val="24"/>
                <w:szCs w:val="24"/>
              </w:rPr>
            </w:pPr>
            <w:r w:rsidRPr="00A93872">
              <w:rPr>
                <w:rFonts w:ascii="Times New Roman" w:hAnsi="Times New Roman"/>
                <w:b/>
                <w:sz w:val="24"/>
                <w:szCs w:val="24"/>
              </w:rPr>
              <w:t>2023 год</w:t>
            </w:r>
          </w:p>
        </w:tc>
        <w:tc>
          <w:tcPr>
            <w:tcW w:w="1137" w:type="dxa"/>
          </w:tcPr>
          <w:p w:rsidR="00A93872" w:rsidRPr="00A93872" w:rsidRDefault="00A93872" w:rsidP="00C71B1C">
            <w:pPr>
              <w:pStyle w:val="16"/>
              <w:rPr>
                <w:rFonts w:ascii="Times New Roman" w:hAnsi="Times New Roman" w:cs="Times New Roman"/>
                <w:b/>
                <w:sz w:val="24"/>
                <w:szCs w:val="24"/>
              </w:rPr>
            </w:pPr>
            <w:r w:rsidRPr="00A93872">
              <w:rPr>
                <w:rFonts w:ascii="Times New Roman" w:hAnsi="Times New Roman" w:cs="Times New Roman"/>
                <w:b/>
                <w:sz w:val="24"/>
                <w:szCs w:val="24"/>
              </w:rPr>
              <w:t>2023-</w:t>
            </w:r>
          </w:p>
          <w:p w:rsidR="00A93872" w:rsidRPr="00AC38F9" w:rsidRDefault="00A93872" w:rsidP="007F0B19">
            <w:pPr>
              <w:rPr>
                <w:rFonts w:ascii="Times New Roman" w:eastAsia="Times New Roman" w:hAnsi="Times New Roman"/>
                <w:sz w:val="24"/>
                <w:szCs w:val="24"/>
              </w:rPr>
            </w:pPr>
            <w:r w:rsidRPr="00A93872">
              <w:rPr>
                <w:rFonts w:ascii="Times New Roman" w:hAnsi="Times New Roman"/>
                <w:b/>
                <w:sz w:val="24"/>
                <w:szCs w:val="24"/>
              </w:rPr>
              <w:t>2024 год</w:t>
            </w:r>
          </w:p>
        </w:tc>
        <w:tc>
          <w:tcPr>
            <w:tcW w:w="1094" w:type="dxa"/>
          </w:tcPr>
          <w:p w:rsidR="00A93872" w:rsidRPr="00A93872" w:rsidRDefault="00A93872" w:rsidP="00C71B1C">
            <w:pPr>
              <w:pStyle w:val="16"/>
              <w:rPr>
                <w:rFonts w:ascii="Times New Roman" w:hAnsi="Times New Roman" w:cs="Times New Roman"/>
                <w:b/>
                <w:sz w:val="24"/>
                <w:szCs w:val="24"/>
              </w:rPr>
            </w:pPr>
            <w:r w:rsidRPr="00A93872">
              <w:rPr>
                <w:rFonts w:ascii="Times New Roman" w:hAnsi="Times New Roman" w:cs="Times New Roman"/>
                <w:b/>
                <w:sz w:val="24"/>
                <w:szCs w:val="24"/>
              </w:rPr>
              <w:t>2024-</w:t>
            </w:r>
          </w:p>
          <w:p w:rsidR="00A93872" w:rsidRPr="00AC38F9" w:rsidRDefault="00A93872" w:rsidP="007F0B19">
            <w:pPr>
              <w:rPr>
                <w:rFonts w:ascii="Times New Roman" w:eastAsia="Times New Roman" w:hAnsi="Times New Roman"/>
                <w:sz w:val="24"/>
                <w:szCs w:val="24"/>
              </w:rPr>
            </w:pPr>
            <w:r w:rsidRPr="00A93872">
              <w:rPr>
                <w:rFonts w:ascii="Times New Roman" w:hAnsi="Times New Roman"/>
                <w:b/>
                <w:sz w:val="24"/>
                <w:szCs w:val="24"/>
              </w:rPr>
              <w:t>2025 год</w:t>
            </w:r>
          </w:p>
        </w:tc>
      </w:tr>
      <w:tr w:rsidR="00A93872" w:rsidRPr="00AC38F9" w:rsidTr="00A93872">
        <w:tc>
          <w:tcPr>
            <w:tcW w:w="4268" w:type="dxa"/>
          </w:tcPr>
          <w:p w:rsidR="00A93872" w:rsidRPr="00AC38F9" w:rsidRDefault="00A93872" w:rsidP="007F0B19">
            <w:pPr>
              <w:jc w:val="center"/>
              <w:rPr>
                <w:rFonts w:ascii="Times New Roman" w:eastAsia="Times New Roman" w:hAnsi="Times New Roman"/>
                <w:sz w:val="24"/>
                <w:szCs w:val="24"/>
              </w:rPr>
            </w:pPr>
            <w:r w:rsidRPr="00AC38F9">
              <w:rPr>
                <w:rFonts w:ascii="Times New Roman" w:eastAsia="Times New Roman" w:hAnsi="Times New Roman"/>
                <w:sz w:val="24"/>
                <w:szCs w:val="24"/>
              </w:rPr>
              <w:t>1</w:t>
            </w:r>
          </w:p>
        </w:tc>
        <w:tc>
          <w:tcPr>
            <w:tcW w:w="2118" w:type="dxa"/>
          </w:tcPr>
          <w:p w:rsidR="00A93872" w:rsidRPr="00AC38F9" w:rsidRDefault="00A93872" w:rsidP="007F0B19">
            <w:pPr>
              <w:jc w:val="center"/>
              <w:rPr>
                <w:rFonts w:ascii="Times New Roman" w:eastAsia="Times New Roman" w:hAnsi="Times New Roman"/>
                <w:sz w:val="24"/>
                <w:szCs w:val="24"/>
              </w:rPr>
            </w:pPr>
            <w:r w:rsidRPr="00AC38F9">
              <w:rPr>
                <w:rFonts w:ascii="Times New Roman" w:eastAsia="Times New Roman" w:hAnsi="Times New Roman"/>
                <w:sz w:val="24"/>
                <w:szCs w:val="24"/>
              </w:rPr>
              <w:t>2</w:t>
            </w:r>
          </w:p>
        </w:tc>
        <w:tc>
          <w:tcPr>
            <w:tcW w:w="1411" w:type="dxa"/>
          </w:tcPr>
          <w:p w:rsidR="00A93872" w:rsidRPr="00AC38F9" w:rsidRDefault="00A93872" w:rsidP="007F0B19">
            <w:pPr>
              <w:jc w:val="center"/>
              <w:rPr>
                <w:rFonts w:ascii="Times New Roman" w:eastAsia="Times New Roman" w:hAnsi="Times New Roman"/>
                <w:sz w:val="24"/>
                <w:szCs w:val="24"/>
              </w:rPr>
            </w:pPr>
            <w:r w:rsidRPr="00AC38F9">
              <w:rPr>
                <w:rFonts w:ascii="Times New Roman" w:eastAsia="Times New Roman" w:hAnsi="Times New Roman"/>
                <w:sz w:val="24"/>
                <w:szCs w:val="24"/>
              </w:rPr>
              <w:t>3</w:t>
            </w:r>
          </w:p>
        </w:tc>
        <w:tc>
          <w:tcPr>
            <w:tcW w:w="1342" w:type="dxa"/>
          </w:tcPr>
          <w:p w:rsidR="00A93872" w:rsidRPr="00AC38F9" w:rsidRDefault="00A93872" w:rsidP="007F0B19">
            <w:pPr>
              <w:jc w:val="center"/>
              <w:rPr>
                <w:rFonts w:ascii="Times New Roman" w:eastAsia="Times New Roman" w:hAnsi="Times New Roman"/>
                <w:sz w:val="24"/>
                <w:szCs w:val="24"/>
              </w:rPr>
            </w:pPr>
            <w:r w:rsidRPr="00AC38F9">
              <w:rPr>
                <w:rFonts w:ascii="Times New Roman" w:eastAsia="Times New Roman" w:hAnsi="Times New Roman"/>
                <w:sz w:val="24"/>
                <w:szCs w:val="24"/>
              </w:rPr>
              <w:t>4</w:t>
            </w:r>
          </w:p>
        </w:tc>
        <w:tc>
          <w:tcPr>
            <w:tcW w:w="1380" w:type="dxa"/>
          </w:tcPr>
          <w:p w:rsidR="00A93872" w:rsidRPr="00AC38F9" w:rsidRDefault="00A93872" w:rsidP="007F0B19">
            <w:pPr>
              <w:jc w:val="center"/>
              <w:rPr>
                <w:rFonts w:ascii="Times New Roman" w:eastAsia="Times New Roman" w:hAnsi="Times New Roman"/>
                <w:sz w:val="24"/>
                <w:szCs w:val="24"/>
              </w:rPr>
            </w:pPr>
            <w:r w:rsidRPr="00AC38F9">
              <w:rPr>
                <w:rFonts w:ascii="Times New Roman" w:eastAsia="Times New Roman" w:hAnsi="Times New Roman"/>
                <w:sz w:val="24"/>
                <w:szCs w:val="24"/>
              </w:rPr>
              <w:t>5</w:t>
            </w:r>
          </w:p>
        </w:tc>
        <w:tc>
          <w:tcPr>
            <w:tcW w:w="1255" w:type="dxa"/>
          </w:tcPr>
          <w:p w:rsidR="00A93872" w:rsidRPr="00AC38F9" w:rsidRDefault="00A93872" w:rsidP="007F0B19">
            <w:pPr>
              <w:jc w:val="center"/>
              <w:rPr>
                <w:rFonts w:ascii="Times New Roman" w:eastAsia="Times New Roman" w:hAnsi="Times New Roman"/>
                <w:sz w:val="24"/>
                <w:szCs w:val="24"/>
              </w:rPr>
            </w:pPr>
            <w:r w:rsidRPr="00AC38F9">
              <w:rPr>
                <w:rFonts w:ascii="Times New Roman" w:eastAsia="Times New Roman" w:hAnsi="Times New Roman"/>
                <w:sz w:val="24"/>
                <w:szCs w:val="24"/>
              </w:rPr>
              <w:t>6</w:t>
            </w:r>
          </w:p>
        </w:tc>
        <w:tc>
          <w:tcPr>
            <w:tcW w:w="1129" w:type="dxa"/>
          </w:tcPr>
          <w:p w:rsidR="00A93872" w:rsidRPr="00AC38F9" w:rsidRDefault="00A93872" w:rsidP="007F0B19">
            <w:pPr>
              <w:jc w:val="center"/>
              <w:rPr>
                <w:rFonts w:ascii="Times New Roman" w:eastAsia="Times New Roman" w:hAnsi="Times New Roman"/>
                <w:sz w:val="24"/>
                <w:szCs w:val="24"/>
              </w:rPr>
            </w:pPr>
            <w:r w:rsidRPr="00AC38F9">
              <w:rPr>
                <w:rFonts w:ascii="Times New Roman" w:eastAsia="Times New Roman" w:hAnsi="Times New Roman"/>
                <w:sz w:val="24"/>
                <w:szCs w:val="24"/>
              </w:rPr>
              <w:t>7</w:t>
            </w:r>
          </w:p>
        </w:tc>
        <w:tc>
          <w:tcPr>
            <w:tcW w:w="1137" w:type="dxa"/>
          </w:tcPr>
          <w:p w:rsidR="00A93872" w:rsidRPr="00AC38F9" w:rsidRDefault="00A93872" w:rsidP="007F0B19">
            <w:pPr>
              <w:jc w:val="center"/>
              <w:rPr>
                <w:rFonts w:ascii="Times New Roman" w:eastAsia="Times New Roman" w:hAnsi="Times New Roman"/>
                <w:sz w:val="24"/>
                <w:szCs w:val="24"/>
              </w:rPr>
            </w:pPr>
            <w:r w:rsidRPr="00AC38F9">
              <w:rPr>
                <w:rFonts w:ascii="Times New Roman" w:eastAsia="Times New Roman" w:hAnsi="Times New Roman"/>
                <w:sz w:val="24"/>
                <w:szCs w:val="24"/>
              </w:rPr>
              <w:t>8</w:t>
            </w:r>
          </w:p>
        </w:tc>
        <w:tc>
          <w:tcPr>
            <w:tcW w:w="1094" w:type="dxa"/>
          </w:tcPr>
          <w:p w:rsidR="00A93872" w:rsidRPr="00AC38F9" w:rsidRDefault="00A93872" w:rsidP="007F0B19">
            <w:pPr>
              <w:jc w:val="center"/>
              <w:rPr>
                <w:rFonts w:ascii="Times New Roman" w:eastAsia="Times New Roman" w:hAnsi="Times New Roman"/>
                <w:sz w:val="24"/>
                <w:szCs w:val="24"/>
              </w:rPr>
            </w:pPr>
            <w:r w:rsidRPr="00AC38F9">
              <w:rPr>
                <w:rFonts w:ascii="Times New Roman" w:eastAsia="Times New Roman" w:hAnsi="Times New Roman"/>
                <w:sz w:val="24"/>
                <w:szCs w:val="24"/>
              </w:rPr>
              <w:t>9</w:t>
            </w:r>
          </w:p>
        </w:tc>
      </w:tr>
      <w:tr w:rsidR="00A93872" w:rsidRPr="00AC38F9" w:rsidTr="00A93872">
        <w:tc>
          <w:tcPr>
            <w:tcW w:w="4268" w:type="dxa"/>
          </w:tcPr>
          <w:p w:rsidR="00A93872" w:rsidRPr="00835B67" w:rsidRDefault="00A93872" w:rsidP="007F0B19">
            <w:pPr>
              <w:spacing w:after="0" w:line="240" w:lineRule="auto"/>
              <w:rPr>
                <w:rFonts w:ascii="Times New Roman" w:eastAsia="Times New Roman" w:hAnsi="Times New Roman"/>
                <w:b/>
                <w:sz w:val="28"/>
                <w:szCs w:val="28"/>
              </w:rPr>
            </w:pPr>
            <w:r w:rsidRPr="00835B67">
              <w:rPr>
                <w:rFonts w:ascii="Times New Roman" w:eastAsia="Times New Roman" w:hAnsi="Times New Roman"/>
                <w:b/>
                <w:sz w:val="28"/>
                <w:szCs w:val="28"/>
              </w:rPr>
              <w:lastRenderedPageBreak/>
              <w:t>Индикатор 1.</w:t>
            </w:r>
          </w:p>
          <w:p w:rsidR="00A93872" w:rsidRPr="00835B67" w:rsidRDefault="00A93872" w:rsidP="007F0B19">
            <w:pPr>
              <w:spacing w:after="0" w:line="240" w:lineRule="auto"/>
              <w:rPr>
                <w:rFonts w:ascii="Times New Roman" w:eastAsia="Times New Roman" w:hAnsi="Times New Roman"/>
                <w:sz w:val="28"/>
                <w:szCs w:val="28"/>
              </w:rPr>
            </w:pPr>
            <w:r w:rsidRPr="00835B67">
              <w:rPr>
                <w:rFonts w:ascii="Times New Roman" w:eastAsia="Times New Roman" w:hAnsi="Times New Roman"/>
                <w:sz w:val="28"/>
                <w:szCs w:val="28"/>
              </w:rPr>
              <w:t>Охват учащихся системой дополнительного образования.</w:t>
            </w:r>
          </w:p>
        </w:tc>
        <w:tc>
          <w:tcPr>
            <w:tcW w:w="2118" w:type="dxa"/>
          </w:tcPr>
          <w:p w:rsidR="00A93872" w:rsidRPr="0071056C" w:rsidRDefault="00A93872" w:rsidP="007F0B19">
            <w:pPr>
              <w:pStyle w:val="af9"/>
              <w:snapToGrid w:val="0"/>
              <w:rPr>
                <w:rFonts w:cstheme="minorBidi"/>
                <w:bCs/>
                <w:sz w:val="28"/>
                <w:szCs w:val="28"/>
                <w:lang w:eastAsia="en-US"/>
              </w:rPr>
            </w:pPr>
            <w:r>
              <w:rPr>
                <w:rFonts w:cstheme="minorBidi"/>
                <w:bCs/>
                <w:sz w:val="28"/>
                <w:szCs w:val="28"/>
                <w:lang w:eastAsia="en-US"/>
              </w:rPr>
              <w:t>С</w:t>
            </w:r>
            <w:r w:rsidRPr="0071056C">
              <w:rPr>
                <w:rFonts w:cstheme="minorBidi"/>
                <w:bCs/>
                <w:sz w:val="28"/>
                <w:szCs w:val="28"/>
                <w:lang w:eastAsia="en-US"/>
              </w:rPr>
              <w:t xml:space="preserve">татистические </w:t>
            </w:r>
          </w:p>
          <w:p w:rsidR="00A93872" w:rsidRPr="0071056C" w:rsidRDefault="00A93872" w:rsidP="007F0B19">
            <w:pPr>
              <w:keepNext/>
              <w:keepLines/>
              <w:rPr>
                <w:rFonts w:ascii="Times New Roman" w:eastAsia="Times New Roman" w:hAnsi="Times New Roman"/>
                <w:bCs/>
                <w:sz w:val="28"/>
                <w:szCs w:val="28"/>
              </w:rPr>
            </w:pPr>
            <w:r w:rsidRPr="0071056C">
              <w:rPr>
                <w:rFonts w:ascii="Times New Roman" w:eastAsia="Times New Roman" w:hAnsi="Times New Roman"/>
                <w:bCs/>
                <w:sz w:val="28"/>
                <w:szCs w:val="28"/>
              </w:rPr>
              <w:t>данные</w:t>
            </w:r>
          </w:p>
        </w:tc>
        <w:tc>
          <w:tcPr>
            <w:tcW w:w="1411" w:type="dxa"/>
          </w:tcPr>
          <w:p w:rsidR="00A93872" w:rsidRPr="0071056C" w:rsidRDefault="00A93872" w:rsidP="00A93872">
            <w:pPr>
              <w:pStyle w:val="af9"/>
              <w:snapToGrid w:val="0"/>
              <w:jc w:val="center"/>
              <w:rPr>
                <w:sz w:val="28"/>
                <w:szCs w:val="28"/>
              </w:rPr>
            </w:pPr>
            <w:r w:rsidRPr="0071056C">
              <w:rPr>
                <w:sz w:val="28"/>
                <w:szCs w:val="28"/>
              </w:rPr>
              <w:t>%</w:t>
            </w:r>
          </w:p>
        </w:tc>
        <w:tc>
          <w:tcPr>
            <w:tcW w:w="1342" w:type="dxa"/>
          </w:tcPr>
          <w:p w:rsidR="00A93872" w:rsidRPr="0071056C" w:rsidRDefault="00A93872" w:rsidP="00A93872">
            <w:pPr>
              <w:jc w:val="center"/>
              <w:rPr>
                <w:rFonts w:ascii="Times New Roman" w:eastAsia="Times New Roman" w:hAnsi="Times New Roman"/>
                <w:sz w:val="28"/>
                <w:szCs w:val="28"/>
              </w:rPr>
            </w:pPr>
            <w:r w:rsidRPr="0071056C">
              <w:rPr>
                <w:rFonts w:ascii="Times New Roman" w:eastAsia="Times New Roman" w:hAnsi="Times New Roman"/>
                <w:sz w:val="28"/>
                <w:szCs w:val="28"/>
              </w:rPr>
              <w:t>46</w:t>
            </w:r>
          </w:p>
        </w:tc>
        <w:tc>
          <w:tcPr>
            <w:tcW w:w="1380" w:type="dxa"/>
          </w:tcPr>
          <w:p w:rsidR="00A93872" w:rsidRPr="0071056C" w:rsidRDefault="00A93872" w:rsidP="00A93872">
            <w:pPr>
              <w:jc w:val="center"/>
              <w:rPr>
                <w:rFonts w:ascii="Times New Roman" w:eastAsia="Times New Roman" w:hAnsi="Times New Roman"/>
                <w:sz w:val="28"/>
                <w:szCs w:val="28"/>
              </w:rPr>
            </w:pPr>
            <w:r w:rsidRPr="0071056C">
              <w:rPr>
                <w:rFonts w:ascii="Times New Roman" w:eastAsia="Times New Roman" w:hAnsi="Times New Roman"/>
                <w:sz w:val="28"/>
                <w:szCs w:val="28"/>
              </w:rPr>
              <w:t>53</w:t>
            </w:r>
          </w:p>
        </w:tc>
        <w:tc>
          <w:tcPr>
            <w:tcW w:w="1255" w:type="dxa"/>
          </w:tcPr>
          <w:p w:rsidR="00A93872" w:rsidRPr="0071056C" w:rsidRDefault="00A93872" w:rsidP="00A93872">
            <w:pPr>
              <w:jc w:val="center"/>
              <w:rPr>
                <w:rFonts w:ascii="Times New Roman" w:eastAsia="Times New Roman" w:hAnsi="Times New Roman"/>
                <w:sz w:val="28"/>
                <w:szCs w:val="28"/>
              </w:rPr>
            </w:pPr>
            <w:r w:rsidRPr="0071056C">
              <w:rPr>
                <w:rFonts w:ascii="Times New Roman" w:eastAsia="Times New Roman" w:hAnsi="Times New Roman"/>
                <w:sz w:val="28"/>
                <w:szCs w:val="28"/>
              </w:rPr>
              <w:t>67</w:t>
            </w:r>
          </w:p>
        </w:tc>
        <w:tc>
          <w:tcPr>
            <w:tcW w:w="1129" w:type="dxa"/>
          </w:tcPr>
          <w:p w:rsidR="00A93872" w:rsidRPr="0071056C" w:rsidRDefault="00A93872" w:rsidP="00A93872">
            <w:pPr>
              <w:jc w:val="center"/>
              <w:rPr>
                <w:rFonts w:ascii="Times New Roman" w:eastAsia="Times New Roman" w:hAnsi="Times New Roman"/>
                <w:sz w:val="28"/>
                <w:szCs w:val="28"/>
              </w:rPr>
            </w:pPr>
            <w:r w:rsidRPr="0071056C">
              <w:rPr>
                <w:rFonts w:ascii="Times New Roman" w:eastAsia="Times New Roman" w:hAnsi="Times New Roman"/>
                <w:sz w:val="28"/>
                <w:szCs w:val="28"/>
              </w:rPr>
              <w:t>74</w:t>
            </w:r>
          </w:p>
        </w:tc>
        <w:tc>
          <w:tcPr>
            <w:tcW w:w="1137" w:type="dxa"/>
          </w:tcPr>
          <w:p w:rsidR="00A93872" w:rsidRPr="0071056C" w:rsidRDefault="00A93872" w:rsidP="00A93872">
            <w:pPr>
              <w:jc w:val="center"/>
              <w:rPr>
                <w:rFonts w:ascii="Times New Roman" w:eastAsia="Times New Roman" w:hAnsi="Times New Roman"/>
                <w:sz w:val="28"/>
                <w:szCs w:val="28"/>
              </w:rPr>
            </w:pPr>
            <w:r w:rsidRPr="0071056C">
              <w:rPr>
                <w:rFonts w:ascii="Times New Roman" w:eastAsia="Times New Roman" w:hAnsi="Times New Roman"/>
                <w:sz w:val="28"/>
                <w:szCs w:val="28"/>
              </w:rPr>
              <w:t>82</w:t>
            </w:r>
          </w:p>
        </w:tc>
        <w:tc>
          <w:tcPr>
            <w:tcW w:w="1094" w:type="dxa"/>
          </w:tcPr>
          <w:p w:rsidR="00A93872" w:rsidRPr="0071056C" w:rsidRDefault="00A93872" w:rsidP="00A93872">
            <w:pPr>
              <w:jc w:val="center"/>
              <w:rPr>
                <w:rFonts w:ascii="Times New Roman" w:eastAsia="Times New Roman" w:hAnsi="Times New Roman"/>
                <w:sz w:val="28"/>
                <w:szCs w:val="28"/>
              </w:rPr>
            </w:pPr>
            <w:r w:rsidRPr="0071056C">
              <w:rPr>
                <w:rFonts w:ascii="Times New Roman" w:eastAsia="Times New Roman" w:hAnsi="Times New Roman"/>
                <w:sz w:val="28"/>
                <w:szCs w:val="28"/>
              </w:rPr>
              <w:t>90%</w:t>
            </w:r>
          </w:p>
        </w:tc>
      </w:tr>
      <w:tr w:rsidR="00A93872" w:rsidRPr="00AC38F9" w:rsidTr="00A93872">
        <w:tc>
          <w:tcPr>
            <w:tcW w:w="4268" w:type="dxa"/>
          </w:tcPr>
          <w:p w:rsidR="00A93872" w:rsidRPr="00835B67" w:rsidRDefault="00A93872" w:rsidP="007F0B19">
            <w:pPr>
              <w:spacing w:after="0" w:line="240" w:lineRule="auto"/>
              <w:rPr>
                <w:rFonts w:ascii="Times New Roman" w:eastAsia="Times New Roman" w:hAnsi="Times New Roman"/>
                <w:b/>
                <w:sz w:val="28"/>
                <w:szCs w:val="28"/>
              </w:rPr>
            </w:pPr>
            <w:r w:rsidRPr="00835B67">
              <w:rPr>
                <w:rFonts w:ascii="Times New Roman" w:eastAsia="Times New Roman" w:hAnsi="Times New Roman"/>
                <w:b/>
                <w:sz w:val="28"/>
                <w:szCs w:val="28"/>
              </w:rPr>
              <w:t>Индикатор 2.</w:t>
            </w:r>
            <w:r w:rsidRPr="00835B67">
              <w:rPr>
                <w:rFonts w:ascii="Times New Roman" w:eastAsia="Times New Roman" w:hAnsi="Times New Roman"/>
                <w:color w:val="000000"/>
                <w:sz w:val="28"/>
                <w:szCs w:val="28"/>
              </w:rPr>
              <w:t xml:space="preserve"> Удовлетворенность предоставляемыми услугами в области дополнительного образования и внеурочной занятости (на уровне родителей).</w:t>
            </w:r>
          </w:p>
        </w:tc>
        <w:tc>
          <w:tcPr>
            <w:tcW w:w="2118" w:type="dxa"/>
          </w:tcPr>
          <w:p w:rsidR="00A93872" w:rsidRPr="0071056C" w:rsidRDefault="00A93872" w:rsidP="007F0B19">
            <w:pPr>
              <w:rPr>
                <w:rFonts w:ascii="Times New Roman" w:eastAsia="Times New Roman" w:hAnsi="Times New Roman"/>
                <w:sz w:val="28"/>
                <w:szCs w:val="28"/>
              </w:rPr>
            </w:pPr>
            <w:r>
              <w:rPr>
                <w:rFonts w:ascii="Times New Roman" w:eastAsia="Times New Roman" w:hAnsi="Times New Roman"/>
                <w:sz w:val="28"/>
                <w:szCs w:val="28"/>
              </w:rPr>
              <w:t>Отчёты</w:t>
            </w:r>
          </w:p>
        </w:tc>
        <w:tc>
          <w:tcPr>
            <w:tcW w:w="1411" w:type="dxa"/>
          </w:tcPr>
          <w:p w:rsidR="00A93872" w:rsidRPr="0071056C" w:rsidRDefault="00A93872" w:rsidP="00A93872">
            <w:pPr>
              <w:jc w:val="center"/>
              <w:rPr>
                <w:rFonts w:ascii="Times New Roman" w:eastAsia="Times New Roman" w:hAnsi="Times New Roman"/>
                <w:sz w:val="28"/>
                <w:szCs w:val="28"/>
              </w:rPr>
            </w:pPr>
            <w:r w:rsidRPr="0071056C">
              <w:rPr>
                <w:rFonts w:ascii="Times New Roman" w:eastAsia="Times New Roman" w:hAnsi="Times New Roman"/>
                <w:sz w:val="28"/>
                <w:szCs w:val="28"/>
              </w:rPr>
              <w:t>%</w:t>
            </w:r>
          </w:p>
        </w:tc>
        <w:tc>
          <w:tcPr>
            <w:tcW w:w="1342" w:type="dxa"/>
          </w:tcPr>
          <w:p w:rsidR="00A93872" w:rsidRPr="0071056C" w:rsidRDefault="00A93872" w:rsidP="00A93872">
            <w:pPr>
              <w:jc w:val="center"/>
              <w:rPr>
                <w:rFonts w:ascii="Times New Roman" w:eastAsia="Times New Roman" w:hAnsi="Times New Roman"/>
                <w:sz w:val="28"/>
                <w:szCs w:val="28"/>
              </w:rPr>
            </w:pPr>
            <w:r w:rsidRPr="0071056C">
              <w:rPr>
                <w:rFonts w:ascii="Times New Roman" w:eastAsia="Times New Roman" w:hAnsi="Times New Roman"/>
                <w:sz w:val="28"/>
                <w:szCs w:val="28"/>
              </w:rPr>
              <w:t>45</w:t>
            </w:r>
          </w:p>
        </w:tc>
        <w:tc>
          <w:tcPr>
            <w:tcW w:w="1380" w:type="dxa"/>
          </w:tcPr>
          <w:p w:rsidR="00A93872" w:rsidRPr="0071056C" w:rsidRDefault="00A93872" w:rsidP="00A93872">
            <w:pPr>
              <w:jc w:val="center"/>
              <w:rPr>
                <w:rFonts w:ascii="Times New Roman" w:eastAsia="Times New Roman" w:hAnsi="Times New Roman"/>
                <w:sz w:val="28"/>
                <w:szCs w:val="28"/>
              </w:rPr>
            </w:pPr>
            <w:r w:rsidRPr="0071056C">
              <w:rPr>
                <w:rFonts w:ascii="Times New Roman" w:eastAsia="Times New Roman" w:hAnsi="Times New Roman"/>
                <w:sz w:val="28"/>
                <w:szCs w:val="28"/>
              </w:rPr>
              <w:t>61</w:t>
            </w:r>
          </w:p>
        </w:tc>
        <w:tc>
          <w:tcPr>
            <w:tcW w:w="1255" w:type="dxa"/>
          </w:tcPr>
          <w:p w:rsidR="00A93872" w:rsidRPr="0071056C" w:rsidRDefault="00A93872" w:rsidP="00A93872">
            <w:pPr>
              <w:jc w:val="center"/>
              <w:rPr>
                <w:rFonts w:ascii="Times New Roman" w:eastAsia="Times New Roman" w:hAnsi="Times New Roman"/>
                <w:sz w:val="28"/>
                <w:szCs w:val="28"/>
              </w:rPr>
            </w:pPr>
            <w:r w:rsidRPr="0071056C">
              <w:rPr>
                <w:rFonts w:ascii="Times New Roman" w:eastAsia="Times New Roman" w:hAnsi="Times New Roman"/>
                <w:sz w:val="28"/>
                <w:szCs w:val="28"/>
              </w:rPr>
              <w:t>73</w:t>
            </w:r>
          </w:p>
        </w:tc>
        <w:tc>
          <w:tcPr>
            <w:tcW w:w="1129" w:type="dxa"/>
          </w:tcPr>
          <w:p w:rsidR="00A93872" w:rsidRPr="0071056C" w:rsidRDefault="00A93872" w:rsidP="00A93872">
            <w:pPr>
              <w:jc w:val="center"/>
              <w:rPr>
                <w:rFonts w:ascii="Times New Roman" w:eastAsia="Times New Roman" w:hAnsi="Times New Roman"/>
                <w:sz w:val="28"/>
                <w:szCs w:val="28"/>
              </w:rPr>
            </w:pPr>
            <w:r w:rsidRPr="0071056C">
              <w:rPr>
                <w:rFonts w:ascii="Times New Roman" w:eastAsia="Times New Roman" w:hAnsi="Times New Roman"/>
                <w:sz w:val="28"/>
                <w:szCs w:val="28"/>
              </w:rPr>
              <w:t>85</w:t>
            </w:r>
          </w:p>
        </w:tc>
        <w:tc>
          <w:tcPr>
            <w:tcW w:w="1137" w:type="dxa"/>
          </w:tcPr>
          <w:p w:rsidR="00A93872" w:rsidRPr="0071056C" w:rsidRDefault="00A93872" w:rsidP="00A93872">
            <w:pPr>
              <w:jc w:val="center"/>
              <w:rPr>
                <w:rFonts w:ascii="Times New Roman" w:eastAsia="Times New Roman" w:hAnsi="Times New Roman"/>
                <w:sz w:val="28"/>
                <w:szCs w:val="28"/>
              </w:rPr>
            </w:pPr>
            <w:r w:rsidRPr="0071056C">
              <w:rPr>
                <w:rFonts w:ascii="Times New Roman" w:eastAsia="Times New Roman" w:hAnsi="Times New Roman"/>
                <w:sz w:val="28"/>
                <w:szCs w:val="28"/>
              </w:rPr>
              <w:t>90</w:t>
            </w:r>
          </w:p>
        </w:tc>
        <w:tc>
          <w:tcPr>
            <w:tcW w:w="1094" w:type="dxa"/>
          </w:tcPr>
          <w:p w:rsidR="00A93872" w:rsidRPr="0071056C" w:rsidRDefault="00A93872" w:rsidP="00A93872">
            <w:pPr>
              <w:jc w:val="center"/>
              <w:rPr>
                <w:rFonts w:ascii="Times New Roman" w:eastAsia="Times New Roman" w:hAnsi="Times New Roman"/>
                <w:sz w:val="28"/>
                <w:szCs w:val="28"/>
              </w:rPr>
            </w:pPr>
            <w:r w:rsidRPr="0071056C">
              <w:rPr>
                <w:rFonts w:ascii="Times New Roman" w:eastAsia="Times New Roman" w:hAnsi="Times New Roman"/>
                <w:sz w:val="28"/>
                <w:szCs w:val="28"/>
              </w:rPr>
              <w:t>100</w:t>
            </w:r>
          </w:p>
        </w:tc>
      </w:tr>
      <w:tr w:rsidR="00A93872" w:rsidRPr="00AC38F9" w:rsidTr="00A93872">
        <w:tc>
          <w:tcPr>
            <w:tcW w:w="4268" w:type="dxa"/>
          </w:tcPr>
          <w:p w:rsidR="00A93872" w:rsidRPr="00A93872" w:rsidRDefault="00A93872" w:rsidP="00A93872">
            <w:pPr>
              <w:pStyle w:val="16"/>
              <w:rPr>
                <w:rFonts w:ascii="Times New Roman" w:hAnsi="Times New Roman" w:cs="Times New Roman"/>
                <w:b/>
                <w:sz w:val="28"/>
                <w:szCs w:val="28"/>
              </w:rPr>
            </w:pPr>
            <w:r w:rsidRPr="00A93872">
              <w:rPr>
                <w:rFonts w:ascii="Times New Roman" w:hAnsi="Times New Roman" w:cs="Times New Roman"/>
                <w:b/>
                <w:sz w:val="28"/>
                <w:szCs w:val="28"/>
              </w:rPr>
              <w:t>Индикатор 3.</w:t>
            </w:r>
          </w:p>
          <w:p w:rsidR="00A93872" w:rsidRPr="00A93872" w:rsidRDefault="00A93872" w:rsidP="00A93872">
            <w:pPr>
              <w:pStyle w:val="16"/>
              <w:rPr>
                <w:rFonts w:ascii="Times New Roman" w:hAnsi="Times New Roman" w:cs="Times New Roman"/>
                <w:b/>
                <w:sz w:val="28"/>
                <w:szCs w:val="28"/>
              </w:rPr>
            </w:pPr>
            <w:r w:rsidRPr="00A93872">
              <w:rPr>
                <w:rFonts w:ascii="Times New Roman" w:hAnsi="Times New Roman" w:cs="Times New Roman"/>
                <w:sz w:val="28"/>
                <w:szCs w:val="28"/>
              </w:rPr>
              <w:t>Расширение социального  партнёрства с учреждениями дополнительного образования</w:t>
            </w:r>
          </w:p>
        </w:tc>
        <w:tc>
          <w:tcPr>
            <w:tcW w:w="2118" w:type="dxa"/>
          </w:tcPr>
          <w:p w:rsidR="00A93872" w:rsidRPr="0071056C" w:rsidRDefault="00A93872" w:rsidP="007F0B19">
            <w:pPr>
              <w:rPr>
                <w:rFonts w:ascii="Times New Roman" w:eastAsia="Times New Roman" w:hAnsi="Times New Roman"/>
                <w:sz w:val="28"/>
                <w:szCs w:val="28"/>
              </w:rPr>
            </w:pPr>
            <w:r w:rsidRPr="0071056C">
              <w:rPr>
                <w:rFonts w:ascii="Times New Roman" w:eastAsia="Times New Roman" w:hAnsi="Times New Roman"/>
                <w:sz w:val="28"/>
                <w:szCs w:val="28"/>
              </w:rPr>
              <w:t>Договоры</w:t>
            </w:r>
          </w:p>
        </w:tc>
        <w:tc>
          <w:tcPr>
            <w:tcW w:w="1411" w:type="dxa"/>
          </w:tcPr>
          <w:p w:rsidR="00A93872" w:rsidRPr="0071056C" w:rsidRDefault="00A93872" w:rsidP="00A93872">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342" w:type="dxa"/>
          </w:tcPr>
          <w:p w:rsidR="00A93872" w:rsidRPr="0071056C" w:rsidRDefault="00A93872" w:rsidP="00A93872">
            <w:pPr>
              <w:jc w:val="center"/>
              <w:rPr>
                <w:rFonts w:ascii="Times New Roman" w:eastAsia="Times New Roman" w:hAnsi="Times New Roman"/>
                <w:sz w:val="28"/>
                <w:szCs w:val="28"/>
              </w:rPr>
            </w:pPr>
            <w:r>
              <w:rPr>
                <w:rFonts w:ascii="Times New Roman" w:eastAsia="Times New Roman" w:hAnsi="Times New Roman"/>
                <w:sz w:val="28"/>
                <w:szCs w:val="28"/>
              </w:rPr>
              <w:t>30</w:t>
            </w:r>
          </w:p>
        </w:tc>
        <w:tc>
          <w:tcPr>
            <w:tcW w:w="1380" w:type="dxa"/>
          </w:tcPr>
          <w:p w:rsidR="00A93872" w:rsidRPr="0071056C" w:rsidRDefault="00A93872" w:rsidP="00A93872">
            <w:pPr>
              <w:jc w:val="center"/>
              <w:rPr>
                <w:rFonts w:ascii="Times New Roman" w:eastAsia="Times New Roman" w:hAnsi="Times New Roman"/>
                <w:sz w:val="28"/>
                <w:szCs w:val="28"/>
              </w:rPr>
            </w:pPr>
            <w:r>
              <w:rPr>
                <w:rFonts w:ascii="Times New Roman" w:eastAsia="Times New Roman" w:hAnsi="Times New Roman"/>
                <w:sz w:val="28"/>
                <w:szCs w:val="28"/>
              </w:rPr>
              <w:t>43</w:t>
            </w:r>
          </w:p>
        </w:tc>
        <w:tc>
          <w:tcPr>
            <w:tcW w:w="1255" w:type="dxa"/>
          </w:tcPr>
          <w:p w:rsidR="00A93872" w:rsidRPr="0071056C" w:rsidRDefault="00A93872" w:rsidP="00A93872">
            <w:pPr>
              <w:jc w:val="center"/>
              <w:rPr>
                <w:rFonts w:ascii="Times New Roman" w:eastAsia="Times New Roman" w:hAnsi="Times New Roman"/>
                <w:sz w:val="28"/>
                <w:szCs w:val="28"/>
              </w:rPr>
            </w:pPr>
            <w:r>
              <w:rPr>
                <w:rFonts w:ascii="Times New Roman" w:eastAsia="Times New Roman" w:hAnsi="Times New Roman"/>
                <w:sz w:val="28"/>
                <w:szCs w:val="28"/>
              </w:rPr>
              <w:t>54</w:t>
            </w:r>
          </w:p>
        </w:tc>
        <w:tc>
          <w:tcPr>
            <w:tcW w:w="1129" w:type="dxa"/>
          </w:tcPr>
          <w:p w:rsidR="00A93872" w:rsidRPr="0071056C" w:rsidRDefault="00A93872" w:rsidP="00A93872">
            <w:pPr>
              <w:jc w:val="center"/>
              <w:rPr>
                <w:rFonts w:ascii="Times New Roman" w:eastAsia="Times New Roman" w:hAnsi="Times New Roman"/>
                <w:sz w:val="28"/>
                <w:szCs w:val="28"/>
              </w:rPr>
            </w:pPr>
            <w:r>
              <w:rPr>
                <w:rFonts w:ascii="Times New Roman" w:eastAsia="Times New Roman" w:hAnsi="Times New Roman"/>
                <w:sz w:val="28"/>
                <w:szCs w:val="28"/>
              </w:rPr>
              <w:t>68</w:t>
            </w:r>
          </w:p>
        </w:tc>
        <w:tc>
          <w:tcPr>
            <w:tcW w:w="1137" w:type="dxa"/>
          </w:tcPr>
          <w:p w:rsidR="00A93872" w:rsidRPr="0071056C" w:rsidRDefault="00A93872" w:rsidP="00A93872">
            <w:pPr>
              <w:jc w:val="center"/>
              <w:rPr>
                <w:rFonts w:ascii="Times New Roman" w:eastAsia="Times New Roman" w:hAnsi="Times New Roman"/>
                <w:sz w:val="28"/>
                <w:szCs w:val="28"/>
              </w:rPr>
            </w:pPr>
            <w:r>
              <w:rPr>
                <w:rFonts w:ascii="Times New Roman" w:eastAsia="Times New Roman" w:hAnsi="Times New Roman"/>
                <w:sz w:val="28"/>
                <w:szCs w:val="28"/>
              </w:rPr>
              <w:t>72</w:t>
            </w:r>
          </w:p>
        </w:tc>
        <w:tc>
          <w:tcPr>
            <w:tcW w:w="1094" w:type="dxa"/>
          </w:tcPr>
          <w:p w:rsidR="00A93872" w:rsidRPr="0071056C" w:rsidRDefault="00A93872" w:rsidP="00A93872">
            <w:pPr>
              <w:jc w:val="center"/>
              <w:rPr>
                <w:rFonts w:ascii="Times New Roman" w:eastAsia="Times New Roman" w:hAnsi="Times New Roman"/>
                <w:sz w:val="28"/>
                <w:szCs w:val="28"/>
              </w:rPr>
            </w:pPr>
            <w:r>
              <w:rPr>
                <w:rFonts w:ascii="Times New Roman" w:eastAsia="Times New Roman" w:hAnsi="Times New Roman"/>
                <w:sz w:val="28"/>
                <w:szCs w:val="28"/>
              </w:rPr>
              <w:t>80</w:t>
            </w:r>
          </w:p>
        </w:tc>
      </w:tr>
      <w:tr w:rsidR="00A93872" w:rsidRPr="00AC38F9" w:rsidTr="007F0B19">
        <w:tc>
          <w:tcPr>
            <w:tcW w:w="15134" w:type="dxa"/>
            <w:gridSpan w:val="9"/>
          </w:tcPr>
          <w:p w:rsidR="00A93872" w:rsidRPr="00A93872" w:rsidRDefault="00A93872" w:rsidP="007F0B19">
            <w:pPr>
              <w:jc w:val="center"/>
              <w:rPr>
                <w:rFonts w:ascii="Times New Roman" w:eastAsia="Times New Roman" w:hAnsi="Times New Roman"/>
                <w:b/>
                <w:sz w:val="28"/>
                <w:szCs w:val="28"/>
              </w:rPr>
            </w:pPr>
            <w:r w:rsidRPr="00A93872">
              <w:rPr>
                <w:rFonts w:ascii="Times New Roman" w:eastAsia="Times New Roman" w:hAnsi="Times New Roman"/>
                <w:b/>
                <w:bCs/>
                <w:sz w:val="28"/>
                <w:szCs w:val="28"/>
              </w:rPr>
              <w:t>Пути, средства и методы достижения целевого индикатора:</w:t>
            </w:r>
          </w:p>
        </w:tc>
      </w:tr>
      <w:tr w:rsidR="00A93872" w:rsidRPr="00835B67" w:rsidTr="00A93872">
        <w:tc>
          <w:tcPr>
            <w:tcW w:w="4268" w:type="dxa"/>
          </w:tcPr>
          <w:p w:rsidR="00A93872" w:rsidRPr="00835B67" w:rsidRDefault="00A93872" w:rsidP="007F0B19">
            <w:pPr>
              <w:spacing w:after="0" w:line="240" w:lineRule="auto"/>
              <w:rPr>
                <w:rFonts w:ascii="Times New Roman" w:hAnsi="Times New Roman"/>
                <w:b/>
                <w:sz w:val="28"/>
                <w:szCs w:val="28"/>
              </w:rPr>
            </w:pPr>
            <w:r w:rsidRPr="00835B67">
              <w:rPr>
                <w:rFonts w:ascii="Times New Roman" w:hAnsi="Times New Roman"/>
                <w:b/>
                <w:sz w:val="28"/>
                <w:szCs w:val="28"/>
              </w:rPr>
              <w:t>Показатель 1</w:t>
            </w:r>
          </w:p>
          <w:p w:rsidR="00A93872" w:rsidRPr="00835B67" w:rsidRDefault="00A93872" w:rsidP="007F0B19">
            <w:pPr>
              <w:spacing w:after="0" w:line="240" w:lineRule="auto"/>
              <w:rPr>
                <w:rFonts w:ascii="Times New Roman" w:hAnsi="Times New Roman"/>
                <w:b/>
                <w:sz w:val="28"/>
                <w:szCs w:val="28"/>
              </w:rPr>
            </w:pPr>
            <w:r w:rsidRPr="00835B67">
              <w:rPr>
                <w:rFonts w:ascii="Times New Roman" w:hAnsi="Times New Roman"/>
                <w:sz w:val="28"/>
                <w:szCs w:val="28"/>
              </w:rPr>
              <w:t>Доля  учащихся, охваченных системой дополнительного образования.</w:t>
            </w:r>
          </w:p>
        </w:tc>
        <w:tc>
          <w:tcPr>
            <w:tcW w:w="2118" w:type="dxa"/>
          </w:tcPr>
          <w:p w:rsidR="00A93872" w:rsidRPr="00835B67" w:rsidRDefault="00A93872" w:rsidP="007F0B19">
            <w:pPr>
              <w:pStyle w:val="af9"/>
              <w:snapToGrid w:val="0"/>
              <w:rPr>
                <w:rFonts w:cstheme="minorBidi"/>
                <w:bCs/>
                <w:sz w:val="28"/>
                <w:szCs w:val="28"/>
                <w:lang w:eastAsia="en-US"/>
              </w:rPr>
            </w:pPr>
            <w:r>
              <w:rPr>
                <w:rFonts w:cstheme="minorBidi"/>
                <w:bCs/>
                <w:sz w:val="28"/>
                <w:szCs w:val="28"/>
                <w:lang w:eastAsia="en-US"/>
              </w:rPr>
              <w:t>С</w:t>
            </w:r>
            <w:r w:rsidRPr="00835B67">
              <w:rPr>
                <w:rFonts w:cstheme="minorBidi"/>
                <w:bCs/>
                <w:sz w:val="28"/>
                <w:szCs w:val="28"/>
                <w:lang w:eastAsia="en-US"/>
              </w:rPr>
              <w:t xml:space="preserve">татистические </w:t>
            </w:r>
          </w:p>
          <w:p w:rsidR="00A93872" w:rsidRPr="00835B67" w:rsidRDefault="00A93872" w:rsidP="007F0B19">
            <w:pPr>
              <w:rPr>
                <w:rFonts w:ascii="Times New Roman" w:eastAsia="Times New Roman" w:hAnsi="Times New Roman"/>
                <w:b/>
                <w:sz w:val="28"/>
                <w:szCs w:val="28"/>
              </w:rPr>
            </w:pPr>
            <w:r w:rsidRPr="00835B67">
              <w:rPr>
                <w:rFonts w:ascii="Times New Roman" w:eastAsia="Times New Roman" w:hAnsi="Times New Roman"/>
                <w:bCs/>
                <w:sz w:val="28"/>
                <w:szCs w:val="28"/>
              </w:rPr>
              <w:t>данные</w:t>
            </w:r>
          </w:p>
        </w:tc>
        <w:tc>
          <w:tcPr>
            <w:tcW w:w="1411" w:type="dxa"/>
          </w:tcPr>
          <w:p w:rsidR="00A93872" w:rsidRPr="0071056C" w:rsidRDefault="00A93872" w:rsidP="00AE6897">
            <w:pPr>
              <w:pStyle w:val="af9"/>
              <w:snapToGrid w:val="0"/>
              <w:jc w:val="center"/>
              <w:rPr>
                <w:sz w:val="28"/>
                <w:szCs w:val="28"/>
              </w:rPr>
            </w:pPr>
            <w:r w:rsidRPr="0071056C">
              <w:rPr>
                <w:sz w:val="28"/>
                <w:szCs w:val="28"/>
              </w:rPr>
              <w:t>%</w:t>
            </w:r>
          </w:p>
        </w:tc>
        <w:tc>
          <w:tcPr>
            <w:tcW w:w="1342"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46</w:t>
            </w:r>
          </w:p>
        </w:tc>
        <w:tc>
          <w:tcPr>
            <w:tcW w:w="1380"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53</w:t>
            </w:r>
          </w:p>
        </w:tc>
        <w:tc>
          <w:tcPr>
            <w:tcW w:w="1255"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67</w:t>
            </w:r>
          </w:p>
        </w:tc>
        <w:tc>
          <w:tcPr>
            <w:tcW w:w="1129"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74</w:t>
            </w:r>
          </w:p>
        </w:tc>
        <w:tc>
          <w:tcPr>
            <w:tcW w:w="1137"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82</w:t>
            </w:r>
          </w:p>
        </w:tc>
        <w:tc>
          <w:tcPr>
            <w:tcW w:w="1094"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90</w:t>
            </w:r>
          </w:p>
        </w:tc>
      </w:tr>
      <w:tr w:rsidR="00A93872" w:rsidRPr="00835B67" w:rsidTr="00A93872">
        <w:tc>
          <w:tcPr>
            <w:tcW w:w="4268" w:type="dxa"/>
          </w:tcPr>
          <w:p w:rsidR="00A93872" w:rsidRPr="00835B67" w:rsidRDefault="00A93872" w:rsidP="007F0B19">
            <w:pPr>
              <w:spacing w:after="0" w:line="240" w:lineRule="auto"/>
              <w:rPr>
                <w:color w:val="FF0000"/>
                <w:sz w:val="28"/>
                <w:szCs w:val="28"/>
              </w:rPr>
            </w:pPr>
            <w:r w:rsidRPr="00835B67">
              <w:rPr>
                <w:rFonts w:ascii="Times New Roman" w:hAnsi="Times New Roman"/>
                <w:b/>
                <w:sz w:val="28"/>
                <w:szCs w:val="28"/>
              </w:rPr>
              <w:t>Показатель 2</w:t>
            </w:r>
          </w:p>
          <w:p w:rsidR="00A93872" w:rsidRPr="00835B67" w:rsidRDefault="00A93872" w:rsidP="007F0B19">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Доля обучающихся, вовлеченных в </w:t>
            </w:r>
            <w:r w:rsidRPr="00835B67">
              <w:rPr>
                <w:rFonts w:ascii="Times New Roman" w:hAnsi="Times New Roman"/>
                <w:sz w:val="28"/>
                <w:szCs w:val="28"/>
                <w:lang w:eastAsia="ru-RU"/>
              </w:rPr>
              <w:t>деятельность кружков, секций, объединений</w:t>
            </w:r>
          </w:p>
          <w:p w:rsidR="00A93872" w:rsidRPr="00835B67" w:rsidRDefault="00A93872" w:rsidP="007F0B19">
            <w:pPr>
              <w:spacing w:after="0" w:line="240" w:lineRule="auto"/>
              <w:rPr>
                <w:rFonts w:ascii="Times New Roman" w:hAnsi="Times New Roman"/>
                <w:b/>
                <w:sz w:val="28"/>
                <w:szCs w:val="28"/>
              </w:rPr>
            </w:pPr>
            <w:r w:rsidRPr="00835B67">
              <w:rPr>
                <w:rFonts w:ascii="Times New Roman" w:hAnsi="Times New Roman"/>
                <w:sz w:val="28"/>
                <w:szCs w:val="28"/>
                <w:lang w:eastAsia="ru-RU"/>
              </w:rPr>
              <w:t>на базе школы</w:t>
            </w:r>
          </w:p>
        </w:tc>
        <w:tc>
          <w:tcPr>
            <w:tcW w:w="2118" w:type="dxa"/>
          </w:tcPr>
          <w:p w:rsidR="00A93872" w:rsidRPr="00835B67" w:rsidRDefault="00A93872" w:rsidP="007F0B19">
            <w:pPr>
              <w:pStyle w:val="af9"/>
              <w:snapToGrid w:val="0"/>
              <w:rPr>
                <w:rFonts w:cstheme="minorBidi"/>
                <w:bCs/>
                <w:sz w:val="28"/>
                <w:szCs w:val="28"/>
                <w:lang w:eastAsia="en-US"/>
              </w:rPr>
            </w:pPr>
            <w:r>
              <w:rPr>
                <w:rFonts w:cstheme="minorBidi"/>
                <w:bCs/>
                <w:sz w:val="28"/>
                <w:szCs w:val="28"/>
                <w:lang w:eastAsia="en-US"/>
              </w:rPr>
              <w:t>С</w:t>
            </w:r>
            <w:r w:rsidRPr="00835B67">
              <w:rPr>
                <w:rFonts w:cstheme="minorBidi"/>
                <w:bCs/>
                <w:sz w:val="28"/>
                <w:szCs w:val="28"/>
                <w:lang w:eastAsia="en-US"/>
              </w:rPr>
              <w:t xml:space="preserve">татистические </w:t>
            </w:r>
          </w:p>
          <w:p w:rsidR="00A93872" w:rsidRPr="00835B67" w:rsidRDefault="00A93872" w:rsidP="007F0B19">
            <w:pPr>
              <w:rPr>
                <w:rFonts w:ascii="Times New Roman" w:eastAsia="Times New Roman" w:hAnsi="Times New Roman"/>
                <w:b/>
                <w:sz w:val="28"/>
                <w:szCs w:val="28"/>
              </w:rPr>
            </w:pPr>
            <w:r w:rsidRPr="00835B67">
              <w:rPr>
                <w:rFonts w:ascii="Times New Roman" w:eastAsia="Times New Roman" w:hAnsi="Times New Roman"/>
                <w:bCs/>
                <w:sz w:val="28"/>
                <w:szCs w:val="28"/>
              </w:rPr>
              <w:t>данные</w:t>
            </w:r>
          </w:p>
        </w:tc>
        <w:tc>
          <w:tcPr>
            <w:tcW w:w="1411" w:type="dxa"/>
          </w:tcPr>
          <w:p w:rsidR="00A93872" w:rsidRPr="00835B67" w:rsidRDefault="00A93872" w:rsidP="00A93872">
            <w:pPr>
              <w:jc w:val="center"/>
              <w:rPr>
                <w:rFonts w:ascii="Times New Roman" w:eastAsia="Times New Roman" w:hAnsi="Times New Roman"/>
                <w:b/>
                <w:sz w:val="28"/>
                <w:szCs w:val="28"/>
              </w:rPr>
            </w:pPr>
            <w:r w:rsidRPr="00835B67">
              <w:rPr>
                <w:sz w:val="28"/>
                <w:szCs w:val="28"/>
              </w:rPr>
              <w:t>%</w:t>
            </w:r>
          </w:p>
        </w:tc>
        <w:tc>
          <w:tcPr>
            <w:tcW w:w="1342"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35</w:t>
            </w:r>
          </w:p>
        </w:tc>
        <w:tc>
          <w:tcPr>
            <w:tcW w:w="1380"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40</w:t>
            </w:r>
          </w:p>
        </w:tc>
        <w:tc>
          <w:tcPr>
            <w:tcW w:w="1255"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45</w:t>
            </w:r>
          </w:p>
        </w:tc>
        <w:tc>
          <w:tcPr>
            <w:tcW w:w="1129"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50</w:t>
            </w:r>
          </w:p>
        </w:tc>
        <w:tc>
          <w:tcPr>
            <w:tcW w:w="1137"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55</w:t>
            </w:r>
          </w:p>
        </w:tc>
        <w:tc>
          <w:tcPr>
            <w:tcW w:w="1094"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60</w:t>
            </w:r>
          </w:p>
        </w:tc>
      </w:tr>
      <w:tr w:rsidR="00A93872" w:rsidRPr="00835B67" w:rsidTr="00A93872">
        <w:tc>
          <w:tcPr>
            <w:tcW w:w="4268" w:type="dxa"/>
          </w:tcPr>
          <w:p w:rsidR="00A93872" w:rsidRPr="00835B67" w:rsidRDefault="00A93872" w:rsidP="007F0B19">
            <w:pPr>
              <w:spacing w:after="0" w:line="240" w:lineRule="auto"/>
              <w:rPr>
                <w:rFonts w:ascii="Times New Roman" w:eastAsia="Times New Roman" w:hAnsi="Times New Roman"/>
                <w:b/>
                <w:sz w:val="28"/>
                <w:szCs w:val="28"/>
              </w:rPr>
            </w:pPr>
            <w:r w:rsidRPr="00835B67">
              <w:rPr>
                <w:rFonts w:ascii="Times New Roman" w:eastAsia="Times New Roman" w:hAnsi="Times New Roman"/>
                <w:b/>
                <w:sz w:val="28"/>
                <w:szCs w:val="28"/>
              </w:rPr>
              <w:t>Показатель 3.</w:t>
            </w:r>
          </w:p>
          <w:p w:rsidR="00A93872" w:rsidRPr="00835B67" w:rsidRDefault="00A93872" w:rsidP="007F0B19">
            <w:pPr>
              <w:spacing w:after="0" w:line="240" w:lineRule="auto"/>
              <w:rPr>
                <w:rFonts w:ascii="Times New Roman" w:eastAsia="Times New Roman" w:hAnsi="Times New Roman"/>
                <w:b/>
                <w:sz w:val="28"/>
                <w:szCs w:val="28"/>
              </w:rPr>
            </w:pPr>
            <w:r w:rsidRPr="00835B67">
              <w:rPr>
                <w:rFonts w:ascii="Times New Roman" w:hAnsi="Times New Roman"/>
                <w:sz w:val="28"/>
                <w:szCs w:val="28"/>
              </w:rPr>
              <w:t xml:space="preserve">Доля обучающихся, охваченных занятиями в кружках, секциях спортивной направленности  </w:t>
            </w:r>
          </w:p>
        </w:tc>
        <w:tc>
          <w:tcPr>
            <w:tcW w:w="2118" w:type="dxa"/>
          </w:tcPr>
          <w:p w:rsidR="00A93872" w:rsidRPr="00835B67" w:rsidRDefault="00A93872" w:rsidP="007F0B19">
            <w:pPr>
              <w:pStyle w:val="af9"/>
              <w:snapToGrid w:val="0"/>
              <w:rPr>
                <w:rFonts w:cstheme="minorBidi"/>
                <w:bCs/>
                <w:sz w:val="28"/>
                <w:szCs w:val="28"/>
                <w:lang w:eastAsia="en-US"/>
              </w:rPr>
            </w:pPr>
            <w:r>
              <w:rPr>
                <w:rFonts w:cstheme="minorBidi"/>
                <w:bCs/>
                <w:sz w:val="28"/>
                <w:szCs w:val="28"/>
                <w:lang w:eastAsia="en-US"/>
              </w:rPr>
              <w:t>С</w:t>
            </w:r>
            <w:r w:rsidRPr="00835B67">
              <w:rPr>
                <w:rFonts w:cstheme="minorBidi"/>
                <w:bCs/>
                <w:sz w:val="28"/>
                <w:szCs w:val="28"/>
                <w:lang w:eastAsia="en-US"/>
              </w:rPr>
              <w:t xml:space="preserve">татистические </w:t>
            </w:r>
          </w:p>
          <w:p w:rsidR="00A93872" w:rsidRPr="00835B67" w:rsidRDefault="00A93872" w:rsidP="007F0B19">
            <w:pPr>
              <w:rPr>
                <w:rFonts w:ascii="Times New Roman" w:eastAsia="Times New Roman" w:hAnsi="Times New Roman"/>
                <w:b/>
                <w:sz w:val="28"/>
                <w:szCs w:val="28"/>
              </w:rPr>
            </w:pPr>
            <w:r w:rsidRPr="00835B67">
              <w:rPr>
                <w:rFonts w:ascii="Times New Roman" w:eastAsia="Times New Roman" w:hAnsi="Times New Roman"/>
                <w:bCs/>
                <w:sz w:val="28"/>
                <w:szCs w:val="28"/>
              </w:rPr>
              <w:t>данные</w:t>
            </w:r>
          </w:p>
        </w:tc>
        <w:tc>
          <w:tcPr>
            <w:tcW w:w="1411" w:type="dxa"/>
          </w:tcPr>
          <w:p w:rsidR="00A93872" w:rsidRPr="00835B67" w:rsidRDefault="00A93872" w:rsidP="00A93872">
            <w:pPr>
              <w:jc w:val="center"/>
              <w:rPr>
                <w:rFonts w:ascii="Times New Roman" w:eastAsia="Times New Roman" w:hAnsi="Times New Roman"/>
                <w:b/>
                <w:sz w:val="28"/>
                <w:szCs w:val="28"/>
              </w:rPr>
            </w:pPr>
            <w:r w:rsidRPr="00835B67">
              <w:rPr>
                <w:sz w:val="28"/>
                <w:szCs w:val="28"/>
              </w:rPr>
              <w:t>%</w:t>
            </w:r>
          </w:p>
        </w:tc>
        <w:tc>
          <w:tcPr>
            <w:tcW w:w="1342"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40</w:t>
            </w:r>
          </w:p>
        </w:tc>
        <w:tc>
          <w:tcPr>
            <w:tcW w:w="1380"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52</w:t>
            </w:r>
          </w:p>
        </w:tc>
        <w:tc>
          <w:tcPr>
            <w:tcW w:w="1255"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61</w:t>
            </w:r>
          </w:p>
        </w:tc>
        <w:tc>
          <w:tcPr>
            <w:tcW w:w="1129"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77</w:t>
            </w:r>
          </w:p>
        </w:tc>
        <w:tc>
          <w:tcPr>
            <w:tcW w:w="1137"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80</w:t>
            </w:r>
          </w:p>
        </w:tc>
        <w:tc>
          <w:tcPr>
            <w:tcW w:w="1094"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85</w:t>
            </w:r>
          </w:p>
        </w:tc>
      </w:tr>
      <w:tr w:rsidR="00A93872" w:rsidRPr="00AC38F9" w:rsidTr="00A93872">
        <w:trPr>
          <w:trHeight w:val="1668"/>
        </w:trPr>
        <w:tc>
          <w:tcPr>
            <w:tcW w:w="4268" w:type="dxa"/>
          </w:tcPr>
          <w:p w:rsidR="00A93872" w:rsidRPr="00835B67" w:rsidRDefault="00A93872" w:rsidP="007F0B19">
            <w:pPr>
              <w:spacing w:after="0" w:line="240" w:lineRule="auto"/>
              <w:rPr>
                <w:rFonts w:ascii="Times New Roman" w:eastAsia="Times New Roman" w:hAnsi="Times New Roman"/>
                <w:b/>
                <w:sz w:val="28"/>
                <w:szCs w:val="28"/>
              </w:rPr>
            </w:pPr>
            <w:r w:rsidRPr="00835B67">
              <w:rPr>
                <w:rFonts w:ascii="Times New Roman" w:eastAsia="Times New Roman" w:hAnsi="Times New Roman"/>
                <w:b/>
                <w:sz w:val="28"/>
                <w:szCs w:val="28"/>
              </w:rPr>
              <w:lastRenderedPageBreak/>
              <w:t>Показатель 4.</w:t>
            </w:r>
          </w:p>
          <w:p w:rsidR="00A93872" w:rsidRPr="00835B67" w:rsidRDefault="00A93872" w:rsidP="007F0B19">
            <w:pPr>
              <w:pStyle w:val="16"/>
              <w:contextualSpacing/>
              <w:jc w:val="both"/>
              <w:rPr>
                <w:rFonts w:ascii="Times New Roman" w:hAnsi="Times New Roman" w:cs="Times New Roman"/>
                <w:spacing w:val="-6"/>
                <w:sz w:val="28"/>
                <w:szCs w:val="28"/>
              </w:rPr>
            </w:pPr>
            <w:r w:rsidRPr="00835B67">
              <w:rPr>
                <w:rFonts w:ascii="Times New Roman" w:hAnsi="Times New Roman" w:cs="Times New Roman"/>
                <w:sz w:val="28"/>
                <w:szCs w:val="28"/>
              </w:rPr>
              <w:t>Доля обучающихся, стоящих на всех видах профилактического учета, дополнительным образованием.</w:t>
            </w:r>
          </w:p>
        </w:tc>
        <w:tc>
          <w:tcPr>
            <w:tcW w:w="2118" w:type="dxa"/>
          </w:tcPr>
          <w:p w:rsidR="00A93872" w:rsidRPr="00835B67" w:rsidRDefault="00A93872" w:rsidP="007F0B19">
            <w:pPr>
              <w:pStyle w:val="af9"/>
              <w:snapToGrid w:val="0"/>
              <w:rPr>
                <w:rFonts w:cstheme="minorBidi"/>
                <w:bCs/>
                <w:sz w:val="28"/>
                <w:szCs w:val="28"/>
                <w:lang w:eastAsia="en-US"/>
              </w:rPr>
            </w:pPr>
            <w:r>
              <w:rPr>
                <w:rFonts w:cstheme="minorBidi"/>
                <w:bCs/>
                <w:sz w:val="28"/>
                <w:szCs w:val="28"/>
                <w:lang w:eastAsia="en-US"/>
              </w:rPr>
              <w:t>С</w:t>
            </w:r>
            <w:r w:rsidRPr="00835B67">
              <w:rPr>
                <w:rFonts w:cstheme="minorBidi"/>
                <w:bCs/>
                <w:sz w:val="28"/>
                <w:szCs w:val="28"/>
                <w:lang w:eastAsia="en-US"/>
              </w:rPr>
              <w:t xml:space="preserve">татистические </w:t>
            </w:r>
          </w:p>
          <w:p w:rsidR="00A93872" w:rsidRPr="00835B67" w:rsidRDefault="00A93872" w:rsidP="007F0B19">
            <w:pPr>
              <w:rPr>
                <w:rFonts w:ascii="Times New Roman" w:eastAsia="Times New Roman" w:hAnsi="Times New Roman"/>
                <w:b/>
                <w:sz w:val="28"/>
                <w:szCs w:val="28"/>
              </w:rPr>
            </w:pPr>
            <w:r w:rsidRPr="00835B67">
              <w:rPr>
                <w:rFonts w:ascii="Times New Roman" w:eastAsia="Times New Roman" w:hAnsi="Times New Roman"/>
                <w:bCs/>
                <w:sz w:val="28"/>
                <w:szCs w:val="28"/>
              </w:rPr>
              <w:t>данные</w:t>
            </w:r>
          </w:p>
        </w:tc>
        <w:tc>
          <w:tcPr>
            <w:tcW w:w="1411" w:type="dxa"/>
          </w:tcPr>
          <w:p w:rsidR="00A93872" w:rsidRPr="00835B67" w:rsidRDefault="00A93872" w:rsidP="007F0B19">
            <w:pPr>
              <w:rPr>
                <w:rFonts w:ascii="Times New Roman" w:eastAsia="Times New Roman" w:hAnsi="Times New Roman"/>
                <w:b/>
                <w:sz w:val="28"/>
                <w:szCs w:val="28"/>
              </w:rPr>
            </w:pPr>
            <w:r w:rsidRPr="00835B67">
              <w:rPr>
                <w:sz w:val="28"/>
                <w:szCs w:val="28"/>
              </w:rPr>
              <w:t>%</w:t>
            </w:r>
          </w:p>
        </w:tc>
        <w:tc>
          <w:tcPr>
            <w:tcW w:w="1342"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60</w:t>
            </w:r>
          </w:p>
        </w:tc>
        <w:tc>
          <w:tcPr>
            <w:tcW w:w="1380"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71</w:t>
            </w:r>
          </w:p>
        </w:tc>
        <w:tc>
          <w:tcPr>
            <w:tcW w:w="1255"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80</w:t>
            </w:r>
          </w:p>
        </w:tc>
        <w:tc>
          <w:tcPr>
            <w:tcW w:w="1129"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85</w:t>
            </w:r>
          </w:p>
        </w:tc>
        <w:tc>
          <w:tcPr>
            <w:tcW w:w="1137"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90</w:t>
            </w:r>
          </w:p>
        </w:tc>
        <w:tc>
          <w:tcPr>
            <w:tcW w:w="1094"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100</w:t>
            </w:r>
          </w:p>
        </w:tc>
      </w:tr>
      <w:tr w:rsidR="00A93872" w:rsidRPr="00AC38F9" w:rsidTr="00A93872">
        <w:tc>
          <w:tcPr>
            <w:tcW w:w="4268" w:type="dxa"/>
          </w:tcPr>
          <w:p w:rsidR="00A93872" w:rsidRPr="00835B67" w:rsidRDefault="00A93872" w:rsidP="007F0B19">
            <w:pPr>
              <w:spacing w:after="0" w:line="240" w:lineRule="auto"/>
              <w:rPr>
                <w:rFonts w:ascii="Times New Roman" w:eastAsia="Times New Roman" w:hAnsi="Times New Roman"/>
                <w:b/>
                <w:sz w:val="28"/>
                <w:szCs w:val="28"/>
              </w:rPr>
            </w:pPr>
            <w:r w:rsidRPr="00835B67">
              <w:rPr>
                <w:color w:val="FF0000"/>
                <w:sz w:val="28"/>
                <w:szCs w:val="28"/>
              </w:rPr>
              <w:t xml:space="preserve"> </w:t>
            </w:r>
            <w:r w:rsidRPr="00835B67">
              <w:rPr>
                <w:rFonts w:ascii="Times New Roman" w:eastAsia="Times New Roman" w:hAnsi="Times New Roman"/>
                <w:b/>
                <w:sz w:val="28"/>
                <w:szCs w:val="28"/>
              </w:rPr>
              <w:t>Показатель 5.</w:t>
            </w:r>
          </w:p>
          <w:p w:rsidR="00A93872" w:rsidRPr="00835B67" w:rsidRDefault="00A93872" w:rsidP="007F0B19">
            <w:pPr>
              <w:spacing w:after="0" w:line="240" w:lineRule="auto"/>
              <w:rPr>
                <w:rFonts w:ascii="Times New Roman" w:eastAsia="Times New Roman" w:hAnsi="Times New Roman"/>
                <w:b/>
                <w:sz w:val="28"/>
                <w:szCs w:val="28"/>
              </w:rPr>
            </w:pPr>
            <w:r w:rsidRPr="00835B67">
              <w:rPr>
                <w:rFonts w:ascii="Times New Roman" w:hAnsi="Times New Roman"/>
                <w:spacing w:val="-6"/>
                <w:sz w:val="28"/>
                <w:szCs w:val="28"/>
              </w:rPr>
              <w:t>Доля договоров, заключенных с учреждениями культуры, спорта, профессионального образования</w:t>
            </w:r>
          </w:p>
        </w:tc>
        <w:tc>
          <w:tcPr>
            <w:tcW w:w="2118" w:type="dxa"/>
          </w:tcPr>
          <w:p w:rsidR="00A93872" w:rsidRPr="00835B67" w:rsidRDefault="00A93872" w:rsidP="0071056C">
            <w:pPr>
              <w:pStyle w:val="af9"/>
              <w:snapToGrid w:val="0"/>
              <w:rPr>
                <w:b/>
                <w:sz w:val="28"/>
                <w:szCs w:val="28"/>
              </w:rPr>
            </w:pPr>
            <w:r>
              <w:rPr>
                <w:rFonts w:cstheme="minorBidi"/>
                <w:bCs/>
                <w:sz w:val="28"/>
                <w:szCs w:val="28"/>
                <w:lang w:eastAsia="en-US"/>
              </w:rPr>
              <w:t>Договоры</w:t>
            </w:r>
          </w:p>
          <w:p w:rsidR="00A93872" w:rsidRPr="00835B67" w:rsidRDefault="00A93872" w:rsidP="007F0B19">
            <w:pPr>
              <w:rPr>
                <w:rFonts w:ascii="Times New Roman" w:eastAsia="Times New Roman" w:hAnsi="Times New Roman"/>
                <w:b/>
                <w:sz w:val="28"/>
                <w:szCs w:val="28"/>
              </w:rPr>
            </w:pPr>
          </w:p>
        </w:tc>
        <w:tc>
          <w:tcPr>
            <w:tcW w:w="1411" w:type="dxa"/>
          </w:tcPr>
          <w:p w:rsidR="00A93872" w:rsidRPr="0071056C" w:rsidRDefault="00A93872" w:rsidP="00AE6897">
            <w:pPr>
              <w:rPr>
                <w:rFonts w:ascii="Times New Roman" w:eastAsia="Times New Roman" w:hAnsi="Times New Roman"/>
                <w:sz w:val="28"/>
                <w:szCs w:val="28"/>
              </w:rPr>
            </w:pPr>
            <w:r w:rsidRPr="0071056C">
              <w:rPr>
                <w:rFonts w:ascii="Times New Roman" w:eastAsia="Times New Roman" w:hAnsi="Times New Roman"/>
                <w:sz w:val="28"/>
                <w:szCs w:val="28"/>
              </w:rPr>
              <w:t>кол-во</w:t>
            </w:r>
          </w:p>
        </w:tc>
        <w:tc>
          <w:tcPr>
            <w:tcW w:w="1342"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7</w:t>
            </w:r>
          </w:p>
        </w:tc>
        <w:tc>
          <w:tcPr>
            <w:tcW w:w="1380"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9</w:t>
            </w:r>
          </w:p>
        </w:tc>
        <w:tc>
          <w:tcPr>
            <w:tcW w:w="1255"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12</w:t>
            </w:r>
          </w:p>
        </w:tc>
        <w:tc>
          <w:tcPr>
            <w:tcW w:w="1129"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14</w:t>
            </w:r>
          </w:p>
        </w:tc>
        <w:tc>
          <w:tcPr>
            <w:tcW w:w="1137"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17</w:t>
            </w:r>
          </w:p>
        </w:tc>
        <w:tc>
          <w:tcPr>
            <w:tcW w:w="1094"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20</w:t>
            </w:r>
          </w:p>
        </w:tc>
      </w:tr>
      <w:tr w:rsidR="00A93872" w:rsidRPr="00AC38F9" w:rsidTr="00A93872">
        <w:tc>
          <w:tcPr>
            <w:tcW w:w="4268" w:type="dxa"/>
          </w:tcPr>
          <w:p w:rsidR="00A93872" w:rsidRPr="001B3B97" w:rsidRDefault="00A93872" w:rsidP="00DE400E">
            <w:pPr>
              <w:pStyle w:val="a3"/>
              <w:ind w:left="0" w:firstLine="142"/>
              <w:rPr>
                <w:b/>
                <w:sz w:val="28"/>
                <w:szCs w:val="28"/>
              </w:rPr>
            </w:pPr>
            <w:r w:rsidRPr="001B3B97">
              <w:rPr>
                <w:b/>
                <w:sz w:val="28"/>
                <w:szCs w:val="28"/>
              </w:rPr>
              <w:t>Показатель 6.</w:t>
            </w:r>
          </w:p>
          <w:p w:rsidR="00A93872" w:rsidRPr="001B3B97" w:rsidRDefault="00A93872" w:rsidP="00DE400E">
            <w:pPr>
              <w:spacing w:after="0" w:line="240" w:lineRule="auto"/>
              <w:rPr>
                <w:rFonts w:ascii="Times New Roman" w:hAnsi="Times New Roman"/>
                <w:sz w:val="28"/>
                <w:szCs w:val="28"/>
              </w:rPr>
            </w:pPr>
            <w:r w:rsidRPr="001B3B97">
              <w:rPr>
                <w:rFonts w:ascii="Times New Roman" w:hAnsi="Times New Roman"/>
                <w:sz w:val="28"/>
                <w:szCs w:val="28"/>
              </w:rPr>
              <w:t>Доля детей, ставших победителями и призёрами конкурсов различного уровня.</w:t>
            </w:r>
          </w:p>
        </w:tc>
        <w:tc>
          <w:tcPr>
            <w:tcW w:w="2118" w:type="dxa"/>
          </w:tcPr>
          <w:p w:rsidR="00A93872" w:rsidRPr="001B3B97" w:rsidRDefault="00A93872" w:rsidP="007F0B19">
            <w:pPr>
              <w:pStyle w:val="af9"/>
              <w:snapToGrid w:val="0"/>
              <w:rPr>
                <w:rFonts w:cs="Times New Roman"/>
                <w:bCs/>
                <w:sz w:val="28"/>
                <w:szCs w:val="28"/>
                <w:lang w:eastAsia="en-US"/>
              </w:rPr>
            </w:pPr>
            <w:r>
              <w:rPr>
                <w:rFonts w:cs="Times New Roman"/>
                <w:bCs/>
                <w:sz w:val="28"/>
                <w:szCs w:val="28"/>
                <w:lang w:eastAsia="en-US"/>
              </w:rPr>
              <w:t>С</w:t>
            </w:r>
            <w:r w:rsidRPr="001B3B97">
              <w:rPr>
                <w:rFonts w:cs="Times New Roman"/>
                <w:bCs/>
                <w:sz w:val="28"/>
                <w:szCs w:val="28"/>
                <w:lang w:eastAsia="en-US"/>
              </w:rPr>
              <w:t>ертификаты</w:t>
            </w:r>
          </w:p>
        </w:tc>
        <w:tc>
          <w:tcPr>
            <w:tcW w:w="1411" w:type="dxa"/>
          </w:tcPr>
          <w:p w:rsidR="00A93872" w:rsidRPr="001B3B97" w:rsidRDefault="00A93872" w:rsidP="007F0B19">
            <w:pPr>
              <w:rPr>
                <w:rFonts w:ascii="Times New Roman" w:hAnsi="Times New Roman"/>
                <w:sz w:val="28"/>
                <w:szCs w:val="28"/>
              </w:rPr>
            </w:pPr>
            <w:r>
              <w:rPr>
                <w:rFonts w:ascii="Times New Roman" w:hAnsi="Times New Roman"/>
                <w:sz w:val="28"/>
                <w:szCs w:val="28"/>
              </w:rPr>
              <w:t>%</w:t>
            </w:r>
          </w:p>
        </w:tc>
        <w:tc>
          <w:tcPr>
            <w:tcW w:w="1342"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12</w:t>
            </w:r>
          </w:p>
        </w:tc>
        <w:tc>
          <w:tcPr>
            <w:tcW w:w="1380"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21</w:t>
            </w:r>
          </w:p>
        </w:tc>
        <w:tc>
          <w:tcPr>
            <w:tcW w:w="1255"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32</w:t>
            </w:r>
          </w:p>
        </w:tc>
        <w:tc>
          <w:tcPr>
            <w:tcW w:w="1129"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41</w:t>
            </w:r>
          </w:p>
        </w:tc>
        <w:tc>
          <w:tcPr>
            <w:tcW w:w="1137"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47</w:t>
            </w:r>
          </w:p>
        </w:tc>
        <w:tc>
          <w:tcPr>
            <w:tcW w:w="1094" w:type="dxa"/>
          </w:tcPr>
          <w:p w:rsidR="00A93872" w:rsidRPr="00A93872" w:rsidRDefault="00A93872" w:rsidP="00A93872">
            <w:pPr>
              <w:jc w:val="center"/>
              <w:rPr>
                <w:rFonts w:ascii="Times New Roman" w:eastAsia="Times New Roman" w:hAnsi="Times New Roman"/>
                <w:sz w:val="28"/>
                <w:szCs w:val="28"/>
              </w:rPr>
            </w:pPr>
            <w:r w:rsidRPr="00A93872">
              <w:rPr>
                <w:rFonts w:ascii="Times New Roman" w:eastAsia="Times New Roman" w:hAnsi="Times New Roman"/>
                <w:sz w:val="28"/>
                <w:szCs w:val="28"/>
              </w:rPr>
              <w:t>50</w:t>
            </w:r>
          </w:p>
        </w:tc>
      </w:tr>
      <w:tr w:rsidR="00A93872" w:rsidRPr="00AC38F9" w:rsidTr="00A93872">
        <w:tc>
          <w:tcPr>
            <w:tcW w:w="7797" w:type="dxa"/>
            <w:gridSpan w:val="3"/>
          </w:tcPr>
          <w:p w:rsidR="00C71B1C" w:rsidRDefault="00C71B1C" w:rsidP="007F0B19">
            <w:pPr>
              <w:jc w:val="center"/>
              <w:rPr>
                <w:rFonts w:ascii="Times New Roman" w:hAnsi="Times New Roman"/>
                <w:b/>
                <w:iCs/>
                <w:sz w:val="24"/>
                <w:szCs w:val="24"/>
              </w:rPr>
            </w:pPr>
          </w:p>
          <w:p w:rsidR="00A93872" w:rsidRPr="001B3B97" w:rsidRDefault="00A93872" w:rsidP="007F0B19">
            <w:pPr>
              <w:jc w:val="center"/>
              <w:rPr>
                <w:rFonts w:ascii="Times New Roman" w:eastAsia="Times New Roman" w:hAnsi="Times New Roman"/>
                <w:b/>
                <w:sz w:val="24"/>
                <w:szCs w:val="24"/>
              </w:rPr>
            </w:pPr>
            <w:r w:rsidRPr="001B3B97">
              <w:rPr>
                <w:rFonts w:ascii="Times New Roman" w:hAnsi="Times New Roman"/>
                <w:b/>
                <w:iCs/>
                <w:sz w:val="24"/>
                <w:szCs w:val="24"/>
              </w:rPr>
              <w:t>Мероприятия</w:t>
            </w:r>
          </w:p>
        </w:tc>
        <w:tc>
          <w:tcPr>
            <w:tcW w:w="1342" w:type="dxa"/>
          </w:tcPr>
          <w:p w:rsidR="00A93872" w:rsidRPr="00AE6897" w:rsidRDefault="00A93872" w:rsidP="00C71B1C">
            <w:pPr>
              <w:pStyle w:val="16"/>
              <w:rPr>
                <w:rFonts w:ascii="Times New Roman" w:eastAsia="Calibri" w:hAnsi="Times New Roman" w:cs="Times New Roman"/>
                <w:b/>
                <w:sz w:val="24"/>
                <w:szCs w:val="24"/>
              </w:rPr>
            </w:pPr>
            <w:r w:rsidRPr="00AE6897">
              <w:rPr>
                <w:rFonts w:ascii="Times New Roman" w:eastAsia="Calibri" w:hAnsi="Times New Roman" w:cs="Times New Roman"/>
                <w:b/>
                <w:sz w:val="24"/>
                <w:szCs w:val="24"/>
              </w:rPr>
              <w:t>Факт</w:t>
            </w:r>
          </w:p>
          <w:p w:rsidR="00A93872" w:rsidRPr="00AE6897" w:rsidRDefault="00A93872"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2019-</w:t>
            </w:r>
          </w:p>
          <w:p w:rsidR="00A93872" w:rsidRPr="00F02E0B" w:rsidRDefault="00A93872" w:rsidP="00C71B1C">
            <w:pPr>
              <w:pStyle w:val="16"/>
            </w:pPr>
            <w:r w:rsidRPr="00AE6897">
              <w:rPr>
                <w:rFonts w:ascii="Times New Roman" w:hAnsi="Times New Roman" w:cs="Times New Roman"/>
                <w:b/>
                <w:sz w:val="24"/>
                <w:szCs w:val="24"/>
              </w:rPr>
              <w:t>2020 год</w:t>
            </w:r>
          </w:p>
        </w:tc>
        <w:tc>
          <w:tcPr>
            <w:tcW w:w="1380" w:type="dxa"/>
          </w:tcPr>
          <w:p w:rsidR="00A93872" w:rsidRDefault="00A93872" w:rsidP="00C71B1C">
            <w:pPr>
              <w:pStyle w:val="16"/>
              <w:rPr>
                <w:rFonts w:ascii="Times New Roman" w:hAnsi="Times New Roman" w:cs="Times New Roman"/>
                <w:b/>
                <w:sz w:val="24"/>
                <w:szCs w:val="24"/>
              </w:rPr>
            </w:pPr>
          </w:p>
          <w:p w:rsidR="00A93872" w:rsidRPr="00AE6897" w:rsidRDefault="00A93872"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2020-</w:t>
            </w:r>
          </w:p>
          <w:p w:rsidR="00A93872" w:rsidRPr="00AE6897" w:rsidRDefault="00A93872"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2021 год</w:t>
            </w:r>
          </w:p>
        </w:tc>
        <w:tc>
          <w:tcPr>
            <w:tcW w:w="1255" w:type="dxa"/>
          </w:tcPr>
          <w:p w:rsidR="00A93872" w:rsidRDefault="00A93872" w:rsidP="00C71B1C">
            <w:pPr>
              <w:pStyle w:val="16"/>
              <w:rPr>
                <w:rFonts w:ascii="Times New Roman" w:hAnsi="Times New Roman" w:cs="Times New Roman"/>
                <w:b/>
                <w:sz w:val="24"/>
                <w:szCs w:val="24"/>
              </w:rPr>
            </w:pPr>
          </w:p>
          <w:p w:rsidR="00A93872" w:rsidRPr="00AE6897" w:rsidRDefault="00A93872"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2021-</w:t>
            </w:r>
          </w:p>
          <w:p w:rsidR="00A93872" w:rsidRPr="00AE6897" w:rsidRDefault="00A93872"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2022 год</w:t>
            </w:r>
          </w:p>
        </w:tc>
        <w:tc>
          <w:tcPr>
            <w:tcW w:w="1129" w:type="dxa"/>
          </w:tcPr>
          <w:p w:rsidR="00A93872" w:rsidRDefault="00A93872" w:rsidP="00C71B1C">
            <w:pPr>
              <w:pStyle w:val="16"/>
              <w:rPr>
                <w:rFonts w:ascii="Times New Roman" w:hAnsi="Times New Roman" w:cs="Times New Roman"/>
                <w:b/>
                <w:sz w:val="24"/>
                <w:szCs w:val="24"/>
              </w:rPr>
            </w:pPr>
          </w:p>
          <w:p w:rsidR="00A93872" w:rsidRPr="00AE6897" w:rsidRDefault="00A93872"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2022-</w:t>
            </w:r>
          </w:p>
          <w:p w:rsidR="00A93872" w:rsidRPr="00AE6897" w:rsidRDefault="00A93872"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2023 год</w:t>
            </w:r>
          </w:p>
        </w:tc>
        <w:tc>
          <w:tcPr>
            <w:tcW w:w="1137" w:type="dxa"/>
          </w:tcPr>
          <w:p w:rsidR="00A93872" w:rsidRDefault="00A93872" w:rsidP="00C71B1C">
            <w:pPr>
              <w:pStyle w:val="16"/>
              <w:rPr>
                <w:rFonts w:ascii="Times New Roman" w:hAnsi="Times New Roman" w:cs="Times New Roman"/>
                <w:b/>
                <w:sz w:val="24"/>
                <w:szCs w:val="24"/>
              </w:rPr>
            </w:pPr>
          </w:p>
          <w:p w:rsidR="00A93872" w:rsidRPr="00AE6897" w:rsidRDefault="00A93872"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2023-</w:t>
            </w:r>
          </w:p>
          <w:p w:rsidR="00A93872" w:rsidRPr="00AE6897" w:rsidRDefault="00A93872"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2024 год</w:t>
            </w:r>
          </w:p>
        </w:tc>
        <w:tc>
          <w:tcPr>
            <w:tcW w:w="1094" w:type="dxa"/>
          </w:tcPr>
          <w:p w:rsidR="00A93872" w:rsidRDefault="00A93872" w:rsidP="00C71B1C">
            <w:pPr>
              <w:pStyle w:val="16"/>
              <w:rPr>
                <w:rFonts w:ascii="Times New Roman" w:hAnsi="Times New Roman" w:cs="Times New Roman"/>
                <w:b/>
                <w:sz w:val="24"/>
                <w:szCs w:val="24"/>
              </w:rPr>
            </w:pPr>
          </w:p>
          <w:p w:rsidR="00A93872" w:rsidRPr="00AE6897" w:rsidRDefault="00A93872"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2024-</w:t>
            </w:r>
          </w:p>
          <w:p w:rsidR="00A93872" w:rsidRPr="00AE6897" w:rsidRDefault="00A93872" w:rsidP="00C71B1C">
            <w:pPr>
              <w:pStyle w:val="16"/>
              <w:rPr>
                <w:rFonts w:ascii="Times New Roman" w:hAnsi="Times New Roman" w:cs="Times New Roman"/>
                <w:b/>
                <w:sz w:val="24"/>
                <w:szCs w:val="24"/>
              </w:rPr>
            </w:pPr>
            <w:r>
              <w:rPr>
                <w:rFonts w:ascii="Times New Roman" w:hAnsi="Times New Roman" w:cs="Times New Roman"/>
                <w:b/>
                <w:sz w:val="24"/>
                <w:szCs w:val="24"/>
              </w:rPr>
              <w:t>2025</w:t>
            </w:r>
            <w:r w:rsidRPr="00AE6897">
              <w:rPr>
                <w:rFonts w:ascii="Times New Roman" w:hAnsi="Times New Roman" w:cs="Times New Roman"/>
                <w:b/>
                <w:sz w:val="24"/>
                <w:szCs w:val="24"/>
              </w:rPr>
              <w:t>год</w:t>
            </w:r>
          </w:p>
        </w:tc>
      </w:tr>
      <w:tr w:rsidR="00A93872" w:rsidRPr="00AC38F9" w:rsidTr="00A93872">
        <w:tc>
          <w:tcPr>
            <w:tcW w:w="7797" w:type="dxa"/>
            <w:gridSpan w:val="3"/>
          </w:tcPr>
          <w:p w:rsidR="00A93872" w:rsidRDefault="00A93872" w:rsidP="00A93872">
            <w:pPr>
              <w:pStyle w:val="a3"/>
              <w:ind w:left="142"/>
              <w:rPr>
                <w:sz w:val="28"/>
                <w:szCs w:val="28"/>
              </w:rPr>
            </w:pPr>
            <w:r w:rsidRPr="00A93872">
              <w:rPr>
                <w:b/>
                <w:sz w:val="28"/>
                <w:szCs w:val="28"/>
              </w:rPr>
              <w:t>Мероприятие 1</w:t>
            </w:r>
            <w:r>
              <w:rPr>
                <w:sz w:val="28"/>
                <w:szCs w:val="28"/>
              </w:rPr>
              <w:t>.</w:t>
            </w:r>
          </w:p>
          <w:p w:rsidR="00A93872" w:rsidRPr="001B3B97" w:rsidRDefault="00A93872" w:rsidP="00A93872">
            <w:pPr>
              <w:pStyle w:val="a3"/>
              <w:ind w:left="142"/>
              <w:rPr>
                <w:sz w:val="28"/>
                <w:szCs w:val="28"/>
              </w:rPr>
            </w:pPr>
            <w:r w:rsidRPr="001B3B97">
              <w:rPr>
                <w:sz w:val="28"/>
                <w:szCs w:val="28"/>
              </w:rPr>
              <w:t>Проведение мониторинга  востребованности кружков и секций, занятость обучающихся в системе дополнительного образования</w:t>
            </w:r>
          </w:p>
        </w:tc>
        <w:tc>
          <w:tcPr>
            <w:tcW w:w="1342" w:type="dxa"/>
          </w:tcPr>
          <w:p w:rsidR="00A93872" w:rsidRPr="001B3B97" w:rsidRDefault="00A93872" w:rsidP="00A93872">
            <w:pPr>
              <w:pStyle w:val="a3"/>
              <w:rPr>
                <w:sz w:val="28"/>
                <w:szCs w:val="28"/>
              </w:rPr>
            </w:pPr>
          </w:p>
        </w:tc>
        <w:tc>
          <w:tcPr>
            <w:tcW w:w="1380" w:type="dxa"/>
          </w:tcPr>
          <w:p w:rsidR="00A93872" w:rsidRPr="001B3B97" w:rsidRDefault="00A93872" w:rsidP="00A93872">
            <w:pPr>
              <w:pStyle w:val="a3"/>
              <w:rPr>
                <w:sz w:val="28"/>
                <w:szCs w:val="28"/>
              </w:rPr>
            </w:pPr>
            <w:r w:rsidRPr="001B3B97">
              <w:rPr>
                <w:sz w:val="28"/>
                <w:szCs w:val="28"/>
              </w:rPr>
              <w:t>+</w:t>
            </w:r>
          </w:p>
        </w:tc>
        <w:tc>
          <w:tcPr>
            <w:tcW w:w="1255" w:type="dxa"/>
          </w:tcPr>
          <w:p w:rsidR="00A93872" w:rsidRPr="001B3B97" w:rsidRDefault="00A93872" w:rsidP="00A93872">
            <w:pPr>
              <w:pStyle w:val="a3"/>
              <w:rPr>
                <w:sz w:val="28"/>
                <w:szCs w:val="28"/>
              </w:rPr>
            </w:pPr>
            <w:r w:rsidRPr="001B3B97">
              <w:rPr>
                <w:sz w:val="28"/>
                <w:szCs w:val="28"/>
              </w:rPr>
              <w:t>+</w:t>
            </w:r>
          </w:p>
        </w:tc>
        <w:tc>
          <w:tcPr>
            <w:tcW w:w="1129" w:type="dxa"/>
          </w:tcPr>
          <w:p w:rsidR="00A93872" w:rsidRPr="001B3B97" w:rsidRDefault="00A93872" w:rsidP="00A93872">
            <w:pPr>
              <w:pStyle w:val="a3"/>
              <w:rPr>
                <w:sz w:val="28"/>
                <w:szCs w:val="28"/>
              </w:rPr>
            </w:pPr>
            <w:r w:rsidRPr="001B3B97">
              <w:rPr>
                <w:sz w:val="28"/>
                <w:szCs w:val="28"/>
              </w:rPr>
              <w:t>+</w:t>
            </w:r>
          </w:p>
        </w:tc>
        <w:tc>
          <w:tcPr>
            <w:tcW w:w="1137" w:type="dxa"/>
          </w:tcPr>
          <w:p w:rsidR="00A93872" w:rsidRPr="001B3B97" w:rsidRDefault="00A93872" w:rsidP="00A93872">
            <w:pPr>
              <w:pStyle w:val="a3"/>
              <w:rPr>
                <w:sz w:val="28"/>
                <w:szCs w:val="28"/>
              </w:rPr>
            </w:pPr>
            <w:r w:rsidRPr="001B3B97">
              <w:rPr>
                <w:sz w:val="28"/>
                <w:szCs w:val="28"/>
              </w:rPr>
              <w:t>+</w:t>
            </w:r>
          </w:p>
        </w:tc>
        <w:tc>
          <w:tcPr>
            <w:tcW w:w="1094" w:type="dxa"/>
          </w:tcPr>
          <w:p w:rsidR="00A93872" w:rsidRPr="001B3B97" w:rsidRDefault="00A93872" w:rsidP="00A93872">
            <w:pPr>
              <w:pStyle w:val="a3"/>
              <w:rPr>
                <w:sz w:val="28"/>
                <w:szCs w:val="28"/>
              </w:rPr>
            </w:pPr>
            <w:r w:rsidRPr="001B3B97">
              <w:rPr>
                <w:sz w:val="28"/>
                <w:szCs w:val="28"/>
              </w:rPr>
              <w:t>+</w:t>
            </w:r>
          </w:p>
        </w:tc>
      </w:tr>
      <w:tr w:rsidR="00A93872" w:rsidRPr="00AC38F9" w:rsidTr="00A93872">
        <w:tc>
          <w:tcPr>
            <w:tcW w:w="7797" w:type="dxa"/>
            <w:gridSpan w:val="3"/>
          </w:tcPr>
          <w:p w:rsidR="00A93872" w:rsidRDefault="00A93872" w:rsidP="00A93872">
            <w:pPr>
              <w:pStyle w:val="a3"/>
              <w:ind w:left="142"/>
              <w:rPr>
                <w:sz w:val="28"/>
                <w:szCs w:val="28"/>
              </w:rPr>
            </w:pPr>
            <w:r>
              <w:rPr>
                <w:b/>
                <w:sz w:val="28"/>
                <w:szCs w:val="28"/>
              </w:rPr>
              <w:t>Мероприятие 2.</w:t>
            </w:r>
          </w:p>
          <w:p w:rsidR="00A93872" w:rsidRPr="001B3B97" w:rsidRDefault="00A93872" w:rsidP="00A93872">
            <w:pPr>
              <w:pStyle w:val="a3"/>
              <w:ind w:left="142"/>
              <w:rPr>
                <w:sz w:val="28"/>
                <w:szCs w:val="28"/>
              </w:rPr>
            </w:pPr>
            <w:r w:rsidRPr="001B3B97">
              <w:rPr>
                <w:sz w:val="28"/>
                <w:szCs w:val="28"/>
              </w:rPr>
              <w:t>Расширение социального партнёрства с учреждениями дополнительного образования</w:t>
            </w:r>
          </w:p>
        </w:tc>
        <w:tc>
          <w:tcPr>
            <w:tcW w:w="1342" w:type="dxa"/>
          </w:tcPr>
          <w:p w:rsidR="00A93872" w:rsidRPr="001B3B97" w:rsidRDefault="00A93872" w:rsidP="00A93872">
            <w:pPr>
              <w:pStyle w:val="a3"/>
              <w:rPr>
                <w:sz w:val="28"/>
                <w:szCs w:val="28"/>
              </w:rPr>
            </w:pPr>
            <w:r w:rsidRPr="001B3B97">
              <w:rPr>
                <w:sz w:val="28"/>
                <w:szCs w:val="28"/>
              </w:rPr>
              <w:t>+</w:t>
            </w:r>
          </w:p>
        </w:tc>
        <w:tc>
          <w:tcPr>
            <w:tcW w:w="1380" w:type="dxa"/>
          </w:tcPr>
          <w:p w:rsidR="00A93872" w:rsidRPr="001B3B97" w:rsidRDefault="00A93872" w:rsidP="00A93872">
            <w:pPr>
              <w:pStyle w:val="a3"/>
              <w:rPr>
                <w:sz w:val="28"/>
                <w:szCs w:val="28"/>
              </w:rPr>
            </w:pPr>
            <w:r w:rsidRPr="001B3B97">
              <w:rPr>
                <w:sz w:val="28"/>
                <w:szCs w:val="28"/>
              </w:rPr>
              <w:t>+</w:t>
            </w:r>
          </w:p>
        </w:tc>
        <w:tc>
          <w:tcPr>
            <w:tcW w:w="1255" w:type="dxa"/>
          </w:tcPr>
          <w:p w:rsidR="00A93872" w:rsidRPr="001B3B97" w:rsidRDefault="00A93872" w:rsidP="00A93872">
            <w:pPr>
              <w:pStyle w:val="a3"/>
              <w:rPr>
                <w:sz w:val="28"/>
                <w:szCs w:val="28"/>
              </w:rPr>
            </w:pPr>
            <w:r w:rsidRPr="001B3B97">
              <w:rPr>
                <w:sz w:val="28"/>
                <w:szCs w:val="28"/>
              </w:rPr>
              <w:t>+</w:t>
            </w:r>
          </w:p>
        </w:tc>
        <w:tc>
          <w:tcPr>
            <w:tcW w:w="1129" w:type="dxa"/>
          </w:tcPr>
          <w:p w:rsidR="00A93872" w:rsidRPr="001B3B97" w:rsidRDefault="00A93872" w:rsidP="00A93872">
            <w:pPr>
              <w:pStyle w:val="a3"/>
              <w:rPr>
                <w:sz w:val="28"/>
                <w:szCs w:val="28"/>
              </w:rPr>
            </w:pPr>
            <w:r w:rsidRPr="001B3B97">
              <w:rPr>
                <w:sz w:val="28"/>
                <w:szCs w:val="28"/>
              </w:rPr>
              <w:t>+</w:t>
            </w:r>
          </w:p>
        </w:tc>
        <w:tc>
          <w:tcPr>
            <w:tcW w:w="1137" w:type="dxa"/>
          </w:tcPr>
          <w:p w:rsidR="00A93872" w:rsidRPr="001B3B97" w:rsidRDefault="00A93872" w:rsidP="00A93872">
            <w:pPr>
              <w:pStyle w:val="a3"/>
              <w:rPr>
                <w:sz w:val="28"/>
                <w:szCs w:val="28"/>
              </w:rPr>
            </w:pPr>
            <w:r w:rsidRPr="001B3B97">
              <w:rPr>
                <w:sz w:val="28"/>
                <w:szCs w:val="28"/>
              </w:rPr>
              <w:t>+</w:t>
            </w:r>
          </w:p>
        </w:tc>
        <w:tc>
          <w:tcPr>
            <w:tcW w:w="1094" w:type="dxa"/>
          </w:tcPr>
          <w:p w:rsidR="00A93872" w:rsidRPr="001B3B97" w:rsidRDefault="00A93872" w:rsidP="00A93872">
            <w:pPr>
              <w:pStyle w:val="a3"/>
              <w:rPr>
                <w:sz w:val="28"/>
                <w:szCs w:val="28"/>
              </w:rPr>
            </w:pPr>
            <w:r w:rsidRPr="001B3B97">
              <w:rPr>
                <w:sz w:val="28"/>
                <w:szCs w:val="28"/>
              </w:rPr>
              <w:t>+</w:t>
            </w:r>
          </w:p>
        </w:tc>
      </w:tr>
      <w:tr w:rsidR="00A93872" w:rsidRPr="00AC38F9" w:rsidTr="00A93872">
        <w:tc>
          <w:tcPr>
            <w:tcW w:w="7797" w:type="dxa"/>
            <w:gridSpan w:val="3"/>
          </w:tcPr>
          <w:p w:rsidR="00A93872" w:rsidRDefault="00A93872" w:rsidP="00A93872">
            <w:pPr>
              <w:pStyle w:val="a3"/>
              <w:ind w:left="142"/>
              <w:rPr>
                <w:sz w:val="28"/>
                <w:szCs w:val="28"/>
              </w:rPr>
            </w:pPr>
            <w:r>
              <w:rPr>
                <w:b/>
                <w:sz w:val="28"/>
                <w:szCs w:val="28"/>
              </w:rPr>
              <w:t>Мероприятие 3.</w:t>
            </w:r>
          </w:p>
          <w:p w:rsidR="00A93872" w:rsidRPr="001B3B97" w:rsidRDefault="00A93872" w:rsidP="00A93872">
            <w:pPr>
              <w:pStyle w:val="a3"/>
              <w:ind w:left="142"/>
              <w:rPr>
                <w:sz w:val="28"/>
                <w:szCs w:val="28"/>
              </w:rPr>
            </w:pPr>
            <w:r w:rsidRPr="001B3B97">
              <w:rPr>
                <w:sz w:val="28"/>
                <w:szCs w:val="28"/>
              </w:rPr>
              <w:t>Разработка и внедрение проекта «Содружество»</w:t>
            </w:r>
          </w:p>
        </w:tc>
        <w:tc>
          <w:tcPr>
            <w:tcW w:w="1342" w:type="dxa"/>
          </w:tcPr>
          <w:p w:rsidR="00A93872" w:rsidRPr="001B3B97" w:rsidRDefault="00A93872" w:rsidP="00A93872">
            <w:pPr>
              <w:pStyle w:val="a3"/>
              <w:rPr>
                <w:sz w:val="28"/>
                <w:szCs w:val="28"/>
              </w:rPr>
            </w:pPr>
          </w:p>
        </w:tc>
        <w:tc>
          <w:tcPr>
            <w:tcW w:w="1380" w:type="dxa"/>
          </w:tcPr>
          <w:p w:rsidR="00A93872" w:rsidRPr="001B3B97" w:rsidRDefault="00A93872" w:rsidP="00A93872">
            <w:pPr>
              <w:pStyle w:val="a3"/>
              <w:rPr>
                <w:sz w:val="28"/>
                <w:szCs w:val="28"/>
              </w:rPr>
            </w:pPr>
            <w:r w:rsidRPr="001B3B97">
              <w:rPr>
                <w:sz w:val="28"/>
                <w:szCs w:val="28"/>
              </w:rPr>
              <w:t>+</w:t>
            </w:r>
          </w:p>
        </w:tc>
        <w:tc>
          <w:tcPr>
            <w:tcW w:w="1255" w:type="dxa"/>
          </w:tcPr>
          <w:p w:rsidR="00A93872" w:rsidRPr="001B3B97" w:rsidRDefault="00A93872" w:rsidP="00A93872">
            <w:pPr>
              <w:pStyle w:val="a3"/>
              <w:rPr>
                <w:sz w:val="28"/>
                <w:szCs w:val="28"/>
              </w:rPr>
            </w:pPr>
            <w:r w:rsidRPr="001B3B97">
              <w:rPr>
                <w:sz w:val="28"/>
                <w:szCs w:val="28"/>
              </w:rPr>
              <w:t>+</w:t>
            </w:r>
          </w:p>
        </w:tc>
        <w:tc>
          <w:tcPr>
            <w:tcW w:w="1129" w:type="dxa"/>
          </w:tcPr>
          <w:p w:rsidR="00A93872" w:rsidRPr="001B3B97" w:rsidRDefault="00A93872" w:rsidP="00A93872">
            <w:pPr>
              <w:pStyle w:val="a3"/>
              <w:rPr>
                <w:sz w:val="28"/>
                <w:szCs w:val="28"/>
              </w:rPr>
            </w:pPr>
            <w:r w:rsidRPr="001B3B97">
              <w:rPr>
                <w:sz w:val="28"/>
                <w:szCs w:val="28"/>
              </w:rPr>
              <w:t>+</w:t>
            </w:r>
          </w:p>
        </w:tc>
        <w:tc>
          <w:tcPr>
            <w:tcW w:w="1137" w:type="dxa"/>
          </w:tcPr>
          <w:p w:rsidR="00A93872" w:rsidRPr="001B3B97" w:rsidRDefault="00A93872" w:rsidP="00A93872">
            <w:pPr>
              <w:pStyle w:val="a3"/>
              <w:rPr>
                <w:sz w:val="28"/>
                <w:szCs w:val="28"/>
              </w:rPr>
            </w:pPr>
            <w:r w:rsidRPr="001B3B97">
              <w:rPr>
                <w:sz w:val="28"/>
                <w:szCs w:val="28"/>
              </w:rPr>
              <w:t>+</w:t>
            </w:r>
          </w:p>
        </w:tc>
        <w:tc>
          <w:tcPr>
            <w:tcW w:w="1094" w:type="dxa"/>
          </w:tcPr>
          <w:p w:rsidR="00A93872" w:rsidRPr="001B3B97" w:rsidRDefault="00A93872" w:rsidP="00A93872">
            <w:pPr>
              <w:pStyle w:val="a3"/>
              <w:rPr>
                <w:sz w:val="28"/>
                <w:szCs w:val="28"/>
              </w:rPr>
            </w:pPr>
            <w:r w:rsidRPr="001B3B97">
              <w:rPr>
                <w:sz w:val="28"/>
                <w:szCs w:val="28"/>
              </w:rPr>
              <w:t>+</w:t>
            </w:r>
          </w:p>
        </w:tc>
      </w:tr>
      <w:tr w:rsidR="00A93872" w:rsidRPr="00AC38F9" w:rsidTr="00A93872">
        <w:tc>
          <w:tcPr>
            <w:tcW w:w="7797" w:type="dxa"/>
            <w:gridSpan w:val="3"/>
          </w:tcPr>
          <w:p w:rsidR="00A93872" w:rsidRDefault="00A93872" w:rsidP="00A93872">
            <w:pPr>
              <w:pStyle w:val="a3"/>
              <w:ind w:left="142"/>
              <w:rPr>
                <w:sz w:val="28"/>
                <w:szCs w:val="28"/>
              </w:rPr>
            </w:pPr>
            <w:r>
              <w:rPr>
                <w:b/>
                <w:sz w:val="28"/>
                <w:szCs w:val="28"/>
              </w:rPr>
              <w:t>Мероприятие 4.</w:t>
            </w:r>
          </w:p>
          <w:p w:rsidR="00A93872" w:rsidRPr="001B3B97" w:rsidRDefault="00A93872" w:rsidP="00A93872">
            <w:pPr>
              <w:pStyle w:val="a3"/>
              <w:ind w:left="142"/>
              <w:rPr>
                <w:sz w:val="28"/>
                <w:szCs w:val="28"/>
              </w:rPr>
            </w:pPr>
            <w:r w:rsidRPr="001B3B97">
              <w:rPr>
                <w:sz w:val="28"/>
                <w:szCs w:val="28"/>
              </w:rPr>
              <w:t>Разработка и внедрение проекта «Я – патриот»</w:t>
            </w:r>
          </w:p>
        </w:tc>
        <w:tc>
          <w:tcPr>
            <w:tcW w:w="1342" w:type="dxa"/>
          </w:tcPr>
          <w:p w:rsidR="00A93872" w:rsidRPr="001B3B97" w:rsidRDefault="00A93872" w:rsidP="00A93872">
            <w:pPr>
              <w:pStyle w:val="a3"/>
              <w:rPr>
                <w:sz w:val="28"/>
                <w:szCs w:val="28"/>
              </w:rPr>
            </w:pPr>
          </w:p>
        </w:tc>
        <w:tc>
          <w:tcPr>
            <w:tcW w:w="1380" w:type="dxa"/>
          </w:tcPr>
          <w:p w:rsidR="00A93872" w:rsidRPr="001B3B97" w:rsidRDefault="00A93872" w:rsidP="00A93872">
            <w:pPr>
              <w:pStyle w:val="a3"/>
              <w:rPr>
                <w:sz w:val="28"/>
                <w:szCs w:val="28"/>
              </w:rPr>
            </w:pPr>
          </w:p>
        </w:tc>
        <w:tc>
          <w:tcPr>
            <w:tcW w:w="1255" w:type="dxa"/>
          </w:tcPr>
          <w:p w:rsidR="00A93872" w:rsidRPr="001B3B97" w:rsidRDefault="00A93872" w:rsidP="00A93872">
            <w:pPr>
              <w:pStyle w:val="a3"/>
              <w:rPr>
                <w:sz w:val="28"/>
                <w:szCs w:val="28"/>
              </w:rPr>
            </w:pPr>
          </w:p>
        </w:tc>
        <w:tc>
          <w:tcPr>
            <w:tcW w:w="1129" w:type="dxa"/>
          </w:tcPr>
          <w:p w:rsidR="00A93872" w:rsidRPr="001B3B97" w:rsidRDefault="00A93872" w:rsidP="00A93872">
            <w:pPr>
              <w:pStyle w:val="a3"/>
              <w:rPr>
                <w:sz w:val="28"/>
                <w:szCs w:val="28"/>
              </w:rPr>
            </w:pPr>
          </w:p>
        </w:tc>
        <w:tc>
          <w:tcPr>
            <w:tcW w:w="1137" w:type="dxa"/>
          </w:tcPr>
          <w:p w:rsidR="00A93872" w:rsidRPr="001B3B97" w:rsidRDefault="00A93872" w:rsidP="00A93872">
            <w:pPr>
              <w:pStyle w:val="a3"/>
              <w:rPr>
                <w:sz w:val="28"/>
                <w:szCs w:val="28"/>
              </w:rPr>
            </w:pPr>
          </w:p>
        </w:tc>
        <w:tc>
          <w:tcPr>
            <w:tcW w:w="1094" w:type="dxa"/>
          </w:tcPr>
          <w:p w:rsidR="00A93872" w:rsidRPr="001B3B97" w:rsidRDefault="00A93872" w:rsidP="00A93872">
            <w:pPr>
              <w:pStyle w:val="a3"/>
              <w:rPr>
                <w:sz w:val="28"/>
                <w:szCs w:val="28"/>
              </w:rPr>
            </w:pPr>
          </w:p>
        </w:tc>
      </w:tr>
      <w:tr w:rsidR="00A93872" w:rsidRPr="00AC38F9" w:rsidTr="00A93872">
        <w:tc>
          <w:tcPr>
            <w:tcW w:w="7797" w:type="dxa"/>
            <w:gridSpan w:val="3"/>
          </w:tcPr>
          <w:p w:rsidR="00A93872" w:rsidRDefault="00A93872" w:rsidP="00A93872">
            <w:pPr>
              <w:pStyle w:val="a3"/>
              <w:ind w:left="142"/>
              <w:rPr>
                <w:sz w:val="28"/>
                <w:szCs w:val="28"/>
              </w:rPr>
            </w:pPr>
            <w:r>
              <w:rPr>
                <w:b/>
                <w:sz w:val="28"/>
                <w:szCs w:val="28"/>
              </w:rPr>
              <w:t>Мероприятие 5.</w:t>
            </w:r>
          </w:p>
          <w:p w:rsidR="00A93872" w:rsidRPr="001B3B97" w:rsidRDefault="00A93872" w:rsidP="00A93872">
            <w:pPr>
              <w:pStyle w:val="a3"/>
              <w:ind w:left="142"/>
              <w:rPr>
                <w:sz w:val="28"/>
                <w:szCs w:val="28"/>
              </w:rPr>
            </w:pPr>
            <w:r w:rsidRPr="001B3B97">
              <w:rPr>
                <w:sz w:val="28"/>
                <w:szCs w:val="28"/>
              </w:rPr>
              <w:t xml:space="preserve">Организация деятельности творческих мастерских для детей </w:t>
            </w:r>
            <w:r w:rsidRPr="001B3B97">
              <w:rPr>
                <w:sz w:val="28"/>
                <w:szCs w:val="28"/>
              </w:rPr>
              <w:lastRenderedPageBreak/>
              <w:t>и родителей в совместном выполнении различных видов деятельности</w:t>
            </w:r>
          </w:p>
        </w:tc>
        <w:tc>
          <w:tcPr>
            <w:tcW w:w="1342" w:type="dxa"/>
          </w:tcPr>
          <w:p w:rsidR="00A93872" w:rsidRPr="001B3B97" w:rsidRDefault="00A93872" w:rsidP="00A93872">
            <w:pPr>
              <w:pStyle w:val="a3"/>
              <w:rPr>
                <w:sz w:val="28"/>
                <w:szCs w:val="28"/>
              </w:rPr>
            </w:pPr>
          </w:p>
        </w:tc>
        <w:tc>
          <w:tcPr>
            <w:tcW w:w="1380" w:type="dxa"/>
          </w:tcPr>
          <w:p w:rsidR="00A93872" w:rsidRPr="001B3B97" w:rsidRDefault="00A93872" w:rsidP="00A93872">
            <w:pPr>
              <w:pStyle w:val="a3"/>
              <w:rPr>
                <w:sz w:val="28"/>
                <w:szCs w:val="28"/>
              </w:rPr>
            </w:pPr>
            <w:r w:rsidRPr="001B3B97">
              <w:rPr>
                <w:sz w:val="28"/>
                <w:szCs w:val="28"/>
              </w:rPr>
              <w:t>+</w:t>
            </w:r>
          </w:p>
        </w:tc>
        <w:tc>
          <w:tcPr>
            <w:tcW w:w="1255" w:type="dxa"/>
          </w:tcPr>
          <w:p w:rsidR="00A93872" w:rsidRPr="001B3B97" w:rsidRDefault="00A93872" w:rsidP="00A93872">
            <w:pPr>
              <w:pStyle w:val="a3"/>
              <w:rPr>
                <w:sz w:val="28"/>
                <w:szCs w:val="28"/>
              </w:rPr>
            </w:pPr>
            <w:r w:rsidRPr="001B3B97">
              <w:rPr>
                <w:sz w:val="28"/>
                <w:szCs w:val="28"/>
              </w:rPr>
              <w:t>+</w:t>
            </w:r>
          </w:p>
        </w:tc>
        <w:tc>
          <w:tcPr>
            <w:tcW w:w="1129" w:type="dxa"/>
          </w:tcPr>
          <w:p w:rsidR="00A93872" w:rsidRPr="001B3B97" w:rsidRDefault="00A93872" w:rsidP="00A93872">
            <w:pPr>
              <w:pStyle w:val="a3"/>
              <w:rPr>
                <w:sz w:val="28"/>
                <w:szCs w:val="28"/>
              </w:rPr>
            </w:pPr>
            <w:r w:rsidRPr="001B3B97">
              <w:rPr>
                <w:sz w:val="28"/>
                <w:szCs w:val="28"/>
              </w:rPr>
              <w:t>+</w:t>
            </w:r>
          </w:p>
        </w:tc>
        <w:tc>
          <w:tcPr>
            <w:tcW w:w="1137" w:type="dxa"/>
          </w:tcPr>
          <w:p w:rsidR="00A93872" w:rsidRPr="001B3B97" w:rsidRDefault="00A93872" w:rsidP="00A93872">
            <w:pPr>
              <w:pStyle w:val="a3"/>
              <w:rPr>
                <w:sz w:val="28"/>
                <w:szCs w:val="28"/>
              </w:rPr>
            </w:pPr>
            <w:r w:rsidRPr="001B3B97">
              <w:rPr>
                <w:sz w:val="28"/>
                <w:szCs w:val="28"/>
              </w:rPr>
              <w:t>+</w:t>
            </w:r>
          </w:p>
        </w:tc>
        <w:tc>
          <w:tcPr>
            <w:tcW w:w="1094" w:type="dxa"/>
          </w:tcPr>
          <w:p w:rsidR="00A93872" w:rsidRPr="001B3B97" w:rsidRDefault="00A93872" w:rsidP="00A93872">
            <w:pPr>
              <w:pStyle w:val="a3"/>
              <w:rPr>
                <w:sz w:val="28"/>
                <w:szCs w:val="28"/>
              </w:rPr>
            </w:pPr>
            <w:r w:rsidRPr="001B3B97">
              <w:rPr>
                <w:sz w:val="28"/>
                <w:szCs w:val="28"/>
              </w:rPr>
              <w:t>+</w:t>
            </w:r>
          </w:p>
        </w:tc>
      </w:tr>
      <w:tr w:rsidR="00A93872" w:rsidRPr="00AC38F9" w:rsidTr="00A93872">
        <w:tc>
          <w:tcPr>
            <w:tcW w:w="7797" w:type="dxa"/>
            <w:gridSpan w:val="3"/>
          </w:tcPr>
          <w:p w:rsidR="00A93872" w:rsidRDefault="00A93872" w:rsidP="00A93872">
            <w:pPr>
              <w:pStyle w:val="a3"/>
              <w:ind w:left="142"/>
              <w:rPr>
                <w:sz w:val="28"/>
                <w:szCs w:val="28"/>
              </w:rPr>
            </w:pPr>
            <w:r>
              <w:rPr>
                <w:b/>
                <w:sz w:val="28"/>
                <w:szCs w:val="28"/>
              </w:rPr>
              <w:lastRenderedPageBreak/>
              <w:t>Мероприятие 6.</w:t>
            </w:r>
          </w:p>
          <w:p w:rsidR="00A93872" w:rsidRPr="001B3B97" w:rsidRDefault="00A93872" w:rsidP="00A93872">
            <w:pPr>
              <w:pStyle w:val="a3"/>
              <w:ind w:left="142"/>
              <w:rPr>
                <w:sz w:val="28"/>
                <w:szCs w:val="28"/>
              </w:rPr>
            </w:pPr>
            <w:r w:rsidRPr="001B3B97">
              <w:rPr>
                <w:sz w:val="28"/>
                <w:szCs w:val="28"/>
              </w:rPr>
              <w:t>Проектная деятельность для расширения сектора образовательных программ.</w:t>
            </w:r>
          </w:p>
        </w:tc>
        <w:tc>
          <w:tcPr>
            <w:tcW w:w="1342" w:type="dxa"/>
          </w:tcPr>
          <w:p w:rsidR="00A93872" w:rsidRPr="001B3B97" w:rsidRDefault="00A93872" w:rsidP="00A93872">
            <w:pPr>
              <w:pStyle w:val="a3"/>
              <w:rPr>
                <w:sz w:val="28"/>
                <w:szCs w:val="28"/>
              </w:rPr>
            </w:pPr>
            <w:r w:rsidRPr="001B3B97">
              <w:rPr>
                <w:sz w:val="28"/>
                <w:szCs w:val="28"/>
              </w:rPr>
              <w:t>+</w:t>
            </w:r>
          </w:p>
        </w:tc>
        <w:tc>
          <w:tcPr>
            <w:tcW w:w="1380" w:type="dxa"/>
          </w:tcPr>
          <w:p w:rsidR="00A93872" w:rsidRPr="001B3B97" w:rsidRDefault="00A93872" w:rsidP="00A93872">
            <w:pPr>
              <w:pStyle w:val="a3"/>
              <w:rPr>
                <w:sz w:val="28"/>
                <w:szCs w:val="28"/>
              </w:rPr>
            </w:pPr>
            <w:r w:rsidRPr="001B3B97">
              <w:rPr>
                <w:sz w:val="28"/>
                <w:szCs w:val="28"/>
              </w:rPr>
              <w:t>+</w:t>
            </w:r>
          </w:p>
        </w:tc>
        <w:tc>
          <w:tcPr>
            <w:tcW w:w="1255" w:type="dxa"/>
          </w:tcPr>
          <w:p w:rsidR="00A93872" w:rsidRPr="001B3B97" w:rsidRDefault="00A93872" w:rsidP="00A93872">
            <w:pPr>
              <w:pStyle w:val="a3"/>
              <w:rPr>
                <w:sz w:val="28"/>
                <w:szCs w:val="28"/>
              </w:rPr>
            </w:pPr>
            <w:r w:rsidRPr="001B3B97">
              <w:rPr>
                <w:sz w:val="28"/>
                <w:szCs w:val="28"/>
              </w:rPr>
              <w:t>+</w:t>
            </w:r>
          </w:p>
        </w:tc>
        <w:tc>
          <w:tcPr>
            <w:tcW w:w="1129" w:type="dxa"/>
          </w:tcPr>
          <w:p w:rsidR="00A93872" w:rsidRPr="001B3B97" w:rsidRDefault="00A93872" w:rsidP="00A93872">
            <w:pPr>
              <w:pStyle w:val="a3"/>
              <w:rPr>
                <w:sz w:val="28"/>
                <w:szCs w:val="28"/>
              </w:rPr>
            </w:pPr>
            <w:r w:rsidRPr="001B3B97">
              <w:rPr>
                <w:sz w:val="28"/>
                <w:szCs w:val="28"/>
              </w:rPr>
              <w:t>+</w:t>
            </w:r>
          </w:p>
        </w:tc>
        <w:tc>
          <w:tcPr>
            <w:tcW w:w="1137" w:type="dxa"/>
          </w:tcPr>
          <w:p w:rsidR="00A93872" w:rsidRPr="001B3B97" w:rsidRDefault="00A93872" w:rsidP="00A93872">
            <w:pPr>
              <w:pStyle w:val="a3"/>
              <w:rPr>
                <w:sz w:val="28"/>
                <w:szCs w:val="28"/>
              </w:rPr>
            </w:pPr>
            <w:r w:rsidRPr="001B3B97">
              <w:rPr>
                <w:sz w:val="28"/>
                <w:szCs w:val="28"/>
              </w:rPr>
              <w:t>+</w:t>
            </w:r>
          </w:p>
        </w:tc>
        <w:tc>
          <w:tcPr>
            <w:tcW w:w="1094" w:type="dxa"/>
          </w:tcPr>
          <w:p w:rsidR="00A93872" w:rsidRPr="001B3B97" w:rsidRDefault="00A93872" w:rsidP="00A93872">
            <w:pPr>
              <w:pStyle w:val="a3"/>
              <w:rPr>
                <w:sz w:val="28"/>
                <w:szCs w:val="28"/>
              </w:rPr>
            </w:pPr>
            <w:r w:rsidRPr="001B3B97">
              <w:rPr>
                <w:sz w:val="28"/>
                <w:szCs w:val="28"/>
              </w:rPr>
              <w:t>+</w:t>
            </w:r>
          </w:p>
        </w:tc>
      </w:tr>
      <w:tr w:rsidR="00A93872" w:rsidRPr="00AC38F9" w:rsidTr="00A93872">
        <w:tc>
          <w:tcPr>
            <w:tcW w:w="7797" w:type="dxa"/>
            <w:gridSpan w:val="3"/>
          </w:tcPr>
          <w:p w:rsidR="00A93872" w:rsidRDefault="00A93872" w:rsidP="00A93872">
            <w:pPr>
              <w:pStyle w:val="a3"/>
              <w:ind w:left="142"/>
              <w:rPr>
                <w:sz w:val="28"/>
                <w:szCs w:val="28"/>
              </w:rPr>
            </w:pPr>
            <w:r>
              <w:rPr>
                <w:b/>
                <w:sz w:val="28"/>
                <w:szCs w:val="28"/>
              </w:rPr>
              <w:t>Мероприятие 7.</w:t>
            </w:r>
          </w:p>
          <w:p w:rsidR="00A93872" w:rsidRPr="001B3B97" w:rsidRDefault="00A93872" w:rsidP="00A93872">
            <w:pPr>
              <w:pStyle w:val="a3"/>
              <w:ind w:left="142"/>
              <w:rPr>
                <w:sz w:val="28"/>
                <w:szCs w:val="28"/>
              </w:rPr>
            </w:pPr>
            <w:r w:rsidRPr="001B3B97">
              <w:rPr>
                <w:sz w:val="28"/>
                <w:szCs w:val="28"/>
              </w:rPr>
              <w:t>Отчётные концерты, с процедурой демонстрации достижений  и награждения учащихся.</w:t>
            </w:r>
          </w:p>
        </w:tc>
        <w:tc>
          <w:tcPr>
            <w:tcW w:w="1342" w:type="dxa"/>
          </w:tcPr>
          <w:p w:rsidR="00A93872" w:rsidRPr="001B3B97" w:rsidRDefault="00A93872" w:rsidP="00A93872">
            <w:pPr>
              <w:pStyle w:val="a3"/>
              <w:jc w:val="center"/>
              <w:rPr>
                <w:sz w:val="28"/>
                <w:szCs w:val="28"/>
              </w:rPr>
            </w:pPr>
          </w:p>
        </w:tc>
        <w:tc>
          <w:tcPr>
            <w:tcW w:w="1380" w:type="dxa"/>
          </w:tcPr>
          <w:p w:rsidR="00A93872" w:rsidRPr="001B3B97" w:rsidRDefault="00A93872" w:rsidP="00A93872">
            <w:pPr>
              <w:pStyle w:val="a3"/>
              <w:jc w:val="center"/>
              <w:rPr>
                <w:sz w:val="28"/>
                <w:szCs w:val="28"/>
              </w:rPr>
            </w:pPr>
            <w:r w:rsidRPr="001B3B97">
              <w:rPr>
                <w:sz w:val="28"/>
                <w:szCs w:val="28"/>
              </w:rPr>
              <w:t>+</w:t>
            </w:r>
          </w:p>
        </w:tc>
        <w:tc>
          <w:tcPr>
            <w:tcW w:w="1255" w:type="dxa"/>
          </w:tcPr>
          <w:p w:rsidR="00A93872" w:rsidRPr="001B3B97" w:rsidRDefault="00A93872" w:rsidP="00A93872">
            <w:pPr>
              <w:pStyle w:val="a3"/>
              <w:jc w:val="center"/>
              <w:rPr>
                <w:sz w:val="28"/>
                <w:szCs w:val="28"/>
              </w:rPr>
            </w:pPr>
            <w:r w:rsidRPr="001B3B97">
              <w:rPr>
                <w:sz w:val="28"/>
                <w:szCs w:val="28"/>
              </w:rPr>
              <w:t>+</w:t>
            </w:r>
          </w:p>
        </w:tc>
        <w:tc>
          <w:tcPr>
            <w:tcW w:w="1129" w:type="dxa"/>
          </w:tcPr>
          <w:p w:rsidR="00A93872" w:rsidRPr="001B3B97" w:rsidRDefault="00A93872" w:rsidP="00A93872">
            <w:pPr>
              <w:pStyle w:val="a3"/>
              <w:jc w:val="center"/>
              <w:rPr>
                <w:sz w:val="28"/>
                <w:szCs w:val="28"/>
              </w:rPr>
            </w:pPr>
            <w:r w:rsidRPr="001B3B97">
              <w:rPr>
                <w:sz w:val="28"/>
                <w:szCs w:val="28"/>
              </w:rPr>
              <w:t>+</w:t>
            </w:r>
          </w:p>
        </w:tc>
        <w:tc>
          <w:tcPr>
            <w:tcW w:w="1137" w:type="dxa"/>
          </w:tcPr>
          <w:p w:rsidR="00A93872" w:rsidRPr="001B3B97" w:rsidRDefault="00A93872" w:rsidP="00A93872">
            <w:pPr>
              <w:pStyle w:val="a3"/>
              <w:jc w:val="center"/>
              <w:rPr>
                <w:sz w:val="28"/>
                <w:szCs w:val="28"/>
              </w:rPr>
            </w:pPr>
            <w:r w:rsidRPr="001B3B97">
              <w:rPr>
                <w:sz w:val="28"/>
                <w:szCs w:val="28"/>
              </w:rPr>
              <w:t>+</w:t>
            </w:r>
          </w:p>
        </w:tc>
        <w:tc>
          <w:tcPr>
            <w:tcW w:w="1094" w:type="dxa"/>
          </w:tcPr>
          <w:p w:rsidR="00A93872" w:rsidRPr="001B3B97" w:rsidRDefault="00A93872" w:rsidP="00A93872">
            <w:pPr>
              <w:pStyle w:val="a3"/>
              <w:jc w:val="center"/>
              <w:rPr>
                <w:sz w:val="28"/>
                <w:szCs w:val="28"/>
              </w:rPr>
            </w:pPr>
            <w:r w:rsidRPr="001B3B97">
              <w:rPr>
                <w:sz w:val="28"/>
                <w:szCs w:val="28"/>
              </w:rPr>
              <w:t>+</w:t>
            </w:r>
          </w:p>
        </w:tc>
      </w:tr>
      <w:tr w:rsidR="00A93872" w:rsidRPr="00AC38F9" w:rsidTr="00A93872">
        <w:tc>
          <w:tcPr>
            <w:tcW w:w="7797" w:type="dxa"/>
            <w:gridSpan w:val="3"/>
          </w:tcPr>
          <w:p w:rsidR="00A93872" w:rsidRDefault="00A93872" w:rsidP="00A93872">
            <w:pPr>
              <w:pStyle w:val="a3"/>
              <w:ind w:left="142"/>
            </w:pPr>
            <w:r>
              <w:rPr>
                <w:b/>
                <w:sz w:val="28"/>
                <w:szCs w:val="28"/>
              </w:rPr>
              <w:t>Мероприятие 8.</w:t>
            </w:r>
          </w:p>
          <w:p w:rsidR="00A93872" w:rsidRPr="00A93872" w:rsidRDefault="00A93872" w:rsidP="00A93872">
            <w:pPr>
              <w:pStyle w:val="a3"/>
              <w:ind w:left="142"/>
              <w:rPr>
                <w:sz w:val="28"/>
                <w:szCs w:val="28"/>
              </w:rPr>
            </w:pPr>
            <w:r w:rsidRPr="00A93872">
              <w:rPr>
                <w:sz w:val="28"/>
                <w:szCs w:val="28"/>
              </w:rPr>
              <w:t>Разработка и внедрение практико-ориентированных и элективных курсов ВУП</w:t>
            </w:r>
          </w:p>
        </w:tc>
        <w:tc>
          <w:tcPr>
            <w:tcW w:w="1342" w:type="dxa"/>
          </w:tcPr>
          <w:p w:rsidR="00A93872" w:rsidRPr="001B3B97" w:rsidRDefault="00A93872" w:rsidP="00584CAC">
            <w:pPr>
              <w:pStyle w:val="a3"/>
              <w:rPr>
                <w:sz w:val="28"/>
                <w:szCs w:val="28"/>
              </w:rPr>
            </w:pPr>
          </w:p>
        </w:tc>
        <w:tc>
          <w:tcPr>
            <w:tcW w:w="1380" w:type="dxa"/>
          </w:tcPr>
          <w:p w:rsidR="00A93872" w:rsidRPr="001B3B97" w:rsidRDefault="00A93872" w:rsidP="00A93872">
            <w:pPr>
              <w:pStyle w:val="a3"/>
              <w:jc w:val="center"/>
              <w:rPr>
                <w:sz w:val="28"/>
                <w:szCs w:val="28"/>
              </w:rPr>
            </w:pPr>
            <w:r w:rsidRPr="001B3B97">
              <w:rPr>
                <w:sz w:val="28"/>
                <w:szCs w:val="28"/>
              </w:rPr>
              <w:t>+</w:t>
            </w:r>
          </w:p>
        </w:tc>
        <w:tc>
          <w:tcPr>
            <w:tcW w:w="1255" w:type="dxa"/>
          </w:tcPr>
          <w:p w:rsidR="00A93872" w:rsidRPr="001B3B97" w:rsidRDefault="00A93872" w:rsidP="00A93872">
            <w:pPr>
              <w:pStyle w:val="a3"/>
              <w:jc w:val="center"/>
              <w:rPr>
                <w:sz w:val="28"/>
                <w:szCs w:val="28"/>
              </w:rPr>
            </w:pPr>
            <w:r w:rsidRPr="001B3B97">
              <w:rPr>
                <w:sz w:val="28"/>
                <w:szCs w:val="28"/>
              </w:rPr>
              <w:t>+</w:t>
            </w:r>
          </w:p>
        </w:tc>
        <w:tc>
          <w:tcPr>
            <w:tcW w:w="1129" w:type="dxa"/>
          </w:tcPr>
          <w:p w:rsidR="00A93872" w:rsidRPr="001B3B97" w:rsidRDefault="00A93872" w:rsidP="00A93872">
            <w:pPr>
              <w:pStyle w:val="a3"/>
              <w:jc w:val="center"/>
              <w:rPr>
                <w:sz w:val="28"/>
                <w:szCs w:val="28"/>
              </w:rPr>
            </w:pPr>
            <w:r w:rsidRPr="001B3B97">
              <w:rPr>
                <w:sz w:val="28"/>
                <w:szCs w:val="28"/>
              </w:rPr>
              <w:t>+</w:t>
            </w:r>
          </w:p>
        </w:tc>
        <w:tc>
          <w:tcPr>
            <w:tcW w:w="1137" w:type="dxa"/>
          </w:tcPr>
          <w:p w:rsidR="00A93872" w:rsidRPr="001B3B97" w:rsidRDefault="00A93872" w:rsidP="00A93872">
            <w:pPr>
              <w:pStyle w:val="a3"/>
              <w:jc w:val="center"/>
              <w:rPr>
                <w:sz w:val="28"/>
                <w:szCs w:val="28"/>
              </w:rPr>
            </w:pPr>
            <w:r w:rsidRPr="001B3B97">
              <w:rPr>
                <w:sz w:val="28"/>
                <w:szCs w:val="28"/>
              </w:rPr>
              <w:t>+</w:t>
            </w:r>
          </w:p>
        </w:tc>
        <w:tc>
          <w:tcPr>
            <w:tcW w:w="1094" w:type="dxa"/>
          </w:tcPr>
          <w:p w:rsidR="00A93872" w:rsidRPr="001B3B97" w:rsidRDefault="00A93872" w:rsidP="00A93872">
            <w:pPr>
              <w:pStyle w:val="a3"/>
              <w:jc w:val="center"/>
              <w:rPr>
                <w:sz w:val="28"/>
                <w:szCs w:val="28"/>
              </w:rPr>
            </w:pPr>
            <w:r w:rsidRPr="001B3B97">
              <w:rPr>
                <w:sz w:val="28"/>
                <w:szCs w:val="28"/>
              </w:rPr>
              <w:t>+</w:t>
            </w:r>
          </w:p>
        </w:tc>
      </w:tr>
    </w:tbl>
    <w:p w:rsidR="003143B3" w:rsidRDefault="003143B3" w:rsidP="003143B3">
      <w:pPr>
        <w:pStyle w:val="11"/>
        <w:shd w:val="clear" w:color="auto" w:fill="FFFFFF"/>
        <w:spacing w:after="0" w:line="240" w:lineRule="auto"/>
        <w:ind w:left="0"/>
        <w:jc w:val="center"/>
        <w:rPr>
          <w:rFonts w:ascii="Times New Roman" w:hAnsi="Times New Roman"/>
          <w:b/>
          <w:sz w:val="28"/>
          <w:szCs w:val="28"/>
        </w:rPr>
      </w:pPr>
    </w:p>
    <w:p w:rsidR="003143B3" w:rsidRDefault="00A93872" w:rsidP="003143B3">
      <w:pPr>
        <w:pStyle w:val="11"/>
        <w:tabs>
          <w:tab w:val="left" w:pos="142"/>
        </w:tabs>
        <w:spacing w:after="0" w:line="240" w:lineRule="auto"/>
        <w:ind w:left="0"/>
        <w:jc w:val="both"/>
        <w:rPr>
          <w:rFonts w:ascii="Times New Roman" w:hAnsi="Times New Roman"/>
          <w:sz w:val="28"/>
          <w:szCs w:val="28"/>
        </w:rPr>
      </w:pPr>
      <w:r>
        <w:rPr>
          <w:rFonts w:ascii="Times New Roman" w:hAnsi="Times New Roman"/>
          <w:b/>
          <w:sz w:val="28"/>
          <w:szCs w:val="28"/>
        </w:rPr>
        <w:t xml:space="preserve">        </w:t>
      </w:r>
      <w:r w:rsidR="003143B3" w:rsidRPr="001D5F61">
        <w:rPr>
          <w:rFonts w:ascii="Times New Roman" w:hAnsi="Times New Roman"/>
          <w:b/>
          <w:sz w:val="28"/>
          <w:szCs w:val="28"/>
        </w:rPr>
        <w:t>Реализация плана действий должна привести к следующим   результатам</w:t>
      </w:r>
      <w:r w:rsidR="003143B3" w:rsidRPr="00732B2A">
        <w:rPr>
          <w:rFonts w:ascii="Times New Roman" w:hAnsi="Times New Roman"/>
          <w:sz w:val="28"/>
          <w:szCs w:val="28"/>
        </w:rPr>
        <w:t>:</w:t>
      </w:r>
    </w:p>
    <w:p w:rsidR="00DE400E" w:rsidRPr="00DE400E" w:rsidRDefault="00DE400E" w:rsidP="00DE400E">
      <w:pPr>
        <w:pStyle w:val="a5"/>
        <w:numPr>
          <w:ilvl w:val="0"/>
          <w:numId w:val="16"/>
        </w:numPr>
        <w:spacing w:before="0" w:beforeAutospacing="0" w:after="0" w:afterAutospacing="0"/>
        <w:ind w:left="0" w:firstLine="207"/>
        <w:jc w:val="both"/>
        <w:rPr>
          <w:sz w:val="28"/>
          <w:szCs w:val="28"/>
        </w:rPr>
      </w:pPr>
      <w:r w:rsidRPr="00DE400E">
        <w:rPr>
          <w:sz w:val="28"/>
          <w:szCs w:val="28"/>
        </w:rPr>
        <w:t>установление тесного  взаимодействия организации образования с общественными организациями и семьями учащихся;</w:t>
      </w:r>
    </w:p>
    <w:p w:rsidR="00DE400E" w:rsidRPr="00DE400E" w:rsidRDefault="00DE400E" w:rsidP="00DE400E">
      <w:pPr>
        <w:pStyle w:val="a5"/>
        <w:numPr>
          <w:ilvl w:val="0"/>
          <w:numId w:val="16"/>
        </w:numPr>
        <w:spacing w:before="0" w:beforeAutospacing="0" w:after="0" w:afterAutospacing="0"/>
        <w:ind w:left="0" w:firstLine="207"/>
        <w:jc w:val="both"/>
        <w:rPr>
          <w:sz w:val="28"/>
          <w:szCs w:val="28"/>
        </w:rPr>
      </w:pPr>
      <w:r w:rsidRPr="00DE400E">
        <w:rPr>
          <w:sz w:val="28"/>
          <w:szCs w:val="28"/>
        </w:rPr>
        <w:t xml:space="preserve"> обеспечение права и возможности каждому обучающемуся на удовлетворение его  культурно-образовательных потребностей, свободы выбора уровня и качества образовательно-развивающих и досуговых видов деятельности в соответствии с его индивидуальными ценностями, ориентации;</w:t>
      </w:r>
    </w:p>
    <w:p w:rsidR="00DE400E" w:rsidRDefault="00DE400E" w:rsidP="00DE400E">
      <w:pPr>
        <w:pStyle w:val="a5"/>
        <w:numPr>
          <w:ilvl w:val="0"/>
          <w:numId w:val="16"/>
        </w:numPr>
        <w:spacing w:before="0" w:beforeAutospacing="0" w:after="0" w:afterAutospacing="0"/>
        <w:ind w:left="0" w:firstLine="207"/>
        <w:jc w:val="both"/>
        <w:rPr>
          <w:sz w:val="28"/>
          <w:szCs w:val="28"/>
        </w:rPr>
      </w:pPr>
      <w:r w:rsidRPr="00DE400E">
        <w:rPr>
          <w:sz w:val="28"/>
          <w:szCs w:val="28"/>
        </w:rPr>
        <w:t>создание прозрачной открытой системы информирования граждан об образовательных услугах, обеспечивающих полноту, доступность, достоверность инф</w:t>
      </w:r>
      <w:r w:rsidR="00A832EC">
        <w:rPr>
          <w:sz w:val="28"/>
          <w:szCs w:val="28"/>
        </w:rPr>
        <w:t>ормации;</w:t>
      </w:r>
    </w:p>
    <w:p w:rsidR="00DE400E" w:rsidRPr="00A832EC" w:rsidRDefault="00DE400E" w:rsidP="00A832EC">
      <w:pPr>
        <w:pStyle w:val="a5"/>
        <w:numPr>
          <w:ilvl w:val="0"/>
          <w:numId w:val="16"/>
        </w:numPr>
        <w:spacing w:before="0" w:beforeAutospacing="0" w:after="0" w:afterAutospacing="0"/>
        <w:ind w:left="0" w:firstLine="207"/>
        <w:jc w:val="both"/>
        <w:rPr>
          <w:rStyle w:val="apple-converted-space"/>
          <w:sz w:val="28"/>
          <w:szCs w:val="28"/>
        </w:rPr>
      </w:pPr>
      <w:r w:rsidRPr="00A832EC">
        <w:rPr>
          <w:rStyle w:val="apple-converted-space"/>
          <w:iCs/>
          <w:sz w:val="28"/>
          <w:szCs w:val="28"/>
          <w:bdr w:val="none" w:sz="0" w:space="0" w:color="auto" w:frame="1"/>
        </w:rPr>
        <w:t>ориентация программ дополнительного образования на социализацию учащихся;</w:t>
      </w:r>
    </w:p>
    <w:p w:rsidR="00DE400E" w:rsidRPr="00A832EC" w:rsidRDefault="00DE400E" w:rsidP="00A832EC">
      <w:pPr>
        <w:pStyle w:val="a5"/>
        <w:numPr>
          <w:ilvl w:val="0"/>
          <w:numId w:val="16"/>
        </w:numPr>
        <w:spacing w:before="0" w:beforeAutospacing="0" w:after="0" w:afterAutospacing="0"/>
        <w:ind w:left="0" w:firstLine="207"/>
        <w:jc w:val="both"/>
        <w:rPr>
          <w:rStyle w:val="apple-converted-space"/>
          <w:sz w:val="28"/>
          <w:szCs w:val="28"/>
        </w:rPr>
      </w:pPr>
      <w:r w:rsidRPr="00A832EC">
        <w:rPr>
          <w:rStyle w:val="apple-converted-space"/>
          <w:iCs/>
          <w:sz w:val="28"/>
          <w:szCs w:val="28"/>
          <w:bdr w:val="none" w:sz="0" w:space="0" w:color="auto" w:frame="1"/>
        </w:rPr>
        <w:t>обеспечение кадровыми ресурсами, необходимыми для развития системы дополнительного образования в школе;</w:t>
      </w:r>
    </w:p>
    <w:p w:rsidR="00DE400E" w:rsidRPr="00A832EC" w:rsidRDefault="00DE400E" w:rsidP="00A832EC">
      <w:pPr>
        <w:pStyle w:val="a5"/>
        <w:numPr>
          <w:ilvl w:val="0"/>
          <w:numId w:val="16"/>
        </w:numPr>
        <w:spacing w:before="0" w:beforeAutospacing="0" w:after="0" w:afterAutospacing="0"/>
        <w:ind w:left="0" w:firstLine="207"/>
        <w:jc w:val="both"/>
        <w:rPr>
          <w:rStyle w:val="apple-converted-space"/>
          <w:sz w:val="28"/>
          <w:szCs w:val="28"/>
        </w:rPr>
      </w:pPr>
      <w:r w:rsidRPr="00A832EC">
        <w:rPr>
          <w:rStyle w:val="apple-converted-space"/>
          <w:iCs/>
          <w:sz w:val="28"/>
          <w:szCs w:val="28"/>
          <w:bdr w:val="none" w:sz="0" w:space="0" w:color="auto" w:frame="1"/>
        </w:rPr>
        <w:t>увеличение охвата учащихся, стоящих на всех видах профилактического учета, детей с ООП  дополнительным образованием.</w:t>
      </w:r>
    </w:p>
    <w:p w:rsidR="003143B3" w:rsidRDefault="003143B3" w:rsidP="003143B3">
      <w:pPr>
        <w:pStyle w:val="11"/>
        <w:tabs>
          <w:tab w:val="left" w:pos="142"/>
        </w:tabs>
        <w:spacing w:after="0" w:line="240" w:lineRule="auto"/>
        <w:ind w:left="0"/>
        <w:jc w:val="both"/>
        <w:rPr>
          <w:rFonts w:ascii="Times New Roman" w:hAnsi="Times New Roman"/>
          <w:sz w:val="28"/>
          <w:szCs w:val="28"/>
        </w:rPr>
      </w:pPr>
    </w:p>
    <w:p w:rsidR="008567F0" w:rsidRDefault="008567F0" w:rsidP="00691ACE">
      <w:pPr>
        <w:spacing w:after="0" w:line="240" w:lineRule="auto"/>
        <w:jc w:val="both"/>
        <w:rPr>
          <w:rFonts w:ascii="Times New Roman" w:hAnsi="Times New Roman"/>
          <w:b/>
          <w:sz w:val="28"/>
          <w:szCs w:val="28"/>
        </w:rPr>
      </w:pPr>
    </w:p>
    <w:p w:rsidR="0009614A" w:rsidRDefault="0009614A" w:rsidP="00691ACE">
      <w:pPr>
        <w:spacing w:after="0" w:line="240" w:lineRule="auto"/>
        <w:jc w:val="both"/>
        <w:rPr>
          <w:rFonts w:ascii="Times New Roman" w:hAnsi="Times New Roman"/>
          <w:b/>
          <w:sz w:val="28"/>
          <w:szCs w:val="28"/>
        </w:rPr>
      </w:pPr>
    </w:p>
    <w:p w:rsidR="0009614A" w:rsidRDefault="0009614A" w:rsidP="00691ACE">
      <w:pPr>
        <w:spacing w:after="0" w:line="240" w:lineRule="auto"/>
        <w:jc w:val="both"/>
        <w:rPr>
          <w:rFonts w:ascii="Times New Roman" w:hAnsi="Times New Roman"/>
          <w:b/>
          <w:sz w:val="28"/>
          <w:szCs w:val="28"/>
        </w:rPr>
      </w:pPr>
    </w:p>
    <w:p w:rsidR="00A93872" w:rsidRDefault="00A93872" w:rsidP="00984697">
      <w:pPr>
        <w:autoSpaceDE w:val="0"/>
        <w:autoSpaceDN w:val="0"/>
        <w:adjustRightInd w:val="0"/>
        <w:spacing w:after="0" w:line="240" w:lineRule="auto"/>
        <w:rPr>
          <w:rFonts w:ascii="Times New Roman" w:hAnsi="Times New Roman"/>
          <w:b/>
          <w:sz w:val="28"/>
          <w:szCs w:val="28"/>
        </w:rPr>
      </w:pPr>
    </w:p>
    <w:p w:rsidR="00D72287" w:rsidRDefault="00A93872" w:rsidP="00984697">
      <w:pPr>
        <w:autoSpaceDE w:val="0"/>
        <w:autoSpaceDN w:val="0"/>
        <w:adjustRightInd w:val="0"/>
        <w:spacing w:after="0" w:line="240" w:lineRule="auto"/>
        <w:rPr>
          <w:rFonts w:ascii="Times New Roman,Bold" w:hAnsi="Times New Roman,Bold" w:cs="Times New Roman,Bold"/>
          <w:b/>
          <w:bCs/>
          <w:sz w:val="24"/>
          <w:szCs w:val="24"/>
          <w:lang w:eastAsia="ru-RU"/>
        </w:rPr>
      </w:pPr>
      <w:r>
        <w:rPr>
          <w:rFonts w:ascii="Times New Roman" w:hAnsi="Times New Roman"/>
          <w:b/>
          <w:sz w:val="28"/>
          <w:szCs w:val="28"/>
        </w:rPr>
        <w:lastRenderedPageBreak/>
        <w:t xml:space="preserve">        </w:t>
      </w:r>
      <w:r w:rsidR="00691ACE" w:rsidRPr="00055B7F">
        <w:rPr>
          <w:rFonts w:ascii="Times New Roman" w:hAnsi="Times New Roman"/>
          <w:b/>
          <w:sz w:val="28"/>
          <w:szCs w:val="28"/>
        </w:rPr>
        <w:t>Стратеги</w:t>
      </w:r>
      <w:r w:rsidR="00691ACE">
        <w:rPr>
          <w:rFonts w:ascii="Times New Roman" w:hAnsi="Times New Roman"/>
          <w:b/>
          <w:sz w:val="28"/>
          <w:szCs w:val="28"/>
        </w:rPr>
        <w:t xml:space="preserve">ческое направление </w:t>
      </w:r>
      <w:r w:rsidR="003143B3">
        <w:rPr>
          <w:rFonts w:ascii="Times New Roman" w:hAnsi="Times New Roman"/>
          <w:b/>
          <w:sz w:val="28"/>
          <w:szCs w:val="28"/>
        </w:rPr>
        <w:t>6</w:t>
      </w:r>
      <w:r w:rsidR="00691ACE" w:rsidRPr="00055B7F">
        <w:rPr>
          <w:rFonts w:ascii="Times New Roman" w:hAnsi="Times New Roman"/>
          <w:b/>
          <w:sz w:val="28"/>
          <w:szCs w:val="28"/>
        </w:rPr>
        <w:t>:</w:t>
      </w:r>
      <w:r w:rsidR="00691ACE">
        <w:rPr>
          <w:rFonts w:ascii="Times New Roman" w:hAnsi="Times New Roman"/>
          <w:b/>
          <w:sz w:val="28"/>
          <w:szCs w:val="28"/>
        </w:rPr>
        <w:t xml:space="preserve"> Создание условий образовательного процесса.</w:t>
      </w:r>
      <w:r w:rsidR="00984697" w:rsidRPr="00984697">
        <w:rPr>
          <w:rFonts w:ascii="Times New Roman,Bold" w:hAnsi="Times New Roman,Bold" w:cs="Times New Roman,Bold"/>
          <w:b/>
          <w:bCs/>
          <w:sz w:val="24"/>
          <w:szCs w:val="24"/>
          <w:lang w:eastAsia="ru-RU"/>
        </w:rPr>
        <w:t xml:space="preserve"> </w:t>
      </w:r>
    </w:p>
    <w:p w:rsidR="00984697" w:rsidRPr="00397621" w:rsidRDefault="00AC723C" w:rsidP="00AC723C">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bCs/>
          <w:sz w:val="28"/>
          <w:szCs w:val="28"/>
          <w:lang w:eastAsia="ru-RU"/>
        </w:rPr>
        <w:t>М</w:t>
      </w:r>
      <w:r w:rsidR="00984697" w:rsidRPr="00397621">
        <w:rPr>
          <w:rFonts w:ascii="Times New Roman" w:hAnsi="Times New Roman"/>
          <w:bCs/>
          <w:sz w:val="28"/>
          <w:szCs w:val="28"/>
          <w:lang w:eastAsia="ru-RU"/>
        </w:rPr>
        <w:t xml:space="preserve">атериально-техническое </w:t>
      </w:r>
      <w:r w:rsidR="00984697" w:rsidRPr="00397621">
        <w:rPr>
          <w:rFonts w:ascii="Times New Roman" w:hAnsi="Times New Roman"/>
          <w:sz w:val="28"/>
          <w:szCs w:val="28"/>
          <w:lang w:eastAsia="ru-RU"/>
        </w:rPr>
        <w:t>обеспечение реализации</w:t>
      </w:r>
      <w:r>
        <w:rPr>
          <w:rFonts w:ascii="Times New Roman" w:hAnsi="Times New Roman"/>
          <w:sz w:val="28"/>
          <w:szCs w:val="28"/>
          <w:lang w:eastAsia="ru-RU"/>
        </w:rPr>
        <w:t xml:space="preserve"> </w:t>
      </w:r>
      <w:r w:rsidR="00984697" w:rsidRPr="00397621">
        <w:rPr>
          <w:rFonts w:ascii="Times New Roman" w:hAnsi="Times New Roman"/>
          <w:sz w:val="28"/>
          <w:szCs w:val="28"/>
          <w:lang w:eastAsia="ru-RU"/>
        </w:rPr>
        <w:t>Программы требует планирования расходования средств</w:t>
      </w:r>
      <w:r>
        <w:rPr>
          <w:rFonts w:ascii="Times New Roman" w:hAnsi="Times New Roman"/>
          <w:sz w:val="28"/>
          <w:szCs w:val="28"/>
          <w:lang w:eastAsia="ru-RU"/>
        </w:rPr>
        <w:t xml:space="preserve"> </w:t>
      </w:r>
      <w:r w:rsidR="00984697" w:rsidRPr="00397621">
        <w:rPr>
          <w:rFonts w:ascii="Times New Roman" w:hAnsi="Times New Roman"/>
          <w:sz w:val="28"/>
          <w:szCs w:val="28"/>
          <w:lang w:eastAsia="ru-RU"/>
        </w:rPr>
        <w:t>на развитие материально-технической базы школы и стимулирование</w:t>
      </w:r>
      <w:r>
        <w:rPr>
          <w:rFonts w:ascii="Times New Roman" w:hAnsi="Times New Roman"/>
          <w:sz w:val="28"/>
          <w:szCs w:val="28"/>
          <w:lang w:eastAsia="ru-RU"/>
        </w:rPr>
        <w:t xml:space="preserve"> </w:t>
      </w:r>
      <w:r w:rsidR="00984697" w:rsidRPr="00397621">
        <w:rPr>
          <w:rFonts w:ascii="Times New Roman" w:hAnsi="Times New Roman"/>
          <w:sz w:val="28"/>
          <w:szCs w:val="28"/>
          <w:lang w:eastAsia="ru-RU"/>
        </w:rPr>
        <w:t>инновационной деятельности. Успешность реализации Программы развития будет возможна</w:t>
      </w:r>
      <w:r>
        <w:rPr>
          <w:rFonts w:ascii="Times New Roman" w:hAnsi="Times New Roman"/>
          <w:sz w:val="28"/>
          <w:szCs w:val="28"/>
          <w:lang w:eastAsia="ru-RU"/>
        </w:rPr>
        <w:t xml:space="preserve"> </w:t>
      </w:r>
      <w:r w:rsidR="00984697" w:rsidRPr="00397621">
        <w:rPr>
          <w:rFonts w:ascii="Times New Roman" w:hAnsi="Times New Roman"/>
          <w:sz w:val="28"/>
          <w:szCs w:val="28"/>
          <w:lang w:eastAsia="ru-RU"/>
        </w:rPr>
        <w:t>при условии эффективного расходования финансовых средств и исполнения бюджета</w:t>
      </w:r>
      <w:r w:rsidR="00BF044F">
        <w:rPr>
          <w:rFonts w:ascii="Times New Roman" w:hAnsi="Times New Roman"/>
          <w:sz w:val="28"/>
          <w:szCs w:val="28"/>
          <w:lang w:eastAsia="ru-RU"/>
        </w:rPr>
        <w:t xml:space="preserve"> </w:t>
      </w:r>
      <w:r w:rsidR="0009614A">
        <w:rPr>
          <w:rFonts w:ascii="Times New Roman" w:hAnsi="Times New Roman"/>
          <w:sz w:val="28"/>
          <w:szCs w:val="28"/>
          <w:lang w:eastAsia="ru-RU"/>
        </w:rPr>
        <w:t>программы, привлечение</w:t>
      </w:r>
      <w:r w:rsidR="00984697" w:rsidRPr="00397621">
        <w:rPr>
          <w:rFonts w:ascii="Times New Roman" w:hAnsi="Times New Roman"/>
          <w:sz w:val="28"/>
          <w:szCs w:val="28"/>
          <w:lang w:eastAsia="ru-RU"/>
        </w:rPr>
        <w:t xml:space="preserve"> дополнительных сре</w:t>
      </w:r>
      <w:proofErr w:type="gramStart"/>
      <w:r w:rsidR="00984697" w:rsidRPr="00397621">
        <w:rPr>
          <w:rFonts w:ascii="Times New Roman" w:hAnsi="Times New Roman"/>
          <w:sz w:val="28"/>
          <w:szCs w:val="28"/>
          <w:lang w:eastAsia="ru-RU"/>
        </w:rPr>
        <w:t>дств дл</w:t>
      </w:r>
      <w:proofErr w:type="gramEnd"/>
      <w:r w:rsidR="00984697" w:rsidRPr="00397621">
        <w:rPr>
          <w:rFonts w:ascii="Times New Roman" w:hAnsi="Times New Roman"/>
          <w:sz w:val="28"/>
          <w:szCs w:val="28"/>
          <w:lang w:eastAsia="ru-RU"/>
        </w:rPr>
        <w:t>я реализации целей развития.</w:t>
      </w:r>
      <w:r>
        <w:rPr>
          <w:rFonts w:ascii="Times New Roman" w:hAnsi="Times New Roman"/>
          <w:sz w:val="28"/>
          <w:szCs w:val="28"/>
          <w:lang w:eastAsia="ru-RU"/>
        </w:rPr>
        <w:t xml:space="preserve"> </w:t>
      </w:r>
      <w:r w:rsidR="00984697" w:rsidRPr="00397621">
        <w:rPr>
          <w:rFonts w:ascii="Times New Roman" w:hAnsi="Times New Roman"/>
          <w:sz w:val="28"/>
          <w:szCs w:val="28"/>
          <w:lang w:eastAsia="ru-RU"/>
        </w:rPr>
        <w:t>Механизмы реализации – расширение общественных форм управления школой,</w:t>
      </w:r>
      <w:r>
        <w:rPr>
          <w:rFonts w:ascii="Times New Roman" w:hAnsi="Times New Roman"/>
          <w:sz w:val="28"/>
          <w:szCs w:val="28"/>
          <w:lang w:eastAsia="ru-RU"/>
        </w:rPr>
        <w:t xml:space="preserve"> </w:t>
      </w:r>
      <w:r w:rsidR="00984697" w:rsidRPr="00397621">
        <w:rPr>
          <w:rFonts w:ascii="Times New Roman" w:hAnsi="Times New Roman"/>
          <w:sz w:val="28"/>
          <w:szCs w:val="28"/>
          <w:lang w:eastAsia="ru-RU"/>
        </w:rPr>
        <w:t>повышение инвестиционной привлекательности проектов, поиск форм общественной и</w:t>
      </w:r>
      <w:r>
        <w:rPr>
          <w:rFonts w:ascii="Times New Roman" w:hAnsi="Times New Roman"/>
          <w:sz w:val="28"/>
          <w:szCs w:val="28"/>
          <w:lang w:eastAsia="ru-RU"/>
        </w:rPr>
        <w:t xml:space="preserve"> </w:t>
      </w:r>
      <w:r w:rsidR="00984697" w:rsidRPr="00397621">
        <w:rPr>
          <w:rFonts w:ascii="Times New Roman" w:hAnsi="Times New Roman"/>
          <w:sz w:val="28"/>
          <w:szCs w:val="28"/>
          <w:lang w:eastAsia="ru-RU"/>
        </w:rPr>
        <w:t>государственной поддержки инновационной деятельности субъектов образовательного</w:t>
      </w:r>
      <w:r>
        <w:rPr>
          <w:rFonts w:ascii="Times New Roman" w:hAnsi="Times New Roman"/>
          <w:sz w:val="28"/>
          <w:szCs w:val="28"/>
          <w:lang w:eastAsia="ru-RU"/>
        </w:rPr>
        <w:t xml:space="preserve"> </w:t>
      </w:r>
      <w:r w:rsidR="00984697" w:rsidRPr="00397621">
        <w:rPr>
          <w:rFonts w:ascii="Times New Roman" w:hAnsi="Times New Roman"/>
          <w:sz w:val="28"/>
          <w:szCs w:val="28"/>
          <w:lang w:eastAsia="ru-RU"/>
        </w:rPr>
        <w:t>процесса.</w:t>
      </w:r>
    </w:p>
    <w:p w:rsidR="00590EB8" w:rsidRPr="00AC723C" w:rsidRDefault="00C71B1C" w:rsidP="00436BAA">
      <w:pPr>
        <w:spacing w:after="0" w:line="240" w:lineRule="auto"/>
        <w:jc w:val="both"/>
        <w:rPr>
          <w:rFonts w:ascii="Times New Roman" w:hAnsi="Times New Roman"/>
          <w:sz w:val="28"/>
          <w:szCs w:val="28"/>
        </w:rPr>
      </w:pPr>
      <w:r>
        <w:rPr>
          <w:rFonts w:ascii="Times New Roman" w:hAnsi="Times New Roman"/>
          <w:b/>
          <w:sz w:val="28"/>
          <w:szCs w:val="28"/>
        </w:rPr>
        <w:t xml:space="preserve">        </w:t>
      </w:r>
      <w:r w:rsidR="00146381" w:rsidRPr="00AC723C">
        <w:rPr>
          <w:rFonts w:ascii="Times New Roman" w:hAnsi="Times New Roman"/>
          <w:b/>
          <w:sz w:val="28"/>
          <w:szCs w:val="28"/>
        </w:rPr>
        <w:t>Цель:</w:t>
      </w:r>
      <w:r w:rsidR="00436BAA" w:rsidRPr="00AC723C">
        <w:rPr>
          <w:rFonts w:ascii="Times New Roman" w:hAnsi="Times New Roman"/>
          <w:sz w:val="28"/>
          <w:szCs w:val="28"/>
        </w:rPr>
        <w:t xml:space="preserve"> </w:t>
      </w:r>
      <w:r w:rsidR="00590EB8" w:rsidRPr="00AC723C">
        <w:rPr>
          <w:rFonts w:ascii="Times New Roman" w:hAnsi="Times New Roman"/>
          <w:sz w:val="28"/>
          <w:szCs w:val="28"/>
        </w:rPr>
        <w:t>создание современной инфраструктуры школы, обеспечивающей комфортные и безопасные условия ведения образовательного процесса.</w:t>
      </w:r>
    </w:p>
    <w:p w:rsidR="00914C4C" w:rsidRPr="00055B7F" w:rsidRDefault="00C71B1C" w:rsidP="00914C4C">
      <w:pPr>
        <w:tabs>
          <w:tab w:val="left" w:pos="1710"/>
        </w:tabs>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       </w:t>
      </w:r>
      <w:r w:rsidR="00AC723C">
        <w:rPr>
          <w:rFonts w:ascii="Times New Roman" w:hAnsi="Times New Roman"/>
          <w:sz w:val="28"/>
          <w:szCs w:val="28"/>
          <w:shd w:val="clear" w:color="auto" w:fill="FFFFFF"/>
        </w:rPr>
        <w:t>З</w:t>
      </w:r>
      <w:r w:rsidR="00914C4C" w:rsidRPr="00914C4C">
        <w:rPr>
          <w:rFonts w:ascii="Times New Roman" w:hAnsi="Times New Roman"/>
          <w:b/>
          <w:sz w:val="28"/>
          <w:szCs w:val="28"/>
          <w:shd w:val="clear" w:color="auto" w:fill="FFFFFF"/>
        </w:rPr>
        <w:t>адачи</w:t>
      </w:r>
      <w:r w:rsidR="00914C4C" w:rsidRPr="00055B7F">
        <w:rPr>
          <w:rFonts w:ascii="Times New Roman" w:hAnsi="Times New Roman"/>
          <w:sz w:val="28"/>
          <w:szCs w:val="28"/>
          <w:shd w:val="clear" w:color="auto" w:fill="FFFFFF"/>
        </w:rPr>
        <w:t>:</w:t>
      </w:r>
      <w:r w:rsidR="00914C4C" w:rsidRPr="00055B7F">
        <w:rPr>
          <w:rFonts w:ascii="Times New Roman" w:hAnsi="Times New Roman"/>
          <w:sz w:val="28"/>
          <w:szCs w:val="28"/>
        </w:rPr>
        <w:t xml:space="preserve"> </w:t>
      </w:r>
    </w:p>
    <w:p w:rsidR="00A03CBE" w:rsidRPr="00A03CBE" w:rsidRDefault="0009614A" w:rsidP="00A03CBE">
      <w:pPr>
        <w:pStyle w:val="a3"/>
        <w:numPr>
          <w:ilvl w:val="0"/>
          <w:numId w:val="15"/>
        </w:numPr>
        <w:autoSpaceDE w:val="0"/>
        <w:autoSpaceDN w:val="0"/>
        <w:adjustRightInd w:val="0"/>
        <w:jc w:val="both"/>
        <w:rPr>
          <w:sz w:val="28"/>
          <w:szCs w:val="28"/>
        </w:rPr>
      </w:pPr>
      <w:r>
        <w:rPr>
          <w:sz w:val="28"/>
          <w:szCs w:val="28"/>
        </w:rPr>
        <w:t>о</w:t>
      </w:r>
      <w:r w:rsidR="00A03CBE" w:rsidRPr="00A03CBE">
        <w:rPr>
          <w:sz w:val="28"/>
          <w:szCs w:val="28"/>
        </w:rPr>
        <w:t xml:space="preserve">бновление материально-технической базы школы для улучшения образовательного процесса и административного корпуса для совершенствования </w:t>
      </w:r>
      <w:r w:rsidR="00A03CBE">
        <w:rPr>
          <w:sz w:val="28"/>
          <w:szCs w:val="28"/>
        </w:rPr>
        <w:t>системы управления;</w:t>
      </w:r>
    </w:p>
    <w:p w:rsidR="00A03CBE" w:rsidRPr="00A03CBE" w:rsidRDefault="00A03CBE" w:rsidP="00A03CBE">
      <w:pPr>
        <w:pStyle w:val="a3"/>
        <w:numPr>
          <w:ilvl w:val="0"/>
          <w:numId w:val="15"/>
        </w:numPr>
        <w:autoSpaceDE w:val="0"/>
        <w:autoSpaceDN w:val="0"/>
        <w:adjustRightInd w:val="0"/>
        <w:jc w:val="both"/>
        <w:rPr>
          <w:sz w:val="28"/>
          <w:szCs w:val="28"/>
        </w:rPr>
      </w:pPr>
      <w:r w:rsidRPr="00A03CBE">
        <w:rPr>
          <w:sz w:val="28"/>
          <w:szCs w:val="28"/>
        </w:rPr>
        <w:t>создание комфортной и б</w:t>
      </w:r>
      <w:r>
        <w:rPr>
          <w:sz w:val="28"/>
          <w:szCs w:val="28"/>
        </w:rPr>
        <w:t>езопасной образовательной среды;</w:t>
      </w:r>
    </w:p>
    <w:p w:rsidR="00A03CBE" w:rsidRDefault="00A03CBE" w:rsidP="00A03CBE">
      <w:pPr>
        <w:pStyle w:val="a3"/>
        <w:numPr>
          <w:ilvl w:val="0"/>
          <w:numId w:val="15"/>
        </w:numPr>
        <w:autoSpaceDE w:val="0"/>
        <w:autoSpaceDN w:val="0"/>
        <w:adjustRightInd w:val="0"/>
        <w:jc w:val="both"/>
        <w:rPr>
          <w:sz w:val="28"/>
          <w:szCs w:val="28"/>
        </w:rPr>
      </w:pPr>
      <w:r w:rsidRPr="00A03CBE">
        <w:rPr>
          <w:sz w:val="28"/>
          <w:szCs w:val="28"/>
        </w:rPr>
        <w:t xml:space="preserve">повышение уровня </w:t>
      </w:r>
      <w:r>
        <w:rPr>
          <w:sz w:val="28"/>
          <w:szCs w:val="28"/>
        </w:rPr>
        <w:t>информационной открытости школы;</w:t>
      </w:r>
    </w:p>
    <w:p w:rsidR="00A03CBE" w:rsidRPr="00A03CBE" w:rsidRDefault="00914C4C" w:rsidP="00A03CBE">
      <w:pPr>
        <w:pStyle w:val="a3"/>
        <w:numPr>
          <w:ilvl w:val="0"/>
          <w:numId w:val="15"/>
        </w:numPr>
        <w:autoSpaceDE w:val="0"/>
        <w:autoSpaceDN w:val="0"/>
        <w:adjustRightInd w:val="0"/>
        <w:jc w:val="both"/>
        <w:rPr>
          <w:rStyle w:val="apple-converted-space"/>
          <w:sz w:val="28"/>
          <w:szCs w:val="28"/>
        </w:rPr>
      </w:pPr>
      <w:r w:rsidRPr="00A03CBE">
        <w:rPr>
          <w:rStyle w:val="apple-converted-space"/>
          <w:iCs/>
          <w:sz w:val="28"/>
          <w:szCs w:val="28"/>
          <w:bdr w:val="none" w:sz="0" w:space="0" w:color="auto" w:frame="1"/>
        </w:rPr>
        <w:t>расшир</w:t>
      </w:r>
      <w:r w:rsidR="00A03CBE" w:rsidRPr="00A03CBE">
        <w:rPr>
          <w:rStyle w:val="apple-converted-space"/>
          <w:iCs/>
          <w:sz w:val="28"/>
          <w:szCs w:val="28"/>
          <w:bdr w:val="none" w:sz="0" w:space="0" w:color="auto" w:frame="1"/>
        </w:rPr>
        <w:t>ение</w:t>
      </w:r>
      <w:r w:rsidRPr="00A03CBE">
        <w:rPr>
          <w:rStyle w:val="apple-converted-space"/>
          <w:iCs/>
          <w:sz w:val="28"/>
          <w:szCs w:val="28"/>
          <w:bdr w:val="none" w:sz="0" w:space="0" w:color="auto" w:frame="1"/>
        </w:rPr>
        <w:t xml:space="preserve">  сферу  использования современных  информационно-коммуникационных технологий в учебно-воспитательном процессе;</w:t>
      </w:r>
    </w:p>
    <w:p w:rsidR="00032A60" w:rsidRPr="0009614A" w:rsidRDefault="00914C4C" w:rsidP="0009614A">
      <w:pPr>
        <w:pStyle w:val="a3"/>
        <w:numPr>
          <w:ilvl w:val="0"/>
          <w:numId w:val="15"/>
        </w:numPr>
        <w:autoSpaceDE w:val="0"/>
        <w:autoSpaceDN w:val="0"/>
        <w:adjustRightInd w:val="0"/>
        <w:jc w:val="both"/>
        <w:rPr>
          <w:sz w:val="28"/>
          <w:szCs w:val="28"/>
        </w:rPr>
      </w:pPr>
      <w:r w:rsidRPr="00A03CBE">
        <w:rPr>
          <w:sz w:val="28"/>
          <w:szCs w:val="28"/>
        </w:rPr>
        <w:t>обеспеч</w:t>
      </w:r>
      <w:r w:rsidR="00A03CBE" w:rsidRPr="00A03CBE">
        <w:rPr>
          <w:sz w:val="28"/>
          <w:szCs w:val="28"/>
        </w:rPr>
        <w:t>ение</w:t>
      </w:r>
      <w:r w:rsidR="00A03CBE">
        <w:rPr>
          <w:sz w:val="28"/>
          <w:szCs w:val="28"/>
        </w:rPr>
        <w:t xml:space="preserve"> образовательного</w:t>
      </w:r>
      <w:r w:rsidRPr="00A03CBE">
        <w:rPr>
          <w:sz w:val="28"/>
          <w:szCs w:val="28"/>
        </w:rPr>
        <w:t xml:space="preserve"> процесс</w:t>
      </w:r>
      <w:r w:rsidR="00A03CBE">
        <w:rPr>
          <w:sz w:val="28"/>
          <w:szCs w:val="28"/>
        </w:rPr>
        <w:t>а</w:t>
      </w:r>
      <w:r w:rsidRPr="00A03CBE">
        <w:rPr>
          <w:sz w:val="28"/>
          <w:szCs w:val="28"/>
        </w:rPr>
        <w:t xml:space="preserve"> современной компьютерной техникой, обновленным програм</w:t>
      </w:r>
      <w:r w:rsidR="00032A60">
        <w:rPr>
          <w:sz w:val="28"/>
          <w:szCs w:val="28"/>
        </w:rPr>
        <w:t>мным и техническим обеспечением.</w:t>
      </w:r>
    </w:p>
    <w:p w:rsidR="00032A60" w:rsidRPr="00A03CBE" w:rsidRDefault="00032A60" w:rsidP="00032A60">
      <w:pPr>
        <w:pStyle w:val="a3"/>
        <w:autoSpaceDE w:val="0"/>
        <w:autoSpaceDN w:val="0"/>
        <w:adjustRightInd w:val="0"/>
        <w:jc w:val="both"/>
        <w:rPr>
          <w:sz w:val="28"/>
          <w:szCs w:val="28"/>
        </w:rPr>
      </w:pPr>
    </w:p>
    <w:tbl>
      <w:tblPr>
        <w:tblStyle w:val="a4"/>
        <w:tblW w:w="15014" w:type="dxa"/>
        <w:tblLook w:val="04A0" w:firstRow="1" w:lastRow="0" w:firstColumn="1" w:lastColumn="0" w:noHBand="0" w:noVBand="1"/>
      </w:tblPr>
      <w:tblGrid>
        <w:gridCol w:w="4683"/>
        <w:gridCol w:w="2177"/>
        <w:gridCol w:w="1065"/>
        <w:gridCol w:w="1196"/>
        <w:gridCol w:w="1190"/>
        <w:gridCol w:w="1185"/>
        <w:gridCol w:w="1178"/>
        <w:gridCol w:w="1173"/>
        <w:gridCol w:w="1167"/>
      </w:tblGrid>
      <w:tr w:rsidR="00C71B1C" w:rsidRPr="00F02E0B" w:rsidTr="00C71B1C">
        <w:tc>
          <w:tcPr>
            <w:tcW w:w="4683" w:type="dxa"/>
            <w:vMerge w:val="restart"/>
          </w:tcPr>
          <w:p w:rsidR="00C71B1C" w:rsidRDefault="00C71B1C" w:rsidP="004F2307">
            <w:pPr>
              <w:keepNext/>
              <w:keepLines/>
              <w:snapToGrid w:val="0"/>
              <w:jc w:val="center"/>
              <w:rPr>
                <w:rFonts w:ascii="Times New Roman" w:eastAsia="Times New Roman" w:hAnsi="Times New Roman"/>
                <w:b/>
                <w:bCs/>
                <w:sz w:val="24"/>
                <w:szCs w:val="24"/>
              </w:rPr>
            </w:pPr>
          </w:p>
          <w:p w:rsidR="00C71B1C" w:rsidRPr="00F02E0B" w:rsidRDefault="00C71B1C" w:rsidP="004F2307">
            <w:pPr>
              <w:keepNext/>
              <w:keepLines/>
              <w:snapToGrid w:val="0"/>
              <w:jc w:val="center"/>
              <w:rPr>
                <w:rFonts w:ascii="Times New Roman" w:eastAsia="Times New Roman" w:hAnsi="Times New Roman"/>
                <w:b/>
                <w:bCs/>
                <w:sz w:val="24"/>
                <w:szCs w:val="24"/>
              </w:rPr>
            </w:pPr>
            <w:r w:rsidRPr="00F02E0B">
              <w:rPr>
                <w:rFonts w:ascii="Times New Roman" w:eastAsia="Times New Roman" w:hAnsi="Times New Roman"/>
                <w:b/>
                <w:bCs/>
                <w:sz w:val="24"/>
                <w:szCs w:val="24"/>
              </w:rPr>
              <w:t>Целевые индикаторы</w:t>
            </w:r>
          </w:p>
          <w:p w:rsidR="00C71B1C" w:rsidRPr="00F02E0B" w:rsidRDefault="00C71B1C" w:rsidP="004F2307">
            <w:pPr>
              <w:rPr>
                <w:rFonts w:ascii="Times New Roman" w:eastAsia="Times New Roman" w:hAnsi="Times New Roman"/>
                <w:b/>
                <w:sz w:val="24"/>
                <w:szCs w:val="24"/>
              </w:rPr>
            </w:pPr>
          </w:p>
        </w:tc>
        <w:tc>
          <w:tcPr>
            <w:tcW w:w="2177" w:type="dxa"/>
            <w:vMerge w:val="restart"/>
          </w:tcPr>
          <w:p w:rsidR="00C71B1C" w:rsidRPr="00A93872" w:rsidRDefault="00C71B1C" w:rsidP="00C71B1C">
            <w:pPr>
              <w:jc w:val="center"/>
              <w:rPr>
                <w:rFonts w:ascii="Times New Roman" w:eastAsia="Times New Roman" w:hAnsi="Times New Roman"/>
                <w:b/>
                <w:bCs/>
                <w:sz w:val="24"/>
                <w:szCs w:val="24"/>
              </w:rPr>
            </w:pPr>
          </w:p>
          <w:p w:rsidR="00C71B1C" w:rsidRPr="00A93872" w:rsidRDefault="00C71B1C" w:rsidP="00C71B1C">
            <w:pPr>
              <w:jc w:val="center"/>
              <w:rPr>
                <w:rFonts w:ascii="Times New Roman" w:eastAsia="Times New Roman" w:hAnsi="Times New Roman"/>
                <w:b/>
                <w:sz w:val="24"/>
                <w:szCs w:val="24"/>
              </w:rPr>
            </w:pPr>
            <w:r w:rsidRPr="00A93872">
              <w:rPr>
                <w:rFonts w:ascii="Times New Roman" w:eastAsia="Times New Roman" w:hAnsi="Times New Roman"/>
                <w:b/>
                <w:bCs/>
                <w:sz w:val="24"/>
                <w:szCs w:val="24"/>
              </w:rPr>
              <w:t>Форма завершения</w:t>
            </w:r>
          </w:p>
        </w:tc>
        <w:tc>
          <w:tcPr>
            <w:tcW w:w="1065" w:type="dxa"/>
            <w:vMerge w:val="restart"/>
          </w:tcPr>
          <w:p w:rsidR="00C71B1C" w:rsidRPr="00A93872" w:rsidRDefault="00C71B1C" w:rsidP="00C71B1C">
            <w:pPr>
              <w:jc w:val="center"/>
              <w:rPr>
                <w:rFonts w:ascii="Times New Roman" w:hAnsi="Times New Roman"/>
                <w:b/>
                <w:bCs/>
                <w:sz w:val="24"/>
                <w:szCs w:val="24"/>
              </w:rPr>
            </w:pPr>
          </w:p>
          <w:p w:rsidR="00C71B1C" w:rsidRPr="00A93872" w:rsidRDefault="00C71B1C" w:rsidP="00C71B1C">
            <w:pPr>
              <w:jc w:val="center"/>
              <w:rPr>
                <w:rFonts w:ascii="Times New Roman" w:eastAsia="Times New Roman" w:hAnsi="Times New Roman"/>
                <w:b/>
                <w:sz w:val="24"/>
                <w:szCs w:val="24"/>
              </w:rPr>
            </w:pPr>
            <w:r w:rsidRPr="00A93872">
              <w:rPr>
                <w:rFonts w:ascii="Times New Roman" w:hAnsi="Times New Roman"/>
                <w:b/>
                <w:bCs/>
                <w:sz w:val="24"/>
                <w:szCs w:val="24"/>
              </w:rPr>
              <w:t>Ед. изм.</w:t>
            </w:r>
          </w:p>
        </w:tc>
        <w:tc>
          <w:tcPr>
            <w:tcW w:w="1196" w:type="dxa"/>
            <w:vMerge w:val="restart"/>
          </w:tcPr>
          <w:p w:rsidR="00C71B1C" w:rsidRPr="00A93872" w:rsidRDefault="00C71B1C" w:rsidP="00C71B1C">
            <w:pPr>
              <w:pStyle w:val="16"/>
              <w:rPr>
                <w:rFonts w:ascii="Times New Roman" w:hAnsi="Times New Roman" w:cs="Times New Roman"/>
                <w:b/>
                <w:sz w:val="24"/>
                <w:szCs w:val="24"/>
              </w:rPr>
            </w:pPr>
          </w:p>
          <w:p w:rsidR="00C71B1C" w:rsidRPr="00A93872" w:rsidRDefault="00C71B1C" w:rsidP="00C71B1C">
            <w:pPr>
              <w:pStyle w:val="16"/>
              <w:rPr>
                <w:rFonts w:ascii="Times New Roman" w:hAnsi="Times New Roman" w:cs="Times New Roman"/>
                <w:b/>
                <w:sz w:val="24"/>
                <w:szCs w:val="24"/>
              </w:rPr>
            </w:pPr>
          </w:p>
          <w:p w:rsidR="00C71B1C" w:rsidRPr="00A93872" w:rsidRDefault="00C71B1C" w:rsidP="00C71B1C">
            <w:pPr>
              <w:pStyle w:val="16"/>
              <w:rPr>
                <w:rFonts w:ascii="Times New Roman" w:hAnsi="Times New Roman" w:cs="Times New Roman"/>
                <w:b/>
                <w:sz w:val="24"/>
                <w:szCs w:val="24"/>
              </w:rPr>
            </w:pPr>
            <w:r w:rsidRPr="00A93872">
              <w:rPr>
                <w:rFonts w:ascii="Times New Roman" w:hAnsi="Times New Roman" w:cs="Times New Roman"/>
                <w:b/>
                <w:sz w:val="24"/>
                <w:szCs w:val="24"/>
              </w:rPr>
              <w:t>Факт</w:t>
            </w:r>
          </w:p>
          <w:p w:rsidR="00C71B1C" w:rsidRPr="00A93872" w:rsidRDefault="00C71B1C" w:rsidP="00C71B1C">
            <w:pPr>
              <w:pStyle w:val="16"/>
              <w:rPr>
                <w:rFonts w:ascii="Times New Roman" w:hAnsi="Times New Roman" w:cs="Times New Roman"/>
                <w:b/>
                <w:sz w:val="24"/>
                <w:szCs w:val="24"/>
              </w:rPr>
            </w:pPr>
            <w:r w:rsidRPr="00A93872">
              <w:rPr>
                <w:rFonts w:ascii="Times New Roman" w:hAnsi="Times New Roman" w:cs="Times New Roman"/>
                <w:b/>
                <w:sz w:val="24"/>
                <w:szCs w:val="24"/>
              </w:rPr>
              <w:t>2019-</w:t>
            </w:r>
          </w:p>
          <w:p w:rsidR="00C71B1C" w:rsidRPr="00A93872" w:rsidRDefault="00C71B1C" w:rsidP="00C71B1C">
            <w:pPr>
              <w:pStyle w:val="16"/>
              <w:rPr>
                <w:sz w:val="24"/>
                <w:szCs w:val="24"/>
              </w:rPr>
            </w:pPr>
            <w:r w:rsidRPr="00A93872">
              <w:rPr>
                <w:rFonts w:ascii="Times New Roman" w:hAnsi="Times New Roman" w:cs="Times New Roman"/>
                <w:b/>
                <w:sz w:val="24"/>
                <w:szCs w:val="24"/>
              </w:rPr>
              <w:t>2020 год</w:t>
            </w:r>
          </w:p>
        </w:tc>
        <w:tc>
          <w:tcPr>
            <w:tcW w:w="5893" w:type="dxa"/>
            <w:gridSpan w:val="5"/>
          </w:tcPr>
          <w:p w:rsidR="00C71B1C" w:rsidRPr="00A93872" w:rsidRDefault="00C71B1C" w:rsidP="00C71B1C">
            <w:pPr>
              <w:jc w:val="center"/>
              <w:rPr>
                <w:rFonts w:ascii="Times New Roman" w:eastAsia="Times New Roman" w:hAnsi="Times New Roman"/>
                <w:b/>
                <w:sz w:val="24"/>
                <w:szCs w:val="24"/>
              </w:rPr>
            </w:pPr>
            <w:r w:rsidRPr="00A93872">
              <w:rPr>
                <w:rFonts w:ascii="Times New Roman" w:hAnsi="Times New Roman"/>
                <w:b/>
                <w:bCs/>
                <w:sz w:val="24"/>
                <w:szCs w:val="24"/>
              </w:rPr>
              <w:t>В плановом периоде</w:t>
            </w:r>
          </w:p>
        </w:tc>
      </w:tr>
      <w:tr w:rsidR="00C71B1C" w:rsidRPr="00AC38F9" w:rsidTr="00C71B1C">
        <w:tc>
          <w:tcPr>
            <w:tcW w:w="4683" w:type="dxa"/>
            <w:vMerge/>
          </w:tcPr>
          <w:p w:rsidR="00C71B1C" w:rsidRPr="00AC38F9" w:rsidRDefault="00C71B1C" w:rsidP="004F2307">
            <w:pPr>
              <w:rPr>
                <w:rFonts w:ascii="Times New Roman" w:eastAsia="Times New Roman" w:hAnsi="Times New Roman"/>
                <w:b/>
                <w:sz w:val="24"/>
                <w:szCs w:val="24"/>
              </w:rPr>
            </w:pPr>
          </w:p>
        </w:tc>
        <w:tc>
          <w:tcPr>
            <w:tcW w:w="2177" w:type="dxa"/>
            <w:vMerge/>
          </w:tcPr>
          <w:p w:rsidR="00C71B1C" w:rsidRPr="00AC38F9" w:rsidRDefault="00C71B1C" w:rsidP="004F2307">
            <w:pPr>
              <w:rPr>
                <w:rFonts w:ascii="Times New Roman" w:eastAsia="Times New Roman" w:hAnsi="Times New Roman"/>
                <w:b/>
                <w:sz w:val="24"/>
                <w:szCs w:val="24"/>
              </w:rPr>
            </w:pPr>
          </w:p>
        </w:tc>
        <w:tc>
          <w:tcPr>
            <w:tcW w:w="1065" w:type="dxa"/>
            <w:vMerge/>
          </w:tcPr>
          <w:p w:rsidR="00C71B1C" w:rsidRPr="00AC38F9" w:rsidRDefault="00C71B1C" w:rsidP="004F2307">
            <w:pPr>
              <w:rPr>
                <w:rFonts w:ascii="Times New Roman" w:eastAsia="Times New Roman" w:hAnsi="Times New Roman"/>
                <w:b/>
                <w:sz w:val="24"/>
                <w:szCs w:val="24"/>
              </w:rPr>
            </w:pPr>
          </w:p>
        </w:tc>
        <w:tc>
          <w:tcPr>
            <w:tcW w:w="1196" w:type="dxa"/>
            <w:vMerge/>
          </w:tcPr>
          <w:p w:rsidR="00C71B1C" w:rsidRPr="00AC38F9" w:rsidRDefault="00C71B1C" w:rsidP="004F2307">
            <w:pPr>
              <w:rPr>
                <w:rFonts w:ascii="Times New Roman" w:eastAsia="Times New Roman" w:hAnsi="Times New Roman"/>
                <w:b/>
                <w:sz w:val="24"/>
                <w:szCs w:val="24"/>
              </w:rPr>
            </w:pPr>
          </w:p>
        </w:tc>
        <w:tc>
          <w:tcPr>
            <w:tcW w:w="1190" w:type="dxa"/>
          </w:tcPr>
          <w:p w:rsidR="00C71B1C" w:rsidRPr="00A93872" w:rsidRDefault="00C71B1C" w:rsidP="00C71B1C">
            <w:pPr>
              <w:pStyle w:val="16"/>
              <w:rPr>
                <w:rFonts w:ascii="Times New Roman" w:hAnsi="Times New Roman" w:cs="Times New Roman"/>
                <w:b/>
                <w:sz w:val="24"/>
                <w:szCs w:val="24"/>
              </w:rPr>
            </w:pPr>
            <w:r w:rsidRPr="00A93872">
              <w:rPr>
                <w:rFonts w:ascii="Times New Roman" w:hAnsi="Times New Roman" w:cs="Times New Roman"/>
                <w:b/>
                <w:sz w:val="24"/>
                <w:szCs w:val="24"/>
              </w:rPr>
              <w:t>2020-</w:t>
            </w:r>
          </w:p>
          <w:p w:rsidR="00C71B1C" w:rsidRPr="00AC38F9" w:rsidRDefault="00C71B1C" w:rsidP="004F2307">
            <w:pPr>
              <w:rPr>
                <w:rFonts w:ascii="Times New Roman" w:eastAsia="Times New Roman" w:hAnsi="Times New Roman"/>
                <w:sz w:val="24"/>
                <w:szCs w:val="24"/>
              </w:rPr>
            </w:pPr>
            <w:r w:rsidRPr="00A93872">
              <w:rPr>
                <w:rFonts w:ascii="Times New Roman" w:hAnsi="Times New Roman"/>
                <w:b/>
                <w:sz w:val="24"/>
                <w:szCs w:val="24"/>
              </w:rPr>
              <w:t>2021 год</w:t>
            </w:r>
          </w:p>
        </w:tc>
        <w:tc>
          <w:tcPr>
            <w:tcW w:w="1185" w:type="dxa"/>
          </w:tcPr>
          <w:p w:rsidR="00C71B1C" w:rsidRPr="00A93872" w:rsidRDefault="00C71B1C" w:rsidP="00C71B1C">
            <w:pPr>
              <w:pStyle w:val="16"/>
              <w:rPr>
                <w:rFonts w:ascii="Times New Roman" w:hAnsi="Times New Roman" w:cs="Times New Roman"/>
                <w:b/>
                <w:sz w:val="24"/>
                <w:szCs w:val="24"/>
              </w:rPr>
            </w:pPr>
            <w:r w:rsidRPr="00A93872">
              <w:rPr>
                <w:rFonts w:ascii="Times New Roman" w:hAnsi="Times New Roman" w:cs="Times New Roman"/>
                <w:b/>
                <w:sz w:val="24"/>
                <w:szCs w:val="24"/>
              </w:rPr>
              <w:t>2021-</w:t>
            </w:r>
          </w:p>
          <w:p w:rsidR="00C71B1C" w:rsidRPr="00AC38F9" w:rsidRDefault="00C71B1C" w:rsidP="004F2307">
            <w:pPr>
              <w:rPr>
                <w:rFonts w:ascii="Times New Roman" w:eastAsia="Times New Roman" w:hAnsi="Times New Roman"/>
                <w:sz w:val="24"/>
                <w:szCs w:val="24"/>
              </w:rPr>
            </w:pPr>
            <w:r w:rsidRPr="00A93872">
              <w:rPr>
                <w:rFonts w:ascii="Times New Roman" w:hAnsi="Times New Roman"/>
                <w:b/>
                <w:sz w:val="24"/>
                <w:szCs w:val="24"/>
              </w:rPr>
              <w:t>2022 год</w:t>
            </w:r>
          </w:p>
        </w:tc>
        <w:tc>
          <w:tcPr>
            <w:tcW w:w="1178" w:type="dxa"/>
          </w:tcPr>
          <w:p w:rsidR="00C71B1C" w:rsidRPr="00A93872" w:rsidRDefault="00C71B1C" w:rsidP="00C71B1C">
            <w:pPr>
              <w:pStyle w:val="16"/>
              <w:rPr>
                <w:rFonts w:ascii="Times New Roman" w:hAnsi="Times New Roman" w:cs="Times New Roman"/>
                <w:b/>
                <w:sz w:val="24"/>
                <w:szCs w:val="24"/>
              </w:rPr>
            </w:pPr>
            <w:r w:rsidRPr="00A93872">
              <w:rPr>
                <w:rFonts w:ascii="Times New Roman" w:hAnsi="Times New Roman" w:cs="Times New Roman"/>
                <w:b/>
                <w:sz w:val="24"/>
                <w:szCs w:val="24"/>
              </w:rPr>
              <w:t>2022-</w:t>
            </w:r>
          </w:p>
          <w:p w:rsidR="00C71B1C" w:rsidRPr="00AC38F9" w:rsidRDefault="00C71B1C" w:rsidP="004F2307">
            <w:pPr>
              <w:rPr>
                <w:rFonts w:ascii="Times New Roman" w:eastAsia="Times New Roman" w:hAnsi="Times New Roman"/>
                <w:sz w:val="24"/>
                <w:szCs w:val="24"/>
              </w:rPr>
            </w:pPr>
            <w:r w:rsidRPr="00A93872">
              <w:rPr>
                <w:rFonts w:ascii="Times New Roman" w:hAnsi="Times New Roman"/>
                <w:b/>
                <w:sz w:val="24"/>
                <w:szCs w:val="24"/>
              </w:rPr>
              <w:t>2023 год</w:t>
            </w:r>
          </w:p>
        </w:tc>
        <w:tc>
          <w:tcPr>
            <w:tcW w:w="1173" w:type="dxa"/>
          </w:tcPr>
          <w:p w:rsidR="00C71B1C" w:rsidRPr="00A93872" w:rsidRDefault="00C71B1C" w:rsidP="00C71B1C">
            <w:pPr>
              <w:pStyle w:val="16"/>
              <w:rPr>
                <w:rFonts w:ascii="Times New Roman" w:hAnsi="Times New Roman" w:cs="Times New Roman"/>
                <w:b/>
                <w:sz w:val="24"/>
                <w:szCs w:val="24"/>
              </w:rPr>
            </w:pPr>
            <w:r w:rsidRPr="00A93872">
              <w:rPr>
                <w:rFonts w:ascii="Times New Roman" w:hAnsi="Times New Roman" w:cs="Times New Roman"/>
                <w:b/>
                <w:sz w:val="24"/>
                <w:szCs w:val="24"/>
              </w:rPr>
              <w:t>2023-</w:t>
            </w:r>
          </w:p>
          <w:p w:rsidR="00C71B1C" w:rsidRPr="00AC38F9" w:rsidRDefault="00C71B1C" w:rsidP="004F2307">
            <w:pPr>
              <w:rPr>
                <w:rFonts w:ascii="Times New Roman" w:eastAsia="Times New Roman" w:hAnsi="Times New Roman"/>
                <w:sz w:val="24"/>
                <w:szCs w:val="24"/>
              </w:rPr>
            </w:pPr>
            <w:r w:rsidRPr="00A93872">
              <w:rPr>
                <w:rFonts w:ascii="Times New Roman" w:hAnsi="Times New Roman"/>
                <w:b/>
                <w:sz w:val="24"/>
                <w:szCs w:val="24"/>
              </w:rPr>
              <w:t>2024 год</w:t>
            </w:r>
          </w:p>
        </w:tc>
        <w:tc>
          <w:tcPr>
            <w:tcW w:w="1167" w:type="dxa"/>
          </w:tcPr>
          <w:p w:rsidR="00C71B1C" w:rsidRPr="00A93872" w:rsidRDefault="00C71B1C" w:rsidP="00C71B1C">
            <w:pPr>
              <w:pStyle w:val="16"/>
              <w:rPr>
                <w:rFonts w:ascii="Times New Roman" w:hAnsi="Times New Roman" w:cs="Times New Roman"/>
                <w:b/>
                <w:sz w:val="24"/>
                <w:szCs w:val="24"/>
              </w:rPr>
            </w:pPr>
            <w:r w:rsidRPr="00A93872">
              <w:rPr>
                <w:rFonts w:ascii="Times New Roman" w:hAnsi="Times New Roman" w:cs="Times New Roman"/>
                <w:b/>
                <w:sz w:val="24"/>
                <w:szCs w:val="24"/>
              </w:rPr>
              <w:t>2024-</w:t>
            </w:r>
          </w:p>
          <w:p w:rsidR="00C71B1C" w:rsidRPr="00AC38F9" w:rsidRDefault="00C71B1C" w:rsidP="004F2307">
            <w:pPr>
              <w:rPr>
                <w:rFonts w:ascii="Times New Roman" w:eastAsia="Times New Roman" w:hAnsi="Times New Roman"/>
                <w:sz w:val="24"/>
                <w:szCs w:val="24"/>
              </w:rPr>
            </w:pPr>
            <w:r w:rsidRPr="00A93872">
              <w:rPr>
                <w:rFonts w:ascii="Times New Roman" w:hAnsi="Times New Roman"/>
                <w:b/>
                <w:sz w:val="24"/>
                <w:szCs w:val="24"/>
              </w:rPr>
              <w:t>2025 год</w:t>
            </w:r>
          </w:p>
        </w:tc>
      </w:tr>
      <w:tr w:rsidR="00C71B1C" w:rsidRPr="00AC38F9" w:rsidTr="00C71B1C">
        <w:trPr>
          <w:trHeight w:val="371"/>
        </w:trPr>
        <w:tc>
          <w:tcPr>
            <w:tcW w:w="4683" w:type="dxa"/>
          </w:tcPr>
          <w:p w:rsidR="00C71B1C" w:rsidRPr="00AC38F9" w:rsidRDefault="00C71B1C" w:rsidP="004F2307">
            <w:pPr>
              <w:jc w:val="center"/>
              <w:rPr>
                <w:rFonts w:ascii="Times New Roman" w:eastAsia="Times New Roman" w:hAnsi="Times New Roman"/>
                <w:sz w:val="24"/>
                <w:szCs w:val="24"/>
              </w:rPr>
            </w:pPr>
            <w:r w:rsidRPr="00AC38F9">
              <w:rPr>
                <w:rFonts w:ascii="Times New Roman" w:eastAsia="Times New Roman" w:hAnsi="Times New Roman"/>
                <w:sz w:val="24"/>
                <w:szCs w:val="24"/>
              </w:rPr>
              <w:t>1</w:t>
            </w:r>
          </w:p>
        </w:tc>
        <w:tc>
          <w:tcPr>
            <w:tcW w:w="2177" w:type="dxa"/>
          </w:tcPr>
          <w:p w:rsidR="00C71B1C" w:rsidRPr="00AC38F9" w:rsidRDefault="00C71B1C" w:rsidP="004F2307">
            <w:pPr>
              <w:jc w:val="center"/>
              <w:rPr>
                <w:rFonts w:ascii="Times New Roman" w:eastAsia="Times New Roman" w:hAnsi="Times New Roman"/>
                <w:sz w:val="24"/>
                <w:szCs w:val="24"/>
              </w:rPr>
            </w:pPr>
            <w:r w:rsidRPr="00AC38F9">
              <w:rPr>
                <w:rFonts w:ascii="Times New Roman" w:eastAsia="Times New Roman" w:hAnsi="Times New Roman"/>
                <w:sz w:val="24"/>
                <w:szCs w:val="24"/>
              </w:rPr>
              <w:t>2</w:t>
            </w:r>
          </w:p>
        </w:tc>
        <w:tc>
          <w:tcPr>
            <w:tcW w:w="1065" w:type="dxa"/>
          </w:tcPr>
          <w:p w:rsidR="00C71B1C" w:rsidRPr="00AC38F9" w:rsidRDefault="00C71B1C" w:rsidP="004F2307">
            <w:pPr>
              <w:jc w:val="center"/>
              <w:rPr>
                <w:rFonts w:ascii="Times New Roman" w:eastAsia="Times New Roman" w:hAnsi="Times New Roman"/>
                <w:sz w:val="24"/>
                <w:szCs w:val="24"/>
              </w:rPr>
            </w:pPr>
            <w:r w:rsidRPr="00AC38F9">
              <w:rPr>
                <w:rFonts w:ascii="Times New Roman" w:eastAsia="Times New Roman" w:hAnsi="Times New Roman"/>
                <w:sz w:val="24"/>
                <w:szCs w:val="24"/>
              </w:rPr>
              <w:t>3</w:t>
            </w:r>
          </w:p>
        </w:tc>
        <w:tc>
          <w:tcPr>
            <w:tcW w:w="1196" w:type="dxa"/>
          </w:tcPr>
          <w:p w:rsidR="00C71B1C" w:rsidRPr="00AC38F9" w:rsidRDefault="00C71B1C" w:rsidP="004F2307">
            <w:pPr>
              <w:jc w:val="center"/>
              <w:rPr>
                <w:rFonts w:ascii="Times New Roman" w:eastAsia="Times New Roman" w:hAnsi="Times New Roman"/>
                <w:sz w:val="24"/>
                <w:szCs w:val="24"/>
              </w:rPr>
            </w:pPr>
            <w:r w:rsidRPr="00AC38F9">
              <w:rPr>
                <w:rFonts w:ascii="Times New Roman" w:eastAsia="Times New Roman" w:hAnsi="Times New Roman"/>
                <w:sz w:val="24"/>
                <w:szCs w:val="24"/>
              </w:rPr>
              <w:t>4</w:t>
            </w:r>
          </w:p>
        </w:tc>
        <w:tc>
          <w:tcPr>
            <w:tcW w:w="1190" w:type="dxa"/>
          </w:tcPr>
          <w:p w:rsidR="00C71B1C" w:rsidRPr="00AC38F9" w:rsidRDefault="00C71B1C" w:rsidP="004F2307">
            <w:pPr>
              <w:jc w:val="center"/>
              <w:rPr>
                <w:rFonts w:ascii="Times New Roman" w:eastAsia="Times New Roman" w:hAnsi="Times New Roman"/>
                <w:sz w:val="24"/>
                <w:szCs w:val="24"/>
              </w:rPr>
            </w:pPr>
            <w:r w:rsidRPr="00AC38F9">
              <w:rPr>
                <w:rFonts w:ascii="Times New Roman" w:eastAsia="Times New Roman" w:hAnsi="Times New Roman"/>
                <w:sz w:val="24"/>
                <w:szCs w:val="24"/>
              </w:rPr>
              <w:t>5</w:t>
            </w:r>
          </w:p>
        </w:tc>
        <w:tc>
          <w:tcPr>
            <w:tcW w:w="1185" w:type="dxa"/>
          </w:tcPr>
          <w:p w:rsidR="00C71B1C" w:rsidRPr="00AC38F9" w:rsidRDefault="00C71B1C" w:rsidP="004F2307">
            <w:pPr>
              <w:jc w:val="center"/>
              <w:rPr>
                <w:rFonts w:ascii="Times New Roman" w:eastAsia="Times New Roman" w:hAnsi="Times New Roman"/>
                <w:sz w:val="24"/>
                <w:szCs w:val="24"/>
              </w:rPr>
            </w:pPr>
            <w:r w:rsidRPr="00AC38F9">
              <w:rPr>
                <w:rFonts w:ascii="Times New Roman" w:eastAsia="Times New Roman" w:hAnsi="Times New Roman"/>
                <w:sz w:val="24"/>
                <w:szCs w:val="24"/>
              </w:rPr>
              <w:t>6</w:t>
            </w:r>
          </w:p>
        </w:tc>
        <w:tc>
          <w:tcPr>
            <w:tcW w:w="1178" w:type="dxa"/>
          </w:tcPr>
          <w:p w:rsidR="00C71B1C" w:rsidRPr="00AC38F9" w:rsidRDefault="00C71B1C" w:rsidP="004F2307">
            <w:pPr>
              <w:jc w:val="center"/>
              <w:rPr>
                <w:rFonts w:ascii="Times New Roman" w:eastAsia="Times New Roman" w:hAnsi="Times New Roman"/>
                <w:sz w:val="24"/>
                <w:szCs w:val="24"/>
              </w:rPr>
            </w:pPr>
            <w:r w:rsidRPr="00AC38F9">
              <w:rPr>
                <w:rFonts w:ascii="Times New Roman" w:eastAsia="Times New Roman" w:hAnsi="Times New Roman"/>
                <w:sz w:val="24"/>
                <w:szCs w:val="24"/>
              </w:rPr>
              <w:t>7</w:t>
            </w:r>
          </w:p>
        </w:tc>
        <w:tc>
          <w:tcPr>
            <w:tcW w:w="1173" w:type="dxa"/>
          </w:tcPr>
          <w:p w:rsidR="00C71B1C" w:rsidRPr="00AC38F9" w:rsidRDefault="00C71B1C" w:rsidP="004F2307">
            <w:pPr>
              <w:jc w:val="center"/>
              <w:rPr>
                <w:rFonts w:ascii="Times New Roman" w:eastAsia="Times New Roman" w:hAnsi="Times New Roman"/>
                <w:sz w:val="24"/>
                <w:szCs w:val="24"/>
              </w:rPr>
            </w:pPr>
            <w:r w:rsidRPr="00AC38F9">
              <w:rPr>
                <w:rFonts w:ascii="Times New Roman" w:eastAsia="Times New Roman" w:hAnsi="Times New Roman"/>
                <w:sz w:val="24"/>
                <w:szCs w:val="24"/>
              </w:rPr>
              <w:t>8</w:t>
            </w:r>
          </w:p>
        </w:tc>
        <w:tc>
          <w:tcPr>
            <w:tcW w:w="1167" w:type="dxa"/>
          </w:tcPr>
          <w:p w:rsidR="00C71B1C" w:rsidRPr="00AC38F9" w:rsidRDefault="00C71B1C" w:rsidP="004F2307">
            <w:pPr>
              <w:jc w:val="center"/>
              <w:rPr>
                <w:rFonts w:ascii="Times New Roman" w:eastAsia="Times New Roman" w:hAnsi="Times New Roman"/>
                <w:sz w:val="24"/>
                <w:szCs w:val="24"/>
              </w:rPr>
            </w:pPr>
            <w:r w:rsidRPr="00AC38F9">
              <w:rPr>
                <w:rFonts w:ascii="Times New Roman" w:eastAsia="Times New Roman" w:hAnsi="Times New Roman"/>
                <w:sz w:val="24"/>
                <w:szCs w:val="24"/>
              </w:rPr>
              <w:t>9</w:t>
            </w:r>
          </w:p>
        </w:tc>
      </w:tr>
      <w:tr w:rsidR="00C71B1C" w:rsidRPr="009F7B8E" w:rsidTr="00C71B1C">
        <w:tc>
          <w:tcPr>
            <w:tcW w:w="4683" w:type="dxa"/>
          </w:tcPr>
          <w:p w:rsidR="00C71B1C" w:rsidRPr="00584CAC" w:rsidRDefault="00C71B1C" w:rsidP="004F2307">
            <w:pPr>
              <w:spacing w:after="0" w:line="240" w:lineRule="auto"/>
              <w:rPr>
                <w:rFonts w:ascii="Times New Roman" w:eastAsia="Times New Roman" w:hAnsi="Times New Roman"/>
                <w:b/>
                <w:sz w:val="28"/>
                <w:szCs w:val="28"/>
              </w:rPr>
            </w:pPr>
            <w:r w:rsidRPr="00584CAC">
              <w:rPr>
                <w:rFonts w:ascii="Times New Roman" w:eastAsia="Times New Roman" w:hAnsi="Times New Roman"/>
                <w:b/>
                <w:sz w:val="28"/>
                <w:szCs w:val="28"/>
              </w:rPr>
              <w:t>Индикатор 1.</w:t>
            </w:r>
          </w:p>
          <w:p w:rsidR="00C71B1C" w:rsidRPr="00584CAC" w:rsidRDefault="00C71B1C" w:rsidP="004F2307">
            <w:pPr>
              <w:spacing w:after="0" w:line="240" w:lineRule="auto"/>
              <w:rPr>
                <w:rFonts w:ascii="Times New Roman" w:eastAsia="Times New Roman" w:hAnsi="Times New Roman"/>
                <w:sz w:val="28"/>
                <w:szCs w:val="28"/>
              </w:rPr>
            </w:pPr>
            <w:r w:rsidRPr="00584CAC">
              <w:rPr>
                <w:rFonts w:ascii="Times New Roman" w:hAnsi="Times New Roman"/>
                <w:sz w:val="28"/>
                <w:szCs w:val="28"/>
              </w:rPr>
              <w:t>Уровень материально-технической оснащенности</w:t>
            </w:r>
          </w:p>
        </w:tc>
        <w:tc>
          <w:tcPr>
            <w:tcW w:w="2177" w:type="dxa"/>
          </w:tcPr>
          <w:p w:rsidR="00C71B1C" w:rsidRPr="00584CAC" w:rsidRDefault="00C71B1C" w:rsidP="004F2307">
            <w:pPr>
              <w:keepNext/>
              <w:keepLines/>
              <w:rPr>
                <w:rFonts w:ascii="Times New Roman" w:eastAsia="Times New Roman" w:hAnsi="Times New Roman"/>
                <w:bCs/>
                <w:sz w:val="28"/>
                <w:szCs w:val="28"/>
              </w:rPr>
            </w:pPr>
            <w:proofErr w:type="gramStart"/>
            <w:r>
              <w:rPr>
                <w:rFonts w:ascii="Times New Roman" w:eastAsia="Times New Roman" w:hAnsi="Times New Roman"/>
                <w:bCs/>
                <w:sz w:val="28"/>
                <w:szCs w:val="28"/>
              </w:rPr>
              <w:t>Статистический</w:t>
            </w:r>
            <w:proofErr w:type="gramEnd"/>
            <w:r>
              <w:rPr>
                <w:rFonts w:ascii="Times New Roman" w:eastAsia="Times New Roman" w:hAnsi="Times New Roman"/>
                <w:bCs/>
                <w:sz w:val="28"/>
                <w:szCs w:val="28"/>
              </w:rPr>
              <w:t xml:space="preserve"> данные</w:t>
            </w:r>
          </w:p>
        </w:tc>
        <w:tc>
          <w:tcPr>
            <w:tcW w:w="1065" w:type="dxa"/>
          </w:tcPr>
          <w:p w:rsidR="00C71B1C" w:rsidRPr="00584CAC" w:rsidRDefault="00C71B1C" w:rsidP="004F2307">
            <w:pPr>
              <w:pStyle w:val="af9"/>
              <w:snapToGrid w:val="0"/>
              <w:jc w:val="center"/>
              <w:rPr>
                <w:sz w:val="28"/>
                <w:szCs w:val="28"/>
              </w:rPr>
            </w:pPr>
            <w:r w:rsidRPr="00584CAC">
              <w:rPr>
                <w:sz w:val="28"/>
                <w:szCs w:val="28"/>
              </w:rPr>
              <w:t>%</w:t>
            </w:r>
          </w:p>
        </w:tc>
        <w:tc>
          <w:tcPr>
            <w:tcW w:w="1196" w:type="dxa"/>
          </w:tcPr>
          <w:p w:rsidR="00C71B1C" w:rsidRPr="009F7B8E" w:rsidRDefault="00C71B1C" w:rsidP="00C71B1C">
            <w:pPr>
              <w:pStyle w:val="a3"/>
              <w:ind w:left="176" w:hanging="142"/>
              <w:jc w:val="center"/>
              <w:rPr>
                <w:sz w:val="28"/>
                <w:szCs w:val="28"/>
              </w:rPr>
            </w:pPr>
          </w:p>
          <w:p w:rsidR="00C71B1C" w:rsidRPr="009F7B8E" w:rsidRDefault="00C71B1C" w:rsidP="00C71B1C">
            <w:pPr>
              <w:pStyle w:val="a3"/>
              <w:ind w:left="176" w:hanging="142"/>
              <w:jc w:val="center"/>
              <w:rPr>
                <w:sz w:val="28"/>
                <w:szCs w:val="28"/>
              </w:rPr>
            </w:pPr>
            <w:r w:rsidRPr="009F7B8E">
              <w:rPr>
                <w:sz w:val="28"/>
                <w:szCs w:val="28"/>
              </w:rPr>
              <w:t>80</w:t>
            </w:r>
          </w:p>
        </w:tc>
        <w:tc>
          <w:tcPr>
            <w:tcW w:w="1190" w:type="dxa"/>
          </w:tcPr>
          <w:p w:rsidR="00C71B1C" w:rsidRPr="009F7B8E" w:rsidRDefault="00C71B1C" w:rsidP="00C71B1C">
            <w:pPr>
              <w:pStyle w:val="a3"/>
              <w:ind w:left="176" w:hanging="142"/>
              <w:jc w:val="center"/>
              <w:rPr>
                <w:sz w:val="28"/>
                <w:szCs w:val="28"/>
              </w:rPr>
            </w:pPr>
          </w:p>
          <w:p w:rsidR="00C71B1C" w:rsidRPr="009F7B8E" w:rsidRDefault="00C71B1C" w:rsidP="00C71B1C">
            <w:pPr>
              <w:pStyle w:val="a3"/>
              <w:ind w:left="176" w:hanging="142"/>
              <w:jc w:val="center"/>
              <w:rPr>
                <w:sz w:val="28"/>
                <w:szCs w:val="28"/>
              </w:rPr>
            </w:pPr>
            <w:r w:rsidRPr="009F7B8E">
              <w:rPr>
                <w:sz w:val="28"/>
                <w:szCs w:val="28"/>
              </w:rPr>
              <w:t>85</w:t>
            </w:r>
          </w:p>
        </w:tc>
        <w:tc>
          <w:tcPr>
            <w:tcW w:w="1185" w:type="dxa"/>
          </w:tcPr>
          <w:p w:rsidR="00C71B1C" w:rsidRPr="009F7B8E" w:rsidRDefault="00C71B1C" w:rsidP="00C71B1C">
            <w:pPr>
              <w:pStyle w:val="a3"/>
              <w:ind w:left="176" w:hanging="142"/>
              <w:jc w:val="center"/>
              <w:rPr>
                <w:sz w:val="28"/>
                <w:szCs w:val="28"/>
              </w:rPr>
            </w:pPr>
          </w:p>
          <w:p w:rsidR="00C71B1C" w:rsidRPr="009F7B8E" w:rsidRDefault="00C71B1C" w:rsidP="00C71B1C">
            <w:pPr>
              <w:pStyle w:val="a3"/>
              <w:ind w:left="176" w:hanging="142"/>
              <w:jc w:val="center"/>
              <w:rPr>
                <w:sz w:val="28"/>
                <w:szCs w:val="28"/>
              </w:rPr>
            </w:pPr>
            <w:r w:rsidRPr="009F7B8E">
              <w:rPr>
                <w:sz w:val="28"/>
                <w:szCs w:val="28"/>
              </w:rPr>
              <w:t>95</w:t>
            </w:r>
          </w:p>
        </w:tc>
        <w:tc>
          <w:tcPr>
            <w:tcW w:w="1178" w:type="dxa"/>
          </w:tcPr>
          <w:p w:rsidR="00C71B1C" w:rsidRPr="009F7B8E" w:rsidRDefault="00C71B1C" w:rsidP="00C71B1C">
            <w:pPr>
              <w:pStyle w:val="a3"/>
              <w:ind w:left="176" w:hanging="142"/>
              <w:jc w:val="center"/>
              <w:rPr>
                <w:sz w:val="28"/>
                <w:szCs w:val="28"/>
              </w:rPr>
            </w:pPr>
          </w:p>
          <w:p w:rsidR="00C71B1C" w:rsidRPr="009F7B8E" w:rsidRDefault="00C71B1C" w:rsidP="00C71B1C">
            <w:pPr>
              <w:pStyle w:val="a3"/>
              <w:ind w:left="176" w:hanging="142"/>
              <w:jc w:val="center"/>
              <w:rPr>
                <w:sz w:val="28"/>
                <w:szCs w:val="28"/>
              </w:rPr>
            </w:pPr>
            <w:r w:rsidRPr="009F7B8E">
              <w:rPr>
                <w:sz w:val="28"/>
                <w:szCs w:val="28"/>
              </w:rPr>
              <w:t>95</w:t>
            </w:r>
          </w:p>
        </w:tc>
        <w:tc>
          <w:tcPr>
            <w:tcW w:w="1173" w:type="dxa"/>
          </w:tcPr>
          <w:p w:rsidR="00C71B1C" w:rsidRPr="009F7B8E" w:rsidRDefault="00C71B1C" w:rsidP="00C71B1C">
            <w:pPr>
              <w:pStyle w:val="a3"/>
              <w:ind w:left="176" w:hanging="142"/>
              <w:jc w:val="center"/>
              <w:rPr>
                <w:sz w:val="28"/>
                <w:szCs w:val="28"/>
              </w:rPr>
            </w:pPr>
          </w:p>
          <w:p w:rsidR="00C71B1C" w:rsidRPr="009F7B8E" w:rsidRDefault="00C71B1C" w:rsidP="00C71B1C">
            <w:pPr>
              <w:pStyle w:val="a3"/>
              <w:ind w:left="176" w:hanging="142"/>
              <w:jc w:val="center"/>
              <w:rPr>
                <w:sz w:val="28"/>
                <w:szCs w:val="28"/>
              </w:rPr>
            </w:pPr>
            <w:r w:rsidRPr="009F7B8E">
              <w:rPr>
                <w:sz w:val="28"/>
                <w:szCs w:val="28"/>
              </w:rPr>
              <w:t>97</w:t>
            </w:r>
          </w:p>
        </w:tc>
        <w:tc>
          <w:tcPr>
            <w:tcW w:w="1167" w:type="dxa"/>
          </w:tcPr>
          <w:p w:rsidR="00C71B1C" w:rsidRPr="009F7B8E" w:rsidRDefault="00C71B1C" w:rsidP="00C71B1C">
            <w:pPr>
              <w:pStyle w:val="a3"/>
              <w:ind w:left="176" w:hanging="142"/>
              <w:jc w:val="center"/>
              <w:rPr>
                <w:sz w:val="28"/>
                <w:szCs w:val="28"/>
              </w:rPr>
            </w:pPr>
          </w:p>
          <w:p w:rsidR="00C71B1C" w:rsidRPr="009F7B8E" w:rsidRDefault="00C71B1C" w:rsidP="00C71B1C">
            <w:pPr>
              <w:pStyle w:val="a3"/>
              <w:ind w:left="176" w:hanging="142"/>
              <w:jc w:val="center"/>
              <w:rPr>
                <w:sz w:val="28"/>
                <w:szCs w:val="28"/>
              </w:rPr>
            </w:pPr>
            <w:r w:rsidRPr="009F7B8E">
              <w:rPr>
                <w:sz w:val="28"/>
                <w:szCs w:val="28"/>
              </w:rPr>
              <w:t>100</w:t>
            </w:r>
          </w:p>
        </w:tc>
      </w:tr>
      <w:tr w:rsidR="00C71B1C" w:rsidRPr="00AC38F9" w:rsidTr="00C71B1C">
        <w:tc>
          <w:tcPr>
            <w:tcW w:w="4683" w:type="dxa"/>
          </w:tcPr>
          <w:p w:rsidR="00C71B1C" w:rsidRPr="00584CAC" w:rsidRDefault="00C71B1C" w:rsidP="00C46ADF">
            <w:pPr>
              <w:spacing w:after="0" w:line="240" w:lineRule="auto"/>
              <w:rPr>
                <w:rFonts w:ascii="Times New Roman" w:hAnsi="Times New Roman"/>
                <w:sz w:val="28"/>
                <w:szCs w:val="28"/>
                <w:lang w:eastAsia="ru-RU"/>
              </w:rPr>
            </w:pPr>
            <w:r w:rsidRPr="00584CAC">
              <w:rPr>
                <w:rFonts w:ascii="Times New Roman" w:eastAsia="Times New Roman" w:hAnsi="Times New Roman"/>
                <w:b/>
                <w:sz w:val="28"/>
                <w:szCs w:val="28"/>
              </w:rPr>
              <w:lastRenderedPageBreak/>
              <w:t>Индикатор 2.</w:t>
            </w:r>
            <w:r w:rsidRPr="00584CAC">
              <w:rPr>
                <w:rFonts w:ascii="Times New Roman" w:hAnsi="Times New Roman"/>
                <w:sz w:val="28"/>
                <w:szCs w:val="28"/>
                <w:lang w:eastAsia="ru-RU"/>
              </w:rPr>
              <w:t xml:space="preserve"> </w:t>
            </w:r>
          </w:p>
          <w:p w:rsidR="00C71B1C" w:rsidRPr="00584CAC" w:rsidRDefault="00C71B1C" w:rsidP="00C46ADF">
            <w:pPr>
              <w:spacing w:after="0" w:line="240" w:lineRule="auto"/>
              <w:rPr>
                <w:rFonts w:ascii="Times New Roman" w:eastAsia="Times New Roman" w:hAnsi="Times New Roman"/>
                <w:sz w:val="28"/>
                <w:szCs w:val="28"/>
              </w:rPr>
            </w:pPr>
            <w:r w:rsidRPr="00584CAC">
              <w:rPr>
                <w:rFonts w:ascii="Times New Roman" w:hAnsi="Times New Roman"/>
                <w:sz w:val="28"/>
                <w:szCs w:val="28"/>
                <w:lang w:eastAsia="ru-RU"/>
              </w:rPr>
              <w:t xml:space="preserve">Доля работников, прошедших </w:t>
            </w:r>
            <w:proofErr w:type="gramStart"/>
            <w:r w:rsidRPr="00584CAC">
              <w:rPr>
                <w:rFonts w:ascii="Times New Roman" w:hAnsi="Times New Roman"/>
                <w:sz w:val="28"/>
                <w:szCs w:val="28"/>
                <w:lang w:eastAsia="ru-RU"/>
              </w:rPr>
              <w:t>обучение по вопросам</w:t>
            </w:r>
            <w:proofErr w:type="gramEnd"/>
            <w:r w:rsidRPr="00584CAC">
              <w:rPr>
                <w:rFonts w:ascii="Times New Roman" w:hAnsi="Times New Roman"/>
                <w:sz w:val="28"/>
                <w:szCs w:val="28"/>
                <w:lang w:eastAsia="ru-RU"/>
              </w:rPr>
              <w:t xml:space="preserve"> охраны труда и техники безопасности</w:t>
            </w:r>
          </w:p>
        </w:tc>
        <w:tc>
          <w:tcPr>
            <w:tcW w:w="2177" w:type="dxa"/>
          </w:tcPr>
          <w:p w:rsidR="00C71B1C" w:rsidRPr="00C71B1C" w:rsidRDefault="00C71B1C" w:rsidP="004F2307">
            <w:pPr>
              <w:rPr>
                <w:rFonts w:ascii="Times New Roman" w:eastAsia="Times New Roman" w:hAnsi="Times New Roman"/>
                <w:sz w:val="28"/>
                <w:szCs w:val="28"/>
              </w:rPr>
            </w:pPr>
            <w:r w:rsidRPr="00C71B1C">
              <w:rPr>
                <w:rFonts w:ascii="Times New Roman" w:eastAsia="Times New Roman" w:hAnsi="Times New Roman"/>
                <w:sz w:val="28"/>
                <w:szCs w:val="28"/>
              </w:rPr>
              <w:t>Статистические данные</w:t>
            </w:r>
          </w:p>
        </w:tc>
        <w:tc>
          <w:tcPr>
            <w:tcW w:w="1065" w:type="dxa"/>
          </w:tcPr>
          <w:p w:rsidR="00C71B1C" w:rsidRPr="00584CAC" w:rsidRDefault="00C71B1C" w:rsidP="007F0B19">
            <w:pPr>
              <w:jc w:val="both"/>
              <w:rPr>
                <w:rFonts w:ascii="Times New Roman" w:hAnsi="Times New Roman"/>
                <w:sz w:val="28"/>
                <w:szCs w:val="28"/>
              </w:rPr>
            </w:pPr>
            <w:r w:rsidRPr="00584CAC">
              <w:rPr>
                <w:rFonts w:ascii="Times New Roman" w:hAnsi="Times New Roman"/>
                <w:sz w:val="28"/>
                <w:szCs w:val="28"/>
              </w:rPr>
              <w:t>%</w:t>
            </w:r>
          </w:p>
        </w:tc>
        <w:tc>
          <w:tcPr>
            <w:tcW w:w="1196" w:type="dxa"/>
          </w:tcPr>
          <w:p w:rsidR="00C71B1C" w:rsidRPr="00584CAC" w:rsidRDefault="00C71B1C" w:rsidP="00C71B1C">
            <w:pPr>
              <w:jc w:val="center"/>
              <w:rPr>
                <w:rFonts w:ascii="Times New Roman" w:hAnsi="Times New Roman"/>
                <w:sz w:val="28"/>
                <w:szCs w:val="28"/>
              </w:rPr>
            </w:pPr>
            <w:r w:rsidRPr="00584CAC">
              <w:rPr>
                <w:rFonts w:ascii="Times New Roman" w:hAnsi="Times New Roman"/>
                <w:sz w:val="28"/>
                <w:szCs w:val="28"/>
              </w:rPr>
              <w:t>100</w:t>
            </w:r>
          </w:p>
        </w:tc>
        <w:tc>
          <w:tcPr>
            <w:tcW w:w="1190" w:type="dxa"/>
          </w:tcPr>
          <w:p w:rsidR="00C71B1C" w:rsidRPr="00584CAC" w:rsidRDefault="00C71B1C" w:rsidP="00C71B1C">
            <w:pPr>
              <w:jc w:val="center"/>
              <w:rPr>
                <w:rFonts w:ascii="Times New Roman" w:hAnsi="Times New Roman"/>
                <w:sz w:val="28"/>
                <w:szCs w:val="28"/>
              </w:rPr>
            </w:pPr>
            <w:r w:rsidRPr="00584CAC">
              <w:rPr>
                <w:rFonts w:ascii="Times New Roman" w:hAnsi="Times New Roman"/>
                <w:sz w:val="28"/>
                <w:szCs w:val="28"/>
              </w:rPr>
              <w:t>100</w:t>
            </w:r>
          </w:p>
        </w:tc>
        <w:tc>
          <w:tcPr>
            <w:tcW w:w="1185" w:type="dxa"/>
          </w:tcPr>
          <w:p w:rsidR="00C71B1C" w:rsidRPr="00584CAC" w:rsidRDefault="00C71B1C" w:rsidP="00C71B1C">
            <w:pPr>
              <w:jc w:val="center"/>
              <w:rPr>
                <w:rFonts w:ascii="Times New Roman" w:hAnsi="Times New Roman"/>
                <w:sz w:val="28"/>
                <w:szCs w:val="28"/>
              </w:rPr>
            </w:pPr>
            <w:r w:rsidRPr="00584CAC">
              <w:rPr>
                <w:rFonts w:ascii="Times New Roman" w:hAnsi="Times New Roman"/>
                <w:sz w:val="28"/>
                <w:szCs w:val="28"/>
              </w:rPr>
              <w:t>100</w:t>
            </w:r>
          </w:p>
        </w:tc>
        <w:tc>
          <w:tcPr>
            <w:tcW w:w="1178" w:type="dxa"/>
          </w:tcPr>
          <w:p w:rsidR="00C71B1C" w:rsidRPr="00584CAC" w:rsidRDefault="00C71B1C" w:rsidP="00C71B1C">
            <w:pPr>
              <w:jc w:val="center"/>
              <w:rPr>
                <w:rFonts w:ascii="Times New Roman" w:hAnsi="Times New Roman"/>
                <w:sz w:val="28"/>
                <w:szCs w:val="28"/>
              </w:rPr>
            </w:pPr>
            <w:r w:rsidRPr="00584CAC">
              <w:rPr>
                <w:rFonts w:ascii="Times New Roman" w:hAnsi="Times New Roman"/>
                <w:sz w:val="28"/>
                <w:szCs w:val="28"/>
              </w:rPr>
              <w:t>100</w:t>
            </w:r>
          </w:p>
        </w:tc>
        <w:tc>
          <w:tcPr>
            <w:tcW w:w="1173" w:type="dxa"/>
          </w:tcPr>
          <w:p w:rsidR="00C71B1C" w:rsidRPr="00584CAC" w:rsidRDefault="00C71B1C" w:rsidP="00C71B1C">
            <w:pPr>
              <w:jc w:val="center"/>
              <w:rPr>
                <w:rFonts w:ascii="Times New Roman" w:hAnsi="Times New Roman"/>
                <w:sz w:val="28"/>
                <w:szCs w:val="28"/>
              </w:rPr>
            </w:pPr>
            <w:r w:rsidRPr="00584CAC">
              <w:rPr>
                <w:rFonts w:ascii="Times New Roman" w:hAnsi="Times New Roman"/>
                <w:sz w:val="28"/>
                <w:szCs w:val="28"/>
              </w:rPr>
              <w:t>100</w:t>
            </w:r>
          </w:p>
        </w:tc>
        <w:tc>
          <w:tcPr>
            <w:tcW w:w="1167" w:type="dxa"/>
          </w:tcPr>
          <w:p w:rsidR="00C71B1C" w:rsidRPr="00584CAC" w:rsidRDefault="00C71B1C" w:rsidP="00C71B1C">
            <w:pPr>
              <w:jc w:val="center"/>
              <w:rPr>
                <w:rFonts w:ascii="Times New Roman" w:eastAsia="Times New Roman" w:hAnsi="Times New Roman"/>
                <w:sz w:val="28"/>
                <w:szCs w:val="28"/>
              </w:rPr>
            </w:pPr>
            <w:r w:rsidRPr="00584CAC">
              <w:rPr>
                <w:rFonts w:ascii="Times New Roman" w:eastAsia="Times New Roman" w:hAnsi="Times New Roman"/>
                <w:sz w:val="28"/>
                <w:szCs w:val="28"/>
              </w:rPr>
              <w:t>100</w:t>
            </w:r>
          </w:p>
        </w:tc>
      </w:tr>
      <w:tr w:rsidR="00C71B1C" w:rsidRPr="00AC38F9" w:rsidTr="00C71B1C">
        <w:tc>
          <w:tcPr>
            <w:tcW w:w="4683" w:type="dxa"/>
          </w:tcPr>
          <w:p w:rsidR="00C71B1C" w:rsidRPr="00584CAC" w:rsidRDefault="00C71B1C" w:rsidP="00EE2634">
            <w:pPr>
              <w:spacing w:after="0" w:line="240" w:lineRule="auto"/>
              <w:jc w:val="both"/>
              <w:rPr>
                <w:rFonts w:ascii="Times New Roman" w:hAnsi="Times New Roman"/>
                <w:b/>
                <w:sz w:val="28"/>
                <w:szCs w:val="28"/>
              </w:rPr>
            </w:pPr>
            <w:r w:rsidRPr="00584CAC">
              <w:rPr>
                <w:rFonts w:ascii="Times New Roman" w:hAnsi="Times New Roman"/>
                <w:b/>
                <w:sz w:val="28"/>
                <w:szCs w:val="28"/>
              </w:rPr>
              <w:t>Индикатор 3.</w:t>
            </w:r>
          </w:p>
          <w:p w:rsidR="00C71B1C" w:rsidRPr="009F7B8E" w:rsidRDefault="00C71B1C" w:rsidP="00EE2634">
            <w:pPr>
              <w:spacing w:after="0" w:line="240" w:lineRule="auto"/>
              <w:jc w:val="both"/>
              <w:rPr>
                <w:rFonts w:ascii="Times New Roman" w:hAnsi="Times New Roman"/>
                <w:sz w:val="28"/>
                <w:szCs w:val="28"/>
              </w:rPr>
            </w:pPr>
            <w:r w:rsidRPr="009F7B8E">
              <w:rPr>
                <w:rFonts w:ascii="Times New Roman" w:hAnsi="Times New Roman"/>
                <w:sz w:val="28"/>
                <w:szCs w:val="28"/>
              </w:rPr>
              <w:t>Уровень безопасности образовательной среды</w:t>
            </w:r>
          </w:p>
        </w:tc>
        <w:tc>
          <w:tcPr>
            <w:tcW w:w="2177" w:type="dxa"/>
          </w:tcPr>
          <w:p w:rsidR="00C71B1C" w:rsidRPr="00C71B1C" w:rsidRDefault="00C71B1C" w:rsidP="00776C6D">
            <w:pPr>
              <w:jc w:val="both"/>
              <w:rPr>
                <w:color w:val="FF0000"/>
                <w:sz w:val="28"/>
                <w:szCs w:val="28"/>
              </w:rPr>
            </w:pPr>
            <w:r w:rsidRPr="00C71B1C">
              <w:rPr>
                <w:rFonts w:ascii="Times New Roman" w:eastAsia="Times New Roman" w:hAnsi="Times New Roman"/>
                <w:sz w:val="28"/>
                <w:szCs w:val="28"/>
              </w:rPr>
              <w:t>Статистические данные</w:t>
            </w:r>
          </w:p>
        </w:tc>
        <w:tc>
          <w:tcPr>
            <w:tcW w:w="1065" w:type="dxa"/>
          </w:tcPr>
          <w:p w:rsidR="00C71B1C" w:rsidRPr="00584CAC" w:rsidRDefault="00C71B1C" w:rsidP="00AE6897">
            <w:pPr>
              <w:jc w:val="both"/>
              <w:rPr>
                <w:rFonts w:ascii="Times New Roman" w:hAnsi="Times New Roman"/>
                <w:sz w:val="28"/>
                <w:szCs w:val="28"/>
              </w:rPr>
            </w:pPr>
            <w:r w:rsidRPr="00584CAC">
              <w:rPr>
                <w:rFonts w:ascii="Times New Roman" w:hAnsi="Times New Roman"/>
                <w:sz w:val="28"/>
                <w:szCs w:val="28"/>
              </w:rPr>
              <w:t>%</w:t>
            </w:r>
          </w:p>
        </w:tc>
        <w:tc>
          <w:tcPr>
            <w:tcW w:w="1196" w:type="dxa"/>
          </w:tcPr>
          <w:p w:rsidR="00C71B1C" w:rsidRPr="00584CAC" w:rsidRDefault="00C71B1C" w:rsidP="00C71B1C">
            <w:pPr>
              <w:jc w:val="center"/>
              <w:rPr>
                <w:rFonts w:ascii="Times New Roman" w:hAnsi="Times New Roman"/>
                <w:sz w:val="28"/>
                <w:szCs w:val="28"/>
              </w:rPr>
            </w:pPr>
            <w:r w:rsidRPr="00584CAC">
              <w:rPr>
                <w:rFonts w:ascii="Times New Roman" w:hAnsi="Times New Roman"/>
                <w:sz w:val="28"/>
                <w:szCs w:val="28"/>
              </w:rPr>
              <w:t>100</w:t>
            </w:r>
          </w:p>
        </w:tc>
        <w:tc>
          <w:tcPr>
            <w:tcW w:w="1190" w:type="dxa"/>
          </w:tcPr>
          <w:p w:rsidR="00C71B1C" w:rsidRPr="00584CAC" w:rsidRDefault="00C71B1C" w:rsidP="00C71B1C">
            <w:pPr>
              <w:jc w:val="center"/>
              <w:rPr>
                <w:rFonts w:ascii="Times New Roman" w:hAnsi="Times New Roman"/>
                <w:sz w:val="28"/>
                <w:szCs w:val="28"/>
              </w:rPr>
            </w:pPr>
            <w:r w:rsidRPr="00584CAC">
              <w:rPr>
                <w:rFonts w:ascii="Times New Roman" w:hAnsi="Times New Roman"/>
                <w:sz w:val="28"/>
                <w:szCs w:val="28"/>
              </w:rPr>
              <w:t>100</w:t>
            </w:r>
          </w:p>
        </w:tc>
        <w:tc>
          <w:tcPr>
            <w:tcW w:w="1185" w:type="dxa"/>
          </w:tcPr>
          <w:p w:rsidR="00C71B1C" w:rsidRPr="00584CAC" w:rsidRDefault="00C71B1C" w:rsidP="00C71B1C">
            <w:pPr>
              <w:jc w:val="center"/>
              <w:rPr>
                <w:rFonts w:ascii="Times New Roman" w:hAnsi="Times New Roman"/>
                <w:sz w:val="28"/>
                <w:szCs w:val="28"/>
              </w:rPr>
            </w:pPr>
            <w:r w:rsidRPr="00584CAC">
              <w:rPr>
                <w:rFonts w:ascii="Times New Roman" w:hAnsi="Times New Roman"/>
                <w:sz w:val="28"/>
                <w:szCs w:val="28"/>
              </w:rPr>
              <w:t>100</w:t>
            </w:r>
          </w:p>
        </w:tc>
        <w:tc>
          <w:tcPr>
            <w:tcW w:w="1178" w:type="dxa"/>
          </w:tcPr>
          <w:p w:rsidR="00C71B1C" w:rsidRPr="00584CAC" w:rsidRDefault="00C71B1C" w:rsidP="00C71B1C">
            <w:pPr>
              <w:jc w:val="center"/>
              <w:rPr>
                <w:rFonts w:ascii="Times New Roman" w:hAnsi="Times New Roman"/>
                <w:sz w:val="28"/>
                <w:szCs w:val="28"/>
              </w:rPr>
            </w:pPr>
            <w:r w:rsidRPr="00584CAC">
              <w:rPr>
                <w:rFonts w:ascii="Times New Roman" w:hAnsi="Times New Roman"/>
                <w:sz w:val="28"/>
                <w:szCs w:val="28"/>
              </w:rPr>
              <w:t>100</w:t>
            </w:r>
          </w:p>
        </w:tc>
        <w:tc>
          <w:tcPr>
            <w:tcW w:w="1173" w:type="dxa"/>
          </w:tcPr>
          <w:p w:rsidR="00C71B1C" w:rsidRPr="00584CAC" w:rsidRDefault="00C71B1C" w:rsidP="00C71B1C">
            <w:pPr>
              <w:jc w:val="center"/>
              <w:rPr>
                <w:rFonts w:ascii="Times New Roman" w:hAnsi="Times New Roman"/>
                <w:sz w:val="28"/>
                <w:szCs w:val="28"/>
              </w:rPr>
            </w:pPr>
            <w:r w:rsidRPr="00584CAC">
              <w:rPr>
                <w:rFonts w:ascii="Times New Roman" w:hAnsi="Times New Roman"/>
                <w:sz w:val="28"/>
                <w:szCs w:val="28"/>
              </w:rPr>
              <w:t>100</w:t>
            </w:r>
          </w:p>
        </w:tc>
        <w:tc>
          <w:tcPr>
            <w:tcW w:w="1167" w:type="dxa"/>
          </w:tcPr>
          <w:p w:rsidR="00C71B1C" w:rsidRPr="00584CAC" w:rsidRDefault="00C71B1C" w:rsidP="00C71B1C">
            <w:pPr>
              <w:jc w:val="center"/>
              <w:rPr>
                <w:rFonts w:ascii="Times New Roman" w:eastAsia="Times New Roman" w:hAnsi="Times New Roman"/>
                <w:sz w:val="28"/>
                <w:szCs w:val="28"/>
              </w:rPr>
            </w:pPr>
            <w:r w:rsidRPr="00584CAC">
              <w:rPr>
                <w:rFonts w:ascii="Times New Roman" w:eastAsia="Times New Roman" w:hAnsi="Times New Roman"/>
                <w:sz w:val="28"/>
                <w:szCs w:val="28"/>
              </w:rPr>
              <w:t>100</w:t>
            </w:r>
          </w:p>
        </w:tc>
      </w:tr>
      <w:tr w:rsidR="00C71B1C" w:rsidRPr="00AC38F9" w:rsidTr="00C71B1C">
        <w:tc>
          <w:tcPr>
            <w:tcW w:w="4683" w:type="dxa"/>
          </w:tcPr>
          <w:p w:rsidR="00C71B1C" w:rsidRPr="00584CAC" w:rsidRDefault="00C71B1C" w:rsidP="00C46ADF">
            <w:pPr>
              <w:spacing w:after="0" w:line="240" w:lineRule="auto"/>
              <w:rPr>
                <w:rFonts w:ascii="Times New Roman" w:hAnsi="Times New Roman"/>
                <w:b/>
                <w:sz w:val="28"/>
                <w:szCs w:val="28"/>
              </w:rPr>
            </w:pPr>
            <w:r w:rsidRPr="00584CAC">
              <w:rPr>
                <w:rFonts w:ascii="Times New Roman" w:hAnsi="Times New Roman"/>
                <w:b/>
                <w:sz w:val="28"/>
                <w:szCs w:val="28"/>
              </w:rPr>
              <w:t>Индикатор 4.</w:t>
            </w:r>
          </w:p>
          <w:p w:rsidR="00C71B1C" w:rsidRPr="00584CAC" w:rsidRDefault="00C71B1C" w:rsidP="00C46ADF">
            <w:pPr>
              <w:spacing w:after="0" w:line="240" w:lineRule="auto"/>
              <w:rPr>
                <w:rFonts w:ascii="Times New Roman" w:hAnsi="Times New Roman"/>
                <w:sz w:val="28"/>
                <w:szCs w:val="28"/>
              </w:rPr>
            </w:pPr>
            <w:r w:rsidRPr="00584CAC">
              <w:rPr>
                <w:rFonts w:ascii="Times New Roman" w:hAnsi="Times New Roman"/>
                <w:sz w:val="28"/>
                <w:szCs w:val="28"/>
              </w:rPr>
              <w:t>Удовлетворенность социума качеством информационной открытости школы (сайт, публичный отчет, публикации в СМИ)</w:t>
            </w:r>
          </w:p>
        </w:tc>
        <w:tc>
          <w:tcPr>
            <w:tcW w:w="2177" w:type="dxa"/>
          </w:tcPr>
          <w:p w:rsidR="00C71B1C" w:rsidRPr="00C71B1C" w:rsidRDefault="00C71B1C" w:rsidP="00776C6D">
            <w:pPr>
              <w:jc w:val="both"/>
              <w:rPr>
                <w:color w:val="FF0000"/>
                <w:sz w:val="28"/>
                <w:szCs w:val="28"/>
              </w:rPr>
            </w:pPr>
            <w:r w:rsidRPr="00C71B1C">
              <w:rPr>
                <w:rFonts w:ascii="Times New Roman" w:eastAsia="Times New Roman" w:hAnsi="Times New Roman"/>
                <w:sz w:val="28"/>
                <w:szCs w:val="28"/>
              </w:rPr>
              <w:t>Статистические данные</w:t>
            </w:r>
          </w:p>
        </w:tc>
        <w:tc>
          <w:tcPr>
            <w:tcW w:w="1065" w:type="dxa"/>
          </w:tcPr>
          <w:p w:rsidR="00C71B1C" w:rsidRPr="00584CAC" w:rsidRDefault="00C71B1C" w:rsidP="007F0B19">
            <w:pPr>
              <w:jc w:val="both"/>
              <w:rPr>
                <w:rFonts w:ascii="Times New Roman" w:hAnsi="Times New Roman"/>
                <w:sz w:val="28"/>
                <w:szCs w:val="28"/>
              </w:rPr>
            </w:pPr>
            <w:r w:rsidRPr="00584CAC">
              <w:rPr>
                <w:rFonts w:ascii="Times New Roman" w:hAnsi="Times New Roman"/>
                <w:sz w:val="28"/>
                <w:szCs w:val="28"/>
              </w:rPr>
              <w:t>%</w:t>
            </w:r>
          </w:p>
        </w:tc>
        <w:tc>
          <w:tcPr>
            <w:tcW w:w="1196" w:type="dxa"/>
          </w:tcPr>
          <w:p w:rsidR="00C71B1C" w:rsidRPr="00584CAC" w:rsidRDefault="00C71B1C" w:rsidP="00C71B1C">
            <w:pPr>
              <w:jc w:val="center"/>
              <w:rPr>
                <w:rFonts w:ascii="Times New Roman" w:hAnsi="Times New Roman"/>
                <w:sz w:val="28"/>
                <w:szCs w:val="28"/>
              </w:rPr>
            </w:pPr>
            <w:r>
              <w:rPr>
                <w:rFonts w:ascii="Times New Roman" w:hAnsi="Times New Roman"/>
                <w:sz w:val="28"/>
                <w:szCs w:val="28"/>
              </w:rPr>
              <w:t>42</w:t>
            </w:r>
          </w:p>
        </w:tc>
        <w:tc>
          <w:tcPr>
            <w:tcW w:w="1190" w:type="dxa"/>
          </w:tcPr>
          <w:p w:rsidR="00C71B1C" w:rsidRPr="00584CAC" w:rsidRDefault="00C71B1C" w:rsidP="00C71B1C">
            <w:pPr>
              <w:jc w:val="center"/>
              <w:rPr>
                <w:rFonts w:ascii="Times New Roman" w:hAnsi="Times New Roman"/>
                <w:sz w:val="28"/>
                <w:szCs w:val="28"/>
              </w:rPr>
            </w:pPr>
            <w:r>
              <w:rPr>
                <w:rFonts w:ascii="Times New Roman" w:hAnsi="Times New Roman"/>
                <w:sz w:val="28"/>
                <w:szCs w:val="28"/>
              </w:rPr>
              <w:t>54</w:t>
            </w:r>
          </w:p>
        </w:tc>
        <w:tc>
          <w:tcPr>
            <w:tcW w:w="1185" w:type="dxa"/>
          </w:tcPr>
          <w:p w:rsidR="00C71B1C" w:rsidRPr="00584CAC" w:rsidRDefault="00C71B1C" w:rsidP="00C71B1C">
            <w:pPr>
              <w:jc w:val="center"/>
              <w:rPr>
                <w:rFonts w:ascii="Times New Roman" w:hAnsi="Times New Roman"/>
                <w:sz w:val="28"/>
                <w:szCs w:val="28"/>
              </w:rPr>
            </w:pPr>
            <w:r>
              <w:rPr>
                <w:rFonts w:ascii="Times New Roman" w:hAnsi="Times New Roman"/>
                <w:sz w:val="28"/>
                <w:szCs w:val="28"/>
              </w:rPr>
              <w:t>65</w:t>
            </w:r>
          </w:p>
        </w:tc>
        <w:tc>
          <w:tcPr>
            <w:tcW w:w="1178" w:type="dxa"/>
          </w:tcPr>
          <w:p w:rsidR="00C71B1C" w:rsidRPr="00584CAC" w:rsidRDefault="00C71B1C" w:rsidP="00C71B1C">
            <w:pPr>
              <w:jc w:val="center"/>
              <w:rPr>
                <w:rFonts w:ascii="Times New Roman" w:hAnsi="Times New Roman"/>
                <w:sz w:val="28"/>
                <w:szCs w:val="28"/>
              </w:rPr>
            </w:pPr>
            <w:r>
              <w:rPr>
                <w:rFonts w:ascii="Times New Roman" w:hAnsi="Times New Roman"/>
                <w:sz w:val="28"/>
                <w:szCs w:val="28"/>
              </w:rPr>
              <w:t>79</w:t>
            </w:r>
          </w:p>
        </w:tc>
        <w:tc>
          <w:tcPr>
            <w:tcW w:w="1173" w:type="dxa"/>
          </w:tcPr>
          <w:p w:rsidR="00C71B1C" w:rsidRPr="00584CAC" w:rsidRDefault="00C71B1C" w:rsidP="00C71B1C">
            <w:pPr>
              <w:jc w:val="center"/>
              <w:rPr>
                <w:rFonts w:ascii="Times New Roman" w:hAnsi="Times New Roman"/>
                <w:sz w:val="28"/>
                <w:szCs w:val="28"/>
              </w:rPr>
            </w:pPr>
            <w:r>
              <w:rPr>
                <w:rFonts w:ascii="Times New Roman" w:hAnsi="Times New Roman"/>
                <w:sz w:val="28"/>
                <w:szCs w:val="28"/>
              </w:rPr>
              <w:t>85</w:t>
            </w:r>
          </w:p>
        </w:tc>
        <w:tc>
          <w:tcPr>
            <w:tcW w:w="1167" w:type="dxa"/>
          </w:tcPr>
          <w:p w:rsidR="00C71B1C" w:rsidRPr="00584CAC" w:rsidRDefault="00C71B1C" w:rsidP="00C71B1C">
            <w:pPr>
              <w:jc w:val="center"/>
              <w:rPr>
                <w:rFonts w:ascii="Times New Roman" w:eastAsia="Times New Roman" w:hAnsi="Times New Roman"/>
                <w:sz w:val="28"/>
                <w:szCs w:val="28"/>
              </w:rPr>
            </w:pPr>
            <w:r>
              <w:rPr>
                <w:rFonts w:ascii="Times New Roman" w:eastAsia="Times New Roman" w:hAnsi="Times New Roman"/>
                <w:sz w:val="28"/>
                <w:szCs w:val="28"/>
              </w:rPr>
              <w:t>90</w:t>
            </w:r>
          </w:p>
        </w:tc>
      </w:tr>
      <w:tr w:rsidR="00C71B1C" w:rsidRPr="00AC38F9" w:rsidTr="00C46ADF">
        <w:trPr>
          <w:trHeight w:val="70"/>
        </w:trPr>
        <w:tc>
          <w:tcPr>
            <w:tcW w:w="15014" w:type="dxa"/>
            <w:gridSpan w:val="9"/>
          </w:tcPr>
          <w:p w:rsidR="00C71B1C" w:rsidRPr="00584CAC" w:rsidRDefault="00C71B1C" w:rsidP="004F2307">
            <w:pPr>
              <w:jc w:val="center"/>
              <w:rPr>
                <w:rFonts w:ascii="Times New Roman" w:eastAsia="Times New Roman" w:hAnsi="Times New Roman"/>
                <w:b/>
                <w:sz w:val="28"/>
                <w:szCs w:val="28"/>
              </w:rPr>
            </w:pPr>
            <w:r w:rsidRPr="00584CAC">
              <w:rPr>
                <w:rFonts w:ascii="Times New Roman" w:eastAsia="Times New Roman" w:hAnsi="Times New Roman"/>
                <w:b/>
                <w:bCs/>
                <w:sz w:val="28"/>
                <w:szCs w:val="28"/>
              </w:rPr>
              <w:t>Пути, средства и методы достижения целевого индикатора:</w:t>
            </w:r>
          </w:p>
        </w:tc>
      </w:tr>
      <w:tr w:rsidR="00C71B1C" w:rsidRPr="00AC38F9" w:rsidTr="00C71B1C">
        <w:tc>
          <w:tcPr>
            <w:tcW w:w="4683" w:type="dxa"/>
          </w:tcPr>
          <w:p w:rsidR="00C71B1C" w:rsidRPr="00584CAC" w:rsidRDefault="00C71B1C" w:rsidP="004F2307">
            <w:pPr>
              <w:pStyle w:val="a5"/>
              <w:spacing w:before="0" w:beforeAutospacing="0" w:after="0" w:afterAutospacing="0"/>
              <w:jc w:val="both"/>
              <w:rPr>
                <w:sz w:val="28"/>
                <w:szCs w:val="28"/>
              </w:rPr>
            </w:pPr>
            <w:r w:rsidRPr="00584CAC">
              <w:rPr>
                <w:b/>
                <w:sz w:val="28"/>
                <w:szCs w:val="28"/>
              </w:rPr>
              <w:t>Показатель 1.</w:t>
            </w:r>
            <w:r w:rsidRPr="00584CAC">
              <w:rPr>
                <w:sz w:val="28"/>
                <w:szCs w:val="28"/>
              </w:rPr>
              <w:t xml:space="preserve"> </w:t>
            </w:r>
          </w:p>
          <w:p w:rsidR="00C71B1C" w:rsidRPr="00584CAC" w:rsidRDefault="00C71B1C" w:rsidP="004F2307">
            <w:pPr>
              <w:pStyle w:val="a5"/>
              <w:spacing w:before="0" w:beforeAutospacing="0" w:after="0" w:afterAutospacing="0"/>
              <w:jc w:val="both"/>
              <w:rPr>
                <w:sz w:val="28"/>
                <w:szCs w:val="28"/>
              </w:rPr>
            </w:pPr>
            <w:r w:rsidRPr="00584CAC">
              <w:rPr>
                <w:sz w:val="28"/>
                <w:szCs w:val="28"/>
              </w:rPr>
              <w:t xml:space="preserve">Количество компьютеров </w:t>
            </w:r>
          </w:p>
        </w:tc>
        <w:tc>
          <w:tcPr>
            <w:tcW w:w="2177" w:type="dxa"/>
          </w:tcPr>
          <w:p w:rsidR="00C71B1C" w:rsidRPr="00584CAC" w:rsidRDefault="00C71B1C" w:rsidP="004F2307">
            <w:pPr>
              <w:pStyle w:val="a5"/>
              <w:spacing w:before="0" w:beforeAutospacing="0" w:after="0" w:afterAutospacing="0"/>
              <w:jc w:val="both"/>
              <w:rPr>
                <w:sz w:val="28"/>
                <w:szCs w:val="28"/>
              </w:rPr>
            </w:pPr>
            <w:r>
              <w:rPr>
                <w:sz w:val="28"/>
                <w:szCs w:val="28"/>
              </w:rPr>
              <w:t>С</w:t>
            </w:r>
            <w:r w:rsidRPr="00584CAC">
              <w:rPr>
                <w:sz w:val="28"/>
                <w:szCs w:val="28"/>
              </w:rPr>
              <w:t>татистические данные</w:t>
            </w:r>
          </w:p>
        </w:tc>
        <w:tc>
          <w:tcPr>
            <w:tcW w:w="1065" w:type="dxa"/>
          </w:tcPr>
          <w:p w:rsidR="00C71B1C" w:rsidRPr="00584CAC" w:rsidRDefault="00C71B1C" w:rsidP="004F2307">
            <w:pPr>
              <w:pStyle w:val="a5"/>
              <w:spacing w:before="0" w:beforeAutospacing="0" w:after="0" w:afterAutospacing="0"/>
              <w:jc w:val="both"/>
              <w:rPr>
                <w:sz w:val="28"/>
                <w:szCs w:val="28"/>
              </w:rPr>
            </w:pPr>
            <w:r w:rsidRPr="00584CAC">
              <w:rPr>
                <w:sz w:val="28"/>
                <w:szCs w:val="28"/>
              </w:rPr>
              <w:t>Кол-во</w:t>
            </w:r>
          </w:p>
        </w:tc>
        <w:tc>
          <w:tcPr>
            <w:tcW w:w="1196" w:type="dxa"/>
          </w:tcPr>
          <w:p w:rsidR="00C71B1C" w:rsidRPr="00584CAC" w:rsidRDefault="00C71B1C" w:rsidP="00C71B1C">
            <w:pPr>
              <w:pStyle w:val="a5"/>
              <w:spacing w:before="0" w:beforeAutospacing="0" w:after="0" w:afterAutospacing="0"/>
              <w:jc w:val="center"/>
              <w:rPr>
                <w:sz w:val="28"/>
                <w:szCs w:val="28"/>
              </w:rPr>
            </w:pPr>
            <w:r w:rsidRPr="00584CAC">
              <w:rPr>
                <w:sz w:val="28"/>
                <w:szCs w:val="28"/>
              </w:rPr>
              <w:t>97</w:t>
            </w:r>
          </w:p>
        </w:tc>
        <w:tc>
          <w:tcPr>
            <w:tcW w:w="1190" w:type="dxa"/>
          </w:tcPr>
          <w:p w:rsidR="00C71B1C" w:rsidRPr="00584CAC" w:rsidRDefault="00C71B1C" w:rsidP="00C71B1C">
            <w:pPr>
              <w:pStyle w:val="a5"/>
              <w:spacing w:before="0" w:beforeAutospacing="0" w:after="0" w:afterAutospacing="0"/>
              <w:jc w:val="center"/>
              <w:rPr>
                <w:sz w:val="28"/>
                <w:szCs w:val="28"/>
              </w:rPr>
            </w:pPr>
            <w:r w:rsidRPr="00584CAC">
              <w:rPr>
                <w:sz w:val="28"/>
                <w:szCs w:val="28"/>
              </w:rPr>
              <w:t>102</w:t>
            </w:r>
          </w:p>
        </w:tc>
        <w:tc>
          <w:tcPr>
            <w:tcW w:w="1185" w:type="dxa"/>
          </w:tcPr>
          <w:p w:rsidR="00C71B1C" w:rsidRPr="00584CAC" w:rsidRDefault="00C71B1C" w:rsidP="00C71B1C">
            <w:pPr>
              <w:pStyle w:val="a5"/>
              <w:spacing w:before="0" w:beforeAutospacing="0" w:after="0" w:afterAutospacing="0"/>
              <w:jc w:val="center"/>
              <w:rPr>
                <w:sz w:val="28"/>
                <w:szCs w:val="28"/>
              </w:rPr>
            </w:pPr>
            <w:r w:rsidRPr="00584CAC">
              <w:rPr>
                <w:sz w:val="28"/>
                <w:szCs w:val="28"/>
              </w:rPr>
              <w:t>107</w:t>
            </w:r>
          </w:p>
        </w:tc>
        <w:tc>
          <w:tcPr>
            <w:tcW w:w="1178" w:type="dxa"/>
          </w:tcPr>
          <w:p w:rsidR="00C71B1C" w:rsidRPr="00584CAC" w:rsidRDefault="00C71B1C" w:rsidP="00C71B1C">
            <w:pPr>
              <w:pStyle w:val="a5"/>
              <w:spacing w:before="0" w:beforeAutospacing="0" w:after="0" w:afterAutospacing="0"/>
              <w:jc w:val="center"/>
              <w:rPr>
                <w:sz w:val="28"/>
                <w:szCs w:val="28"/>
              </w:rPr>
            </w:pPr>
            <w:r w:rsidRPr="00584CAC">
              <w:rPr>
                <w:sz w:val="28"/>
                <w:szCs w:val="28"/>
              </w:rPr>
              <w:t>115</w:t>
            </w:r>
          </w:p>
        </w:tc>
        <w:tc>
          <w:tcPr>
            <w:tcW w:w="1173" w:type="dxa"/>
          </w:tcPr>
          <w:p w:rsidR="00C71B1C" w:rsidRPr="00584CAC" w:rsidRDefault="00C71B1C" w:rsidP="00C71B1C">
            <w:pPr>
              <w:pStyle w:val="a5"/>
              <w:spacing w:before="0" w:beforeAutospacing="0" w:after="0" w:afterAutospacing="0"/>
              <w:jc w:val="center"/>
              <w:rPr>
                <w:sz w:val="28"/>
                <w:szCs w:val="28"/>
              </w:rPr>
            </w:pPr>
            <w:r w:rsidRPr="00584CAC">
              <w:rPr>
                <w:sz w:val="28"/>
                <w:szCs w:val="28"/>
              </w:rPr>
              <w:t>120</w:t>
            </w:r>
          </w:p>
        </w:tc>
        <w:tc>
          <w:tcPr>
            <w:tcW w:w="1167" w:type="dxa"/>
          </w:tcPr>
          <w:p w:rsidR="00C71B1C" w:rsidRPr="00584CAC" w:rsidRDefault="00C71B1C" w:rsidP="00C71B1C">
            <w:pPr>
              <w:pStyle w:val="a5"/>
              <w:spacing w:before="0" w:beforeAutospacing="0" w:after="0" w:afterAutospacing="0"/>
              <w:jc w:val="center"/>
              <w:rPr>
                <w:sz w:val="28"/>
                <w:szCs w:val="28"/>
              </w:rPr>
            </w:pPr>
            <w:r w:rsidRPr="00584CAC">
              <w:rPr>
                <w:sz w:val="28"/>
                <w:szCs w:val="28"/>
              </w:rPr>
              <w:t>125</w:t>
            </w:r>
          </w:p>
        </w:tc>
      </w:tr>
      <w:tr w:rsidR="00C71B1C" w:rsidRPr="00AC38F9" w:rsidTr="00C71B1C">
        <w:tc>
          <w:tcPr>
            <w:tcW w:w="4683" w:type="dxa"/>
          </w:tcPr>
          <w:p w:rsidR="00C71B1C" w:rsidRPr="00584CAC" w:rsidRDefault="00C71B1C" w:rsidP="004F2307">
            <w:pPr>
              <w:pStyle w:val="a5"/>
              <w:spacing w:before="0" w:beforeAutospacing="0" w:after="0" w:afterAutospacing="0"/>
              <w:jc w:val="both"/>
              <w:rPr>
                <w:sz w:val="28"/>
                <w:szCs w:val="28"/>
              </w:rPr>
            </w:pPr>
            <w:r w:rsidRPr="00584CAC">
              <w:rPr>
                <w:b/>
                <w:sz w:val="28"/>
                <w:szCs w:val="28"/>
              </w:rPr>
              <w:t>Показатель 2.</w:t>
            </w:r>
            <w:r w:rsidRPr="00584CAC">
              <w:rPr>
                <w:sz w:val="28"/>
                <w:szCs w:val="28"/>
              </w:rPr>
              <w:t xml:space="preserve"> </w:t>
            </w:r>
          </w:p>
          <w:p w:rsidR="00C71B1C" w:rsidRPr="00584CAC" w:rsidRDefault="00C71B1C" w:rsidP="004F2307">
            <w:pPr>
              <w:pStyle w:val="a5"/>
              <w:spacing w:before="0" w:beforeAutospacing="0" w:after="0" w:afterAutospacing="0"/>
              <w:jc w:val="both"/>
              <w:rPr>
                <w:sz w:val="28"/>
                <w:szCs w:val="28"/>
              </w:rPr>
            </w:pPr>
            <w:r w:rsidRPr="00584CAC">
              <w:rPr>
                <w:sz w:val="28"/>
                <w:szCs w:val="28"/>
              </w:rPr>
              <w:t>Количество учащихся на один компьютер</w:t>
            </w:r>
          </w:p>
        </w:tc>
        <w:tc>
          <w:tcPr>
            <w:tcW w:w="2177" w:type="dxa"/>
          </w:tcPr>
          <w:p w:rsidR="00C71B1C" w:rsidRPr="00584CAC" w:rsidRDefault="00C71B1C" w:rsidP="004F2307">
            <w:pPr>
              <w:pStyle w:val="a5"/>
              <w:spacing w:before="0" w:beforeAutospacing="0" w:after="0" w:afterAutospacing="0"/>
              <w:jc w:val="both"/>
              <w:rPr>
                <w:sz w:val="28"/>
                <w:szCs w:val="28"/>
              </w:rPr>
            </w:pPr>
            <w:r>
              <w:rPr>
                <w:sz w:val="28"/>
                <w:szCs w:val="28"/>
              </w:rPr>
              <w:t>С</w:t>
            </w:r>
            <w:r w:rsidRPr="00584CAC">
              <w:rPr>
                <w:sz w:val="28"/>
                <w:szCs w:val="28"/>
              </w:rPr>
              <w:t>татистические данные</w:t>
            </w:r>
          </w:p>
        </w:tc>
        <w:tc>
          <w:tcPr>
            <w:tcW w:w="1065" w:type="dxa"/>
          </w:tcPr>
          <w:p w:rsidR="00C71B1C" w:rsidRPr="009F7B8E" w:rsidRDefault="00C71B1C" w:rsidP="00AE6897">
            <w:pPr>
              <w:pStyle w:val="a3"/>
              <w:ind w:left="176"/>
              <w:rPr>
                <w:sz w:val="28"/>
                <w:szCs w:val="28"/>
              </w:rPr>
            </w:pPr>
          </w:p>
          <w:p w:rsidR="00C71B1C" w:rsidRPr="009F7B8E" w:rsidRDefault="00C71B1C" w:rsidP="00AE6897">
            <w:pPr>
              <w:pStyle w:val="a3"/>
              <w:ind w:left="176"/>
              <w:rPr>
                <w:sz w:val="28"/>
                <w:szCs w:val="28"/>
              </w:rPr>
            </w:pPr>
            <w:r w:rsidRPr="009F7B8E">
              <w:rPr>
                <w:sz w:val="28"/>
                <w:szCs w:val="28"/>
              </w:rPr>
              <w:t>кол</w:t>
            </w:r>
          </w:p>
        </w:tc>
        <w:tc>
          <w:tcPr>
            <w:tcW w:w="1196" w:type="dxa"/>
          </w:tcPr>
          <w:p w:rsidR="00C71B1C" w:rsidRPr="009F7B8E" w:rsidRDefault="00C71B1C" w:rsidP="00C71B1C">
            <w:pPr>
              <w:pStyle w:val="a5"/>
              <w:spacing w:before="0" w:beforeAutospacing="0" w:after="0" w:afterAutospacing="0"/>
              <w:jc w:val="center"/>
              <w:rPr>
                <w:sz w:val="28"/>
                <w:szCs w:val="28"/>
              </w:rPr>
            </w:pPr>
          </w:p>
          <w:p w:rsidR="00C71B1C" w:rsidRPr="009F7B8E" w:rsidRDefault="00C71B1C" w:rsidP="00C71B1C">
            <w:pPr>
              <w:pStyle w:val="a5"/>
              <w:spacing w:before="0" w:beforeAutospacing="0" w:after="0" w:afterAutospacing="0"/>
              <w:jc w:val="center"/>
              <w:rPr>
                <w:sz w:val="28"/>
                <w:szCs w:val="28"/>
              </w:rPr>
            </w:pPr>
            <w:r w:rsidRPr="009F7B8E">
              <w:rPr>
                <w:sz w:val="28"/>
                <w:szCs w:val="28"/>
              </w:rPr>
              <w:t>5</w:t>
            </w:r>
          </w:p>
        </w:tc>
        <w:tc>
          <w:tcPr>
            <w:tcW w:w="1190" w:type="dxa"/>
          </w:tcPr>
          <w:p w:rsidR="00C71B1C" w:rsidRPr="009F7B8E" w:rsidRDefault="00C71B1C" w:rsidP="00C71B1C">
            <w:pPr>
              <w:pStyle w:val="a5"/>
              <w:spacing w:before="0" w:beforeAutospacing="0" w:after="0" w:afterAutospacing="0"/>
              <w:jc w:val="center"/>
              <w:rPr>
                <w:sz w:val="28"/>
                <w:szCs w:val="28"/>
              </w:rPr>
            </w:pPr>
          </w:p>
          <w:p w:rsidR="00C71B1C" w:rsidRPr="009F7B8E" w:rsidRDefault="00C71B1C" w:rsidP="00C71B1C">
            <w:pPr>
              <w:pStyle w:val="a5"/>
              <w:spacing w:before="0" w:beforeAutospacing="0" w:after="0" w:afterAutospacing="0"/>
              <w:jc w:val="center"/>
              <w:rPr>
                <w:sz w:val="28"/>
                <w:szCs w:val="28"/>
              </w:rPr>
            </w:pPr>
            <w:r w:rsidRPr="009F7B8E">
              <w:rPr>
                <w:sz w:val="28"/>
                <w:szCs w:val="28"/>
              </w:rPr>
              <w:t>4,7</w:t>
            </w:r>
          </w:p>
        </w:tc>
        <w:tc>
          <w:tcPr>
            <w:tcW w:w="1185" w:type="dxa"/>
          </w:tcPr>
          <w:p w:rsidR="00C71B1C" w:rsidRPr="009F7B8E" w:rsidRDefault="00C71B1C" w:rsidP="00C71B1C">
            <w:pPr>
              <w:pStyle w:val="a5"/>
              <w:spacing w:before="0" w:beforeAutospacing="0" w:after="0" w:afterAutospacing="0"/>
              <w:jc w:val="center"/>
              <w:rPr>
                <w:sz w:val="28"/>
                <w:szCs w:val="28"/>
              </w:rPr>
            </w:pPr>
          </w:p>
          <w:p w:rsidR="00C71B1C" w:rsidRPr="009F7B8E" w:rsidRDefault="00C71B1C" w:rsidP="00C71B1C">
            <w:pPr>
              <w:pStyle w:val="a5"/>
              <w:spacing w:before="0" w:beforeAutospacing="0" w:after="0" w:afterAutospacing="0"/>
              <w:jc w:val="center"/>
              <w:rPr>
                <w:sz w:val="28"/>
                <w:szCs w:val="28"/>
              </w:rPr>
            </w:pPr>
            <w:r w:rsidRPr="009F7B8E">
              <w:rPr>
                <w:sz w:val="28"/>
                <w:szCs w:val="28"/>
              </w:rPr>
              <w:t>4,5</w:t>
            </w:r>
          </w:p>
        </w:tc>
        <w:tc>
          <w:tcPr>
            <w:tcW w:w="1178" w:type="dxa"/>
          </w:tcPr>
          <w:p w:rsidR="00C71B1C" w:rsidRPr="009F7B8E" w:rsidRDefault="00C71B1C" w:rsidP="00C71B1C">
            <w:pPr>
              <w:pStyle w:val="a5"/>
              <w:spacing w:before="0" w:beforeAutospacing="0" w:after="0" w:afterAutospacing="0"/>
              <w:jc w:val="center"/>
              <w:rPr>
                <w:sz w:val="28"/>
                <w:szCs w:val="28"/>
              </w:rPr>
            </w:pPr>
          </w:p>
          <w:p w:rsidR="00C71B1C" w:rsidRPr="009F7B8E" w:rsidRDefault="00C71B1C" w:rsidP="00C71B1C">
            <w:pPr>
              <w:pStyle w:val="a5"/>
              <w:spacing w:before="0" w:beforeAutospacing="0" w:after="0" w:afterAutospacing="0"/>
              <w:jc w:val="center"/>
              <w:rPr>
                <w:sz w:val="28"/>
                <w:szCs w:val="28"/>
              </w:rPr>
            </w:pPr>
            <w:r w:rsidRPr="009F7B8E">
              <w:rPr>
                <w:sz w:val="28"/>
                <w:szCs w:val="28"/>
              </w:rPr>
              <w:t>4,2</w:t>
            </w:r>
          </w:p>
        </w:tc>
        <w:tc>
          <w:tcPr>
            <w:tcW w:w="1173" w:type="dxa"/>
          </w:tcPr>
          <w:p w:rsidR="00C71B1C" w:rsidRPr="009F7B8E" w:rsidRDefault="00C71B1C" w:rsidP="00C71B1C">
            <w:pPr>
              <w:pStyle w:val="a5"/>
              <w:spacing w:before="0" w:beforeAutospacing="0" w:after="0" w:afterAutospacing="0"/>
              <w:jc w:val="center"/>
              <w:rPr>
                <w:sz w:val="28"/>
                <w:szCs w:val="28"/>
              </w:rPr>
            </w:pPr>
          </w:p>
          <w:p w:rsidR="00C71B1C" w:rsidRPr="009F7B8E" w:rsidRDefault="00C71B1C" w:rsidP="00C71B1C">
            <w:pPr>
              <w:pStyle w:val="a5"/>
              <w:spacing w:before="0" w:beforeAutospacing="0" w:after="0" w:afterAutospacing="0"/>
              <w:jc w:val="center"/>
              <w:rPr>
                <w:sz w:val="28"/>
                <w:szCs w:val="28"/>
              </w:rPr>
            </w:pPr>
            <w:r w:rsidRPr="009F7B8E">
              <w:rPr>
                <w:sz w:val="28"/>
                <w:szCs w:val="28"/>
              </w:rPr>
              <w:t>4,0</w:t>
            </w:r>
          </w:p>
        </w:tc>
        <w:tc>
          <w:tcPr>
            <w:tcW w:w="1167" w:type="dxa"/>
          </w:tcPr>
          <w:p w:rsidR="00C71B1C" w:rsidRPr="009F7B8E" w:rsidRDefault="00C71B1C" w:rsidP="00C71B1C">
            <w:pPr>
              <w:pStyle w:val="a5"/>
              <w:spacing w:before="0" w:beforeAutospacing="0" w:after="0" w:afterAutospacing="0"/>
              <w:jc w:val="center"/>
              <w:rPr>
                <w:sz w:val="28"/>
                <w:szCs w:val="28"/>
              </w:rPr>
            </w:pPr>
          </w:p>
          <w:p w:rsidR="00C71B1C" w:rsidRPr="009F7B8E" w:rsidRDefault="00C71B1C" w:rsidP="00C71B1C">
            <w:pPr>
              <w:pStyle w:val="a5"/>
              <w:spacing w:before="0" w:beforeAutospacing="0" w:after="0" w:afterAutospacing="0"/>
              <w:jc w:val="center"/>
              <w:rPr>
                <w:sz w:val="28"/>
                <w:szCs w:val="28"/>
              </w:rPr>
            </w:pPr>
            <w:r w:rsidRPr="009F7B8E">
              <w:rPr>
                <w:sz w:val="28"/>
                <w:szCs w:val="28"/>
              </w:rPr>
              <w:t>3,8</w:t>
            </w:r>
          </w:p>
        </w:tc>
      </w:tr>
      <w:tr w:rsidR="00C71B1C" w:rsidRPr="00AC38F9" w:rsidTr="00C71B1C">
        <w:tc>
          <w:tcPr>
            <w:tcW w:w="4683" w:type="dxa"/>
          </w:tcPr>
          <w:p w:rsidR="00C71B1C" w:rsidRPr="00584CAC" w:rsidRDefault="00C71B1C" w:rsidP="004F2307">
            <w:pPr>
              <w:pStyle w:val="a5"/>
              <w:spacing w:before="0" w:beforeAutospacing="0" w:after="0" w:afterAutospacing="0"/>
              <w:jc w:val="both"/>
              <w:rPr>
                <w:sz w:val="28"/>
                <w:szCs w:val="28"/>
              </w:rPr>
            </w:pPr>
            <w:r w:rsidRPr="00584CAC">
              <w:rPr>
                <w:b/>
                <w:sz w:val="28"/>
                <w:szCs w:val="28"/>
              </w:rPr>
              <w:t>Показатель 3.</w:t>
            </w:r>
            <w:r w:rsidRPr="00584CAC">
              <w:rPr>
                <w:sz w:val="28"/>
                <w:szCs w:val="28"/>
              </w:rPr>
              <w:t xml:space="preserve"> </w:t>
            </w:r>
          </w:p>
          <w:p w:rsidR="00C71B1C" w:rsidRPr="00584CAC" w:rsidRDefault="00C71B1C" w:rsidP="004F2307">
            <w:pPr>
              <w:pStyle w:val="a5"/>
              <w:spacing w:before="0" w:beforeAutospacing="0" w:after="0" w:afterAutospacing="0"/>
              <w:jc w:val="both"/>
              <w:rPr>
                <w:sz w:val="28"/>
                <w:szCs w:val="28"/>
              </w:rPr>
            </w:pPr>
            <w:r w:rsidRPr="00584CAC">
              <w:rPr>
                <w:sz w:val="28"/>
                <w:szCs w:val="28"/>
              </w:rPr>
              <w:t>Количество кабинетов, оснащенных ПИК</w:t>
            </w:r>
          </w:p>
        </w:tc>
        <w:tc>
          <w:tcPr>
            <w:tcW w:w="2177" w:type="dxa"/>
          </w:tcPr>
          <w:p w:rsidR="00C71B1C" w:rsidRPr="00584CAC" w:rsidRDefault="00C71B1C" w:rsidP="004F2307">
            <w:pPr>
              <w:pStyle w:val="a5"/>
              <w:spacing w:before="0" w:beforeAutospacing="0" w:after="0" w:afterAutospacing="0"/>
              <w:jc w:val="both"/>
              <w:rPr>
                <w:sz w:val="28"/>
                <w:szCs w:val="28"/>
              </w:rPr>
            </w:pPr>
            <w:r>
              <w:rPr>
                <w:sz w:val="28"/>
                <w:szCs w:val="28"/>
              </w:rPr>
              <w:t>С</w:t>
            </w:r>
            <w:r w:rsidRPr="00584CAC">
              <w:rPr>
                <w:sz w:val="28"/>
                <w:szCs w:val="28"/>
              </w:rPr>
              <w:t>татистические данные</w:t>
            </w:r>
          </w:p>
        </w:tc>
        <w:tc>
          <w:tcPr>
            <w:tcW w:w="1065" w:type="dxa"/>
          </w:tcPr>
          <w:p w:rsidR="00C71B1C" w:rsidRPr="00584CAC" w:rsidRDefault="00C71B1C" w:rsidP="004F2307">
            <w:pPr>
              <w:pStyle w:val="a5"/>
              <w:spacing w:before="0" w:beforeAutospacing="0" w:after="0" w:afterAutospacing="0"/>
              <w:jc w:val="both"/>
              <w:rPr>
                <w:sz w:val="28"/>
                <w:szCs w:val="28"/>
              </w:rPr>
            </w:pPr>
            <w:r>
              <w:rPr>
                <w:sz w:val="28"/>
                <w:szCs w:val="28"/>
              </w:rPr>
              <w:t>кол</w:t>
            </w:r>
          </w:p>
        </w:tc>
        <w:tc>
          <w:tcPr>
            <w:tcW w:w="1196" w:type="dxa"/>
          </w:tcPr>
          <w:p w:rsidR="00C71B1C" w:rsidRPr="00584CAC" w:rsidRDefault="00C71B1C" w:rsidP="00C71B1C">
            <w:pPr>
              <w:pStyle w:val="a5"/>
              <w:spacing w:before="0" w:beforeAutospacing="0" w:after="0" w:afterAutospacing="0"/>
              <w:jc w:val="center"/>
              <w:rPr>
                <w:sz w:val="28"/>
                <w:szCs w:val="28"/>
              </w:rPr>
            </w:pPr>
            <w:r w:rsidRPr="00584CAC">
              <w:rPr>
                <w:sz w:val="28"/>
                <w:szCs w:val="28"/>
              </w:rPr>
              <w:t>11</w:t>
            </w:r>
          </w:p>
        </w:tc>
        <w:tc>
          <w:tcPr>
            <w:tcW w:w="1190" w:type="dxa"/>
          </w:tcPr>
          <w:p w:rsidR="00C71B1C" w:rsidRPr="00584CAC" w:rsidRDefault="00C71B1C" w:rsidP="00C71B1C">
            <w:pPr>
              <w:pStyle w:val="a5"/>
              <w:spacing w:before="0" w:beforeAutospacing="0" w:after="0" w:afterAutospacing="0"/>
              <w:jc w:val="center"/>
              <w:rPr>
                <w:sz w:val="28"/>
                <w:szCs w:val="28"/>
              </w:rPr>
            </w:pPr>
            <w:r w:rsidRPr="00584CAC">
              <w:rPr>
                <w:sz w:val="28"/>
                <w:szCs w:val="28"/>
              </w:rPr>
              <w:t>11</w:t>
            </w:r>
          </w:p>
        </w:tc>
        <w:tc>
          <w:tcPr>
            <w:tcW w:w="1185" w:type="dxa"/>
          </w:tcPr>
          <w:p w:rsidR="00C71B1C" w:rsidRPr="00584CAC" w:rsidRDefault="00C71B1C" w:rsidP="00C71B1C">
            <w:pPr>
              <w:pStyle w:val="a5"/>
              <w:spacing w:before="0" w:beforeAutospacing="0" w:after="0" w:afterAutospacing="0"/>
              <w:jc w:val="center"/>
              <w:rPr>
                <w:sz w:val="28"/>
                <w:szCs w:val="28"/>
              </w:rPr>
            </w:pPr>
            <w:r w:rsidRPr="00584CAC">
              <w:rPr>
                <w:sz w:val="28"/>
                <w:szCs w:val="28"/>
              </w:rPr>
              <w:t>13</w:t>
            </w:r>
          </w:p>
        </w:tc>
        <w:tc>
          <w:tcPr>
            <w:tcW w:w="1178" w:type="dxa"/>
          </w:tcPr>
          <w:p w:rsidR="00C71B1C" w:rsidRPr="00584CAC" w:rsidRDefault="00C71B1C" w:rsidP="00C71B1C">
            <w:pPr>
              <w:pStyle w:val="a5"/>
              <w:spacing w:before="0" w:beforeAutospacing="0" w:after="0" w:afterAutospacing="0"/>
              <w:jc w:val="center"/>
              <w:rPr>
                <w:sz w:val="28"/>
                <w:szCs w:val="28"/>
              </w:rPr>
            </w:pPr>
            <w:r w:rsidRPr="00584CAC">
              <w:rPr>
                <w:sz w:val="28"/>
                <w:szCs w:val="28"/>
              </w:rPr>
              <w:t>15</w:t>
            </w:r>
          </w:p>
        </w:tc>
        <w:tc>
          <w:tcPr>
            <w:tcW w:w="1173" w:type="dxa"/>
          </w:tcPr>
          <w:p w:rsidR="00C71B1C" w:rsidRPr="00584CAC" w:rsidRDefault="00C71B1C" w:rsidP="00C71B1C">
            <w:pPr>
              <w:pStyle w:val="a5"/>
              <w:spacing w:before="0" w:beforeAutospacing="0" w:after="0" w:afterAutospacing="0"/>
              <w:jc w:val="center"/>
              <w:rPr>
                <w:sz w:val="28"/>
                <w:szCs w:val="28"/>
              </w:rPr>
            </w:pPr>
            <w:r w:rsidRPr="00584CAC">
              <w:rPr>
                <w:sz w:val="28"/>
                <w:szCs w:val="28"/>
              </w:rPr>
              <w:t>16</w:t>
            </w:r>
          </w:p>
        </w:tc>
        <w:tc>
          <w:tcPr>
            <w:tcW w:w="1167" w:type="dxa"/>
          </w:tcPr>
          <w:p w:rsidR="00C71B1C" w:rsidRPr="00584CAC" w:rsidRDefault="00C71B1C" w:rsidP="00C71B1C">
            <w:pPr>
              <w:pStyle w:val="a5"/>
              <w:spacing w:before="0" w:beforeAutospacing="0" w:after="0" w:afterAutospacing="0"/>
              <w:jc w:val="center"/>
              <w:rPr>
                <w:sz w:val="28"/>
                <w:szCs w:val="28"/>
              </w:rPr>
            </w:pPr>
            <w:r w:rsidRPr="00584CAC">
              <w:rPr>
                <w:sz w:val="28"/>
                <w:szCs w:val="28"/>
              </w:rPr>
              <w:t>18</w:t>
            </w:r>
          </w:p>
        </w:tc>
      </w:tr>
      <w:tr w:rsidR="00C71B1C" w:rsidRPr="00AC38F9" w:rsidTr="00C71B1C">
        <w:tc>
          <w:tcPr>
            <w:tcW w:w="4683" w:type="dxa"/>
          </w:tcPr>
          <w:p w:rsidR="00C71B1C" w:rsidRPr="00584CAC" w:rsidRDefault="00C71B1C" w:rsidP="004F2307">
            <w:pPr>
              <w:spacing w:after="0" w:line="240" w:lineRule="auto"/>
              <w:rPr>
                <w:rFonts w:ascii="Times New Roman" w:hAnsi="Times New Roman"/>
                <w:b/>
                <w:sz w:val="28"/>
                <w:szCs w:val="28"/>
              </w:rPr>
            </w:pPr>
            <w:r w:rsidRPr="00584CAC">
              <w:rPr>
                <w:rFonts w:ascii="Times New Roman" w:hAnsi="Times New Roman"/>
                <w:b/>
                <w:sz w:val="28"/>
                <w:szCs w:val="28"/>
              </w:rPr>
              <w:t>Показатель</w:t>
            </w:r>
            <w:proofErr w:type="gramStart"/>
            <w:r w:rsidRPr="00584CAC">
              <w:rPr>
                <w:rFonts w:ascii="Times New Roman" w:hAnsi="Times New Roman"/>
                <w:b/>
                <w:sz w:val="28"/>
                <w:szCs w:val="28"/>
              </w:rPr>
              <w:t>4</w:t>
            </w:r>
            <w:proofErr w:type="gramEnd"/>
            <w:r w:rsidRPr="00584CAC">
              <w:rPr>
                <w:rFonts w:ascii="Times New Roman" w:hAnsi="Times New Roman"/>
                <w:b/>
                <w:sz w:val="28"/>
                <w:szCs w:val="28"/>
              </w:rPr>
              <w:t>.</w:t>
            </w:r>
          </w:p>
          <w:p w:rsidR="00C71B1C" w:rsidRPr="00584CAC" w:rsidRDefault="00C71B1C" w:rsidP="00C37BEB">
            <w:pPr>
              <w:spacing w:after="0" w:line="240" w:lineRule="auto"/>
              <w:rPr>
                <w:rFonts w:ascii="Times New Roman" w:hAnsi="Times New Roman"/>
                <w:b/>
                <w:sz w:val="28"/>
                <w:szCs w:val="28"/>
              </w:rPr>
            </w:pPr>
            <w:r w:rsidRPr="00584CAC">
              <w:rPr>
                <w:rFonts w:ascii="Times New Roman" w:hAnsi="Times New Roman"/>
                <w:b/>
                <w:sz w:val="28"/>
                <w:szCs w:val="28"/>
              </w:rPr>
              <w:t xml:space="preserve"> </w:t>
            </w:r>
            <w:r w:rsidRPr="00584CAC">
              <w:rPr>
                <w:rFonts w:ascii="Times New Roman" w:hAnsi="Times New Roman"/>
                <w:sz w:val="28"/>
                <w:szCs w:val="28"/>
              </w:rPr>
              <w:t>Количество интерактивных досок</w:t>
            </w:r>
          </w:p>
        </w:tc>
        <w:tc>
          <w:tcPr>
            <w:tcW w:w="2177" w:type="dxa"/>
          </w:tcPr>
          <w:p w:rsidR="00C71B1C" w:rsidRPr="00584CAC" w:rsidRDefault="00C71B1C" w:rsidP="00984697">
            <w:pPr>
              <w:pStyle w:val="a5"/>
              <w:spacing w:before="0" w:beforeAutospacing="0" w:after="0" w:afterAutospacing="0"/>
              <w:jc w:val="both"/>
              <w:rPr>
                <w:sz w:val="28"/>
                <w:szCs w:val="28"/>
              </w:rPr>
            </w:pPr>
            <w:r>
              <w:rPr>
                <w:sz w:val="28"/>
                <w:szCs w:val="28"/>
              </w:rPr>
              <w:t>С</w:t>
            </w:r>
            <w:r w:rsidRPr="00584CAC">
              <w:rPr>
                <w:sz w:val="28"/>
                <w:szCs w:val="28"/>
              </w:rPr>
              <w:t>татистические данные</w:t>
            </w:r>
          </w:p>
        </w:tc>
        <w:tc>
          <w:tcPr>
            <w:tcW w:w="1065" w:type="dxa"/>
          </w:tcPr>
          <w:p w:rsidR="00C71B1C" w:rsidRPr="00584CAC" w:rsidRDefault="00C71B1C" w:rsidP="00984697">
            <w:pPr>
              <w:pStyle w:val="a5"/>
              <w:spacing w:before="0" w:beforeAutospacing="0" w:after="0" w:afterAutospacing="0"/>
              <w:jc w:val="both"/>
              <w:rPr>
                <w:sz w:val="28"/>
                <w:szCs w:val="28"/>
              </w:rPr>
            </w:pPr>
            <w:r>
              <w:rPr>
                <w:sz w:val="28"/>
                <w:szCs w:val="28"/>
              </w:rPr>
              <w:t>кол</w:t>
            </w:r>
          </w:p>
        </w:tc>
        <w:tc>
          <w:tcPr>
            <w:tcW w:w="1196" w:type="dxa"/>
          </w:tcPr>
          <w:p w:rsidR="00C71B1C" w:rsidRPr="00584CAC" w:rsidRDefault="00C71B1C" w:rsidP="00C71B1C">
            <w:pPr>
              <w:pStyle w:val="a5"/>
              <w:spacing w:before="0" w:beforeAutospacing="0" w:after="0" w:afterAutospacing="0"/>
              <w:jc w:val="center"/>
              <w:rPr>
                <w:sz w:val="28"/>
                <w:szCs w:val="28"/>
              </w:rPr>
            </w:pPr>
            <w:r w:rsidRPr="00584CAC">
              <w:rPr>
                <w:sz w:val="28"/>
                <w:szCs w:val="28"/>
              </w:rPr>
              <w:t>8</w:t>
            </w:r>
          </w:p>
        </w:tc>
        <w:tc>
          <w:tcPr>
            <w:tcW w:w="1190" w:type="dxa"/>
          </w:tcPr>
          <w:p w:rsidR="00C71B1C" w:rsidRPr="00584CAC" w:rsidRDefault="00C71B1C" w:rsidP="00C71B1C">
            <w:pPr>
              <w:pStyle w:val="a5"/>
              <w:spacing w:before="0" w:beforeAutospacing="0" w:after="0" w:afterAutospacing="0"/>
              <w:jc w:val="center"/>
              <w:rPr>
                <w:sz w:val="28"/>
                <w:szCs w:val="28"/>
              </w:rPr>
            </w:pPr>
            <w:r w:rsidRPr="00584CAC">
              <w:rPr>
                <w:sz w:val="28"/>
                <w:szCs w:val="28"/>
              </w:rPr>
              <w:t>9</w:t>
            </w:r>
          </w:p>
        </w:tc>
        <w:tc>
          <w:tcPr>
            <w:tcW w:w="1185" w:type="dxa"/>
          </w:tcPr>
          <w:p w:rsidR="00C71B1C" w:rsidRPr="00584CAC" w:rsidRDefault="00C71B1C" w:rsidP="00C71B1C">
            <w:pPr>
              <w:pStyle w:val="a5"/>
              <w:spacing w:before="0" w:beforeAutospacing="0" w:after="0" w:afterAutospacing="0"/>
              <w:jc w:val="center"/>
              <w:rPr>
                <w:sz w:val="28"/>
                <w:szCs w:val="28"/>
              </w:rPr>
            </w:pPr>
            <w:r w:rsidRPr="00584CAC">
              <w:rPr>
                <w:sz w:val="28"/>
                <w:szCs w:val="28"/>
              </w:rPr>
              <w:t>10</w:t>
            </w:r>
          </w:p>
        </w:tc>
        <w:tc>
          <w:tcPr>
            <w:tcW w:w="1178" w:type="dxa"/>
          </w:tcPr>
          <w:p w:rsidR="00C71B1C" w:rsidRPr="00584CAC" w:rsidRDefault="00C71B1C" w:rsidP="00C71B1C">
            <w:pPr>
              <w:pStyle w:val="a5"/>
              <w:spacing w:before="0" w:beforeAutospacing="0" w:after="0" w:afterAutospacing="0"/>
              <w:jc w:val="center"/>
              <w:rPr>
                <w:sz w:val="28"/>
                <w:szCs w:val="28"/>
              </w:rPr>
            </w:pPr>
            <w:r w:rsidRPr="00584CAC">
              <w:rPr>
                <w:sz w:val="28"/>
                <w:szCs w:val="28"/>
              </w:rPr>
              <w:t>11</w:t>
            </w:r>
          </w:p>
        </w:tc>
        <w:tc>
          <w:tcPr>
            <w:tcW w:w="1173" w:type="dxa"/>
          </w:tcPr>
          <w:p w:rsidR="00C71B1C" w:rsidRPr="00584CAC" w:rsidRDefault="00C71B1C" w:rsidP="00C71B1C">
            <w:pPr>
              <w:pStyle w:val="a5"/>
              <w:spacing w:before="0" w:beforeAutospacing="0" w:after="0" w:afterAutospacing="0"/>
              <w:jc w:val="center"/>
              <w:rPr>
                <w:sz w:val="28"/>
                <w:szCs w:val="28"/>
              </w:rPr>
            </w:pPr>
            <w:r w:rsidRPr="00584CAC">
              <w:rPr>
                <w:sz w:val="28"/>
                <w:szCs w:val="28"/>
              </w:rPr>
              <w:t>11</w:t>
            </w:r>
          </w:p>
        </w:tc>
        <w:tc>
          <w:tcPr>
            <w:tcW w:w="1167" w:type="dxa"/>
          </w:tcPr>
          <w:p w:rsidR="00C71B1C" w:rsidRPr="00584CAC" w:rsidRDefault="00C71B1C" w:rsidP="00C71B1C">
            <w:pPr>
              <w:pStyle w:val="a5"/>
              <w:spacing w:before="0" w:beforeAutospacing="0" w:after="0" w:afterAutospacing="0"/>
              <w:jc w:val="center"/>
              <w:rPr>
                <w:sz w:val="28"/>
                <w:szCs w:val="28"/>
              </w:rPr>
            </w:pPr>
            <w:r w:rsidRPr="00584CAC">
              <w:rPr>
                <w:sz w:val="28"/>
                <w:szCs w:val="28"/>
              </w:rPr>
              <w:t>12</w:t>
            </w:r>
          </w:p>
        </w:tc>
      </w:tr>
      <w:tr w:rsidR="00C71B1C" w:rsidRPr="00AC38F9" w:rsidTr="00C71B1C">
        <w:tc>
          <w:tcPr>
            <w:tcW w:w="4683" w:type="dxa"/>
          </w:tcPr>
          <w:p w:rsidR="00C71B1C" w:rsidRPr="00584CAC" w:rsidRDefault="00C71B1C" w:rsidP="00C46ADF">
            <w:pPr>
              <w:spacing w:after="0" w:line="240" w:lineRule="auto"/>
              <w:jc w:val="both"/>
              <w:rPr>
                <w:rFonts w:ascii="Times New Roman" w:hAnsi="Times New Roman"/>
                <w:sz w:val="28"/>
                <w:szCs w:val="28"/>
              </w:rPr>
            </w:pPr>
            <w:r w:rsidRPr="00584CAC">
              <w:rPr>
                <w:rFonts w:ascii="Times New Roman" w:hAnsi="Times New Roman"/>
                <w:b/>
                <w:sz w:val="28"/>
                <w:szCs w:val="28"/>
              </w:rPr>
              <w:t>Показатель 5.</w:t>
            </w:r>
            <w:r w:rsidRPr="00584CAC">
              <w:rPr>
                <w:rFonts w:ascii="Times New Roman" w:hAnsi="Times New Roman"/>
                <w:sz w:val="28"/>
                <w:szCs w:val="28"/>
              </w:rPr>
              <w:t xml:space="preserve"> </w:t>
            </w:r>
          </w:p>
          <w:p w:rsidR="00C71B1C" w:rsidRPr="00584CAC" w:rsidRDefault="00C71B1C" w:rsidP="0022785F">
            <w:pPr>
              <w:spacing w:after="0" w:line="240" w:lineRule="auto"/>
              <w:jc w:val="both"/>
              <w:rPr>
                <w:rFonts w:ascii="Times New Roman" w:hAnsi="Times New Roman"/>
                <w:sz w:val="28"/>
                <w:szCs w:val="28"/>
              </w:rPr>
            </w:pPr>
            <w:r w:rsidRPr="00584CAC">
              <w:rPr>
                <w:rFonts w:ascii="Times New Roman" w:hAnsi="Times New Roman"/>
                <w:sz w:val="28"/>
                <w:szCs w:val="28"/>
              </w:rPr>
              <w:t xml:space="preserve">Обеспеченность учебных кабинетов мебелью </w:t>
            </w:r>
          </w:p>
        </w:tc>
        <w:tc>
          <w:tcPr>
            <w:tcW w:w="2177" w:type="dxa"/>
          </w:tcPr>
          <w:p w:rsidR="00C71B1C" w:rsidRPr="00584CAC" w:rsidRDefault="00C71B1C" w:rsidP="004F2307">
            <w:pPr>
              <w:pStyle w:val="a5"/>
              <w:spacing w:before="0" w:beforeAutospacing="0" w:after="0" w:afterAutospacing="0"/>
              <w:jc w:val="both"/>
              <w:rPr>
                <w:sz w:val="28"/>
                <w:szCs w:val="28"/>
              </w:rPr>
            </w:pPr>
            <w:r>
              <w:rPr>
                <w:sz w:val="28"/>
                <w:szCs w:val="28"/>
              </w:rPr>
              <w:t>С</w:t>
            </w:r>
            <w:r w:rsidRPr="00584CAC">
              <w:rPr>
                <w:sz w:val="28"/>
                <w:szCs w:val="28"/>
              </w:rPr>
              <w:t>татистические данные</w:t>
            </w:r>
          </w:p>
        </w:tc>
        <w:tc>
          <w:tcPr>
            <w:tcW w:w="1065" w:type="dxa"/>
          </w:tcPr>
          <w:p w:rsidR="00C71B1C" w:rsidRPr="00584CAC" w:rsidRDefault="00C71B1C" w:rsidP="004F2307">
            <w:pPr>
              <w:pStyle w:val="a5"/>
              <w:spacing w:before="0" w:beforeAutospacing="0" w:after="0" w:afterAutospacing="0"/>
              <w:jc w:val="both"/>
              <w:rPr>
                <w:sz w:val="28"/>
                <w:szCs w:val="28"/>
              </w:rPr>
            </w:pPr>
            <w:r w:rsidRPr="00584CAC">
              <w:rPr>
                <w:sz w:val="28"/>
                <w:szCs w:val="28"/>
              </w:rPr>
              <w:t>%</w:t>
            </w:r>
          </w:p>
        </w:tc>
        <w:tc>
          <w:tcPr>
            <w:tcW w:w="1196" w:type="dxa"/>
          </w:tcPr>
          <w:p w:rsidR="00C71B1C" w:rsidRPr="00584CAC" w:rsidRDefault="00C71B1C" w:rsidP="00C71B1C">
            <w:pPr>
              <w:pStyle w:val="a5"/>
              <w:spacing w:before="0" w:beforeAutospacing="0" w:after="0" w:afterAutospacing="0"/>
              <w:jc w:val="center"/>
              <w:rPr>
                <w:sz w:val="28"/>
                <w:szCs w:val="28"/>
              </w:rPr>
            </w:pPr>
            <w:r>
              <w:rPr>
                <w:sz w:val="28"/>
                <w:szCs w:val="28"/>
              </w:rPr>
              <w:t>88</w:t>
            </w:r>
          </w:p>
        </w:tc>
        <w:tc>
          <w:tcPr>
            <w:tcW w:w="1190" w:type="dxa"/>
          </w:tcPr>
          <w:p w:rsidR="00C71B1C" w:rsidRPr="00584CAC" w:rsidRDefault="00C71B1C" w:rsidP="00C71B1C">
            <w:pPr>
              <w:pStyle w:val="a5"/>
              <w:spacing w:before="0" w:beforeAutospacing="0" w:after="0" w:afterAutospacing="0"/>
              <w:jc w:val="center"/>
              <w:rPr>
                <w:sz w:val="28"/>
                <w:szCs w:val="28"/>
              </w:rPr>
            </w:pPr>
            <w:r>
              <w:rPr>
                <w:sz w:val="28"/>
                <w:szCs w:val="28"/>
              </w:rPr>
              <w:t>91</w:t>
            </w:r>
          </w:p>
        </w:tc>
        <w:tc>
          <w:tcPr>
            <w:tcW w:w="1185" w:type="dxa"/>
          </w:tcPr>
          <w:p w:rsidR="00C71B1C" w:rsidRPr="00584CAC" w:rsidRDefault="00C71B1C" w:rsidP="00C71B1C">
            <w:pPr>
              <w:pStyle w:val="a5"/>
              <w:spacing w:before="0" w:beforeAutospacing="0" w:after="0" w:afterAutospacing="0"/>
              <w:jc w:val="center"/>
              <w:rPr>
                <w:sz w:val="28"/>
                <w:szCs w:val="28"/>
              </w:rPr>
            </w:pPr>
            <w:r>
              <w:rPr>
                <w:sz w:val="28"/>
                <w:szCs w:val="28"/>
              </w:rPr>
              <w:t>94</w:t>
            </w:r>
          </w:p>
        </w:tc>
        <w:tc>
          <w:tcPr>
            <w:tcW w:w="1178" w:type="dxa"/>
          </w:tcPr>
          <w:p w:rsidR="00C71B1C" w:rsidRPr="00584CAC" w:rsidRDefault="00C71B1C" w:rsidP="00C71B1C">
            <w:pPr>
              <w:pStyle w:val="a5"/>
              <w:spacing w:before="0" w:beforeAutospacing="0" w:after="0" w:afterAutospacing="0"/>
              <w:jc w:val="center"/>
              <w:rPr>
                <w:sz w:val="28"/>
                <w:szCs w:val="28"/>
              </w:rPr>
            </w:pPr>
            <w:r>
              <w:rPr>
                <w:sz w:val="28"/>
                <w:szCs w:val="28"/>
              </w:rPr>
              <w:t>97</w:t>
            </w:r>
          </w:p>
        </w:tc>
        <w:tc>
          <w:tcPr>
            <w:tcW w:w="1173" w:type="dxa"/>
          </w:tcPr>
          <w:p w:rsidR="00C71B1C" w:rsidRPr="00584CAC" w:rsidRDefault="00C71B1C" w:rsidP="00C71B1C">
            <w:pPr>
              <w:pStyle w:val="a5"/>
              <w:spacing w:before="0" w:beforeAutospacing="0" w:after="0" w:afterAutospacing="0"/>
              <w:jc w:val="center"/>
              <w:rPr>
                <w:sz w:val="28"/>
                <w:szCs w:val="28"/>
              </w:rPr>
            </w:pPr>
            <w:r>
              <w:rPr>
                <w:sz w:val="28"/>
                <w:szCs w:val="28"/>
              </w:rPr>
              <w:t>100</w:t>
            </w:r>
          </w:p>
        </w:tc>
        <w:tc>
          <w:tcPr>
            <w:tcW w:w="1167" w:type="dxa"/>
          </w:tcPr>
          <w:p w:rsidR="00C71B1C" w:rsidRPr="00584CAC" w:rsidRDefault="00C71B1C" w:rsidP="00C71B1C">
            <w:pPr>
              <w:pStyle w:val="a5"/>
              <w:spacing w:before="0" w:beforeAutospacing="0" w:after="0" w:afterAutospacing="0"/>
              <w:jc w:val="center"/>
              <w:rPr>
                <w:sz w:val="28"/>
                <w:szCs w:val="28"/>
              </w:rPr>
            </w:pPr>
            <w:r w:rsidRPr="00584CAC">
              <w:rPr>
                <w:sz w:val="28"/>
                <w:szCs w:val="28"/>
              </w:rPr>
              <w:t>100</w:t>
            </w:r>
          </w:p>
        </w:tc>
      </w:tr>
      <w:tr w:rsidR="00C71B1C" w:rsidRPr="00AC38F9" w:rsidTr="00C71B1C">
        <w:tc>
          <w:tcPr>
            <w:tcW w:w="4683" w:type="dxa"/>
          </w:tcPr>
          <w:p w:rsidR="00C71B1C" w:rsidRPr="00584CAC" w:rsidRDefault="00C71B1C" w:rsidP="004F2307">
            <w:pPr>
              <w:pStyle w:val="a5"/>
              <w:spacing w:before="0" w:beforeAutospacing="0" w:after="0" w:afterAutospacing="0"/>
              <w:jc w:val="both"/>
              <w:rPr>
                <w:sz w:val="28"/>
                <w:szCs w:val="28"/>
              </w:rPr>
            </w:pPr>
            <w:r w:rsidRPr="00584CAC">
              <w:rPr>
                <w:b/>
                <w:sz w:val="28"/>
                <w:szCs w:val="28"/>
              </w:rPr>
              <w:t>Показатель 6.</w:t>
            </w:r>
            <w:r w:rsidRPr="00584CAC">
              <w:rPr>
                <w:sz w:val="28"/>
                <w:szCs w:val="28"/>
              </w:rPr>
              <w:t xml:space="preserve"> </w:t>
            </w:r>
          </w:p>
          <w:p w:rsidR="00C71B1C" w:rsidRPr="00584CAC" w:rsidRDefault="00C71B1C" w:rsidP="004F2307">
            <w:pPr>
              <w:pStyle w:val="a5"/>
              <w:spacing w:before="0" w:beforeAutospacing="0" w:after="0" w:afterAutospacing="0"/>
              <w:jc w:val="both"/>
              <w:rPr>
                <w:sz w:val="28"/>
                <w:szCs w:val="28"/>
              </w:rPr>
            </w:pPr>
            <w:r w:rsidRPr="00584CAC">
              <w:rPr>
                <w:sz w:val="28"/>
                <w:szCs w:val="28"/>
              </w:rPr>
              <w:t xml:space="preserve">Процент обновления системы </w:t>
            </w:r>
            <w:r w:rsidRPr="00584CAC">
              <w:rPr>
                <w:sz w:val="28"/>
                <w:szCs w:val="28"/>
              </w:rPr>
              <w:lastRenderedPageBreak/>
              <w:t>видеонаблюдения.</w:t>
            </w:r>
          </w:p>
        </w:tc>
        <w:tc>
          <w:tcPr>
            <w:tcW w:w="2177" w:type="dxa"/>
          </w:tcPr>
          <w:p w:rsidR="00C71B1C" w:rsidRPr="00584CAC" w:rsidRDefault="00C71B1C" w:rsidP="004F2307">
            <w:pPr>
              <w:pStyle w:val="a5"/>
              <w:spacing w:before="0" w:beforeAutospacing="0" w:after="0" w:afterAutospacing="0"/>
              <w:jc w:val="both"/>
              <w:rPr>
                <w:sz w:val="28"/>
                <w:szCs w:val="28"/>
              </w:rPr>
            </w:pPr>
            <w:r>
              <w:rPr>
                <w:sz w:val="28"/>
                <w:szCs w:val="28"/>
              </w:rPr>
              <w:lastRenderedPageBreak/>
              <w:t>С</w:t>
            </w:r>
            <w:r w:rsidRPr="00584CAC">
              <w:rPr>
                <w:sz w:val="28"/>
                <w:szCs w:val="28"/>
              </w:rPr>
              <w:t>татистические данные</w:t>
            </w:r>
          </w:p>
        </w:tc>
        <w:tc>
          <w:tcPr>
            <w:tcW w:w="1065" w:type="dxa"/>
          </w:tcPr>
          <w:p w:rsidR="00C71B1C" w:rsidRPr="00584CAC" w:rsidRDefault="00C71B1C" w:rsidP="004F2307">
            <w:pPr>
              <w:pStyle w:val="a5"/>
              <w:spacing w:before="0" w:beforeAutospacing="0" w:after="0" w:afterAutospacing="0"/>
              <w:jc w:val="both"/>
              <w:rPr>
                <w:sz w:val="28"/>
                <w:szCs w:val="28"/>
              </w:rPr>
            </w:pPr>
            <w:r w:rsidRPr="00584CAC">
              <w:rPr>
                <w:sz w:val="28"/>
                <w:szCs w:val="28"/>
              </w:rPr>
              <w:t>%</w:t>
            </w:r>
          </w:p>
        </w:tc>
        <w:tc>
          <w:tcPr>
            <w:tcW w:w="1196" w:type="dxa"/>
          </w:tcPr>
          <w:p w:rsidR="00C71B1C" w:rsidRPr="00584CAC" w:rsidRDefault="00C71B1C" w:rsidP="00C71B1C">
            <w:pPr>
              <w:pStyle w:val="a5"/>
              <w:spacing w:before="0" w:beforeAutospacing="0" w:after="0" w:afterAutospacing="0"/>
              <w:jc w:val="center"/>
              <w:rPr>
                <w:sz w:val="28"/>
                <w:szCs w:val="28"/>
              </w:rPr>
            </w:pPr>
            <w:r>
              <w:rPr>
                <w:sz w:val="28"/>
                <w:szCs w:val="28"/>
              </w:rPr>
              <w:t>50</w:t>
            </w:r>
          </w:p>
        </w:tc>
        <w:tc>
          <w:tcPr>
            <w:tcW w:w="1190" w:type="dxa"/>
          </w:tcPr>
          <w:p w:rsidR="00C71B1C" w:rsidRPr="00584CAC" w:rsidRDefault="00C71B1C" w:rsidP="00C71B1C">
            <w:pPr>
              <w:pStyle w:val="a5"/>
              <w:spacing w:before="0" w:beforeAutospacing="0" w:after="0" w:afterAutospacing="0"/>
              <w:jc w:val="center"/>
              <w:rPr>
                <w:sz w:val="28"/>
                <w:szCs w:val="28"/>
              </w:rPr>
            </w:pPr>
            <w:r>
              <w:rPr>
                <w:sz w:val="28"/>
                <w:szCs w:val="28"/>
              </w:rPr>
              <w:t>60</w:t>
            </w:r>
          </w:p>
        </w:tc>
        <w:tc>
          <w:tcPr>
            <w:tcW w:w="1185" w:type="dxa"/>
          </w:tcPr>
          <w:p w:rsidR="00C71B1C" w:rsidRPr="00584CAC" w:rsidRDefault="00C71B1C" w:rsidP="00C71B1C">
            <w:pPr>
              <w:pStyle w:val="a5"/>
              <w:spacing w:before="0" w:beforeAutospacing="0" w:after="0" w:afterAutospacing="0"/>
              <w:jc w:val="center"/>
              <w:rPr>
                <w:sz w:val="28"/>
                <w:szCs w:val="28"/>
              </w:rPr>
            </w:pPr>
            <w:r>
              <w:rPr>
                <w:sz w:val="28"/>
                <w:szCs w:val="28"/>
              </w:rPr>
              <w:t>70</w:t>
            </w:r>
          </w:p>
        </w:tc>
        <w:tc>
          <w:tcPr>
            <w:tcW w:w="1178" w:type="dxa"/>
          </w:tcPr>
          <w:p w:rsidR="00C71B1C" w:rsidRPr="00584CAC" w:rsidRDefault="00C71B1C" w:rsidP="00C71B1C">
            <w:pPr>
              <w:pStyle w:val="a5"/>
              <w:spacing w:before="0" w:beforeAutospacing="0" w:after="0" w:afterAutospacing="0"/>
              <w:jc w:val="center"/>
              <w:rPr>
                <w:sz w:val="28"/>
                <w:szCs w:val="28"/>
              </w:rPr>
            </w:pPr>
            <w:r>
              <w:rPr>
                <w:sz w:val="28"/>
                <w:szCs w:val="28"/>
              </w:rPr>
              <w:t>80</w:t>
            </w:r>
          </w:p>
        </w:tc>
        <w:tc>
          <w:tcPr>
            <w:tcW w:w="1173" w:type="dxa"/>
          </w:tcPr>
          <w:p w:rsidR="00C71B1C" w:rsidRPr="00584CAC" w:rsidRDefault="00C71B1C" w:rsidP="00C71B1C">
            <w:pPr>
              <w:pStyle w:val="a5"/>
              <w:spacing w:before="0" w:beforeAutospacing="0" w:after="0" w:afterAutospacing="0"/>
              <w:jc w:val="center"/>
              <w:rPr>
                <w:sz w:val="28"/>
                <w:szCs w:val="28"/>
              </w:rPr>
            </w:pPr>
            <w:r>
              <w:rPr>
                <w:sz w:val="28"/>
                <w:szCs w:val="28"/>
              </w:rPr>
              <w:t>90</w:t>
            </w:r>
          </w:p>
        </w:tc>
        <w:tc>
          <w:tcPr>
            <w:tcW w:w="1167" w:type="dxa"/>
          </w:tcPr>
          <w:p w:rsidR="00C71B1C" w:rsidRPr="00584CAC" w:rsidRDefault="00C71B1C" w:rsidP="00C71B1C">
            <w:pPr>
              <w:pStyle w:val="a5"/>
              <w:spacing w:before="0" w:beforeAutospacing="0" w:after="0" w:afterAutospacing="0"/>
              <w:jc w:val="center"/>
              <w:rPr>
                <w:sz w:val="28"/>
                <w:szCs w:val="28"/>
              </w:rPr>
            </w:pPr>
            <w:r>
              <w:rPr>
                <w:sz w:val="28"/>
                <w:szCs w:val="28"/>
              </w:rPr>
              <w:t>100</w:t>
            </w:r>
          </w:p>
        </w:tc>
      </w:tr>
      <w:tr w:rsidR="00C71B1C" w:rsidRPr="00AC38F9" w:rsidTr="00C71B1C">
        <w:tc>
          <w:tcPr>
            <w:tcW w:w="4683" w:type="dxa"/>
          </w:tcPr>
          <w:p w:rsidR="00C71B1C" w:rsidRPr="006939F9" w:rsidRDefault="00C71B1C" w:rsidP="004F2307">
            <w:pPr>
              <w:pStyle w:val="a5"/>
              <w:spacing w:before="0" w:beforeAutospacing="0" w:after="0" w:afterAutospacing="0"/>
              <w:jc w:val="both"/>
              <w:rPr>
                <w:b/>
                <w:sz w:val="28"/>
                <w:szCs w:val="28"/>
              </w:rPr>
            </w:pPr>
            <w:r w:rsidRPr="006939F9">
              <w:rPr>
                <w:b/>
                <w:sz w:val="28"/>
                <w:szCs w:val="28"/>
              </w:rPr>
              <w:lastRenderedPageBreak/>
              <w:t>Показатель 7.</w:t>
            </w:r>
          </w:p>
          <w:p w:rsidR="00C71B1C" w:rsidRPr="006939F9" w:rsidRDefault="00C71B1C" w:rsidP="004F2307">
            <w:pPr>
              <w:pStyle w:val="a5"/>
              <w:spacing w:before="0" w:beforeAutospacing="0" w:after="0" w:afterAutospacing="0"/>
              <w:jc w:val="both"/>
              <w:rPr>
                <w:sz w:val="28"/>
                <w:szCs w:val="28"/>
              </w:rPr>
            </w:pPr>
            <w:r w:rsidRPr="006939F9">
              <w:rPr>
                <w:sz w:val="28"/>
                <w:szCs w:val="28"/>
              </w:rPr>
              <w:t>Условия доступности для всех категорий лиц с ООП</w:t>
            </w:r>
          </w:p>
        </w:tc>
        <w:tc>
          <w:tcPr>
            <w:tcW w:w="2177" w:type="dxa"/>
          </w:tcPr>
          <w:p w:rsidR="00C71B1C" w:rsidRPr="006939F9" w:rsidRDefault="00C71B1C" w:rsidP="004F2307">
            <w:pPr>
              <w:pStyle w:val="a5"/>
              <w:spacing w:before="0" w:beforeAutospacing="0" w:after="0" w:afterAutospacing="0"/>
              <w:jc w:val="both"/>
              <w:rPr>
                <w:sz w:val="28"/>
                <w:szCs w:val="28"/>
              </w:rPr>
            </w:pPr>
            <w:r>
              <w:rPr>
                <w:sz w:val="28"/>
                <w:szCs w:val="28"/>
              </w:rPr>
              <w:t>С</w:t>
            </w:r>
            <w:r w:rsidRPr="006939F9">
              <w:rPr>
                <w:sz w:val="28"/>
                <w:szCs w:val="28"/>
              </w:rPr>
              <w:t>татистические данные</w:t>
            </w:r>
          </w:p>
        </w:tc>
        <w:tc>
          <w:tcPr>
            <w:tcW w:w="1065" w:type="dxa"/>
          </w:tcPr>
          <w:p w:rsidR="00C71B1C" w:rsidRPr="006939F9" w:rsidRDefault="00C71B1C" w:rsidP="00584CAC">
            <w:pPr>
              <w:pStyle w:val="a5"/>
              <w:spacing w:before="0" w:beforeAutospacing="0" w:after="0" w:afterAutospacing="0"/>
              <w:jc w:val="both"/>
              <w:rPr>
                <w:sz w:val="28"/>
                <w:szCs w:val="28"/>
              </w:rPr>
            </w:pPr>
            <w:r w:rsidRPr="006939F9">
              <w:rPr>
                <w:sz w:val="28"/>
                <w:szCs w:val="28"/>
              </w:rPr>
              <w:t>%</w:t>
            </w:r>
          </w:p>
        </w:tc>
        <w:tc>
          <w:tcPr>
            <w:tcW w:w="1196" w:type="dxa"/>
          </w:tcPr>
          <w:p w:rsidR="00C71B1C" w:rsidRPr="006939F9" w:rsidRDefault="00C71B1C" w:rsidP="0009614A">
            <w:pPr>
              <w:pStyle w:val="a5"/>
              <w:spacing w:before="0" w:beforeAutospacing="0" w:after="0" w:afterAutospacing="0"/>
              <w:jc w:val="center"/>
              <w:rPr>
                <w:sz w:val="28"/>
                <w:szCs w:val="28"/>
              </w:rPr>
            </w:pPr>
            <w:r w:rsidRPr="006939F9">
              <w:rPr>
                <w:sz w:val="28"/>
                <w:szCs w:val="28"/>
              </w:rPr>
              <w:t>60</w:t>
            </w:r>
          </w:p>
        </w:tc>
        <w:tc>
          <w:tcPr>
            <w:tcW w:w="1190" w:type="dxa"/>
          </w:tcPr>
          <w:p w:rsidR="00C71B1C" w:rsidRPr="006939F9" w:rsidRDefault="00C71B1C" w:rsidP="0009614A">
            <w:pPr>
              <w:pStyle w:val="a5"/>
              <w:spacing w:before="0" w:beforeAutospacing="0" w:after="0" w:afterAutospacing="0"/>
              <w:jc w:val="center"/>
              <w:rPr>
                <w:sz w:val="28"/>
                <w:szCs w:val="28"/>
              </w:rPr>
            </w:pPr>
            <w:r w:rsidRPr="006939F9">
              <w:rPr>
                <w:sz w:val="28"/>
                <w:szCs w:val="28"/>
              </w:rPr>
              <w:t>80</w:t>
            </w:r>
          </w:p>
        </w:tc>
        <w:tc>
          <w:tcPr>
            <w:tcW w:w="1185" w:type="dxa"/>
          </w:tcPr>
          <w:p w:rsidR="00C71B1C" w:rsidRPr="006939F9" w:rsidRDefault="00C71B1C" w:rsidP="0009614A">
            <w:pPr>
              <w:pStyle w:val="a5"/>
              <w:spacing w:before="0" w:beforeAutospacing="0" w:after="0" w:afterAutospacing="0"/>
              <w:jc w:val="center"/>
              <w:rPr>
                <w:sz w:val="28"/>
                <w:szCs w:val="28"/>
              </w:rPr>
            </w:pPr>
            <w:r w:rsidRPr="006939F9">
              <w:rPr>
                <w:sz w:val="28"/>
                <w:szCs w:val="28"/>
              </w:rPr>
              <w:t>90</w:t>
            </w:r>
          </w:p>
        </w:tc>
        <w:tc>
          <w:tcPr>
            <w:tcW w:w="1178" w:type="dxa"/>
          </w:tcPr>
          <w:p w:rsidR="00C71B1C" w:rsidRPr="006939F9" w:rsidRDefault="00C71B1C" w:rsidP="0009614A">
            <w:pPr>
              <w:pStyle w:val="a5"/>
              <w:spacing w:before="0" w:beforeAutospacing="0" w:after="0" w:afterAutospacing="0"/>
              <w:jc w:val="center"/>
              <w:rPr>
                <w:sz w:val="28"/>
                <w:szCs w:val="28"/>
              </w:rPr>
            </w:pPr>
            <w:r w:rsidRPr="006939F9">
              <w:rPr>
                <w:sz w:val="28"/>
                <w:szCs w:val="28"/>
              </w:rPr>
              <w:t>100</w:t>
            </w:r>
          </w:p>
        </w:tc>
        <w:tc>
          <w:tcPr>
            <w:tcW w:w="1173" w:type="dxa"/>
          </w:tcPr>
          <w:p w:rsidR="00C71B1C" w:rsidRPr="006939F9" w:rsidRDefault="00C71B1C" w:rsidP="0009614A">
            <w:pPr>
              <w:pStyle w:val="a5"/>
              <w:spacing w:before="0" w:beforeAutospacing="0" w:after="0" w:afterAutospacing="0"/>
              <w:jc w:val="center"/>
              <w:rPr>
                <w:sz w:val="28"/>
                <w:szCs w:val="28"/>
              </w:rPr>
            </w:pPr>
            <w:r w:rsidRPr="006939F9">
              <w:rPr>
                <w:sz w:val="28"/>
                <w:szCs w:val="28"/>
              </w:rPr>
              <w:t>100</w:t>
            </w:r>
          </w:p>
        </w:tc>
        <w:tc>
          <w:tcPr>
            <w:tcW w:w="1167" w:type="dxa"/>
          </w:tcPr>
          <w:p w:rsidR="00C71B1C" w:rsidRPr="006939F9" w:rsidRDefault="00C71B1C" w:rsidP="0009614A">
            <w:pPr>
              <w:pStyle w:val="a5"/>
              <w:spacing w:before="0" w:beforeAutospacing="0" w:after="0" w:afterAutospacing="0"/>
              <w:jc w:val="center"/>
              <w:rPr>
                <w:sz w:val="28"/>
                <w:szCs w:val="28"/>
              </w:rPr>
            </w:pPr>
            <w:r w:rsidRPr="006939F9">
              <w:rPr>
                <w:sz w:val="28"/>
                <w:szCs w:val="28"/>
              </w:rPr>
              <w:t>100</w:t>
            </w:r>
          </w:p>
        </w:tc>
      </w:tr>
      <w:tr w:rsidR="00C71B1C" w:rsidRPr="00AC38F9" w:rsidTr="00C71B1C">
        <w:tc>
          <w:tcPr>
            <w:tcW w:w="4683" w:type="dxa"/>
          </w:tcPr>
          <w:p w:rsidR="00C71B1C" w:rsidRPr="006939F9" w:rsidRDefault="00C71B1C" w:rsidP="004F2307">
            <w:pPr>
              <w:pStyle w:val="a5"/>
              <w:spacing w:before="0" w:beforeAutospacing="0" w:after="0" w:afterAutospacing="0"/>
              <w:jc w:val="both"/>
              <w:rPr>
                <w:b/>
                <w:sz w:val="28"/>
                <w:szCs w:val="28"/>
              </w:rPr>
            </w:pPr>
            <w:r w:rsidRPr="006939F9">
              <w:rPr>
                <w:b/>
                <w:sz w:val="28"/>
                <w:szCs w:val="28"/>
              </w:rPr>
              <w:t>Показатель 8.</w:t>
            </w:r>
          </w:p>
          <w:p w:rsidR="00C71B1C" w:rsidRPr="006939F9" w:rsidRDefault="00C71B1C" w:rsidP="004F2307">
            <w:pPr>
              <w:pStyle w:val="a5"/>
              <w:spacing w:before="0" w:beforeAutospacing="0" w:after="0" w:afterAutospacing="0"/>
              <w:jc w:val="both"/>
              <w:rPr>
                <w:sz w:val="28"/>
                <w:szCs w:val="28"/>
              </w:rPr>
            </w:pPr>
            <w:r w:rsidRPr="006939F9">
              <w:rPr>
                <w:sz w:val="28"/>
                <w:szCs w:val="28"/>
              </w:rPr>
              <w:t>Программы по антитеррористической защите школы</w:t>
            </w:r>
          </w:p>
        </w:tc>
        <w:tc>
          <w:tcPr>
            <w:tcW w:w="2177" w:type="dxa"/>
          </w:tcPr>
          <w:p w:rsidR="00C71B1C" w:rsidRPr="006939F9" w:rsidRDefault="00C71B1C" w:rsidP="00584CAC">
            <w:pPr>
              <w:pStyle w:val="a5"/>
              <w:spacing w:before="0" w:beforeAutospacing="0" w:after="0" w:afterAutospacing="0"/>
              <w:jc w:val="both"/>
              <w:rPr>
                <w:sz w:val="28"/>
                <w:szCs w:val="28"/>
              </w:rPr>
            </w:pPr>
            <w:r>
              <w:rPr>
                <w:sz w:val="28"/>
                <w:szCs w:val="28"/>
              </w:rPr>
              <w:t>Н</w:t>
            </w:r>
            <w:r w:rsidRPr="006939F9">
              <w:rPr>
                <w:sz w:val="28"/>
                <w:szCs w:val="28"/>
              </w:rPr>
              <w:t>аличие</w:t>
            </w:r>
          </w:p>
        </w:tc>
        <w:tc>
          <w:tcPr>
            <w:tcW w:w="1065" w:type="dxa"/>
          </w:tcPr>
          <w:p w:rsidR="00C71B1C" w:rsidRPr="006939F9" w:rsidRDefault="00C71B1C" w:rsidP="00584CAC">
            <w:pPr>
              <w:pStyle w:val="a5"/>
              <w:spacing w:before="0" w:beforeAutospacing="0" w:after="0" w:afterAutospacing="0"/>
              <w:jc w:val="both"/>
              <w:rPr>
                <w:sz w:val="28"/>
                <w:szCs w:val="28"/>
              </w:rPr>
            </w:pPr>
          </w:p>
        </w:tc>
        <w:tc>
          <w:tcPr>
            <w:tcW w:w="1196" w:type="dxa"/>
          </w:tcPr>
          <w:p w:rsidR="00C71B1C" w:rsidRPr="006939F9" w:rsidRDefault="00C71B1C" w:rsidP="0009614A">
            <w:pPr>
              <w:pStyle w:val="a5"/>
              <w:spacing w:before="0" w:beforeAutospacing="0" w:after="0" w:afterAutospacing="0"/>
              <w:jc w:val="center"/>
              <w:rPr>
                <w:sz w:val="28"/>
                <w:szCs w:val="28"/>
              </w:rPr>
            </w:pPr>
            <w:r w:rsidRPr="006939F9">
              <w:rPr>
                <w:sz w:val="28"/>
                <w:szCs w:val="28"/>
              </w:rPr>
              <w:t>да</w:t>
            </w:r>
          </w:p>
        </w:tc>
        <w:tc>
          <w:tcPr>
            <w:tcW w:w="1190" w:type="dxa"/>
          </w:tcPr>
          <w:p w:rsidR="00C71B1C" w:rsidRPr="006939F9" w:rsidRDefault="00C71B1C" w:rsidP="0009614A">
            <w:pPr>
              <w:pStyle w:val="a5"/>
              <w:spacing w:before="0" w:beforeAutospacing="0" w:after="0" w:afterAutospacing="0"/>
              <w:jc w:val="center"/>
              <w:rPr>
                <w:sz w:val="28"/>
                <w:szCs w:val="28"/>
              </w:rPr>
            </w:pPr>
            <w:r w:rsidRPr="006939F9">
              <w:rPr>
                <w:sz w:val="28"/>
                <w:szCs w:val="28"/>
              </w:rPr>
              <w:t>да</w:t>
            </w:r>
          </w:p>
        </w:tc>
        <w:tc>
          <w:tcPr>
            <w:tcW w:w="1185" w:type="dxa"/>
          </w:tcPr>
          <w:p w:rsidR="00C71B1C" w:rsidRPr="006939F9" w:rsidRDefault="00C71B1C" w:rsidP="0009614A">
            <w:pPr>
              <w:pStyle w:val="a5"/>
              <w:spacing w:before="0" w:beforeAutospacing="0" w:after="0" w:afterAutospacing="0"/>
              <w:jc w:val="center"/>
              <w:rPr>
                <w:sz w:val="28"/>
                <w:szCs w:val="28"/>
              </w:rPr>
            </w:pPr>
            <w:r w:rsidRPr="006939F9">
              <w:rPr>
                <w:sz w:val="28"/>
                <w:szCs w:val="28"/>
              </w:rPr>
              <w:t>да</w:t>
            </w:r>
          </w:p>
        </w:tc>
        <w:tc>
          <w:tcPr>
            <w:tcW w:w="1178" w:type="dxa"/>
          </w:tcPr>
          <w:p w:rsidR="00C71B1C" w:rsidRPr="006939F9" w:rsidRDefault="00C71B1C" w:rsidP="0009614A">
            <w:pPr>
              <w:pStyle w:val="a5"/>
              <w:spacing w:before="0" w:beforeAutospacing="0" w:after="0" w:afterAutospacing="0"/>
              <w:jc w:val="center"/>
              <w:rPr>
                <w:sz w:val="28"/>
                <w:szCs w:val="28"/>
              </w:rPr>
            </w:pPr>
            <w:r w:rsidRPr="006939F9">
              <w:rPr>
                <w:sz w:val="28"/>
                <w:szCs w:val="28"/>
              </w:rPr>
              <w:t>да</w:t>
            </w:r>
          </w:p>
        </w:tc>
        <w:tc>
          <w:tcPr>
            <w:tcW w:w="1173" w:type="dxa"/>
          </w:tcPr>
          <w:p w:rsidR="00C71B1C" w:rsidRPr="006939F9" w:rsidRDefault="00C71B1C" w:rsidP="0009614A">
            <w:pPr>
              <w:pStyle w:val="a5"/>
              <w:spacing w:before="0" w:beforeAutospacing="0" w:after="0" w:afterAutospacing="0"/>
              <w:jc w:val="center"/>
              <w:rPr>
                <w:sz w:val="28"/>
                <w:szCs w:val="28"/>
              </w:rPr>
            </w:pPr>
            <w:r w:rsidRPr="006939F9">
              <w:rPr>
                <w:sz w:val="28"/>
                <w:szCs w:val="28"/>
              </w:rPr>
              <w:t>да</w:t>
            </w:r>
          </w:p>
        </w:tc>
        <w:tc>
          <w:tcPr>
            <w:tcW w:w="1167" w:type="dxa"/>
          </w:tcPr>
          <w:p w:rsidR="00C71B1C" w:rsidRPr="006939F9" w:rsidRDefault="00C71B1C" w:rsidP="0009614A">
            <w:pPr>
              <w:pStyle w:val="a5"/>
              <w:spacing w:before="0" w:beforeAutospacing="0" w:after="0" w:afterAutospacing="0"/>
              <w:jc w:val="center"/>
              <w:rPr>
                <w:sz w:val="28"/>
                <w:szCs w:val="28"/>
              </w:rPr>
            </w:pPr>
            <w:r w:rsidRPr="006939F9">
              <w:rPr>
                <w:sz w:val="28"/>
                <w:szCs w:val="28"/>
              </w:rPr>
              <w:t>да</w:t>
            </w:r>
          </w:p>
        </w:tc>
      </w:tr>
      <w:tr w:rsidR="00C71B1C" w:rsidRPr="00AC38F9" w:rsidTr="00C71B1C">
        <w:tc>
          <w:tcPr>
            <w:tcW w:w="4683" w:type="dxa"/>
          </w:tcPr>
          <w:p w:rsidR="00C71B1C" w:rsidRPr="006939F9" w:rsidRDefault="00C71B1C" w:rsidP="00CF1F92">
            <w:pPr>
              <w:spacing w:after="0" w:line="240" w:lineRule="auto"/>
              <w:rPr>
                <w:rFonts w:ascii="Times New Roman" w:hAnsi="Times New Roman"/>
                <w:b/>
                <w:sz w:val="28"/>
                <w:szCs w:val="28"/>
              </w:rPr>
            </w:pPr>
            <w:r w:rsidRPr="006939F9">
              <w:rPr>
                <w:rFonts w:ascii="Times New Roman" w:hAnsi="Times New Roman"/>
                <w:b/>
                <w:sz w:val="28"/>
                <w:szCs w:val="28"/>
              </w:rPr>
              <w:t>Показатель 9 .</w:t>
            </w:r>
          </w:p>
          <w:p w:rsidR="00C71B1C" w:rsidRPr="006939F9" w:rsidRDefault="00C71B1C" w:rsidP="00584CAC">
            <w:pPr>
              <w:spacing w:after="0" w:line="240" w:lineRule="auto"/>
              <w:rPr>
                <w:rFonts w:ascii="Times New Roman" w:hAnsi="Times New Roman"/>
                <w:sz w:val="28"/>
                <w:szCs w:val="28"/>
              </w:rPr>
            </w:pPr>
            <w:r w:rsidRPr="006939F9">
              <w:rPr>
                <w:rFonts w:ascii="Times New Roman" w:hAnsi="Times New Roman"/>
                <w:sz w:val="28"/>
                <w:szCs w:val="28"/>
              </w:rPr>
              <w:t>Доля родителей, удовлетворенных качеством  информационной открытости школы (сайт, публичный отчет, публикации в СМИ).</w:t>
            </w:r>
          </w:p>
        </w:tc>
        <w:tc>
          <w:tcPr>
            <w:tcW w:w="2177" w:type="dxa"/>
          </w:tcPr>
          <w:p w:rsidR="00C71B1C" w:rsidRPr="006939F9" w:rsidRDefault="00C71B1C" w:rsidP="004F2307">
            <w:pPr>
              <w:pStyle w:val="a5"/>
              <w:spacing w:before="0" w:beforeAutospacing="0" w:after="0" w:afterAutospacing="0"/>
              <w:jc w:val="both"/>
              <w:rPr>
                <w:sz w:val="28"/>
                <w:szCs w:val="28"/>
              </w:rPr>
            </w:pPr>
            <w:r>
              <w:rPr>
                <w:sz w:val="28"/>
                <w:szCs w:val="28"/>
              </w:rPr>
              <w:t>С</w:t>
            </w:r>
            <w:r w:rsidRPr="006939F9">
              <w:rPr>
                <w:sz w:val="28"/>
                <w:szCs w:val="28"/>
              </w:rPr>
              <w:t>татистические данные</w:t>
            </w:r>
          </w:p>
        </w:tc>
        <w:tc>
          <w:tcPr>
            <w:tcW w:w="1065" w:type="dxa"/>
          </w:tcPr>
          <w:p w:rsidR="00C71B1C" w:rsidRPr="006939F9" w:rsidRDefault="00C71B1C" w:rsidP="004F2307">
            <w:pPr>
              <w:pStyle w:val="a5"/>
              <w:spacing w:before="0" w:beforeAutospacing="0" w:after="0" w:afterAutospacing="0"/>
              <w:jc w:val="both"/>
              <w:rPr>
                <w:sz w:val="28"/>
                <w:szCs w:val="28"/>
              </w:rPr>
            </w:pPr>
            <w:r w:rsidRPr="006939F9">
              <w:rPr>
                <w:sz w:val="28"/>
                <w:szCs w:val="28"/>
              </w:rPr>
              <w:t>%</w:t>
            </w:r>
          </w:p>
        </w:tc>
        <w:tc>
          <w:tcPr>
            <w:tcW w:w="1196" w:type="dxa"/>
          </w:tcPr>
          <w:p w:rsidR="00C71B1C" w:rsidRPr="006939F9" w:rsidRDefault="00C71B1C" w:rsidP="0009614A">
            <w:pPr>
              <w:pStyle w:val="a5"/>
              <w:spacing w:before="0" w:beforeAutospacing="0" w:after="0" w:afterAutospacing="0"/>
              <w:jc w:val="center"/>
              <w:rPr>
                <w:sz w:val="28"/>
                <w:szCs w:val="28"/>
              </w:rPr>
            </w:pPr>
            <w:r w:rsidRPr="006939F9">
              <w:rPr>
                <w:sz w:val="28"/>
                <w:szCs w:val="28"/>
              </w:rPr>
              <w:t>77</w:t>
            </w:r>
          </w:p>
        </w:tc>
        <w:tc>
          <w:tcPr>
            <w:tcW w:w="1190" w:type="dxa"/>
          </w:tcPr>
          <w:p w:rsidR="00C71B1C" w:rsidRPr="006939F9" w:rsidRDefault="00C71B1C" w:rsidP="0009614A">
            <w:pPr>
              <w:pStyle w:val="a5"/>
              <w:spacing w:before="0" w:beforeAutospacing="0" w:after="0" w:afterAutospacing="0"/>
              <w:jc w:val="center"/>
              <w:rPr>
                <w:sz w:val="28"/>
                <w:szCs w:val="28"/>
              </w:rPr>
            </w:pPr>
            <w:r w:rsidRPr="006939F9">
              <w:rPr>
                <w:sz w:val="28"/>
                <w:szCs w:val="28"/>
              </w:rPr>
              <w:t>80</w:t>
            </w:r>
          </w:p>
        </w:tc>
        <w:tc>
          <w:tcPr>
            <w:tcW w:w="1185" w:type="dxa"/>
          </w:tcPr>
          <w:p w:rsidR="00C71B1C" w:rsidRPr="006939F9" w:rsidRDefault="00C71B1C" w:rsidP="0009614A">
            <w:pPr>
              <w:pStyle w:val="a5"/>
              <w:spacing w:before="0" w:beforeAutospacing="0" w:after="0" w:afterAutospacing="0"/>
              <w:jc w:val="center"/>
              <w:rPr>
                <w:sz w:val="28"/>
                <w:szCs w:val="28"/>
              </w:rPr>
            </w:pPr>
            <w:r w:rsidRPr="006939F9">
              <w:rPr>
                <w:sz w:val="28"/>
                <w:szCs w:val="28"/>
              </w:rPr>
              <w:t>83</w:t>
            </w:r>
          </w:p>
        </w:tc>
        <w:tc>
          <w:tcPr>
            <w:tcW w:w="1178" w:type="dxa"/>
          </w:tcPr>
          <w:p w:rsidR="00C71B1C" w:rsidRPr="006939F9" w:rsidRDefault="00C71B1C" w:rsidP="0009614A">
            <w:pPr>
              <w:pStyle w:val="a5"/>
              <w:spacing w:before="0" w:beforeAutospacing="0" w:after="0" w:afterAutospacing="0"/>
              <w:jc w:val="center"/>
              <w:rPr>
                <w:sz w:val="28"/>
                <w:szCs w:val="28"/>
              </w:rPr>
            </w:pPr>
            <w:r w:rsidRPr="006939F9">
              <w:rPr>
                <w:sz w:val="28"/>
                <w:szCs w:val="28"/>
              </w:rPr>
              <w:t>86</w:t>
            </w:r>
          </w:p>
        </w:tc>
        <w:tc>
          <w:tcPr>
            <w:tcW w:w="1173" w:type="dxa"/>
          </w:tcPr>
          <w:p w:rsidR="00C71B1C" w:rsidRPr="006939F9" w:rsidRDefault="00C71B1C" w:rsidP="0009614A">
            <w:pPr>
              <w:pStyle w:val="a5"/>
              <w:spacing w:before="0" w:beforeAutospacing="0" w:after="0" w:afterAutospacing="0"/>
              <w:jc w:val="center"/>
              <w:rPr>
                <w:sz w:val="28"/>
                <w:szCs w:val="28"/>
              </w:rPr>
            </w:pPr>
            <w:r w:rsidRPr="006939F9">
              <w:rPr>
                <w:sz w:val="28"/>
                <w:szCs w:val="28"/>
              </w:rPr>
              <w:t>87</w:t>
            </w:r>
          </w:p>
        </w:tc>
        <w:tc>
          <w:tcPr>
            <w:tcW w:w="1167" w:type="dxa"/>
          </w:tcPr>
          <w:p w:rsidR="00C71B1C" w:rsidRPr="006939F9" w:rsidRDefault="00C71B1C" w:rsidP="0009614A">
            <w:pPr>
              <w:pStyle w:val="a5"/>
              <w:spacing w:before="0" w:beforeAutospacing="0" w:after="0" w:afterAutospacing="0"/>
              <w:jc w:val="center"/>
              <w:rPr>
                <w:sz w:val="28"/>
                <w:szCs w:val="28"/>
              </w:rPr>
            </w:pPr>
            <w:r w:rsidRPr="006939F9">
              <w:rPr>
                <w:sz w:val="28"/>
                <w:szCs w:val="28"/>
              </w:rPr>
              <w:t>90</w:t>
            </w:r>
          </w:p>
        </w:tc>
      </w:tr>
      <w:tr w:rsidR="00C71B1C" w:rsidRPr="00AC38F9" w:rsidTr="00C71B1C">
        <w:tc>
          <w:tcPr>
            <w:tcW w:w="4683" w:type="dxa"/>
          </w:tcPr>
          <w:p w:rsidR="00C71B1C" w:rsidRPr="006939F9" w:rsidRDefault="00C71B1C" w:rsidP="00AE6897">
            <w:pPr>
              <w:pStyle w:val="a3"/>
              <w:ind w:left="0" w:firstLine="142"/>
              <w:rPr>
                <w:b/>
                <w:sz w:val="28"/>
                <w:szCs w:val="28"/>
              </w:rPr>
            </w:pPr>
            <w:r>
              <w:rPr>
                <w:b/>
                <w:sz w:val="28"/>
                <w:szCs w:val="28"/>
              </w:rPr>
              <w:t>Показатель 10</w:t>
            </w:r>
            <w:r w:rsidRPr="006939F9">
              <w:rPr>
                <w:b/>
                <w:sz w:val="28"/>
                <w:szCs w:val="28"/>
              </w:rPr>
              <w:t>.</w:t>
            </w:r>
          </w:p>
          <w:p w:rsidR="00C71B1C" w:rsidRPr="006939F9" w:rsidRDefault="00C71B1C" w:rsidP="00AE6897">
            <w:pPr>
              <w:pStyle w:val="a3"/>
              <w:ind w:left="0" w:firstLine="142"/>
              <w:rPr>
                <w:sz w:val="28"/>
                <w:szCs w:val="28"/>
              </w:rPr>
            </w:pPr>
            <w:r w:rsidRPr="006939F9">
              <w:rPr>
                <w:sz w:val="28"/>
                <w:szCs w:val="28"/>
              </w:rPr>
              <w:t>Динамика увеличения количества уроков, внеклассных мероприятий с использованием ИКТ</w:t>
            </w:r>
          </w:p>
        </w:tc>
        <w:tc>
          <w:tcPr>
            <w:tcW w:w="2177" w:type="dxa"/>
          </w:tcPr>
          <w:p w:rsidR="00C71B1C" w:rsidRPr="006939F9" w:rsidRDefault="00C71B1C" w:rsidP="00AE6897">
            <w:pPr>
              <w:pStyle w:val="a3"/>
              <w:ind w:left="59"/>
              <w:rPr>
                <w:sz w:val="28"/>
                <w:szCs w:val="28"/>
              </w:rPr>
            </w:pPr>
            <w:r w:rsidRPr="006939F9">
              <w:rPr>
                <w:sz w:val="28"/>
                <w:szCs w:val="28"/>
              </w:rPr>
              <w:t>Стат</w:t>
            </w:r>
            <w:r>
              <w:rPr>
                <w:sz w:val="28"/>
                <w:szCs w:val="28"/>
              </w:rPr>
              <w:t xml:space="preserve">истические </w:t>
            </w:r>
            <w:r w:rsidRPr="006939F9">
              <w:rPr>
                <w:sz w:val="28"/>
                <w:szCs w:val="28"/>
              </w:rPr>
              <w:t xml:space="preserve"> данные</w:t>
            </w:r>
          </w:p>
        </w:tc>
        <w:tc>
          <w:tcPr>
            <w:tcW w:w="1065" w:type="dxa"/>
          </w:tcPr>
          <w:p w:rsidR="00C71B1C" w:rsidRPr="006939F9" w:rsidRDefault="00C71B1C" w:rsidP="00AE6897">
            <w:pPr>
              <w:pStyle w:val="a3"/>
              <w:ind w:left="176" w:hanging="142"/>
              <w:jc w:val="center"/>
              <w:rPr>
                <w:sz w:val="28"/>
                <w:szCs w:val="28"/>
              </w:rPr>
            </w:pPr>
          </w:p>
          <w:p w:rsidR="00C71B1C" w:rsidRPr="006939F9" w:rsidRDefault="00C71B1C" w:rsidP="00AE6897">
            <w:pPr>
              <w:pStyle w:val="a3"/>
              <w:ind w:left="176" w:hanging="142"/>
              <w:jc w:val="center"/>
              <w:rPr>
                <w:sz w:val="28"/>
                <w:szCs w:val="28"/>
              </w:rPr>
            </w:pPr>
            <w:r w:rsidRPr="006939F9">
              <w:rPr>
                <w:sz w:val="28"/>
                <w:szCs w:val="28"/>
              </w:rPr>
              <w:t>%</w:t>
            </w:r>
          </w:p>
        </w:tc>
        <w:tc>
          <w:tcPr>
            <w:tcW w:w="1196" w:type="dxa"/>
          </w:tcPr>
          <w:p w:rsidR="00C71B1C" w:rsidRPr="006939F9" w:rsidRDefault="00C71B1C" w:rsidP="00AE6897">
            <w:pPr>
              <w:pStyle w:val="a3"/>
              <w:ind w:left="176" w:hanging="142"/>
              <w:jc w:val="center"/>
              <w:rPr>
                <w:sz w:val="28"/>
                <w:szCs w:val="28"/>
              </w:rPr>
            </w:pPr>
          </w:p>
          <w:p w:rsidR="00C71B1C" w:rsidRPr="006939F9" w:rsidRDefault="00C71B1C" w:rsidP="00AE6897">
            <w:pPr>
              <w:pStyle w:val="a3"/>
              <w:ind w:left="176" w:hanging="142"/>
              <w:jc w:val="center"/>
              <w:rPr>
                <w:sz w:val="28"/>
                <w:szCs w:val="28"/>
              </w:rPr>
            </w:pPr>
            <w:r w:rsidRPr="006939F9">
              <w:rPr>
                <w:sz w:val="28"/>
                <w:szCs w:val="28"/>
              </w:rPr>
              <w:t>75</w:t>
            </w:r>
          </w:p>
        </w:tc>
        <w:tc>
          <w:tcPr>
            <w:tcW w:w="1190" w:type="dxa"/>
          </w:tcPr>
          <w:p w:rsidR="00C71B1C" w:rsidRPr="006939F9" w:rsidRDefault="00C71B1C" w:rsidP="00AE6897">
            <w:pPr>
              <w:pStyle w:val="a3"/>
              <w:ind w:left="176" w:hanging="142"/>
              <w:jc w:val="center"/>
              <w:rPr>
                <w:sz w:val="28"/>
                <w:szCs w:val="28"/>
              </w:rPr>
            </w:pPr>
          </w:p>
          <w:p w:rsidR="00C71B1C" w:rsidRPr="006939F9" w:rsidRDefault="00C71B1C" w:rsidP="00AE6897">
            <w:pPr>
              <w:pStyle w:val="a3"/>
              <w:ind w:left="176" w:hanging="142"/>
              <w:jc w:val="center"/>
              <w:rPr>
                <w:sz w:val="28"/>
                <w:szCs w:val="28"/>
              </w:rPr>
            </w:pPr>
            <w:r w:rsidRPr="006939F9">
              <w:rPr>
                <w:sz w:val="28"/>
                <w:szCs w:val="28"/>
              </w:rPr>
              <w:t>85</w:t>
            </w:r>
          </w:p>
        </w:tc>
        <w:tc>
          <w:tcPr>
            <w:tcW w:w="1185" w:type="dxa"/>
          </w:tcPr>
          <w:p w:rsidR="00C71B1C" w:rsidRPr="006939F9" w:rsidRDefault="00C71B1C" w:rsidP="00AE6897">
            <w:pPr>
              <w:pStyle w:val="a3"/>
              <w:ind w:left="176" w:hanging="142"/>
              <w:jc w:val="center"/>
              <w:rPr>
                <w:sz w:val="28"/>
                <w:szCs w:val="28"/>
              </w:rPr>
            </w:pPr>
          </w:p>
          <w:p w:rsidR="00C71B1C" w:rsidRPr="006939F9" w:rsidRDefault="00C71B1C" w:rsidP="00AE6897">
            <w:pPr>
              <w:pStyle w:val="a3"/>
              <w:ind w:left="176" w:hanging="142"/>
              <w:jc w:val="center"/>
              <w:rPr>
                <w:sz w:val="28"/>
                <w:szCs w:val="28"/>
              </w:rPr>
            </w:pPr>
            <w:r w:rsidRPr="006939F9">
              <w:rPr>
                <w:sz w:val="28"/>
                <w:szCs w:val="28"/>
              </w:rPr>
              <w:t>95</w:t>
            </w:r>
          </w:p>
        </w:tc>
        <w:tc>
          <w:tcPr>
            <w:tcW w:w="1178" w:type="dxa"/>
          </w:tcPr>
          <w:p w:rsidR="00C71B1C" w:rsidRPr="006939F9" w:rsidRDefault="00C71B1C" w:rsidP="00AE6897">
            <w:pPr>
              <w:pStyle w:val="a3"/>
              <w:ind w:left="176" w:hanging="142"/>
              <w:jc w:val="center"/>
              <w:rPr>
                <w:sz w:val="28"/>
                <w:szCs w:val="28"/>
              </w:rPr>
            </w:pPr>
          </w:p>
          <w:p w:rsidR="00C71B1C" w:rsidRPr="006939F9" w:rsidRDefault="00C71B1C" w:rsidP="00AE6897">
            <w:pPr>
              <w:pStyle w:val="a3"/>
              <w:ind w:left="176" w:hanging="142"/>
              <w:jc w:val="center"/>
              <w:rPr>
                <w:sz w:val="28"/>
                <w:szCs w:val="28"/>
              </w:rPr>
            </w:pPr>
            <w:r w:rsidRPr="006939F9">
              <w:rPr>
                <w:sz w:val="28"/>
                <w:szCs w:val="28"/>
              </w:rPr>
              <w:t>100</w:t>
            </w:r>
          </w:p>
        </w:tc>
        <w:tc>
          <w:tcPr>
            <w:tcW w:w="1173" w:type="dxa"/>
          </w:tcPr>
          <w:p w:rsidR="00C71B1C" w:rsidRPr="006939F9" w:rsidRDefault="00C71B1C" w:rsidP="00AE6897">
            <w:pPr>
              <w:pStyle w:val="a3"/>
              <w:ind w:left="176" w:hanging="142"/>
              <w:jc w:val="center"/>
              <w:rPr>
                <w:sz w:val="28"/>
                <w:szCs w:val="28"/>
              </w:rPr>
            </w:pPr>
          </w:p>
          <w:p w:rsidR="00C71B1C" w:rsidRPr="006939F9" w:rsidRDefault="00C71B1C" w:rsidP="00AE6897">
            <w:pPr>
              <w:pStyle w:val="a3"/>
              <w:ind w:left="176" w:hanging="142"/>
              <w:jc w:val="center"/>
              <w:rPr>
                <w:sz w:val="28"/>
                <w:szCs w:val="28"/>
              </w:rPr>
            </w:pPr>
            <w:r w:rsidRPr="006939F9">
              <w:rPr>
                <w:sz w:val="28"/>
                <w:szCs w:val="28"/>
              </w:rPr>
              <w:t>100</w:t>
            </w:r>
          </w:p>
        </w:tc>
        <w:tc>
          <w:tcPr>
            <w:tcW w:w="1167" w:type="dxa"/>
          </w:tcPr>
          <w:p w:rsidR="00C71B1C" w:rsidRPr="006939F9" w:rsidRDefault="00C71B1C" w:rsidP="00AE6897">
            <w:pPr>
              <w:pStyle w:val="a3"/>
              <w:ind w:left="176" w:hanging="142"/>
              <w:jc w:val="center"/>
              <w:rPr>
                <w:sz w:val="28"/>
                <w:szCs w:val="28"/>
              </w:rPr>
            </w:pPr>
          </w:p>
          <w:p w:rsidR="00C71B1C" w:rsidRPr="006939F9" w:rsidRDefault="00C71B1C" w:rsidP="00AE6897">
            <w:pPr>
              <w:pStyle w:val="a3"/>
              <w:ind w:left="176" w:hanging="142"/>
              <w:jc w:val="center"/>
              <w:rPr>
                <w:sz w:val="28"/>
                <w:szCs w:val="28"/>
              </w:rPr>
            </w:pPr>
            <w:r w:rsidRPr="006939F9">
              <w:rPr>
                <w:sz w:val="28"/>
                <w:szCs w:val="28"/>
              </w:rPr>
              <w:t>100</w:t>
            </w:r>
          </w:p>
        </w:tc>
      </w:tr>
      <w:tr w:rsidR="00C71B1C" w:rsidRPr="00AC38F9" w:rsidTr="00C71B1C">
        <w:tc>
          <w:tcPr>
            <w:tcW w:w="4683" w:type="dxa"/>
          </w:tcPr>
          <w:p w:rsidR="00C71B1C" w:rsidRPr="006939F9" w:rsidRDefault="00C71B1C" w:rsidP="00AE6897">
            <w:pPr>
              <w:pStyle w:val="a3"/>
              <w:ind w:left="0" w:firstLine="142"/>
              <w:rPr>
                <w:b/>
                <w:sz w:val="28"/>
                <w:szCs w:val="28"/>
              </w:rPr>
            </w:pPr>
            <w:r>
              <w:rPr>
                <w:b/>
                <w:sz w:val="28"/>
                <w:szCs w:val="28"/>
              </w:rPr>
              <w:t>Показатель 11</w:t>
            </w:r>
            <w:r w:rsidRPr="006939F9">
              <w:rPr>
                <w:b/>
                <w:sz w:val="28"/>
                <w:szCs w:val="28"/>
              </w:rPr>
              <w:t>.</w:t>
            </w:r>
          </w:p>
          <w:p w:rsidR="00C71B1C" w:rsidRPr="006939F9" w:rsidRDefault="00C71B1C" w:rsidP="00AE6897">
            <w:pPr>
              <w:pStyle w:val="a3"/>
              <w:ind w:left="0" w:firstLine="142"/>
              <w:rPr>
                <w:sz w:val="28"/>
                <w:szCs w:val="28"/>
              </w:rPr>
            </w:pPr>
            <w:r w:rsidRPr="006939F9">
              <w:rPr>
                <w:sz w:val="28"/>
                <w:szCs w:val="28"/>
              </w:rPr>
              <w:t>Увеличение количества  посещений школьного сайта</w:t>
            </w:r>
          </w:p>
        </w:tc>
        <w:tc>
          <w:tcPr>
            <w:tcW w:w="2177" w:type="dxa"/>
          </w:tcPr>
          <w:p w:rsidR="00C71B1C" w:rsidRPr="006939F9" w:rsidRDefault="00C71B1C" w:rsidP="00AE6897">
            <w:pPr>
              <w:pStyle w:val="a3"/>
              <w:ind w:left="59"/>
              <w:rPr>
                <w:sz w:val="28"/>
                <w:szCs w:val="28"/>
              </w:rPr>
            </w:pPr>
          </w:p>
          <w:p w:rsidR="00C71B1C" w:rsidRPr="006939F9" w:rsidRDefault="00C71B1C" w:rsidP="00AE6897">
            <w:pPr>
              <w:pStyle w:val="a3"/>
              <w:ind w:left="59"/>
              <w:rPr>
                <w:sz w:val="28"/>
                <w:szCs w:val="28"/>
              </w:rPr>
            </w:pPr>
            <w:r w:rsidRPr="006939F9">
              <w:rPr>
                <w:sz w:val="28"/>
                <w:szCs w:val="28"/>
              </w:rPr>
              <w:t>Стат</w:t>
            </w:r>
            <w:r>
              <w:rPr>
                <w:sz w:val="28"/>
                <w:szCs w:val="28"/>
              </w:rPr>
              <w:t xml:space="preserve">истические </w:t>
            </w:r>
            <w:r w:rsidRPr="006939F9">
              <w:rPr>
                <w:sz w:val="28"/>
                <w:szCs w:val="28"/>
              </w:rPr>
              <w:t xml:space="preserve"> данные</w:t>
            </w:r>
          </w:p>
        </w:tc>
        <w:tc>
          <w:tcPr>
            <w:tcW w:w="1065" w:type="dxa"/>
          </w:tcPr>
          <w:p w:rsidR="00C71B1C" w:rsidRPr="006939F9" w:rsidRDefault="00C71B1C" w:rsidP="00AE6897">
            <w:pPr>
              <w:pStyle w:val="a3"/>
              <w:ind w:left="176" w:hanging="142"/>
              <w:jc w:val="center"/>
              <w:rPr>
                <w:sz w:val="28"/>
                <w:szCs w:val="28"/>
              </w:rPr>
            </w:pPr>
          </w:p>
          <w:p w:rsidR="00C71B1C" w:rsidRPr="006939F9" w:rsidRDefault="00C71B1C" w:rsidP="00AE6897">
            <w:pPr>
              <w:pStyle w:val="a3"/>
              <w:ind w:left="176" w:hanging="142"/>
              <w:jc w:val="center"/>
              <w:rPr>
                <w:sz w:val="28"/>
                <w:szCs w:val="28"/>
              </w:rPr>
            </w:pPr>
            <w:r w:rsidRPr="006939F9">
              <w:rPr>
                <w:sz w:val="28"/>
                <w:szCs w:val="28"/>
              </w:rPr>
              <w:t>%</w:t>
            </w:r>
          </w:p>
        </w:tc>
        <w:tc>
          <w:tcPr>
            <w:tcW w:w="1196" w:type="dxa"/>
          </w:tcPr>
          <w:p w:rsidR="00C71B1C" w:rsidRPr="006939F9" w:rsidRDefault="00C71B1C" w:rsidP="00AE6897">
            <w:pPr>
              <w:pStyle w:val="a3"/>
              <w:ind w:left="176" w:hanging="142"/>
              <w:jc w:val="center"/>
              <w:rPr>
                <w:sz w:val="28"/>
                <w:szCs w:val="28"/>
              </w:rPr>
            </w:pPr>
          </w:p>
          <w:p w:rsidR="00C71B1C" w:rsidRPr="006939F9" w:rsidRDefault="00C71B1C" w:rsidP="00AE6897">
            <w:pPr>
              <w:pStyle w:val="a3"/>
              <w:ind w:left="176" w:hanging="142"/>
              <w:jc w:val="center"/>
              <w:rPr>
                <w:sz w:val="28"/>
                <w:szCs w:val="28"/>
              </w:rPr>
            </w:pPr>
            <w:r w:rsidRPr="006939F9">
              <w:rPr>
                <w:sz w:val="28"/>
                <w:szCs w:val="28"/>
              </w:rPr>
              <w:t>35</w:t>
            </w:r>
          </w:p>
        </w:tc>
        <w:tc>
          <w:tcPr>
            <w:tcW w:w="1190" w:type="dxa"/>
          </w:tcPr>
          <w:p w:rsidR="00C71B1C" w:rsidRPr="006939F9" w:rsidRDefault="00C71B1C" w:rsidP="00AE6897">
            <w:pPr>
              <w:pStyle w:val="a3"/>
              <w:ind w:left="176" w:hanging="142"/>
              <w:jc w:val="center"/>
              <w:rPr>
                <w:sz w:val="28"/>
                <w:szCs w:val="28"/>
              </w:rPr>
            </w:pPr>
          </w:p>
          <w:p w:rsidR="00C71B1C" w:rsidRPr="006939F9" w:rsidRDefault="00C71B1C" w:rsidP="00AE6897">
            <w:pPr>
              <w:pStyle w:val="a3"/>
              <w:ind w:left="176" w:hanging="142"/>
              <w:jc w:val="center"/>
              <w:rPr>
                <w:sz w:val="28"/>
                <w:szCs w:val="28"/>
              </w:rPr>
            </w:pPr>
            <w:r w:rsidRPr="006939F9">
              <w:rPr>
                <w:sz w:val="28"/>
                <w:szCs w:val="28"/>
              </w:rPr>
              <w:t>40%</w:t>
            </w:r>
          </w:p>
        </w:tc>
        <w:tc>
          <w:tcPr>
            <w:tcW w:w="1185" w:type="dxa"/>
          </w:tcPr>
          <w:p w:rsidR="00C71B1C" w:rsidRPr="006939F9" w:rsidRDefault="00C71B1C" w:rsidP="00AE6897">
            <w:pPr>
              <w:pStyle w:val="a3"/>
              <w:ind w:left="176" w:hanging="142"/>
              <w:jc w:val="center"/>
              <w:rPr>
                <w:sz w:val="28"/>
                <w:szCs w:val="28"/>
              </w:rPr>
            </w:pPr>
          </w:p>
          <w:p w:rsidR="00C71B1C" w:rsidRPr="006939F9" w:rsidRDefault="00C71B1C" w:rsidP="00AE6897">
            <w:pPr>
              <w:pStyle w:val="a3"/>
              <w:ind w:left="176" w:hanging="142"/>
              <w:jc w:val="center"/>
              <w:rPr>
                <w:sz w:val="28"/>
                <w:szCs w:val="28"/>
              </w:rPr>
            </w:pPr>
            <w:r w:rsidRPr="006939F9">
              <w:rPr>
                <w:sz w:val="28"/>
                <w:szCs w:val="28"/>
              </w:rPr>
              <w:t>50%</w:t>
            </w:r>
          </w:p>
        </w:tc>
        <w:tc>
          <w:tcPr>
            <w:tcW w:w="1178" w:type="dxa"/>
          </w:tcPr>
          <w:p w:rsidR="00C71B1C" w:rsidRPr="006939F9" w:rsidRDefault="00C71B1C" w:rsidP="00AE6897">
            <w:pPr>
              <w:pStyle w:val="a3"/>
              <w:ind w:left="176" w:hanging="142"/>
              <w:jc w:val="center"/>
              <w:rPr>
                <w:sz w:val="28"/>
                <w:szCs w:val="28"/>
              </w:rPr>
            </w:pPr>
          </w:p>
          <w:p w:rsidR="00C71B1C" w:rsidRPr="006939F9" w:rsidRDefault="00C71B1C" w:rsidP="00AE6897">
            <w:pPr>
              <w:pStyle w:val="a3"/>
              <w:ind w:left="176" w:hanging="142"/>
              <w:jc w:val="center"/>
              <w:rPr>
                <w:sz w:val="28"/>
                <w:szCs w:val="28"/>
              </w:rPr>
            </w:pPr>
            <w:r w:rsidRPr="006939F9">
              <w:rPr>
                <w:sz w:val="28"/>
                <w:szCs w:val="28"/>
              </w:rPr>
              <w:t>70%</w:t>
            </w:r>
          </w:p>
        </w:tc>
        <w:tc>
          <w:tcPr>
            <w:tcW w:w="1173" w:type="dxa"/>
          </w:tcPr>
          <w:p w:rsidR="00C71B1C" w:rsidRPr="006939F9" w:rsidRDefault="00C71B1C" w:rsidP="00AE6897">
            <w:pPr>
              <w:pStyle w:val="a3"/>
              <w:ind w:left="176" w:hanging="142"/>
              <w:jc w:val="center"/>
              <w:rPr>
                <w:sz w:val="28"/>
                <w:szCs w:val="28"/>
              </w:rPr>
            </w:pPr>
          </w:p>
          <w:p w:rsidR="00C71B1C" w:rsidRPr="006939F9" w:rsidRDefault="00C71B1C" w:rsidP="00AE6897">
            <w:pPr>
              <w:pStyle w:val="a3"/>
              <w:ind w:left="176" w:hanging="142"/>
              <w:jc w:val="center"/>
              <w:rPr>
                <w:sz w:val="28"/>
                <w:szCs w:val="28"/>
              </w:rPr>
            </w:pPr>
            <w:r w:rsidRPr="006939F9">
              <w:rPr>
                <w:sz w:val="28"/>
                <w:szCs w:val="28"/>
              </w:rPr>
              <w:t>85%</w:t>
            </w:r>
          </w:p>
        </w:tc>
        <w:tc>
          <w:tcPr>
            <w:tcW w:w="1167" w:type="dxa"/>
          </w:tcPr>
          <w:p w:rsidR="00C71B1C" w:rsidRPr="006939F9" w:rsidRDefault="00C71B1C" w:rsidP="00AE6897">
            <w:pPr>
              <w:pStyle w:val="a3"/>
              <w:ind w:left="176" w:hanging="142"/>
              <w:jc w:val="center"/>
              <w:rPr>
                <w:sz w:val="28"/>
                <w:szCs w:val="28"/>
              </w:rPr>
            </w:pPr>
          </w:p>
          <w:p w:rsidR="00C71B1C" w:rsidRPr="006939F9" w:rsidRDefault="00C71B1C" w:rsidP="00AE6897">
            <w:pPr>
              <w:pStyle w:val="a3"/>
              <w:ind w:left="176" w:hanging="142"/>
              <w:jc w:val="center"/>
              <w:rPr>
                <w:sz w:val="28"/>
                <w:szCs w:val="28"/>
              </w:rPr>
            </w:pPr>
            <w:r w:rsidRPr="006939F9">
              <w:rPr>
                <w:sz w:val="28"/>
                <w:szCs w:val="28"/>
              </w:rPr>
              <w:t>100%</w:t>
            </w:r>
          </w:p>
        </w:tc>
      </w:tr>
      <w:tr w:rsidR="00C71B1C" w:rsidRPr="00AC38F9" w:rsidTr="00C71B1C">
        <w:tc>
          <w:tcPr>
            <w:tcW w:w="7925" w:type="dxa"/>
            <w:gridSpan w:val="3"/>
          </w:tcPr>
          <w:p w:rsidR="00C71B1C" w:rsidRDefault="00C71B1C" w:rsidP="004F2307">
            <w:pPr>
              <w:jc w:val="center"/>
              <w:rPr>
                <w:rFonts w:ascii="Times New Roman" w:hAnsi="Times New Roman"/>
                <w:b/>
                <w:iCs/>
                <w:sz w:val="24"/>
                <w:szCs w:val="24"/>
              </w:rPr>
            </w:pPr>
          </w:p>
          <w:p w:rsidR="00C71B1C" w:rsidRPr="00584CAC" w:rsidRDefault="00C71B1C" w:rsidP="004F2307">
            <w:pPr>
              <w:jc w:val="center"/>
              <w:rPr>
                <w:rFonts w:ascii="Times New Roman" w:eastAsia="Times New Roman" w:hAnsi="Times New Roman"/>
                <w:b/>
                <w:sz w:val="24"/>
                <w:szCs w:val="24"/>
              </w:rPr>
            </w:pPr>
            <w:r w:rsidRPr="00584CAC">
              <w:rPr>
                <w:rFonts w:ascii="Times New Roman" w:hAnsi="Times New Roman"/>
                <w:b/>
                <w:iCs/>
                <w:sz w:val="24"/>
                <w:szCs w:val="24"/>
              </w:rPr>
              <w:t>Мероприятия</w:t>
            </w:r>
          </w:p>
        </w:tc>
        <w:tc>
          <w:tcPr>
            <w:tcW w:w="1196" w:type="dxa"/>
          </w:tcPr>
          <w:p w:rsidR="00C71B1C" w:rsidRPr="00AE6897" w:rsidRDefault="00C71B1C" w:rsidP="00C71B1C">
            <w:pPr>
              <w:pStyle w:val="16"/>
              <w:rPr>
                <w:rFonts w:ascii="Times New Roman" w:eastAsia="Calibri" w:hAnsi="Times New Roman" w:cs="Times New Roman"/>
                <w:b/>
                <w:sz w:val="24"/>
                <w:szCs w:val="24"/>
              </w:rPr>
            </w:pPr>
            <w:r w:rsidRPr="00AE6897">
              <w:rPr>
                <w:rFonts w:ascii="Times New Roman" w:eastAsia="Calibri" w:hAnsi="Times New Roman" w:cs="Times New Roman"/>
                <w:b/>
                <w:sz w:val="24"/>
                <w:szCs w:val="24"/>
              </w:rPr>
              <w:t>Факт</w:t>
            </w:r>
          </w:p>
          <w:p w:rsidR="00C71B1C" w:rsidRPr="00AE6897" w:rsidRDefault="00C71B1C"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2019-</w:t>
            </w:r>
          </w:p>
          <w:p w:rsidR="00C71B1C" w:rsidRPr="00F02E0B" w:rsidRDefault="00C71B1C" w:rsidP="00C71B1C">
            <w:pPr>
              <w:pStyle w:val="16"/>
            </w:pPr>
            <w:r w:rsidRPr="00AE6897">
              <w:rPr>
                <w:rFonts w:ascii="Times New Roman" w:hAnsi="Times New Roman" w:cs="Times New Roman"/>
                <w:b/>
                <w:sz w:val="24"/>
                <w:szCs w:val="24"/>
              </w:rPr>
              <w:t>2020 год</w:t>
            </w:r>
          </w:p>
        </w:tc>
        <w:tc>
          <w:tcPr>
            <w:tcW w:w="1190" w:type="dxa"/>
          </w:tcPr>
          <w:p w:rsidR="00C71B1C" w:rsidRDefault="00C71B1C" w:rsidP="00C71B1C">
            <w:pPr>
              <w:pStyle w:val="16"/>
              <w:rPr>
                <w:rFonts w:ascii="Times New Roman" w:hAnsi="Times New Roman" w:cs="Times New Roman"/>
                <w:b/>
                <w:sz w:val="24"/>
                <w:szCs w:val="24"/>
              </w:rPr>
            </w:pPr>
          </w:p>
          <w:p w:rsidR="00C71B1C" w:rsidRPr="00AE6897" w:rsidRDefault="00C71B1C"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2020-</w:t>
            </w:r>
          </w:p>
          <w:p w:rsidR="00C71B1C" w:rsidRPr="00AE6897" w:rsidRDefault="00C71B1C"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2021 год</w:t>
            </w:r>
          </w:p>
        </w:tc>
        <w:tc>
          <w:tcPr>
            <w:tcW w:w="1185" w:type="dxa"/>
          </w:tcPr>
          <w:p w:rsidR="00C71B1C" w:rsidRDefault="00C71B1C" w:rsidP="00C71B1C">
            <w:pPr>
              <w:pStyle w:val="16"/>
              <w:rPr>
                <w:rFonts w:ascii="Times New Roman" w:hAnsi="Times New Roman" w:cs="Times New Roman"/>
                <w:b/>
                <w:sz w:val="24"/>
                <w:szCs w:val="24"/>
              </w:rPr>
            </w:pPr>
          </w:p>
          <w:p w:rsidR="00C71B1C" w:rsidRPr="00AE6897" w:rsidRDefault="00C71B1C"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2021-</w:t>
            </w:r>
          </w:p>
          <w:p w:rsidR="00C71B1C" w:rsidRPr="00AE6897" w:rsidRDefault="00C71B1C"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2022 год</w:t>
            </w:r>
          </w:p>
        </w:tc>
        <w:tc>
          <w:tcPr>
            <w:tcW w:w="1178" w:type="dxa"/>
          </w:tcPr>
          <w:p w:rsidR="00C71B1C" w:rsidRDefault="00C71B1C" w:rsidP="00C71B1C">
            <w:pPr>
              <w:pStyle w:val="16"/>
              <w:rPr>
                <w:rFonts w:ascii="Times New Roman" w:hAnsi="Times New Roman" w:cs="Times New Roman"/>
                <w:b/>
                <w:sz w:val="24"/>
                <w:szCs w:val="24"/>
              </w:rPr>
            </w:pPr>
          </w:p>
          <w:p w:rsidR="00C71B1C" w:rsidRPr="00AE6897" w:rsidRDefault="00C71B1C"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2022-</w:t>
            </w:r>
          </w:p>
          <w:p w:rsidR="00C71B1C" w:rsidRPr="00AE6897" w:rsidRDefault="00C71B1C"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2023 год</w:t>
            </w:r>
          </w:p>
        </w:tc>
        <w:tc>
          <w:tcPr>
            <w:tcW w:w="1173" w:type="dxa"/>
          </w:tcPr>
          <w:p w:rsidR="00C71B1C" w:rsidRDefault="00C71B1C" w:rsidP="00C71B1C">
            <w:pPr>
              <w:pStyle w:val="16"/>
              <w:rPr>
                <w:rFonts w:ascii="Times New Roman" w:hAnsi="Times New Roman" w:cs="Times New Roman"/>
                <w:b/>
                <w:sz w:val="24"/>
                <w:szCs w:val="24"/>
              </w:rPr>
            </w:pPr>
          </w:p>
          <w:p w:rsidR="00C71B1C" w:rsidRPr="00AE6897" w:rsidRDefault="00C71B1C"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2023-</w:t>
            </w:r>
          </w:p>
          <w:p w:rsidR="00C71B1C" w:rsidRPr="00AE6897" w:rsidRDefault="00C71B1C"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2024 год</w:t>
            </w:r>
          </w:p>
        </w:tc>
        <w:tc>
          <w:tcPr>
            <w:tcW w:w="1167" w:type="dxa"/>
          </w:tcPr>
          <w:p w:rsidR="00C71B1C" w:rsidRDefault="00C71B1C" w:rsidP="00C71B1C">
            <w:pPr>
              <w:pStyle w:val="16"/>
              <w:rPr>
                <w:rFonts w:ascii="Times New Roman" w:hAnsi="Times New Roman" w:cs="Times New Roman"/>
                <w:b/>
                <w:sz w:val="24"/>
                <w:szCs w:val="24"/>
              </w:rPr>
            </w:pPr>
          </w:p>
          <w:p w:rsidR="00C71B1C" w:rsidRPr="00AE6897" w:rsidRDefault="00C71B1C" w:rsidP="00C71B1C">
            <w:pPr>
              <w:pStyle w:val="16"/>
              <w:rPr>
                <w:rFonts w:ascii="Times New Roman" w:hAnsi="Times New Roman" w:cs="Times New Roman"/>
                <w:b/>
                <w:sz w:val="24"/>
                <w:szCs w:val="24"/>
              </w:rPr>
            </w:pPr>
            <w:r w:rsidRPr="00AE6897">
              <w:rPr>
                <w:rFonts w:ascii="Times New Roman" w:hAnsi="Times New Roman" w:cs="Times New Roman"/>
                <w:b/>
                <w:sz w:val="24"/>
                <w:szCs w:val="24"/>
              </w:rPr>
              <w:t>2024-</w:t>
            </w:r>
          </w:p>
          <w:p w:rsidR="00C71B1C" w:rsidRPr="00AE6897" w:rsidRDefault="00C71B1C" w:rsidP="00C71B1C">
            <w:pPr>
              <w:pStyle w:val="16"/>
              <w:rPr>
                <w:rFonts w:ascii="Times New Roman" w:hAnsi="Times New Roman" w:cs="Times New Roman"/>
                <w:b/>
                <w:sz w:val="24"/>
                <w:szCs w:val="24"/>
              </w:rPr>
            </w:pPr>
            <w:r>
              <w:rPr>
                <w:rFonts w:ascii="Times New Roman" w:hAnsi="Times New Roman" w:cs="Times New Roman"/>
                <w:b/>
                <w:sz w:val="24"/>
                <w:szCs w:val="24"/>
              </w:rPr>
              <w:t>2025</w:t>
            </w:r>
            <w:r w:rsidRPr="00AE6897">
              <w:rPr>
                <w:rFonts w:ascii="Times New Roman" w:hAnsi="Times New Roman" w:cs="Times New Roman"/>
                <w:b/>
                <w:sz w:val="24"/>
                <w:szCs w:val="24"/>
              </w:rPr>
              <w:t>год</w:t>
            </w:r>
          </w:p>
        </w:tc>
      </w:tr>
      <w:tr w:rsidR="00C71B1C" w:rsidRPr="00AC38F9" w:rsidTr="00C71B1C">
        <w:tc>
          <w:tcPr>
            <w:tcW w:w="7925" w:type="dxa"/>
            <w:gridSpan w:val="3"/>
          </w:tcPr>
          <w:p w:rsidR="00C71B1C" w:rsidRPr="00C71B1C" w:rsidRDefault="00C71B1C" w:rsidP="007F0B19">
            <w:pPr>
              <w:spacing w:after="0" w:line="240" w:lineRule="auto"/>
              <w:rPr>
                <w:rFonts w:ascii="Times New Roman" w:hAnsi="Times New Roman"/>
                <w:b/>
                <w:sz w:val="28"/>
                <w:szCs w:val="28"/>
              </w:rPr>
            </w:pPr>
            <w:r w:rsidRPr="00C71B1C">
              <w:rPr>
                <w:rFonts w:ascii="Times New Roman" w:hAnsi="Times New Roman"/>
                <w:b/>
                <w:sz w:val="28"/>
                <w:szCs w:val="28"/>
              </w:rPr>
              <w:t>Мероприятие 1.</w:t>
            </w:r>
          </w:p>
          <w:p w:rsidR="00C71B1C" w:rsidRPr="00584CAC" w:rsidRDefault="00C71B1C" w:rsidP="007F0B19">
            <w:pPr>
              <w:spacing w:after="0" w:line="240" w:lineRule="auto"/>
              <w:rPr>
                <w:rFonts w:ascii="Times New Roman" w:hAnsi="Times New Roman"/>
                <w:sz w:val="28"/>
                <w:szCs w:val="28"/>
              </w:rPr>
            </w:pPr>
            <w:r w:rsidRPr="00584CAC">
              <w:rPr>
                <w:rFonts w:ascii="Times New Roman" w:hAnsi="Times New Roman"/>
                <w:sz w:val="28"/>
                <w:szCs w:val="28"/>
              </w:rPr>
              <w:t>Пополнение банка учебных пособий и методических материалов на электронных носителях.</w:t>
            </w:r>
          </w:p>
        </w:tc>
        <w:tc>
          <w:tcPr>
            <w:tcW w:w="1196" w:type="dxa"/>
          </w:tcPr>
          <w:p w:rsidR="00C71B1C" w:rsidRPr="00584CAC" w:rsidRDefault="00C71B1C" w:rsidP="004F2307">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90" w:type="dxa"/>
          </w:tcPr>
          <w:p w:rsidR="00C71B1C" w:rsidRPr="00584CAC" w:rsidRDefault="00C71B1C" w:rsidP="004F2307">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85" w:type="dxa"/>
          </w:tcPr>
          <w:p w:rsidR="00C71B1C" w:rsidRPr="00584CAC" w:rsidRDefault="00C71B1C" w:rsidP="004F2307">
            <w:pPr>
              <w:rPr>
                <w:rFonts w:ascii="Times New Roman" w:eastAsia="Times New Roman" w:hAnsi="Times New Roman"/>
                <w:b/>
                <w:sz w:val="28"/>
                <w:szCs w:val="28"/>
              </w:rPr>
            </w:pPr>
          </w:p>
        </w:tc>
        <w:tc>
          <w:tcPr>
            <w:tcW w:w="1178" w:type="dxa"/>
          </w:tcPr>
          <w:p w:rsidR="00C71B1C" w:rsidRPr="00584CAC" w:rsidRDefault="00C71B1C" w:rsidP="004F2307">
            <w:pPr>
              <w:rPr>
                <w:rFonts w:ascii="Times New Roman" w:eastAsia="Times New Roman" w:hAnsi="Times New Roman"/>
                <w:b/>
                <w:sz w:val="28"/>
                <w:szCs w:val="28"/>
              </w:rPr>
            </w:pPr>
          </w:p>
        </w:tc>
        <w:tc>
          <w:tcPr>
            <w:tcW w:w="1173" w:type="dxa"/>
          </w:tcPr>
          <w:p w:rsidR="00C71B1C" w:rsidRPr="00584CAC" w:rsidRDefault="00C71B1C" w:rsidP="004F2307">
            <w:pPr>
              <w:rPr>
                <w:rFonts w:ascii="Times New Roman" w:eastAsia="Times New Roman" w:hAnsi="Times New Roman"/>
                <w:b/>
                <w:sz w:val="28"/>
                <w:szCs w:val="28"/>
              </w:rPr>
            </w:pPr>
          </w:p>
        </w:tc>
        <w:tc>
          <w:tcPr>
            <w:tcW w:w="1167" w:type="dxa"/>
          </w:tcPr>
          <w:p w:rsidR="00C71B1C" w:rsidRPr="00584CAC" w:rsidRDefault="00C71B1C" w:rsidP="004F2307">
            <w:pPr>
              <w:rPr>
                <w:rFonts w:ascii="Times New Roman" w:eastAsia="Times New Roman" w:hAnsi="Times New Roman"/>
                <w:b/>
                <w:sz w:val="28"/>
                <w:szCs w:val="28"/>
              </w:rPr>
            </w:pPr>
          </w:p>
        </w:tc>
      </w:tr>
      <w:tr w:rsidR="00C71B1C" w:rsidRPr="00AC38F9" w:rsidTr="00C71B1C">
        <w:tc>
          <w:tcPr>
            <w:tcW w:w="7925" w:type="dxa"/>
            <w:gridSpan w:val="3"/>
          </w:tcPr>
          <w:p w:rsidR="00C71B1C" w:rsidRDefault="00C71B1C" w:rsidP="007F0B19">
            <w:pPr>
              <w:spacing w:after="0" w:line="240" w:lineRule="auto"/>
              <w:rPr>
                <w:rFonts w:ascii="Times New Roman" w:hAnsi="Times New Roman"/>
                <w:sz w:val="28"/>
                <w:szCs w:val="28"/>
              </w:rPr>
            </w:pPr>
            <w:r>
              <w:rPr>
                <w:rFonts w:ascii="Times New Roman" w:hAnsi="Times New Roman"/>
                <w:b/>
                <w:sz w:val="28"/>
                <w:szCs w:val="28"/>
              </w:rPr>
              <w:t>Мероприятие 2.</w:t>
            </w:r>
          </w:p>
          <w:p w:rsidR="00C71B1C" w:rsidRPr="00584CAC" w:rsidRDefault="00C71B1C" w:rsidP="007F0B19">
            <w:pPr>
              <w:spacing w:after="0" w:line="240" w:lineRule="auto"/>
              <w:rPr>
                <w:rFonts w:ascii="Times New Roman" w:hAnsi="Times New Roman"/>
                <w:sz w:val="28"/>
                <w:szCs w:val="28"/>
              </w:rPr>
            </w:pPr>
            <w:r w:rsidRPr="00584CAC">
              <w:rPr>
                <w:rFonts w:ascii="Times New Roman" w:hAnsi="Times New Roman"/>
                <w:sz w:val="28"/>
                <w:szCs w:val="28"/>
              </w:rPr>
              <w:t xml:space="preserve">Создание электронной библиотеки по тематике изучаемых образовательных программ и  познавательных досуговых </w:t>
            </w:r>
            <w:r w:rsidRPr="00584CAC">
              <w:rPr>
                <w:rFonts w:ascii="Times New Roman" w:hAnsi="Times New Roman"/>
                <w:sz w:val="28"/>
                <w:szCs w:val="28"/>
              </w:rPr>
              <w:lastRenderedPageBreak/>
              <w:t>программ</w:t>
            </w:r>
          </w:p>
        </w:tc>
        <w:tc>
          <w:tcPr>
            <w:tcW w:w="1196" w:type="dxa"/>
          </w:tcPr>
          <w:p w:rsidR="00C71B1C" w:rsidRPr="00584CAC" w:rsidRDefault="00C71B1C" w:rsidP="004F2307">
            <w:pPr>
              <w:rPr>
                <w:rFonts w:ascii="Times New Roman" w:eastAsia="Times New Roman" w:hAnsi="Times New Roman"/>
                <w:b/>
                <w:sz w:val="28"/>
                <w:szCs w:val="28"/>
              </w:rPr>
            </w:pPr>
          </w:p>
        </w:tc>
        <w:tc>
          <w:tcPr>
            <w:tcW w:w="1190" w:type="dxa"/>
          </w:tcPr>
          <w:p w:rsidR="00C71B1C" w:rsidRPr="00584CAC" w:rsidRDefault="00C71B1C" w:rsidP="004F2307">
            <w:pPr>
              <w:rPr>
                <w:rFonts w:ascii="Times New Roman" w:eastAsia="Times New Roman" w:hAnsi="Times New Roman"/>
                <w:b/>
                <w:sz w:val="28"/>
                <w:szCs w:val="28"/>
              </w:rPr>
            </w:pPr>
          </w:p>
        </w:tc>
        <w:tc>
          <w:tcPr>
            <w:tcW w:w="1185" w:type="dxa"/>
          </w:tcPr>
          <w:p w:rsidR="00C71B1C" w:rsidRPr="00584CAC" w:rsidRDefault="00C71B1C" w:rsidP="004F2307">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78" w:type="dxa"/>
          </w:tcPr>
          <w:p w:rsidR="00C71B1C" w:rsidRPr="00584CAC" w:rsidRDefault="00C71B1C" w:rsidP="004F2307">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73" w:type="dxa"/>
          </w:tcPr>
          <w:p w:rsidR="00C71B1C" w:rsidRPr="00584CAC" w:rsidRDefault="00C71B1C" w:rsidP="004F2307">
            <w:pPr>
              <w:rPr>
                <w:rFonts w:ascii="Times New Roman" w:eastAsia="Times New Roman" w:hAnsi="Times New Roman"/>
                <w:b/>
                <w:sz w:val="28"/>
                <w:szCs w:val="28"/>
              </w:rPr>
            </w:pPr>
            <w:r w:rsidRPr="00584CAC">
              <w:rPr>
                <w:rFonts w:ascii="Times New Roman" w:eastAsia="Times New Roman" w:hAnsi="Times New Roman"/>
                <w:b/>
                <w:sz w:val="28"/>
                <w:szCs w:val="28"/>
              </w:rPr>
              <w:t>+</w:t>
            </w:r>
          </w:p>
        </w:tc>
        <w:tc>
          <w:tcPr>
            <w:tcW w:w="1167" w:type="dxa"/>
          </w:tcPr>
          <w:p w:rsidR="00C71B1C" w:rsidRPr="00584CAC" w:rsidRDefault="00C71B1C" w:rsidP="004F2307">
            <w:pPr>
              <w:rPr>
                <w:rFonts w:ascii="Times New Roman" w:eastAsia="Times New Roman" w:hAnsi="Times New Roman"/>
                <w:b/>
                <w:sz w:val="28"/>
                <w:szCs w:val="28"/>
              </w:rPr>
            </w:pPr>
            <w:r w:rsidRPr="00584CAC">
              <w:rPr>
                <w:rFonts w:ascii="Times New Roman" w:eastAsia="Times New Roman" w:hAnsi="Times New Roman"/>
                <w:b/>
                <w:sz w:val="28"/>
                <w:szCs w:val="28"/>
              </w:rPr>
              <w:t>+</w:t>
            </w:r>
          </w:p>
        </w:tc>
      </w:tr>
      <w:tr w:rsidR="00C71B1C" w:rsidRPr="00AC38F9" w:rsidTr="00C71B1C">
        <w:tc>
          <w:tcPr>
            <w:tcW w:w="7925" w:type="dxa"/>
            <w:gridSpan w:val="3"/>
          </w:tcPr>
          <w:p w:rsidR="00C71B1C" w:rsidRDefault="00C71B1C" w:rsidP="007F0B19">
            <w:pPr>
              <w:spacing w:after="0" w:line="240" w:lineRule="auto"/>
              <w:rPr>
                <w:rFonts w:ascii="Times New Roman" w:hAnsi="Times New Roman"/>
                <w:sz w:val="28"/>
                <w:szCs w:val="28"/>
              </w:rPr>
            </w:pPr>
            <w:r>
              <w:rPr>
                <w:rFonts w:ascii="Times New Roman" w:hAnsi="Times New Roman"/>
                <w:b/>
                <w:sz w:val="28"/>
                <w:szCs w:val="28"/>
              </w:rPr>
              <w:lastRenderedPageBreak/>
              <w:t>Мероприятие 3.</w:t>
            </w:r>
          </w:p>
          <w:p w:rsidR="00C71B1C" w:rsidRPr="00584CAC" w:rsidRDefault="00C71B1C" w:rsidP="007F0B19">
            <w:pPr>
              <w:spacing w:after="0" w:line="240" w:lineRule="auto"/>
              <w:rPr>
                <w:rFonts w:ascii="Times New Roman" w:hAnsi="Times New Roman"/>
                <w:sz w:val="28"/>
                <w:szCs w:val="28"/>
              </w:rPr>
            </w:pPr>
            <w:r w:rsidRPr="00584CAC">
              <w:rPr>
                <w:rFonts w:ascii="Times New Roman" w:hAnsi="Times New Roman"/>
                <w:sz w:val="28"/>
                <w:szCs w:val="28"/>
              </w:rPr>
              <w:t>Обновление кабинетов современной компьютерной техникой, обновленным программным и техническим обеспечением</w:t>
            </w:r>
          </w:p>
        </w:tc>
        <w:tc>
          <w:tcPr>
            <w:tcW w:w="1196" w:type="dxa"/>
          </w:tcPr>
          <w:p w:rsidR="00C71B1C" w:rsidRPr="00584CAC" w:rsidRDefault="008A1F63" w:rsidP="008A1F63">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90" w:type="dxa"/>
          </w:tcPr>
          <w:p w:rsidR="00C71B1C" w:rsidRPr="00584CAC" w:rsidRDefault="008A1F63" w:rsidP="008A1F63">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85" w:type="dxa"/>
          </w:tcPr>
          <w:p w:rsidR="00C71B1C" w:rsidRPr="00584CAC" w:rsidRDefault="008A1F63" w:rsidP="008A1F63">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78" w:type="dxa"/>
          </w:tcPr>
          <w:p w:rsidR="00C71B1C" w:rsidRPr="00584CAC" w:rsidRDefault="008A1F63" w:rsidP="008A1F63">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73" w:type="dxa"/>
          </w:tcPr>
          <w:p w:rsidR="00C71B1C" w:rsidRPr="00584CAC" w:rsidRDefault="008A1F63" w:rsidP="008A1F63">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67" w:type="dxa"/>
          </w:tcPr>
          <w:p w:rsidR="00C71B1C" w:rsidRPr="00584CAC" w:rsidRDefault="008A1F63" w:rsidP="008A1F63">
            <w:pPr>
              <w:jc w:val="center"/>
              <w:rPr>
                <w:rFonts w:ascii="Times New Roman" w:eastAsia="Times New Roman" w:hAnsi="Times New Roman"/>
                <w:b/>
                <w:sz w:val="28"/>
                <w:szCs w:val="28"/>
              </w:rPr>
            </w:pPr>
            <w:r>
              <w:rPr>
                <w:rFonts w:ascii="Times New Roman" w:eastAsia="Times New Roman" w:hAnsi="Times New Roman"/>
                <w:b/>
                <w:sz w:val="28"/>
                <w:szCs w:val="28"/>
              </w:rPr>
              <w:t>+</w:t>
            </w:r>
          </w:p>
        </w:tc>
      </w:tr>
      <w:tr w:rsidR="008A1F63" w:rsidRPr="00AC38F9" w:rsidTr="00C71B1C">
        <w:tc>
          <w:tcPr>
            <w:tcW w:w="7925" w:type="dxa"/>
            <w:gridSpan w:val="3"/>
          </w:tcPr>
          <w:p w:rsidR="008A1F63" w:rsidRDefault="008A1F63" w:rsidP="007F0B19">
            <w:pPr>
              <w:spacing w:after="0" w:line="240" w:lineRule="auto"/>
              <w:rPr>
                <w:rFonts w:ascii="Times New Roman" w:hAnsi="Times New Roman"/>
                <w:sz w:val="28"/>
                <w:szCs w:val="28"/>
              </w:rPr>
            </w:pPr>
            <w:r>
              <w:rPr>
                <w:rFonts w:ascii="Times New Roman" w:hAnsi="Times New Roman"/>
                <w:b/>
                <w:sz w:val="28"/>
                <w:szCs w:val="28"/>
              </w:rPr>
              <w:t>Мероприятие 4.</w:t>
            </w:r>
          </w:p>
          <w:p w:rsidR="008A1F63" w:rsidRPr="00584CAC" w:rsidRDefault="008A1F63" w:rsidP="007F0B19">
            <w:pPr>
              <w:spacing w:after="0" w:line="240" w:lineRule="auto"/>
              <w:rPr>
                <w:rFonts w:ascii="Times New Roman" w:hAnsi="Times New Roman"/>
                <w:sz w:val="28"/>
                <w:szCs w:val="28"/>
              </w:rPr>
            </w:pPr>
            <w:r w:rsidRPr="00584CAC">
              <w:rPr>
                <w:rFonts w:ascii="Times New Roman" w:hAnsi="Times New Roman"/>
                <w:sz w:val="28"/>
                <w:szCs w:val="28"/>
              </w:rPr>
              <w:t>Поиск и подключение к  существующим в сетях телекоммуникационным учебным проектам</w:t>
            </w:r>
          </w:p>
        </w:tc>
        <w:tc>
          <w:tcPr>
            <w:tcW w:w="1196"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90"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85"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78"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73"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67"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r>
      <w:tr w:rsidR="008A1F63" w:rsidRPr="00AC38F9" w:rsidTr="00C71B1C">
        <w:tc>
          <w:tcPr>
            <w:tcW w:w="7925" w:type="dxa"/>
            <w:gridSpan w:val="3"/>
          </w:tcPr>
          <w:p w:rsidR="008A1F63" w:rsidRDefault="008A1F63" w:rsidP="007F0B19">
            <w:pPr>
              <w:spacing w:after="0" w:line="240" w:lineRule="auto"/>
              <w:rPr>
                <w:rFonts w:ascii="Times New Roman" w:hAnsi="Times New Roman"/>
                <w:sz w:val="28"/>
                <w:szCs w:val="28"/>
              </w:rPr>
            </w:pPr>
            <w:r>
              <w:rPr>
                <w:rFonts w:ascii="Times New Roman" w:hAnsi="Times New Roman"/>
                <w:b/>
                <w:sz w:val="28"/>
                <w:szCs w:val="28"/>
              </w:rPr>
              <w:t>Мероприятие 5.</w:t>
            </w:r>
          </w:p>
          <w:p w:rsidR="008A1F63" w:rsidRPr="00584CAC" w:rsidRDefault="008A1F63" w:rsidP="007F0B19">
            <w:pPr>
              <w:spacing w:after="0" w:line="240" w:lineRule="auto"/>
              <w:rPr>
                <w:rFonts w:ascii="Times New Roman" w:hAnsi="Times New Roman"/>
                <w:sz w:val="28"/>
                <w:szCs w:val="28"/>
              </w:rPr>
            </w:pPr>
            <w:r w:rsidRPr="00584CAC">
              <w:rPr>
                <w:rFonts w:ascii="Times New Roman" w:hAnsi="Times New Roman"/>
                <w:sz w:val="28"/>
                <w:szCs w:val="28"/>
              </w:rPr>
              <w:t>Создание адаптированных общеобразовате</w:t>
            </w:r>
            <w:r>
              <w:rPr>
                <w:rFonts w:ascii="Times New Roman" w:hAnsi="Times New Roman"/>
                <w:sz w:val="28"/>
                <w:szCs w:val="28"/>
              </w:rPr>
              <w:t>л</w:t>
            </w:r>
            <w:r w:rsidRPr="00584CAC">
              <w:rPr>
                <w:rFonts w:ascii="Times New Roman" w:hAnsi="Times New Roman"/>
                <w:sz w:val="28"/>
                <w:szCs w:val="28"/>
              </w:rPr>
              <w:t>ьных программ для дистанционного обучения</w:t>
            </w:r>
          </w:p>
        </w:tc>
        <w:tc>
          <w:tcPr>
            <w:tcW w:w="1196" w:type="dxa"/>
          </w:tcPr>
          <w:p w:rsidR="008A1F63" w:rsidRPr="00584CAC" w:rsidRDefault="008A1F63" w:rsidP="00273786">
            <w:pPr>
              <w:jc w:val="center"/>
              <w:rPr>
                <w:rFonts w:ascii="Times New Roman" w:eastAsia="Times New Roman" w:hAnsi="Times New Roman"/>
                <w:b/>
                <w:sz w:val="28"/>
                <w:szCs w:val="28"/>
              </w:rPr>
            </w:pPr>
          </w:p>
        </w:tc>
        <w:tc>
          <w:tcPr>
            <w:tcW w:w="1190"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85"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78"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73"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67"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r>
      <w:tr w:rsidR="008A1F63" w:rsidRPr="00AC38F9" w:rsidTr="00C71B1C">
        <w:tc>
          <w:tcPr>
            <w:tcW w:w="7925" w:type="dxa"/>
            <w:gridSpan w:val="3"/>
          </w:tcPr>
          <w:p w:rsidR="008A1F63" w:rsidRDefault="008A1F63" w:rsidP="007F0B19">
            <w:pPr>
              <w:spacing w:after="0" w:line="240" w:lineRule="auto"/>
              <w:rPr>
                <w:rFonts w:ascii="Times New Roman" w:hAnsi="Times New Roman"/>
                <w:sz w:val="28"/>
                <w:szCs w:val="28"/>
              </w:rPr>
            </w:pPr>
            <w:r>
              <w:rPr>
                <w:rFonts w:ascii="Times New Roman" w:hAnsi="Times New Roman"/>
                <w:b/>
                <w:sz w:val="28"/>
                <w:szCs w:val="28"/>
              </w:rPr>
              <w:t>Мероприятие 6.</w:t>
            </w:r>
          </w:p>
          <w:p w:rsidR="008A1F63" w:rsidRPr="00584CAC" w:rsidRDefault="008A1F63" w:rsidP="007F0B19">
            <w:pPr>
              <w:spacing w:after="0" w:line="240" w:lineRule="auto"/>
              <w:rPr>
                <w:rFonts w:ascii="Times New Roman" w:hAnsi="Times New Roman"/>
                <w:sz w:val="28"/>
                <w:szCs w:val="28"/>
              </w:rPr>
            </w:pPr>
            <w:r w:rsidRPr="00584CAC">
              <w:rPr>
                <w:rFonts w:ascii="Times New Roman" w:hAnsi="Times New Roman"/>
                <w:sz w:val="28"/>
                <w:szCs w:val="28"/>
              </w:rPr>
              <w:t>Разработка и внедрение программ дистанционного обучения для учащихся с ООП</w:t>
            </w:r>
          </w:p>
        </w:tc>
        <w:tc>
          <w:tcPr>
            <w:tcW w:w="1196" w:type="dxa"/>
          </w:tcPr>
          <w:p w:rsidR="008A1F63" w:rsidRPr="00584CAC" w:rsidRDefault="008A1F63" w:rsidP="00273786">
            <w:pPr>
              <w:jc w:val="center"/>
              <w:rPr>
                <w:rFonts w:ascii="Times New Roman" w:eastAsia="Times New Roman" w:hAnsi="Times New Roman"/>
                <w:b/>
                <w:sz w:val="28"/>
                <w:szCs w:val="28"/>
              </w:rPr>
            </w:pPr>
          </w:p>
        </w:tc>
        <w:tc>
          <w:tcPr>
            <w:tcW w:w="1190"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85"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78"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73"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67"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r>
      <w:tr w:rsidR="008A1F63" w:rsidRPr="00AC38F9" w:rsidTr="00C71B1C">
        <w:tc>
          <w:tcPr>
            <w:tcW w:w="7925" w:type="dxa"/>
            <w:gridSpan w:val="3"/>
          </w:tcPr>
          <w:p w:rsidR="008A1F63" w:rsidRDefault="008A1F63" w:rsidP="007F0B19">
            <w:pPr>
              <w:spacing w:after="0" w:line="240" w:lineRule="auto"/>
              <w:rPr>
                <w:rFonts w:ascii="Times New Roman" w:hAnsi="Times New Roman"/>
                <w:sz w:val="28"/>
                <w:szCs w:val="28"/>
              </w:rPr>
            </w:pPr>
            <w:r>
              <w:rPr>
                <w:rFonts w:ascii="Times New Roman" w:hAnsi="Times New Roman"/>
                <w:b/>
                <w:sz w:val="28"/>
                <w:szCs w:val="28"/>
              </w:rPr>
              <w:t>Мероприятие 7.</w:t>
            </w:r>
          </w:p>
          <w:p w:rsidR="008A1F63" w:rsidRPr="00584CAC" w:rsidRDefault="008A1F63" w:rsidP="007F0B19">
            <w:pPr>
              <w:spacing w:after="0" w:line="240" w:lineRule="auto"/>
              <w:rPr>
                <w:rFonts w:ascii="Times New Roman" w:hAnsi="Times New Roman"/>
                <w:sz w:val="28"/>
                <w:szCs w:val="28"/>
              </w:rPr>
            </w:pPr>
            <w:r w:rsidRPr="00584CAC">
              <w:rPr>
                <w:rFonts w:ascii="Times New Roman" w:hAnsi="Times New Roman"/>
                <w:sz w:val="28"/>
                <w:szCs w:val="28"/>
              </w:rPr>
              <w:t>Подготовка учащихся к участию в электронных конференциях</w:t>
            </w:r>
          </w:p>
        </w:tc>
        <w:tc>
          <w:tcPr>
            <w:tcW w:w="1196" w:type="dxa"/>
          </w:tcPr>
          <w:p w:rsidR="008A1F63" w:rsidRPr="00584CAC" w:rsidRDefault="008A1F63" w:rsidP="00273786">
            <w:pPr>
              <w:jc w:val="center"/>
              <w:rPr>
                <w:rFonts w:ascii="Times New Roman" w:eastAsia="Times New Roman" w:hAnsi="Times New Roman"/>
                <w:b/>
                <w:sz w:val="28"/>
                <w:szCs w:val="28"/>
              </w:rPr>
            </w:pPr>
          </w:p>
        </w:tc>
        <w:tc>
          <w:tcPr>
            <w:tcW w:w="1190"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85"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78"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73"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67"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r>
      <w:tr w:rsidR="008A1F63" w:rsidRPr="00AC38F9" w:rsidTr="00C71B1C">
        <w:tc>
          <w:tcPr>
            <w:tcW w:w="7925" w:type="dxa"/>
            <w:gridSpan w:val="3"/>
          </w:tcPr>
          <w:p w:rsidR="008A1F63" w:rsidRDefault="008A1F63" w:rsidP="007F0B19">
            <w:pPr>
              <w:spacing w:after="0" w:line="240" w:lineRule="auto"/>
              <w:rPr>
                <w:rFonts w:ascii="Times New Roman" w:hAnsi="Times New Roman"/>
                <w:sz w:val="28"/>
                <w:szCs w:val="28"/>
              </w:rPr>
            </w:pPr>
            <w:r>
              <w:rPr>
                <w:rFonts w:ascii="Times New Roman" w:hAnsi="Times New Roman"/>
                <w:b/>
                <w:sz w:val="28"/>
                <w:szCs w:val="28"/>
              </w:rPr>
              <w:t>Мероприятие 8.</w:t>
            </w:r>
          </w:p>
          <w:p w:rsidR="008A1F63" w:rsidRPr="00584CAC" w:rsidRDefault="008A1F63" w:rsidP="007F0B19">
            <w:pPr>
              <w:spacing w:after="0" w:line="240" w:lineRule="auto"/>
              <w:rPr>
                <w:rFonts w:ascii="Times New Roman" w:hAnsi="Times New Roman"/>
                <w:sz w:val="28"/>
                <w:szCs w:val="28"/>
              </w:rPr>
            </w:pPr>
            <w:r w:rsidRPr="00584CAC">
              <w:rPr>
                <w:rFonts w:ascii="Times New Roman" w:hAnsi="Times New Roman"/>
                <w:sz w:val="28"/>
                <w:szCs w:val="28"/>
              </w:rPr>
              <w:t>Участие педагогов в сетевом образовательном партнёрстве</w:t>
            </w:r>
          </w:p>
        </w:tc>
        <w:tc>
          <w:tcPr>
            <w:tcW w:w="1196"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90"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85"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78"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73"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67"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r>
      <w:tr w:rsidR="008A1F63" w:rsidRPr="00AC38F9" w:rsidTr="00C71B1C">
        <w:tc>
          <w:tcPr>
            <w:tcW w:w="7925" w:type="dxa"/>
            <w:gridSpan w:val="3"/>
          </w:tcPr>
          <w:p w:rsidR="008A1F63" w:rsidRDefault="008A1F63" w:rsidP="007F0B19">
            <w:pPr>
              <w:spacing w:after="0" w:line="240" w:lineRule="auto"/>
              <w:rPr>
                <w:rFonts w:ascii="Times New Roman" w:hAnsi="Times New Roman"/>
                <w:sz w:val="28"/>
                <w:szCs w:val="28"/>
              </w:rPr>
            </w:pPr>
            <w:r>
              <w:rPr>
                <w:rFonts w:ascii="Times New Roman" w:hAnsi="Times New Roman"/>
                <w:b/>
                <w:sz w:val="28"/>
                <w:szCs w:val="28"/>
              </w:rPr>
              <w:t>Мероприятие 9.</w:t>
            </w:r>
          </w:p>
          <w:p w:rsidR="008A1F63" w:rsidRPr="00584CAC" w:rsidRDefault="008A1F63" w:rsidP="007F0B19">
            <w:pPr>
              <w:spacing w:after="0" w:line="240" w:lineRule="auto"/>
              <w:rPr>
                <w:rFonts w:ascii="Times New Roman" w:hAnsi="Times New Roman"/>
                <w:sz w:val="28"/>
                <w:szCs w:val="28"/>
              </w:rPr>
            </w:pPr>
            <w:r w:rsidRPr="00584CAC">
              <w:rPr>
                <w:rFonts w:ascii="Times New Roman" w:hAnsi="Times New Roman"/>
                <w:sz w:val="28"/>
                <w:szCs w:val="28"/>
              </w:rPr>
              <w:t>Совершенствование системы внутреннего электронного документооборота</w:t>
            </w:r>
          </w:p>
        </w:tc>
        <w:tc>
          <w:tcPr>
            <w:tcW w:w="1196"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90"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85"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78"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73"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67"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r>
      <w:tr w:rsidR="008A1F63" w:rsidRPr="00AC38F9" w:rsidTr="00C71B1C">
        <w:tc>
          <w:tcPr>
            <w:tcW w:w="7925" w:type="dxa"/>
            <w:gridSpan w:val="3"/>
          </w:tcPr>
          <w:p w:rsidR="008A1F63" w:rsidRDefault="008A1F63" w:rsidP="007F0B19">
            <w:pPr>
              <w:spacing w:after="0" w:line="240" w:lineRule="auto"/>
              <w:rPr>
                <w:rFonts w:ascii="Times New Roman" w:hAnsi="Times New Roman"/>
                <w:sz w:val="28"/>
                <w:szCs w:val="28"/>
              </w:rPr>
            </w:pPr>
            <w:r>
              <w:rPr>
                <w:rFonts w:ascii="Times New Roman" w:hAnsi="Times New Roman"/>
                <w:b/>
                <w:sz w:val="28"/>
                <w:szCs w:val="28"/>
              </w:rPr>
              <w:t>Мероприятие 10.</w:t>
            </w:r>
          </w:p>
          <w:p w:rsidR="008A1F63" w:rsidRPr="00584CAC" w:rsidRDefault="008A1F63" w:rsidP="007F0B19">
            <w:pPr>
              <w:spacing w:after="0" w:line="240" w:lineRule="auto"/>
              <w:rPr>
                <w:rFonts w:ascii="Times New Roman" w:hAnsi="Times New Roman"/>
                <w:sz w:val="28"/>
                <w:szCs w:val="28"/>
              </w:rPr>
            </w:pPr>
            <w:r w:rsidRPr="00584CAC">
              <w:rPr>
                <w:rFonts w:ascii="Times New Roman" w:hAnsi="Times New Roman"/>
                <w:sz w:val="28"/>
                <w:szCs w:val="28"/>
              </w:rPr>
              <w:t>Пополнение книжного и электронного фонда библиотеки</w:t>
            </w:r>
          </w:p>
        </w:tc>
        <w:tc>
          <w:tcPr>
            <w:tcW w:w="1196"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90"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85"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78"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73"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67"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r>
      <w:tr w:rsidR="008A1F63" w:rsidRPr="00AC38F9" w:rsidTr="00C71B1C">
        <w:tc>
          <w:tcPr>
            <w:tcW w:w="7925" w:type="dxa"/>
            <w:gridSpan w:val="3"/>
          </w:tcPr>
          <w:p w:rsidR="008A1F63" w:rsidRDefault="008A1F63" w:rsidP="007F0B19">
            <w:pPr>
              <w:spacing w:after="0" w:line="240" w:lineRule="auto"/>
              <w:rPr>
                <w:rFonts w:ascii="Times New Roman" w:hAnsi="Times New Roman"/>
                <w:sz w:val="28"/>
                <w:szCs w:val="28"/>
              </w:rPr>
            </w:pPr>
            <w:r w:rsidRPr="00C71B1C">
              <w:rPr>
                <w:rFonts w:ascii="Times New Roman" w:hAnsi="Times New Roman"/>
                <w:b/>
                <w:sz w:val="28"/>
                <w:szCs w:val="28"/>
              </w:rPr>
              <w:t>Мероприятие 1</w:t>
            </w:r>
            <w:r>
              <w:rPr>
                <w:rFonts w:ascii="Times New Roman" w:hAnsi="Times New Roman"/>
                <w:b/>
                <w:sz w:val="28"/>
                <w:szCs w:val="28"/>
              </w:rPr>
              <w:t>1.</w:t>
            </w:r>
          </w:p>
          <w:p w:rsidR="008A1F63" w:rsidRPr="00584CAC" w:rsidRDefault="008A1F63" w:rsidP="007F0B19">
            <w:pPr>
              <w:spacing w:after="0" w:line="240" w:lineRule="auto"/>
              <w:rPr>
                <w:rFonts w:ascii="Times New Roman" w:hAnsi="Times New Roman"/>
                <w:sz w:val="28"/>
                <w:szCs w:val="28"/>
              </w:rPr>
            </w:pPr>
            <w:r w:rsidRPr="00584CAC">
              <w:rPr>
                <w:rFonts w:ascii="Times New Roman" w:hAnsi="Times New Roman"/>
                <w:sz w:val="28"/>
                <w:szCs w:val="28"/>
              </w:rPr>
              <w:t xml:space="preserve"> Проект «Информационно-библиотечный центр»</w:t>
            </w:r>
          </w:p>
        </w:tc>
        <w:tc>
          <w:tcPr>
            <w:tcW w:w="1196" w:type="dxa"/>
          </w:tcPr>
          <w:p w:rsidR="008A1F63" w:rsidRPr="00584CAC" w:rsidRDefault="008A1F63" w:rsidP="00273786">
            <w:pPr>
              <w:jc w:val="center"/>
              <w:rPr>
                <w:rFonts w:ascii="Times New Roman" w:eastAsia="Times New Roman" w:hAnsi="Times New Roman"/>
                <w:b/>
                <w:sz w:val="28"/>
                <w:szCs w:val="28"/>
              </w:rPr>
            </w:pPr>
          </w:p>
        </w:tc>
        <w:tc>
          <w:tcPr>
            <w:tcW w:w="1190"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85"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78"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73"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c>
          <w:tcPr>
            <w:tcW w:w="1167" w:type="dxa"/>
          </w:tcPr>
          <w:p w:rsidR="008A1F63" w:rsidRPr="00584CAC" w:rsidRDefault="008A1F63" w:rsidP="00273786">
            <w:pPr>
              <w:jc w:val="center"/>
              <w:rPr>
                <w:rFonts w:ascii="Times New Roman" w:eastAsia="Times New Roman" w:hAnsi="Times New Roman"/>
                <w:b/>
                <w:sz w:val="28"/>
                <w:szCs w:val="28"/>
              </w:rPr>
            </w:pPr>
            <w:r>
              <w:rPr>
                <w:rFonts w:ascii="Times New Roman" w:eastAsia="Times New Roman" w:hAnsi="Times New Roman"/>
                <w:b/>
                <w:sz w:val="28"/>
                <w:szCs w:val="28"/>
              </w:rPr>
              <w:t>+</w:t>
            </w:r>
          </w:p>
        </w:tc>
      </w:tr>
      <w:tr w:rsidR="008A1F63" w:rsidRPr="00AC38F9" w:rsidTr="00C71B1C">
        <w:tc>
          <w:tcPr>
            <w:tcW w:w="7925" w:type="dxa"/>
            <w:gridSpan w:val="3"/>
          </w:tcPr>
          <w:p w:rsidR="008A1F63" w:rsidRDefault="008A1F63" w:rsidP="008A1F63">
            <w:pPr>
              <w:pStyle w:val="a3"/>
              <w:ind w:left="142"/>
              <w:rPr>
                <w:sz w:val="28"/>
                <w:szCs w:val="28"/>
              </w:rPr>
            </w:pPr>
            <w:r w:rsidRPr="00C71B1C">
              <w:rPr>
                <w:b/>
                <w:sz w:val="28"/>
                <w:szCs w:val="28"/>
              </w:rPr>
              <w:t>Мероприятие 1</w:t>
            </w:r>
            <w:r>
              <w:rPr>
                <w:b/>
                <w:sz w:val="28"/>
                <w:szCs w:val="28"/>
              </w:rPr>
              <w:t>2.</w:t>
            </w:r>
          </w:p>
          <w:p w:rsidR="008A1F63" w:rsidRPr="001B3B97" w:rsidRDefault="008A1F63" w:rsidP="008A1F63">
            <w:pPr>
              <w:pStyle w:val="a3"/>
              <w:ind w:left="142"/>
              <w:rPr>
                <w:sz w:val="28"/>
                <w:szCs w:val="28"/>
              </w:rPr>
            </w:pPr>
            <w:r w:rsidRPr="001B3B97">
              <w:rPr>
                <w:sz w:val="28"/>
                <w:szCs w:val="28"/>
              </w:rPr>
              <w:t>Информирование  населения о деятельности  школы через средства массовой информации, в том числе школьный сайт</w:t>
            </w:r>
          </w:p>
        </w:tc>
        <w:tc>
          <w:tcPr>
            <w:tcW w:w="1196" w:type="dxa"/>
          </w:tcPr>
          <w:p w:rsidR="008A1F63" w:rsidRPr="008A1F63" w:rsidRDefault="008A1F63" w:rsidP="008A1F63">
            <w:pPr>
              <w:pStyle w:val="a3"/>
              <w:jc w:val="center"/>
              <w:rPr>
                <w:sz w:val="28"/>
                <w:szCs w:val="28"/>
              </w:rPr>
            </w:pPr>
            <w:r w:rsidRPr="008A1F63">
              <w:rPr>
                <w:sz w:val="28"/>
                <w:szCs w:val="28"/>
              </w:rPr>
              <w:t>+</w:t>
            </w:r>
          </w:p>
        </w:tc>
        <w:tc>
          <w:tcPr>
            <w:tcW w:w="1190" w:type="dxa"/>
          </w:tcPr>
          <w:p w:rsidR="008A1F63" w:rsidRPr="008A1F63" w:rsidRDefault="008A1F63" w:rsidP="008A1F63">
            <w:pPr>
              <w:pStyle w:val="a3"/>
              <w:jc w:val="center"/>
              <w:rPr>
                <w:sz w:val="28"/>
                <w:szCs w:val="28"/>
              </w:rPr>
            </w:pPr>
            <w:r w:rsidRPr="008A1F63">
              <w:rPr>
                <w:sz w:val="28"/>
                <w:szCs w:val="28"/>
              </w:rPr>
              <w:t>+</w:t>
            </w:r>
          </w:p>
        </w:tc>
        <w:tc>
          <w:tcPr>
            <w:tcW w:w="1185" w:type="dxa"/>
          </w:tcPr>
          <w:p w:rsidR="008A1F63" w:rsidRPr="008A1F63" w:rsidRDefault="008A1F63" w:rsidP="008A1F63">
            <w:pPr>
              <w:pStyle w:val="a3"/>
              <w:jc w:val="center"/>
              <w:rPr>
                <w:sz w:val="28"/>
                <w:szCs w:val="28"/>
              </w:rPr>
            </w:pPr>
            <w:r w:rsidRPr="008A1F63">
              <w:rPr>
                <w:sz w:val="28"/>
                <w:szCs w:val="28"/>
              </w:rPr>
              <w:t>+</w:t>
            </w:r>
          </w:p>
        </w:tc>
        <w:tc>
          <w:tcPr>
            <w:tcW w:w="1178" w:type="dxa"/>
          </w:tcPr>
          <w:p w:rsidR="008A1F63" w:rsidRPr="008A1F63" w:rsidRDefault="008A1F63" w:rsidP="008A1F63">
            <w:pPr>
              <w:pStyle w:val="a3"/>
              <w:jc w:val="center"/>
              <w:rPr>
                <w:sz w:val="28"/>
                <w:szCs w:val="28"/>
              </w:rPr>
            </w:pPr>
            <w:r w:rsidRPr="008A1F63">
              <w:rPr>
                <w:sz w:val="28"/>
                <w:szCs w:val="28"/>
              </w:rPr>
              <w:t>+</w:t>
            </w:r>
          </w:p>
        </w:tc>
        <w:tc>
          <w:tcPr>
            <w:tcW w:w="1173" w:type="dxa"/>
          </w:tcPr>
          <w:p w:rsidR="008A1F63" w:rsidRPr="008A1F63" w:rsidRDefault="008A1F63" w:rsidP="008A1F63">
            <w:pPr>
              <w:pStyle w:val="a3"/>
              <w:jc w:val="center"/>
              <w:rPr>
                <w:sz w:val="28"/>
                <w:szCs w:val="28"/>
              </w:rPr>
            </w:pPr>
            <w:r w:rsidRPr="008A1F63">
              <w:rPr>
                <w:sz w:val="28"/>
                <w:szCs w:val="28"/>
              </w:rPr>
              <w:t>+</w:t>
            </w:r>
          </w:p>
        </w:tc>
        <w:tc>
          <w:tcPr>
            <w:tcW w:w="1167" w:type="dxa"/>
          </w:tcPr>
          <w:p w:rsidR="008A1F63" w:rsidRPr="008A1F63" w:rsidRDefault="008A1F63" w:rsidP="008A1F63">
            <w:pPr>
              <w:pStyle w:val="a3"/>
              <w:jc w:val="center"/>
              <w:rPr>
                <w:sz w:val="28"/>
                <w:szCs w:val="28"/>
              </w:rPr>
            </w:pPr>
            <w:r w:rsidRPr="008A1F63">
              <w:rPr>
                <w:sz w:val="28"/>
                <w:szCs w:val="28"/>
              </w:rPr>
              <w:t>+</w:t>
            </w:r>
          </w:p>
        </w:tc>
      </w:tr>
      <w:tr w:rsidR="008A1F63" w:rsidRPr="00AC38F9" w:rsidTr="00C71B1C">
        <w:tc>
          <w:tcPr>
            <w:tcW w:w="7925" w:type="dxa"/>
            <w:gridSpan w:val="3"/>
          </w:tcPr>
          <w:p w:rsidR="008A1F63" w:rsidRPr="008A1F63" w:rsidRDefault="008A1F63" w:rsidP="008A1F63">
            <w:pPr>
              <w:pStyle w:val="a3"/>
              <w:ind w:left="142"/>
              <w:rPr>
                <w:sz w:val="28"/>
                <w:szCs w:val="28"/>
              </w:rPr>
            </w:pPr>
            <w:r w:rsidRPr="008A1F63">
              <w:rPr>
                <w:b/>
                <w:sz w:val="28"/>
                <w:szCs w:val="28"/>
              </w:rPr>
              <w:t>Мероприятие 13.</w:t>
            </w:r>
          </w:p>
          <w:p w:rsidR="008A1F63" w:rsidRPr="008A1F63" w:rsidRDefault="008A1F63" w:rsidP="008A1F63">
            <w:pPr>
              <w:pStyle w:val="a3"/>
              <w:ind w:left="142"/>
              <w:rPr>
                <w:sz w:val="28"/>
                <w:szCs w:val="28"/>
              </w:rPr>
            </w:pPr>
            <w:r w:rsidRPr="008A1F63">
              <w:rPr>
                <w:sz w:val="28"/>
                <w:szCs w:val="28"/>
              </w:rPr>
              <w:t xml:space="preserve">Приобретение кабинетов новой модификации (кабинеты </w:t>
            </w:r>
            <w:r w:rsidRPr="008A1F63">
              <w:rPr>
                <w:sz w:val="28"/>
                <w:szCs w:val="28"/>
              </w:rPr>
              <w:lastRenderedPageBreak/>
              <w:t>технологии, робототехники, НВТ)</w:t>
            </w:r>
          </w:p>
        </w:tc>
        <w:tc>
          <w:tcPr>
            <w:tcW w:w="1196" w:type="dxa"/>
          </w:tcPr>
          <w:p w:rsidR="008A1F63" w:rsidRPr="008A1F63" w:rsidRDefault="008A1F63" w:rsidP="008A1F63">
            <w:pPr>
              <w:pStyle w:val="a3"/>
              <w:jc w:val="center"/>
              <w:rPr>
                <w:sz w:val="28"/>
                <w:szCs w:val="28"/>
              </w:rPr>
            </w:pPr>
          </w:p>
        </w:tc>
        <w:tc>
          <w:tcPr>
            <w:tcW w:w="1190" w:type="dxa"/>
          </w:tcPr>
          <w:p w:rsidR="008A1F63" w:rsidRPr="008A1F63" w:rsidRDefault="008A1F63" w:rsidP="008A1F63">
            <w:pPr>
              <w:pStyle w:val="a3"/>
              <w:jc w:val="center"/>
              <w:rPr>
                <w:sz w:val="28"/>
                <w:szCs w:val="28"/>
              </w:rPr>
            </w:pPr>
            <w:r w:rsidRPr="008A1F63">
              <w:rPr>
                <w:sz w:val="28"/>
                <w:szCs w:val="28"/>
              </w:rPr>
              <w:t>+</w:t>
            </w:r>
          </w:p>
        </w:tc>
        <w:tc>
          <w:tcPr>
            <w:tcW w:w="1185" w:type="dxa"/>
          </w:tcPr>
          <w:p w:rsidR="008A1F63" w:rsidRPr="008A1F63" w:rsidRDefault="008A1F63" w:rsidP="008A1F63">
            <w:pPr>
              <w:pStyle w:val="a3"/>
              <w:jc w:val="center"/>
              <w:rPr>
                <w:sz w:val="28"/>
                <w:szCs w:val="28"/>
              </w:rPr>
            </w:pPr>
          </w:p>
        </w:tc>
        <w:tc>
          <w:tcPr>
            <w:tcW w:w="1178" w:type="dxa"/>
          </w:tcPr>
          <w:p w:rsidR="008A1F63" w:rsidRPr="008A1F63" w:rsidRDefault="008A1F63" w:rsidP="008A1F63">
            <w:pPr>
              <w:pStyle w:val="a3"/>
              <w:jc w:val="center"/>
              <w:rPr>
                <w:sz w:val="28"/>
                <w:szCs w:val="28"/>
              </w:rPr>
            </w:pPr>
            <w:r w:rsidRPr="008A1F63">
              <w:rPr>
                <w:sz w:val="28"/>
                <w:szCs w:val="28"/>
              </w:rPr>
              <w:t>+</w:t>
            </w:r>
          </w:p>
        </w:tc>
        <w:tc>
          <w:tcPr>
            <w:tcW w:w="1173" w:type="dxa"/>
          </w:tcPr>
          <w:p w:rsidR="008A1F63" w:rsidRPr="008A1F63" w:rsidRDefault="008A1F63" w:rsidP="008A1F63">
            <w:pPr>
              <w:pStyle w:val="a3"/>
              <w:jc w:val="center"/>
              <w:rPr>
                <w:sz w:val="28"/>
                <w:szCs w:val="28"/>
              </w:rPr>
            </w:pPr>
          </w:p>
        </w:tc>
        <w:tc>
          <w:tcPr>
            <w:tcW w:w="1167" w:type="dxa"/>
          </w:tcPr>
          <w:p w:rsidR="008A1F63" w:rsidRPr="008A1F63" w:rsidRDefault="008A1F63" w:rsidP="008A1F63">
            <w:pPr>
              <w:pStyle w:val="a3"/>
              <w:jc w:val="center"/>
              <w:rPr>
                <w:sz w:val="28"/>
                <w:szCs w:val="28"/>
              </w:rPr>
            </w:pPr>
            <w:r w:rsidRPr="008A1F63">
              <w:rPr>
                <w:sz w:val="28"/>
                <w:szCs w:val="28"/>
              </w:rPr>
              <w:t>+</w:t>
            </w:r>
          </w:p>
        </w:tc>
      </w:tr>
      <w:tr w:rsidR="008A1F63" w:rsidRPr="00AC38F9" w:rsidTr="00C71B1C">
        <w:tc>
          <w:tcPr>
            <w:tcW w:w="7925" w:type="dxa"/>
            <w:gridSpan w:val="3"/>
          </w:tcPr>
          <w:p w:rsidR="008A1F63" w:rsidRPr="008A1F63" w:rsidRDefault="008A1F63" w:rsidP="008A1F63">
            <w:pPr>
              <w:pStyle w:val="a3"/>
              <w:ind w:left="142"/>
              <w:rPr>
                <w:sz w:val="28"/>
                <w:szCs w:val="28"/>
              </w:rPr>
            </w:pPr>
            <w:r w:rsidRPr="008A1F63">
              <w:rPr>
                <w:b/>
                <w:sz w:val="28"/>
                <w:szCs w:val="28"/>
              </w:rPr>
              <w:lastRenderedPageBreak/>
              <w:t>Мероприятие 14.</w:t>
            </w:r>
          </w:p>
          <w:p w:rsidR="008A1F63" w:rsidRPr="008A1F63" w:rsidRDefault="008A1F63" w:rsidP="008A1F63">
            <w:pPr>
              <w:pStyle w:val="a3"/>
              <w:ind w:left="142"/>
              <w:rPr>
                <w:sz w:val="28"/>
                <w:szCs w:val="28"/>
              </w:rPr>
            </w:pPr>
            <w:r w:rsidRPr="008A1F63">
              <w:rPr>
                <w:sz w:val="28"/>
                <w:szCs w:val="28"/>
              </w:rPr>
              <w:t>Приобретение возрастной мебели для начальной школы</w:t>
            </w:r>
          </w:p>
        </w:tc>
        <w:tc>
          <w:tcPr>
            <w:tcW w:w="1196" w:type="dxa"/>
          </w:tcPr>
          <w:p w:rsidR="008A1F63" w:rsidRPr="008A1F63" w:rsidRDefault="008A1F63" w:rsidP="008A1F63">
            <w:pPr>
              <w:pStyle w:val="a3"/>
              <w:jc w:val="center"/>
              <w:rPr>
                <w:sz w:val="28"/>
                <w:szCs w:val="28"/>
              </w:rPr>
            </w:pPr>
          </w:p>
        </w:tc>
        <w:tc>
          <w:tcPr>
            <w:tcW w:w="1190" w:type="dxa"/>
          </w:tcPr>
          <w:p w:rsidR="008A1F63" w:rsidRPr="008A1F63" w:rsidRDefault="008A1F63" w:rsidP="008A1F63">
            <w:pPr>
              <w:pStyle w:val="a3"/>
              <w:jc w:val="center"/>
              <w:rPr>
                <w:sz w:val="28"/>
                <w:szCs w:val="28"/>
              </w:rPr>
            </w:pPr>
          </w:p>
        </w:tc>
        <w:tc>
          <w:tcPr>
            <w:tcW w:w="1185" w:type="dxa"/>
          </w:tcPr>
          <w:p w:rsidR="008A1F63" w:rsidRPr="008A1F63" w:rsidRDefault="008A1F63" w:rsidP="008A1F63">
            <w:pPr>
              <w:pStyle w:val="a3"/>
              <w:jc w:val="center"/>
              <w:rPr>
                <w:sz w:val="28"/>
                <w:szCs w:val="28"/>
              </w:rPr>
            </w:pPr>
            <w:r w:rsidRPr="008A1F63">
              <w:rPr>
                <w:sz w:val="28"/>
                <w:szCs w:val="28"/>
              </w:rPr>
              <w:t>+</w:t>
            </w:r>
          </w:p>
        </w:tc>
        <w:tc>
          <w:tcPr>
            <w:tcW w:w="1178" w:type="dxa"/>
          </w:tcPr>
          <w:p w:rsidR="008A1F63" w:rsidRPr="008A1F63" w:rsidRDefault="008A1F63" w:rsidP="008A1F63">
            <w:pPr>
              <w:pStyle w:val="a3"/>
              <w:jc w:val="center"/>
              <w:rPr>
                <w:sz w:val="28"/>
                <w:szCs w:val="28"/>
              </w:rPr>
            </w:pPr>
          </w:p>
        </w:tc>
        <w:tc>
          <w:tcPr>
            <w:tcW w:w="1173" w:type="dxa"/>
          </w:tcPr>
          <w:p w:rsidR="008A1F63" w:rsidRPr="008A1F63" w:rsidRDefault="008A1F63" w:rsidP="008A1F63">
            <w:pPr>
              <w:pStyle w:val="a3"/>
              <w:jc w:val="center"/>
              <w:rPr>
                <w:sz w:val="28"/>
                <w:szCs w:val="28"/>
              </w:rPr>
            </w:pPr>
            <w:r w:rsidRPr="008A1F63">
              <w:rPr>
                <w:sz w:val="28"/>
                <w:szCs w:val="28"/>
              </w:rPr>
              <w:t>+</w:t>
            </w:r>
          </w:p>
        </w:tc>
        <w:tc>
          <w:tcPr>
            <w:tcW w:w="1167" w:type="dxa"/>
          </w:tcPr>
          <w:p w:rsidR="008A1F63" w:rsidRPr="008A1F63" w:rsidRDefault="008A1F63" w:rsidP="008A1F63">
            <w:pPr>
              <w:pStyle w:val="a3"/>
              <w:jc w:val="center"/>
              <w:rPr>
                <w:sz w:val="28"/>
                <w:szCs w:val="28"/>
              </w:rPr>
            </w:pPr>
          </w:p>
        </w:tc>
      </w:tr>
      <w:tr w:rsidR="008A1F63" w:rsidRPr="00AC38F9" w:rsidTr="00C71B1C">
        <w:tc>
          <w:tcPr>
            <w:tcW w:w="7925" w:type="dxa"/>
            <w:gridSpan w:val="3"/>
          </w:tcPr>
          <w:p w:rsidR="008A1F63" w:rsidRPr="008A1F63" w:rsidRDefault="008A1F63" w:rsidP="008A1F63">
            <w:pPr>
              <w:pStyle w:val="a3"/>
              <w:ind w:left="142"/>
              <w:rPr>
                <w:sz w:val="28"/>
                <w:szCs w:val="28"/>
              </w:rPr>
            </w:pPr>
            <w:r w:rsidRPr="008A1F63">
              <w:rPr>
                <w:b/>
                <w:sz w:val="28"/>
                <w:szCs w:val="28"/>
              </w:rPr>
              <w:t>Мероприятие 15.</w:t>
            </w:r>
          </w:p>
          <w:p w:rsidR="008A1F63" w:rsidRPr="008A1F63" w:rsidRDefault="008A1F63" w:rsidP="008A1F63">
            <w:pPr>
              <w:pStyle w:val="a3"/>
              <w:ind w:left="142"/>
              <w:rPr>
                <w:sz w:val="28"/>
                <w:szCs w:val="28"/>
              </w:rPr>
            </w:pPr>
            <w:r w:rsidRPr="008A1F63">
              <w:rPr>
                <w:sz w:val="28"/>
                <w:szCs w:val="28"/>
              </w:rPr>
              <w:t>Приобретение индивидуальных шкафчиков для учащихся основной школы</w:t>
            </w:r>
          </w:p>
        </w:tc>
        <w:tc>
          <w:tcPr>
            <w:tcW w:w="1196" w:type="dxa"/>
          </w:tcPr>
          <w:p w:rsidR="008A1F63" w:rsidRPr="008A1F63" w:rsidRDefault="008A1F63" w:rsidP="008A1F63">
            <w:pPr>
              <w:pStyle w:val="a3"/>
              <w:jc w:val="center"/>
              <w:rPr>
                <w:sz w:val="28"/>
                <w:szCs w:val="28"/>
              </w:rPr>
            </w:pPr>
          </w:p>
        </w:tc>
        <w:tc>
          <w:tcPr>
            <w:tcW w:w="1190" w:type="dxa"/>
          </w:tcPr>
          <w:p w:rsidR="008A1F63" w:rsidRPr="008A1F63" w:rsidRDefault="008A1F63" w:rsidP="008A1F63">
            <w:pPr>
              <w:pStyle w:val="a3"/>
              <w:jc w:val="center"/>
              <w:rPr>
                <w:sz w:val="28"/>
                <w:szCs w:val="28"/>
              </w:rPr>
            </w:pPr>
            <w:r w:rsidRPr="008A1F63">
              <w:rPr>
                <w:sz w:val="28"/>
                <w:szCs w:val="28"/>
              </w:rPr>
              <w:t>+</w:t>
            </w:r>
          </w:p>
        </w:tc>
        <w:tc>
          <w:tcPr>
            <w:tcW w:w="1185" w:type="dxa"/>
          </w:tcPr>
          <w:p w:rsidR="008A1F63" w:rsidRPr="008A1F63" w:rsidRDefault="008A1F63" w:rsidP="008A1F63">
            <w:pPr>
              <w:pStyle w:val="a3"/>
              <w:jc w:val="center"/>
              <w:rPr>
                <w:sz w:val="28"/>
                <w:szCs w:val="28"/>
              </w:rPr>
            </w:pPr>
          </w:p>
        </w:tc>
        <w:tc>
          <w:tcPr>
            <w:tcW w:w="1178" w:type="dxa"/>
          </w:tcPr>
          <w:p w:rsidR="008A1F63" w:rsidRPr="008A1F63" w:rsidRDefault="008A1F63" w:rsidP="008A1F63">
            <w:pPr>
              <w:pStyle w:val="a3"/>
              <w:jc w:val="center"/>
              <w:rPr>
                <w:sz w:val="28"/>
                <w:szCs w:val="28"/>
              </w:rPr>
            </w:pPr>
          </w:p>
        </w:tc>
        <w:tc>
          <w:tcPr>
            <w:tcW w:w="1173" w:type="dxa"/>
          </w:tcPr>
          <w:p w:rsidR="008A1F63" w:rsidRPr="008A1F63" w:rsidRDefault="008A1F63" w:rsidP="008A1F63">
            <w:pPr>
              <w:pStyle w:val="a3"/>
              <w:jc w:val="center"/>
              <w:rPr>
                <w:sz w:val="28"/>
                <w:szCs w:val="28"/>
              </w:rPr>
            </w:pPr>
          </w:p>
        </w:tc>
        <w:tc>
          <w:tcPr>
            <w:tcW w:w="1167" w:type="dxa"/>
          </w:tcPr>
          <w:p w:rsidR="008A1F63" w:rsidRPr="008A1F63" w:rsidRDefault="008A1F63" w:rsidP="008A1F63">
            <w:pPr>
              <w:pStyle w:val="a3"/>
              <w:jc w:val="center"/>
              <w:rPr>
                <w:sz w:val="28"/>
                <w:szCs w:val="28"/>
              </w:rPr>
            </w:pPr>
          </w:p>
        </w:tc>
      </w:tr>
      <w:tr w:rsidR="008A1F63" w:rsidRPr="00AC38F9" w:rsidTr="00C71B1C">
        <w:tc>
          <w:tcPr>
            <w:tcW w:w="7925" w:type="dxa"/>
            <w:gridSpan w:val="3"/>
          </w:tcPr>
          <w:p w:rsidR="008A1F63" w:rsidRPr="008A1F63" w:rsidRDefault="008A1F63" w:rsidP="008A1F63">
            <w:pPr>
              <w:pStyle w:val="a3"/>
              <w:ind w:left="142"/>
              <w:rPr>
                <w:sz w:val="28"/>
                <w:szCs w:val="28"/>
              </w:rPr>
            </w:pPr>
            <w:r w:rsidRPr="008A1F63">
              <w:rPr>
                <w:b/>
                <w:sz w:val="28"/>
                <w:szCs w:val="28"/>
              </w:rPr>
              <w:t>Мероприятие 16.</w:t>
            </w:r>
          </w:p>
          <w:p w:rsidR="008A1F63" w:rsidRPr="008A1F63" w:rsidRDefault="008A1F63" w:rsidP="008A1F63">
            <w:pPr>
              <w:pStyle w:val="a3"/>
              <w:ind w:left="142"/>
              <w:rPr>
                <w:sz w:val="28"/>
                <w:szCs w:val="28"/>
              </w:rPr>
            </w:pPr>
            <w:r w:rsidRPr="008A1F63">
              <w:rPr>
                <w:sz w:val="28"/>
                <w:szCs w:val="28"/>
              </w:rPr>
              <w:t>Обновление системы видеонаблюдения (замена устаревших видеокамер)</w:t>
            </w:r>
          </w:p>
        </w:tc>
        <w:tc>
          <w:tcPr>
            <w:tcW w:w="1196" w:type="dxa"/>
          </w:tcPr>
          <w:p w:rsidR="008A1F63" w:rsidRPr="008A1F63" w:rsidRDefault="008A1F63" w:rsidP="008A1F63">
            <w:pPr>
              <w:pStyle w:val="a3"/>
              <w:jc w:val="center"/>
              <w:rPr>
                <w:sz w:val="28"/>
                <w:szCs w:val="28"/>
              </w:rPr>
            </w:pPr>
          </w:p>
        </w:tc>
        <w:tc>
          <w:tcPr>
            <w:tcW w:w="1190" w:type="dxa"/>
          </w:tcPr>
          <w:p w:rsidR="008A1F63" w:rsidRPr="008A1F63" w:rsidRDefault="008A1F63" w:rsidP="008A1F63">
            <w:pPr>
              <w:pStyle w:val="a3"/>
              <w:jc w:val="center"/>
              <w:rPr>
                <w:sz w:val="28"/>
                <w:szCs w:val="28"/>
              </w:rPr>
            </w:pPr>
            <w:r w:rsidRPr="008A1F63">
              <w:rPr>
                <w:sz w:val="28"/>
                <w:szCs w:val="28"/>
              </w:rPr>
              <w:t>+</w:t>
            </w:r>
          </w:p>
        </w:tc>
        <w:tc>
          <w:tcPr>
            <w:tcW w:w="1185" w:type="dxa"/>
          </w:tcPr>
          <w:p w:rsidR="008A1F63" w:rsidRPr="008A1F63" w:rsidRDefault="008A1F63" w:rsidP="008A1F63">
            <w:pPr>
              <w:pStyle w:val="a3"/>
              <w:jc w:val="center"/>
              <w:rPr>
                <w:sz w:val="28"/>
                <w:szCs w:val="28"/>
              </w:rPr>
            </w:pPr>
            <w:r w:rsidRPr="008A1F63">
              <w:rPr>
                <w:sz w:val="28"/>
                <w:szCs w:val="28"/>
              </w:rPr>
              <w:t>+</w:t>
            </w:r>
          </w:p>
        </w:tc>
        <w:tc>
          <w:tcPr>
            <w:tcW w:w="1178" w:type="dxa"/>
          </w:tcPr>
          <w:p w:rsidR="008A1F63" w:rsidRPr="008A1F63" w:rsidRDefault="008A1F63" w:rsidP="008A1F63">
            <w:pPr>
              <w:pStyle w:val="a3"/>
              <w:jc w:val="center"/>
              <w:rPr>
                <w:sz w:val="28"/>
                <w:szCs w:val="28"/>
              </w:rPr>
            </w:pPr>
          </w:p>
        </w:tc>
        <w:tc>
          <w:tcPr>
            <w:tcW w:w="1173" w:type="dxa"/>
          </w:tcPr>
          <w:p w:rsidR="008A1F63" w:rsidRPr="008A1F63" w:rsidRDefault="008A1F63" w:rsidP="008A1F63">
            <w:pPr>
              <w:pStyle w:val="a3"/>
              <w:jc w:val="center"/>
              <w:rPr>
                <w:sz w:val="28"/>
                <w:szCs w:val="28"/>
              </w:rPr>
            </w:pPr>
          </w:p>
        </w:tc>
        <w:tc>
          <w:tcPr>
            <w:tcW w:w="1167" w:type="dxa"/>
          </w:tcPr>
          <w:p w:rsidR="008A1F63" w:rsidRPr="008A1F63" w:rsidRDefault="008A1F63" w:rsidP="008A1F63">
            <w:pPr>
              <w:pStyle w:val="a3"/>
              <w:jc w:val="center"/>
              <w:rPr>
                <w:sz w:val="28"/>
                <w:szCs w:val="28"/>
              </w:rPr>
            </w:pPr>
          </w:p>
        </w:tc>
      </w:tr>
    </w:tbl>
    <w:p w:rsidR="00590EB8" w:rsidRDefault="00590EB8" w:rsidP="00146381">
      <w:pPr>
        <w:spacing w:after="0" w:line="240" w:lineRule="auto"/>
        <w:jc w:val="both"/>
        <w:rPr>
          <w:rFonts w:ascii="Times New Roman" w:hAnsi="Times New Roman"/>
          <w:sz w:val="28"/>
          <w:szCs w:val="28"/>
        </w:rPr>
      </w:pPr>
    </w:p>
    <w:p w:rsidR="00590EB8" w:rsidRPr="0023211C" w:rsidRDefault="00590EB8" w:rsidP="00146381">
      <w:pPr>
        <w:spacing w:after="0" w:line="240" w:lineRule="auto"/>
        <w:jc w:val="both"/>
        <w:rPr>
          <w:rFonts w:ascii="Times New Roman" w:hAnsi="Times New Roman"/>
          <w:sz w:val="28"/>
          <w:szCs w:val="28"/>
        </w:rPr>
      </w:pPr>
    </w:p>
    <w:p w:rsidR="00146381" w:rsidRPr="00732B2A" w:rsidRDefault="008A1F63" w:rsidP="00732B2A">
      <w:pPr>
        <w:pStyle w:val="11"/>
        <w:tabs>
          <w:tab w:val="left" w:pos="0"/>
        </w:tabs>
        <w:suppressAutoHyphens/>
        <w:spacing w:after="0" w:line="240" w:lineRule="auto"/>
        <w:ind w:left="0"/>
        <w:jc w:val="both"/>
        <w:rPr>
          <w:rFonts w:ascii="Times New Roman" w:hAnsi="Times New Roman"/>
          <w:iCs/>
          <w:sz w:val="28"/>
          <w:szCs w:val="28"/>
          <w:bdr w:val="none" w:sz="0" w:space="0" w:color="auto" w:frame="1"/>
        </w:rPr>
      </w:pPr>
      <w:r>
        <w:rPr>
          <w:rFonts w:ascii="Times New Roman" w:hAnsi="Times New Roman"/>
          <w:sz w:val="28"/>
          <w:szCs w:val="28"/>
        </w:rPr>
        <w:t xml:space="preserve">         </w:t>
      </w:r>
      <w:r w:rsidR="00146381" w:rsidRPr="00732B2A">
        <w:rPr>
          <w:rFonts w:ascii="Times New Roman" w:hAnsi="Times New Roman"/>
          <w:sz w:val="28"/>
          <w:szCs w:val="28"/>
        </w:rPr>
        <w:t>Реализация плана действий должна привести к следующим   результатам:</w:t>
      </w:r>
    </w:p>
    <w:p w:rsidR="00146381" w:rsidRPr="00B1246F" w:rsidRDefault="002F6007" w:rsidP="00B72BAE">
      <w:pPr>
        <w:pStyle w:val="a5"/>
        <w:numPr>
          <w:ilvl w:val="0"/>
          <w:numId w:val="16"/>
        </w:numPr>
        <w:spacing w:before="0" w:beforeAutospacing="0" w:after="0" w:afterAutospacing="0"/>
        <w:ind w:left="0" w:firstLine="207"/>
        <w:jc w:val="both"/>
        <w:rPr>
          <w:sz w:val="28"/>
          <w:szCs w:val="28"/>
        </w:rPr>
      </w:pPr>
      <w:r>
        <w:rPr>
          <w:sz w:val="28"/>
          <w:szCs w:val="28"/>
        </w:rPr>
        <w:t xml:space="preserve"> </w:t>
      </w:r>
      <w:r w:rsidR="00FE1B76">
        <w:rPr>
          <w:sz w:val="28"/>
          <w:szCs w:val="28"/>
        </w:rPr>
        <w:t>расширению возможностей использования ИКТ в урочной и внеурочной деятельности</w:t>
      </w:r>
      <w:r w:rsidR="00146381" w:rsidRPr="00566C64">
        <w:rPr>
          <w:sz w:val="28"/>
          <w:szCs w:val="28"/>
        </w:rPr>
        <w:t>;</w:t>
      </w:r>
    </w:p>
    <w:p w:rsidR="00B1246F" w:rsidRPr="00856339" w:rsidRDefault="00B1246F" w:rsidP="00B72BAE">
      <w:pPr>
        <w:pStyle w:val="a5"/>
        <w:numPr>
          <w:ilvl w:val="0"/>
          <w:numId w:val="16"/>
        </w:numPr>
        <w:tabs>
          <w:tab w:val="left" w:pos="0"/>
        </w:tabs>
        <w:spacing w:before="0" w:beforeAutospacing="0" w:after="0" w:afterAutospacing="0"/>
        <w:ind w:left="0" w:firstLine="207"/>
        <w:jc w:val="both"/>
        <w:rPr>
          <w:sz w:val="28"/>
          <w:szCs w:val="28"/>
        </w:rPr>
      </w:pPr>
      <w:r w:rsidRPr="00856339">
        <w:rPr>
          <w:sz w:val="28"/>
          <w:szCs w:val="28"/>
        </w:rPr>
        <w:t>создание информационно-образовательного центра, позволяющего удовлетворить интересы и потребности всех участников образовательного процесса за счёт реализации принципов доступности и качества образования;</w:t>
      </w:r>
    </w:p>
    <w:p w:rsidR="00B1246F" w:rsidRPr="00B1246F" w:rsidRDefault="00B1246F" w:rsidP="00B72BAE">
      <w:pPr>
        <w:pStyle w:val="a5"/>
        <w:numPr>
          <w:ilvl w:val="0"/>
          <w:numId w:val="16"/>
        </w:numPr>
        <w:spacing w:before="0" w:beforeAutospacing="0" w:after="0" w:afterAutospacing="0"/>
        <w:ind w:left="0" w:firstLine="207"/>
        <w:jc w:val="both"/>
        <w:rPr>
          <w:sz w:val="28"/>
          <w:szCs w:val="28"/>
        </w:rPr>
      </w:pPr>
      <w:r>
        <w:rPr>
          <w:sz w:val="28"/>
          <w:szCs w:val="28"/>
        </w:rPr>
        <w:t>совершенствование дистанционного обучения;</w:t>
      </w:r>
    </w:p>
    <w:p w:rsidR="00B1246F" w:rsidRPr="00B1246F" w:rsidRDefault="00B1246F" w:rsidP="00B72BAE">
      <w:pPr>
        <w:pStyle w:val="a5"/>
        <w:numPr>
          <w:ilvl w:val="0"/>
          <w:numId w:val="16"/>
        </w:numPr>
        <w:spacing w:before="0" w:beforeAutospacing="0" w:after="0" w:afterAutospacing="0"/>
        <w:ind w:left="0" w:firstLine="207"/>
        <w:jc w:val="both"/>
        <w:rPr>
          <w:sz w:val="28"/>
          <w:szCs w:val="28"/>
        </w:rPr>
      </w:pPr>
      <w:r>
        <w:rPr>
          <w:sz w:val="28"/>
          <w:szCs w:val="28"/>
        </w:rPr>
        <w:t>увеличение количества компьютеров, используемых в образовательном процессе на 2</w:t>
      </w:r>
      <w:r w:rsidR="00DE6797">
        <w:rPr>
          <w:sz w:val="28"/>
          <w:szCs w:val="28"/>
        </w:rPr>
        <w:t>8</w:t>
      </w:r>
      <w:r>
        <w:rPr>
          <w:sz w:val="28"/>
          <w:szCs w:val="28"/>
        </w:rPr>
        <w:t xml:space="preserve"> компьютер</w:t>
      </w:r>
      <w:r w:rsidR="007437FF">
        <w:rPr>
          <w:sz w:val="28"/>
          <w:szCs w:val="28"/>
        </w:rPr>
        <w:t>ов</w:t>
      </w:r>
      <w:r>
        <w:rPr>
          <w:sz w:val="28"/>
          <w:szCs w:val="28"/>
        </w:rPr>
        <w:t>.</w:t>
      </w:r>
    </w:p>
    <w:p w:rsidR="00B1246F" w:rsidRPr="00566C64" w:rsidRDefault="007437FF" w:rsidP="00B72BAE">
      <w:pPr>
        <w:pStyle w:val="a5"/>
        <w:numPr>
          <w:ilvl w:val="0"/>
          <w:numId w:val="16"/>
        </w:numPr>
        <w:spacing w:before="0" w:beforeAutospacing="0" w:after="0" w:afterAutospacing="0"/>
        <w:ind w:left="0" w:firstLine="207"/>
        <w:jc w:val="both"/>
        <w:rPr>
          <w:sz w:val="28"/>
          <w:szCs w:val="28"/>
        </w:rPr>
      </w:pPr>
      <w:r>
        <w:rPr>
          <w:sz w:val="28"/>
          <w:szCs w:val="28"/>
        </w:rPr>
        <w:t>с</w:t>
      </w:r>
      <w:r w:rsidR="00B1246F">
        <w:rPr>
          <w:sz w:val="28"/>
          <w:szCs w:val="28"/>
        </w:rPr>
        <w:t xml:space="preserve">окращение количества учащихся на 1 компьютер до </w:t>
      </w:r>
      <w:r>
        <w:rPr>
          <w:sz w:val="28"/>
          <w:szCs w:val="28"/>
        </w:rPr>
        <w:t>3</w:t>
      </w:r>
      <w:r w:rsidR="00DE6797">
        <w:rPr>
          <w:sz w:val="28"/>
          <w:szCs w:val="28"/>
        </w:rPr>
        <w:t>,8</w:t>
      </w:r>
      <w:r>
        <w:rPr>
          <w:sz w:val="28"/>
          <w:szCs w:val="28"/>
        </w:rPr>
        <w:t xml:space="preserve"> человек.</w:t>
      </w:r>
      <w:r w:rsidR="00B1246F">
        <w:rPr>
          <w:sz w:val="28"/>
          <w:szCs w:val="28"/>
        </w:rPr>
        <w:t xml:space="preserve"> </w:t>
      </w:r>
    </w:p>
    <w:p w:rsidR="00146381" w:rsidRDefault="00856339" w:rsidP="00B72BAE">
      <w:pPr>
        <w:pStyle w:val="a5"/>
        <w:numPr>
          <w:ilvl w:val="0"/>
          <w:numId w:val="16"/>
        </w:numPr>
        <w:tabs>
          <w:tab w:val="left" w:pos="0"/>
        </w:tabs>
        <w:spacing w:before="0" w:beforeAutospacing="0" w:after="0" w:afterAutospacing="0"/>
        <w:ind w:left="0" w:firstLine="207"/>
        <w:jc w:val="both"/>
        <w:rPr>
          <w:sz w:val="28"/>
          <w:szCs w:val="28"/>
        </w:rPr>
      </w:pPr>
      <w:r w:rsidRPr="00856339">
        <w:rPr>
          <w:sz w:val="28"/>
          <w:szCs w:val="28"/>
        </w:rPr>
        <w:t>наращивание материальной базы учреждения, необходимой для реализации образовательной программы</w:t>
      </w:r>
      <w:r w:rsidR="002F6007">
        <w:rPr>
          <w:sz w:val="28"/>
          <w:szCs w:val="28"/>
        </w:rPr>
        <w:t xml:space="preserve">. </w:t>
      </w:r>
    </w:p>
    <w:p w:rsidR="00C3255B" w:rsidRDefault="00C3255B" w:rsidP="00C3255B">
      <w:pPr>
        <w:pStyle w:val="a5"/>
        <w:tabs>
          <w:tab w:val="left" w:pos="0"/>
        </w:tabs>
        <w:spacing w:before="0" w:beforeAutospacing="0" w:after="0" w:afterAutospacing="0"/>
        <w:ind w:left="207"/>
        <w:jc w:val="both"/>
        <w:rPr>
          <w:sz w:val="28"/>
          <w:szCs w:val="28"/>
        </w:rPr>
      </w:pPr>
    </w:p>
    <w:p w:rsidR="00ED7E67" w:rsidRPr="00C3255B" w:rsidRDefault="00ED7E67" w:rsidP="005F7464">
      <w:pPr>
        <w:pStyle w:val="11"/>
        <w:shd w:val="clear" w:color="auto" w:fill="FFFFFF"/>
        <w:spacing w:after="0" w:line="240" w:lineRule="auto"/>
        <w:ind w:left="0"/>
        <w:jc w:val="center"/>
        <w:rPr>
          <w:rFonts w:ascii="Times New Roman" w:eastAsia="Calibri" w:hAnsi="Times New Roman"/>
          <w:b/>
          <w:sz w:val="28"/>
          <w:szCs w:val="28"/>
        </w:rPr>
      </w:pPr>
    </w:p>
    <w:p w:rsidR="007F0A00" w:rsidRDefault="007F0A00" w:rsidP="007F0A00">
      <w:pPr>
        <w:pStyle w:val="11"/>
        <w:tabs>
          <w:tab w:val="left" w:pos="142"/>
        </w:tabs>
        <w:spacing w:after="0" w:line="240" w:lineRule="auto"/>
        <w:ind w:left="0"/>
        <w:jc w:val="both"/>
        <w:rPr>
          <w:rFonts w:ascii="Times New Roman" w:hAnsi="Times New Roman"/>
          <w:sz w:val="28"/>
          <w:szCs w:val="28"/>
        </w:rPr>
      </w:pPr>
    </w:p>
    <w:p w:rsidR="007F0A00" w:rsidRDefault="007F0A00" w:rsidP="007F0A00">
      <w:pPr>
        <w:pStyle w:val="11"/>
        <w:tabs>
          <w:tab w:val="left" w:pos="142"/>
        </w:tabs>
        <w:spacing w:after="0" w:line="240" w:lineRule="auto"/>
        <w:ind w:left="0"/>
        <w:jc w:val="both"/>
        <w:rPr>
          <w:rFonts w:ascii="Times New Roman" w:hAnsi="Times New Roman"/>
          <w:sz w:val="28"/>
          <w:szCs w:val="28"/>
        </w:rPr>
      </w:pPr>
    </w:p>
    <w:p w:rsidR="007F0A00" w:rsidRDefault="007F0A00" w:rsidP="007F0A00">
      <w:pPr>
        <w:pStyle w:val="11"/>
        <w:tabs>
          <w:tab w:val="left" w:pos="142"/>
        </w:tabs>
        <w:spacing w:after="0" w:line="240" w:lineRule="auto"/>
        <w:ind w:left="0"/>
        <w:jc w:val="both"/>
        <w:rPr>
          <w:rFonts w:ascii="Times New Roman" w:hAnsi="Times New Roman"/>
          <w:sz w:val="28"/>
          <w:szCs w:val="28"/>
        </w:rPr>
      </w:pPr>
    </w:p>
    <w:p w:rsidR="007F0A00" w:rsidRDefault="007F0A00" w:rsidP="007F0A00">
      <w:pPr>
        <w:pStyle w:val="11"/>
        <w:tabs>
          <w:tab w:val="left" w:pos="142"/>
        </w:tabs>
        <w:spacing w:after="0" w:line="240" w:lineRule="auto"/>
        <w:ind w:left="0"/>
        <w:jc w:val="both"/>
        <w:rPr>
          <w:rFonts w:ascii="Times New Roman" w:hAnsi="Times New Roman"/>
          <w:sz w:val="28"/>
          <w:szCs w:val="28"/>
        </w:rPr>
      </w:pPr>
    </w:p>
    <w:p w:rsidR="007F0A00" w:rsidRDefault="007F0A00" w:rsidP="007F0A00">
      <w:pPr>
        <w:pStyle w:val="11"/>
        <w:tabs>
          <w:tab w:val="left" w:pos="142"/>
        </w:tabs>
        <w:spacing w:after="0" w:line="240" w:lineRule="auto"/>
        <w:ind w:left="0"/>
        <w:jc w:val="both"/>
        <w:rPr>
          <w:rFonts w:ascii="Times New Roman" w:hAnsi="Times New Roman"/>
          <w:sz w:val="28"/>
          <w:szCs w:val="28"/>
        </w:rPr>
      </w:pPr>
    </w:p>
    <w:p w:rsidR="007F0A00" w:rsidRDefault="007F0A00" w:rsidP="007F0A00">
      <w:pPr>
        <w:pStyle w:val="11"/>
        <w:tabs>
          <w:tab w:val="left" w:pos="142"/>
        </w:tabs>
        <w:spacing w:after="0" w:line="240" w:lineRule="auto"/>
        <w:ind w:left="0"/>
        <w:jc w:val="both"/>
        <w:rPr>
          <w:rFonts w:ascii="Times New Roman" w:hAnsi="Times New Roman"/>
          <w:sz w:val="28"/>
          <w:szCs w:val="28"/>
        </w:rPr>
      </w:pPr>
    </w:p>
    <w:p w:rsidR="00272FBF" w:rsidRPr="00732B2A" w:rsidRDefault="00272FBF" w:rsidP="007F0A00">
      <w:pPr>
        <w:pStyle w:val="11"/>
        <w:tabs>
          <w:tab w:val="left" w:pos="142"/>
        </w:tabs>
        <w:spacing w:after="0" w:line="240" w:lineRule="auto"/>
        <w:ind w:left="0"/>
        <w:jc w:val="both"/>
        <w:rPr>
          <w:rFonts w:ascii="Times New Roman" w:hAnsi="Times New Roman"/>
          <w:sz w:val="28"/>
          <w:szCs w:val="28"/>
        </w:rPr>
      </w:pPr>
    </w:p>
    <w:p w:rsidR="00ED7E67" w:rsidRDefault="00ED7E67" w:rsidP="005F7464">
      <w:pPr>
        <w:pStyle w:val="11"/>
        <w:shd w:val="clear" w:color="auto" w:fill="FFFFFF"/>
        <w:spacing w:after="0" w:line="240" w:lineRule="auto"/>
        <w:ind w:left="0"/>
        <w:jc w:val="center"/>
        <w:rPr>
          <w:rFonts w:ascii="Times New Roman" w:hAnsi="Times New Roman"/>
          <w:b/>
          <w:sz w:val="28"/>
          <w:szCs w:val="28"/>
        </w:rPr>
      </w:pPr>
    </w:p>
    <w:p w:rsidR="001E4CC1" w:rsidRPr="00141BB6" w:rsidRDefault="001E4CC1" w:rsidP="002164C6">
      <w:pPr>
        <w:pStyle w:val="a3"/>
        <w:widowControl w:val="0"/>
        <w:numPr>
          <w:ilvl w:val="0"/>
          <w:numId w:val="1"/>
        </w:numPr>
        <w:tabs>
          <w:tab w:val="left" w:pos="0"/>
          <w:tab w:val="left" w:pos="567"/>
        </w:tabs>
        <w:overflowPunct w:val="0"/>
        <w:autoSpaceDE w:val="0"/>
        <w:autoSpaceDN w:val="0"/>
        <w:adjustRightInd w:val="0"/>
        <w:jc w:val="center"/>
        <w:rPr>
          <w:b/>
          <w:sz w:val="28"/>
          <w:szCs w:val="28"/>
        </w:rPr>
      </w:pPr>
      <w:r w:rsidRPr="00141BB6">
        <w:rPr>
          <w:b/>
          <w:sz w:val="28"/>
        </w:rPr>
        <w:lastRenderedPageBreak/>
        <w:t xml:space="preserve">План мероприятий школы по реализации Программы развития школы на </w:t>
      </w:r>
      <w:r w:rsidR="00BE6553" w:rsidRPr="00141BB6">
        <w:rPr>
          <w:b/>
          <w:sz w:val="28"/>
        </w:rPr>
        <w:t>2020-2021</w:t>
      </w:r>
      <w:r w:rsidRPr="00141BB6">
        <w:rPr>
          <w:b/>
          <w:sz w:val="28"/>
        </w:rPr>
        <w:t xml:space="preserve"> учебный год</w:t>
      </w:r>
    </w:p>
    <w:p w:rsidR="001E4CC1" w:rsidRDefault="001E4CC1" w:rsidP="001E4CC1">
      <w:pPr>
        <w:spacing w:after="0" w:line="240" w:lineRule="auto"/>
        <w:rPr>
          <w:rFonts w:ascii="Times New Roman" w:eastAsia="Times New Roman" w:hAnsi="Times New Roman"/>
          <w:b/>
          <w:sz w:val="28"/>
          <w:szCs w:val="28"/>
        </w:rPr>
      </w:pPr>
    </w:p>
    <w:tbl>
      <w:tblPr>
        <w:tblW w:w="143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2128"/>
        <w:gridCol w:w="1479"/>
        <w:gridCol w:w="1906"/>
        <w:gridCol w:w="1502"/>
        <w:gridCol w:w="2909"/>
        <w:gridCol w:w="2019"/>
      </w:tblGrid>
      <w:tr w:rsidR="001E4CC1" w:rsidRPr="00535A75" w:rsidTr="0023211C">
        <w:tc>
          <w:tcPr>
            <w:tcW w:w="14351" w:type="dxa"/>
            <w:gridSpan w:val="7"/>
            <w:shd w:val="clear" w:color="auto" w:fill="auto"/>
          </w:tcPr>
          <w:p w:rsidR="00BE6553" w:rsidRPr="00535A75" w:rsidRDefault="00BE6553" w:rsidP="00BE6553">
            <w:pPr>
              <w:pStyle w:val="aa"/>
              <w:rPr>
                <w:b/>
                <w:sz w:val="24"/>
              </w:rPr>
            </w:pPr>
            <w:r w:rsidRPr="00535A75">
              <w:rPr>
                <w:b/>
                <w:sz w:val="24"/>
                <w:lang w:eastAsia="ru-RU"/>
              </w:rPr>
              <w:t>План мероприятий</w:t>
            </w:r>
            <w:r w:rsidR="001E4CC1" w:rsidRPr="00535A75">
              <w:rPr>
                <w:b/>
                <w:sz w:val="24"/>
                <w:lang w:eastAsia="ru-RU"/>
              </w:rPr>
              <w:t xml:space="preserve"> </w:t>
            </w:r>
            <w:r w:rsidRPr="00535A75">
              <w:rPr>
                <w:b/>
                <w:sz w:val="24"/>
              </w:rPr>
              <w:t xml:space="preserve">КГУ «Общеобразовательная школа № 13 </w:t>
            </w:r>
            <w:proofErr w:type="spellStart"/>
            <w:r w:rsidRPr="00535A75">
              <w:rPr>
                <w:b/>
                <w:sz w:val="24"/>
              </w:rPr>
              <w:t>акимата</w:t>
            </w:r>
            <w:proofErr w:type="spellEnd"/>
            <w:r w:rsidRPr="00535A75">
              <w:rPr>
                <w:b/>
                <w:sz w:val="24"/>
              </w:rPr>
              <w:t xml:space="preserve"> города Сарани, </w:t>
            </w:r>
          </w:p>
          <w:p w:rsidR="001E4CC1" w:rsidRPr="00535A75" w:rsidRDefault="00BE6553" w:rsidP="00BE6553">
            <w:pPr>
              <w:spacing w:after="0" w:line="240" w:lineRule="auto"/>
              <w:jc w:val="center"/>
              <w:rPr>
                <w:rFonts w:ascii="Times New Roman" w:eastAsia="Times New Roman" w:hAnsi="Times New Roman"/>
                <w:b/>
                <w:sz w:val="24"/>
                <w:szCs w:val="24"/>
                <w:lang w:eastAsia="ru-RU"/>
              </w:rPr>
            </w:pPr>
            <w:r w:rsidRPr="00535A75">
              <w:rPr>
                <w:rFonts w:ascii="Times New Roman" w:hAnsi="Times New Roman"/>
                <w:b/>
                <w:sz w:val="24"/>
                <w:szCs w:val="24"/>
              </w:rPr>
              <w:t>ГУ «Отдел образования города Сарани»</w:t>
            </w:r>
          </w:p>
          <w:p w:rsidR="001E4CC1" w:rsidRPr="00535A75" w:rsidRDefault="001E4CC1" w:rsidP="00BE6553">
            <w:pPr>
              <w:spacing w:after="0" w:line="240" w:lineRule="auto"/>
              <w:jc w:val="center"/>
              <w:rPr>
                <w:rFonts w:ascii="Times New Roman" w:eastAsia="Times New Roman" w:hAnsi="Times New Roman"/>
                <w:b/>
                <w:sz w:val="24"/>
                <w:szCs w:val="24"/>
                <w:lang w:eastAsia="ru-RU"/>
              </w:rPr>
            </w:pPr>
            <w:r w:rsidRPr="00535A75">
              <w:rPr>
                <w:rFonts w:ascii="Times New Roman" w:eastAsia="Times New Roman" w:hAnsi="Times New Roman"/>
                <w:b/>
                <w:sz w:val="24"/>
                <w:szCs w:val="24"/>
                <w:lang w:eastAsia="ru-RU"/>
              </w:rPr>
              <w:t xml:space="preserve"> на 2020-2021 гг.</w:t>
            </w:r>
          </w:p>
        </w:tc>
      </w:tr>
      <w:tr w:rsidR="00124F16" w:rsidRPr="00535A75" w:rsidTr="0023211C">
        <w:tc>
          <w:tcPr>
            <w:tcW w:w="4536" w:type="dxa"/>
            <w:gridSpan w:val="2"/>
            <w:shd w:val="clear" w:color="auto" w:fill="auto"/>
          </w:tcPr>
          <w:p w:rsidR="001E4CC1" w:rsidRPr="00535A75" w:rsidRDefault="001E4CC1" w:rsidP="000B08F0">
            <w:pPr>
              <w:spacing w:after="0" w:line="240" w:lineRule="auto"/>
              <w:jc w:val="center"/>
              <w:rPr>
                <w:rFonts w:ascii="Times New Roman" w:hAnsi="Times New Roman"/>
                <w:b/>
                <w:sz w:val="24"/>
                <w:szCs w:val="24"/>
                <w:lang w:val="en-US"/>
              </w:rPr>
            </w:pPr>
            <w:r w:rsidRPr="00535A75">
              <w:rPr>
                <w:rFonts w:ascii="Times New Roman" w:eastAsia="Times New Roman" w:hAnsi="Times New Roman"/>
                <w:b/>
                <w:iCs/>
                <w:color w:val="000000"/>
                <w:sz w:val="24"/>
                <w:szCs w:val="24"/>
                <w:lang w:eastAsia="ru-RU"/>
              </w:rPr>
              <w:t>Мероприятие</w:t>
            </w:r>
          </w:p>
        </w:tc>
        <w:tc>
          <w:tcPr>
            <w:tcW w:w="1479" w:type="dxa"/>
            <w:vMerge w:val="restart"/>
            <w:shd w:val="clear" w:color="auto" w:fill="auto"/>
          </w:tcPr>
          <w:p w:rsidR="001E4CC1" w:rsidRPr="00535A75" w:rsidRDefault="001E4CC1" w:rsidP="000B08F0">
            <w:pPr>
              <w:spacing w:after="0" w:line="240" w:lineRule="auto"/>
              <w:jc w:val="center"/>
              <w:rPr>
                <w:rFonts w:ascii="Times New Roman" w:hAnsi="Times New Roman"/>
                <w:b/>
                <w:sz w:val="24"/>
                <w:szCs w:val="24"/>
                <w:lang w:val="en-US"/>
              </w:rPr>
            </w:pPr>
            <w:r w:rsidRPr="00535A75">
              <w:rPr>
                <w:rFonts w:ascii="Times New Roman" w:eastAsia="Times New Roman" w:hAnsi="Times New Roman"/>
                <w:b/>
                <w:iCs/>
                <w:color w:val="000000"/>
                <w:sz w:val="24"/>
                <w:szCs w:val="24"/>
                <w:lang w:eastAsia="ru-RU"/>
              </w:rPr>
              <w:t>Сроки проведения</w:t>
            </w:r>
          </w:p>
        </w:tc>
        <w:tc>
          <w:tcPr>
            <w:tcW w:w="1906" w:type="dxa"/>
            <w:vMerge w:val="restart"/>
            <w:shd w:val="clear" w:color="auto" w:fill="auto"/>
          </w:tcPr>
          <w:p w:rsidR="001E4CC1" w:rsidRPr="00535A75" w:rsidRDefault="001E4CC1" w:rsidP="000B08F0">
            <w:pPr>
              <w:spacing w:after="0" w:line="240" w:lineRule="auto"/>
              <w:jc w:val="center"/>
              <w:rPr>
                <w:rFonts w:ascii="Times New Roman" w:hAnsi="Times New Roman"/>
                <w:b/>
                <w:sz w:val="24"/>
                <w:szCs w:val="24"/>
                <w:lang w:val="en-US"/>
              </w:rPr>
            </w:pPr>
            <w:r w:rsidRPr="00535A75">
              <w:rPr>
                <w:rFonts w:ascii="Times New Roman" w:eastAsia="Times New Roman" w:hAnsi="Times New Roman"/>
                <w:b/>
                <w:iCs/>
                <w:color w:val="000000"/>
                <w:sz w:val="24"/>
                <w:szCs w:val="24"/>
                <w:lang w:eastAsia="ru-RU"/>
              </w:rPr>
              <w:t>Ответственные</w:t>
            </w:r>
          </w:p>
        </w:tc>
        <w:tc>
          <w:tcPr>
            <w:tcW w:w="1502" w:type="dxa"/>
            <w:vMerge w:val="restart"/>
            <w:shd w:val="clear" w:color="auto" w:fill="auto"/>
          </w:tcPr>
          <w:p w:rsidR="001E4CC1" w:rsidRPr="00535A75" w:rsidRDefault="001E4CC1" w:rsidP="000B08F0">
            <w:pPr>
              <w:spacing w:after="0" w:line="240" w:lineRule="auto"/>
              <w:jc w:val="center"/>
              <w:rPr>
                <w:rFonts w:ascii="Times New Roman" w:hAnsi="Times New Roman"/>
                <w:b/>
                <w:sz w:val="24"/>
                <w:szCs w:val="24"/>
                <w:lang w:val="en-US"/>
              </w:rPr>
            </w:pPr>
            <w:r w:rsidRPr="00535A75">
              <w:rPr>
                <w:rFonts w:ascii="Times New Roman" w:eastAsia="Times New Roman" w:hAnsi="Times New Roman"/>
                <w:b/>
                <w:iCs/>
                <w:color w:val="000000"/>
                <w:sz w:val="24"/>
                <w:szCs w:val="24"/>
                <w:lang w:eastAsia="ru-RU"/>
              </w:rPr>
              <w:t>Участники</w:t>
            </w:r>
          </w:p>
        </w:tc>
        <w:tc>
          <w:tcPr>
            <w:tcW w:w="2909" w:type="dxa"/>
            <w:vMerge w:val="restart"/>
            <w:shd w:val="clear" w:color="auto" w:fill="auto"/>
          </w:tcPr>
          <w:p w:rsidR="001E4CC1" w:rsidRPr="00535A75" w:rsidRDefault="001E4CC1" w:rsidP="000B08F0">
            <w:pPr>
              <w:spacing w:after="0" w:line="240" w:lineRule="auto"/>
              <w:jc w:val="center"/>
              <w:rPr>
                <w:rFonts w:ascii="Times New Roman" w:eastAsia="Times New Roman" w:hAnsi="Times New Roman"/>
                <w:b/>
                <w:iCs/>
                <w:color w:val="000000"/>
                <w:sz w:val="24"/>
                <w:szCs w:val="24"/>
                <w:lang w:eastAsia="ru-RU"/>
              </w:rPr>
            </w:pPr>
            <w:r w:rsidRPr="00535A75">
              <w:rPr>
                <w:rFonts w:ascii="Times New Roman" w:eastAsia="Times New Roman" w:hAnsi="Times New Roman"/>
                <w:b/>
                <w:iCs/>
                <w:color w:val="000000"/>
                <w:sz w:val="24"/>
                <w:szCs w:val="24"/>
                <w:lang w:eastAsia="ru-RU"/>
              </w:rPr>
              <w:t>Ожидаемый результат</w:t>
            </w:r>
          </w:p>
        </w:tc>
        <w:tc>
          <w:tcPr>
            <w:tcW w:w="2019" w:type="dxa"/>
            <w:vMerge w:val="restart"/>
          </w:tcPr>
          <w:p w:rsidR="001E4CC1" w:rsidRPr="00535A75" w:rsidRDefault="001E4CC1" w:rsidP="000B08F0">
            <w:pPr>
              <w:spacing w:after="0" w:line="240" w:lineRule="auto"/>
              <w:jc w:val="center"/>
              <w:rPr>
                <w:rFonts w:ascii="Times New Roman" w:eastAsia="Times New Roman" w:hAnsi="Times New Roman"/>
                <w:b/>
                <w:bCs/>
                <w:sz w:val="24"/>
                <w:szCs w:val="24"/>
              </w:rPr>
            </w:pPr>
            <w:r w:rsidRPr="00535A75">
              <w:rPr>
                <w:rFonts w:ascii="Times New Roman" w:eastAsia="Times New Roman" w:hAnsi="Times New Roman"/>
                <w:b/>
                <w:bCs/>
                <w:sz w:val="24"/>
                <w:szCs w:val="24"/>
              </w:rPr>
              <w:t xml:space="preserve">Форма </w:t>
            </w:r>
          </w:p>
          <w:p w:rsidR="001E4CC1" w:rsidRPr="00535A75" w:rsidRDefault="001E4CC1" w:rsidP="000B08F0">
            <w:pPr>
              <w:spacing w:after="0" w:line="240" w:lineRule="auto"/>
              <w:jc w:val="center"/>
              <w:rPr>
                <w:rFonts w:ascii="Times New Roman" w:eastAsia="Times New Roman" w:hAnsi="Times New Roman"/>
                <w:b/>
                <w:iCs/>
                <w:color w:val="000000"/>
                <w:sz w:val="24"/>
                <w:szCs w:val="24"/>
                <w:lang w:eastAsia="ru-RU"/>
              </w:rPr>
            </w:pPr>
            <w:r w:rsidRPr="00535A75">
              <w:rPr>
                <w:rFonts w:ascii="Times New Roman" w:eastAsia="Times New Roman" w:hAnsi="Times New Roman"/>
                <w:b/>
                <w:bCs/>
                <w:sz w:val="24"/>
                <w:szCs w:val="24"/>
              </w:rPr>
              <w:t>завершения</w:t>
            </w:r>
          </w:p>
        </w:tc>
      </w:tr>
      <w:tr w:rsidR="00124F16" w:rsidRPr="00535A75" w:rsidTr="0023211C">
        <w:tc>
          <w:tcPr>
            <w:tcW w:w="2408" w:type="dxa"/>
            <w:shd w:val="clear" w:color="auto" w:fill="auto"/>
          </w:tcPr>
          <w:p w:rsidR="001E4CC1" w:rsidRPr="00535A75" w:rsidRDefault="001E4CC1" w:rsidP="000B08F0">
            <w:pPr>
              <w:spacing w:after="0" w:line="240" w:lineRule="auto"/>
              <w:jc w:val="center"/>
              <w:rPr>
                <w:rFonts w:ascii="Times New Roman" w:hAnsi="Times New Roman"/>
                <w:b/>
                <w:sz w:val="24"/>
                <w:szCs w:val="24"/>
                <w:lang w:val="en-US"/>
              </w:rPr>
            </w:pPr>
            <w:r w:rsidRPr="00535A75">
              <w:rPr>
                <w:rFonts w:ascii="Times New Roman" w:eastAsia="Times New Roman" w:hAnsi="Times New Roman"/>
                <w:b/>
                <w:iCs/>
                <w:color w:val="000000"/>
                <w:sz w:val="24"/>
                <w:szCs w:val="24"/>
                <w:lang w:eastAsia="ru-RU"/>
              </w:rPr>
              <w:t>Наименование</w:t>
            </w:r>
            <w:r w:rsidRPr="00535A75">
              <w:rPr>
                <w:rFonts w:ascii="Times New Roman" w:eastAsia="Times New Roman" w:hAnsi="Times New Roman"/>
                <w:b/>
                <w:iCs/>
                <w:color w:val="000000"/>
                <w:sz w:val="24"/>
                <w:szCs w:val="24"/>
                <w:lang w:val="en-US" w:eastAsia="ru-RU"/>
              </w:rPr>
              <w:t xml:space="preserve"> </w:t>
            </w:r>
          </w:p>
        </w:tc>
        <w:tc>
          <w:tcPr>
            <w:tcW w:w="2128" w:type="dxa"/>
            <w:shd w:val="clear" w:color="auto" w:fill="auto"/>
          </w:tcPr>
          <w:p w:rsidR="001E4CC1" w:rsidRPr="00535A75" w:rsidRDefault="001E4CC1" w:rsidP="000B08F0">
            <w:pPr>
              <w:spacing w:after="0" w:line="240" w:lineRule="auto"/>
              <w:jc w:val="center"/>
              <w:rPr>
                <w:rFonts w:ascii="Times New Roman" w:eastAsia="Times New Roman" w:hAnsi="Times New Roman"/>
                <w:b/>
                <w:iCs/>
                <w:color w:val="000000"/>
                <w:sz w:val="24"/>
                <w:szCs w:val="24"/>
                <w:lang w:eastAsia="ru-RU"/>
              </w:rPr>
            </w:pPr>
            <w:r w:rsidRPr="00535A75">
              <w:rPr>
                <w:rFonts w:ascii="Times New Roman" w:eastAsia="Times New Roman" w:hAnsi="Times New Roman"/>
                <w:b/>
                <w:iCs/>
                <w:color w:val="000000"/>
                <w:sz w:val="24"/>
                <w:szCs w:val="24"/>
                <w:lang w:eastAsia="ru-RU"/>
              </w:rPr>
              <w:t>Форма</w:t>
            </w:r>
          </w:p>
          <w:p w:rsidR="001E4CC1" w:rsidRPr="00535A75" w:rsidRDefault="001E4CC1" w:rsidP="000B08F0">
            <w:pPr>
              <w:spacing w:after="0" w:line="240" w:lineRule="auto"/>
              <w:jc w:val="center"/>
              <w:rPr>
                <w:rFonts w:ascii="Times New Roman" w:hAnsi="Times New Roman"/>
                <w:b/>
                <w:sz w:val="24"/>
                <w:szCs w:val="24"/>
                <w:lang w:val="en-US"/>
              </w:rPr>
            </w:pPr>
            <w:r w:rsidRPr="00535A75">
              <w:rPr>
                <w:rFonts w:ascii="Times New Roman" w:eastAsia="Times New Roman" w:hAnsi="Times New Roman"/>
                <w:b/>
                <w:iCs/>
                <w:color w:val="000000"/>
                <w:sz w:val="24"/>
                <w:szCs w:val="24"/>
                <w:lang w:eastAsia="ru-RU"/>
              </w:rPr>
              <w:t>проведения</w:t>
            </w:r>
            <w:r w:rsidRPr="00535A75">
              <w:rPr>
                <w:rFonts w:ascii="Times New Roman" w:eastAsia="Times New Roman" w:hAnsi="Times New Roman"/>
                <w:b/>
                <w:iCs/>
                <w:color w:val="000000"/>
                <w:sz w:val="24"/>
                <w:szCs w:val="24"/>
                <w:lang w:val="en-US" w:eastAsia="ru-RU"/>
              </w:rPr>
              <w:t xml:space="preserve"> </w:t>
            </w:r>
          </w:p>
        </w:tc>
        <w:tc>
          <w:tcPr>
            <w:tcW w:w="1479" w:type="dxa"/>
            <w:vMerge/>
            <w:shd w:val="clear" w:color="auto" w:fill="auto"/>
          </w:tcPr>
          <w:p w:rsidR="001E4CC1" w:rsidRPr="00535A75" w:rsidRDefault="001E4CC1" w:rsidP="000B08F0">
            <w:pPr>
              <w:spacing w:after="0" w:line="240" w:lineRule="auto"/>
              <w:jc w:val="center"/>
              <w:rPr>
                <w:rFonts w:ascii="Times New Roman" w:hAnsi="Times New Roman"/>
                <w:b/>
                <w:sz w:val="24"/>
                <w:szCs w:val="24"/>
                <w:lang w:val="en-US"/>
              </w:rPr>
            </w:pPr>
          </w:p>
        </w:tc>
        <w:tc>
          <w:tcPr>
            <w:tcW w:w="1906" w:type="dxa"/>
            <w:vMerge/>
            <w:shd w:val="clear" w:color="auto" w:fill="auto"/>
          </w:tcPr>
          <w:p w:rsidR="001E4CC1" w:rsidRPr="00535A75" w:rsidRDefault="001E4CC1" w:rsidP="000B08F0">
            <w:pPr>
              <w:spacing w:after="0" w:line="240" w:lineRule="auto"/>
              <w:jc w:val="center"/>
              <w:rPr>
                <w:rFonts w:ascii="Times New Roman" w:hAnsi="Times New Roman"/>
                <w:b/>
                <w:sz w:val="24"/>
                <w:szCs w:val="24"/>
                <w:lang w:val="en-US"/>
              </w:rPr>
            </w:pPr>
          </w:p>
        </w:tc>
        <w:tc>
          <w:tcPr>
            <w:tcW w:w="1502" w:type="dxa"/>
            <w:vMerge/>
            <w:shd w:val="clear" w:color="auto" w:fill="auto"/>
          </w:tcPr>
          <w:p w:rsidR="001E4CC1" w:rsidRPr="00535A75" w:rsidRDefault="001E4CC1" w:rsidP="000B08F0">
            <w:pPr>
              <w:spacing w:after="0" w:line="240" w:lineRule="auto"/>
              <w:jc w:val="center"/>
              <w:rPr>
                <w:rFonts w:ascii="Times New Roman" w:hAnsi="Times New Roman"/>
                <w:b/>
                <w:sz w:val="24"/>
                <w:szCs w:val="24"/>
                <w:lang w:val="en-US"/>
              </w:rPr>
            </w:pPr>
          </w:p>
        </w:tc>
        <w:tc>
          <w:tcPr>
            <w:tcW w:w="2909" w:type="dxa"/>
            <w:vMerge/>
            <w:shd w:val="clear" w:color="auto" w:fill="auto"/>
          </w:tcPr>
          <w:p w:rsidR="001E4CC1" w:rsidRPr="00535A75" w:rsidRDefault="001E4CC1" w:rsidP="000B08F0">
            <w:pPr>
              <w:spacing w:after="0" w:line="240" w:lineRule="auto"/>
              <w:jc w:val="center"/>
              <w:rPr>
                <w:rFonts w:ascii="Times New Roman" w:hAnsi="Times New Roman"/>
                <w:b/>
                <w:sz w:val="24"/>
                <w:szCs w:val="24"/>
                <w:lang w:val="en-US"/>
              </w:rPr>
            </w:pPr>
          </w:p>
        </w:tc>
        <w:tc>
          <w:tcPr>
            <w:tcW w:w="2019" w:type="dxa"/>
            <w:vMerge/>
          </w:tcPr>
          <w:p w:rsidR="001E4CC1" w:rsidRPr="00535A75" w:rsidRDefault="001E4CC1" w:rsidP="000B08F0">
            <w:pPr>
              <w:spacing w:after="0" w:line="240" w:lineRule="auto"/>
              <w:jc w:val="center"/>
              <w:rPr>
                <w:rFonts w:ascii="Times New Roman" w:hAnsi="Times New Roman"/>
                <w:b/>
                <w:sz w:val="24"/>
                <w:szCs w:val="24"/>
                <w:lang w:val="en-US"/>
              </w:rPr>
            </w:pPr>
          </w:p>
        </w:tc>
      </w:tr>
      <w:tr w:rsidR="00BE6553" w:rsidRPr="00535A75" w:rsidTr="0023211C">
        <w:tc>
          <w:tcPr>
            <w:tcW w:w="14351" w:type="dxa"/>
            <w:gridSpan w:val="7"/>
            <w:shd w:val="clear" w:color="auto" w:fill="auto"/>
          </w:tcPr>
          <w:p w:rsidR="00BE6553" w:rsidRPr="00535A75" w:rsidRDefault="00BE6553" w:rsidP="007C2B03">
            <w:pPr>
              <w:spacing w:after="0" w:line="240" w:lineRule="auto"/>
              <w:jc w:val="center"/>
              <w:rPr>
                <w:rFonts w:ascii="Times New Roman" w:hAnsi="Times New Roman"/>
                <w:b/>
                <w:sz w:val="24"/>
                <w:szCs w:val="24"/>
              </w:rPr>
            </w:pPr>
            <w:r w:rsidRPr="00535A75">
              <w:rPr>
                <w:rFonts w:ascii="Times New Roman" w:hAnsi="Times New Roman"/>
                <w:b/>
                <w:sz w:val="24"/>
                <w:szCs w:val="24"/>
              </w:rPr>
              <w:t xml:space="preserve">Стратегическое направление 1: </w:t>
            </w:r>
            <w:r w:rsidR="00273786" w:rsidRPr="00535A75">
              <w:rPr>
                <w:rFonts w:ascii="Times New Roman" w:eastAsia="Times New Roman" w:hAnsi="Times New Roman"/>
                <w:b/>
                <w:sz w:val="24"/>
                <w:szCs w:val="24"/>
                <w:lang w:eastAsia="ru-RU"/>
              </w:rPr>
              <w:t>Развитие  качества  образования</w:t>
            </w:r>
          </w:p>
        </w:tc>
      </w:tr>
      <w:tr w:rsidR="00124F16" w:rsidRPr="00535A75" w:rsidTr="0023211C">
        <w:tc>
          <w:tcPr>
            <w:tcW w:w="2408" w:type="dxa"/>
            <w:shd w:val="clear" w:color="auto" w:fill="auto"/>
          </w:tcPr>
          <w:p w:rsidR="001E4CC1" w:rsidRPr="00535A75" w:rsidRDefault="004B2C6E" w:rsidP="004B2C6E">
            <w:pPr>
              <w:spacing w:after="0" w:line="240" w:lineRule="auto"/>
              <w:rPr>
                <w:rFonts w:ascii="Times New Roman" w:hAnsi="Times New Roman"/>
                <w:sz w:val="24"/>
                <w:szCs w:val="24"/>
              </w:rPr>
            </w:pPr>
            <w:r w:rsidRPr="00535A75">
              <w:rPr>
                <w:rFonts w:ascii="Times New Roman" w:hAnsi="Times New Roman"/>
                <w:sz w:val="24"/>
                <w:szCs w:val="24"/>
              </w:rPr>
              <w:t>Проведение комплексного мониторинга качества знаний</w:t>
            </w:r>
          </w:p>
        </w:tc>
        <w:tc>
          <w:tcPr>
            <w:tcW w:w="2128" w:type="dxa"/>
            <w:shd w:val="clear" w:color="auto" w:fill="auto"/>
          </w:tcPr>
          <w:p w:rsidR="001E4CC1" w:rsidRPr="00535A75" w:rsidRDefault="004B2C6E" w:rsidP="004B2C6E">
            <w:pPr>
              <w:spacing w:after="0" w:line="240" w:lineRule="auto"/>
              <w:rPr>
                <w:rFonts w:ascii="Times New Roman" w:hAnsi="Times New Roman"/>
                <w:sz w:val="24"/>
                <w:szCs w:val="24"/>
              </w:rPr>
            </w:pPr>
            <w:r w:rsidRPr="00535A75">
              <w:rPr>
                <w:rFonts w:ascii="Times New Roman" w:hAnsi="Times New Roman"/>
                <w:sz w:val="24"/>
                <w:szCs w:val="24"/>
              </w:rPr>
              <w:t>Диагностика учебных достижений и анализ качества знаний</w:t>
            </w:r>
          </w:p>
        </w:tc>
        <w:tc>
          <w:tcPr>
            <w:tcW w:w="1479" w:type="dxa"/>
            <w:shd w:val="clear" w:color="auto" w:fill="auto"/>
          </w:tcPr>
          <w:p w:rsidR="001E4CC1" w:rsidRPr="00535A75" w:rsidRDefault="004B2C6E" w:rsidP="004B2C6E">
            <w:pPr>
              <w:spacing w:after="0" w:line="240" w:lineRule="auto"/>
              <w:rPr>
                <w:rFonts w:ascii="Times New Roman" w:hAnsi="Times New Roman"/>
                <w:sz w:val="24"/>
                <w:szCs w:val="24"/>
              </w:rPr>
            </w:pPr>
            <w:r w:rsidRPr="00535A75">
              <w:rPr>
                <w:rFonts w:ascii="Times New Roman" w:hAnsi="Times New Roman"/>
                <w:sz w:val="24"/>
                <w:szCs w:val="24"/>
              </w:rPr>
              <w:t xml:space="preserve">Каждая четверть </w:t>
            </w:r>
          </w:p>
        </w:tc>
        <w:tc>
          <w:tcPr>
            <w:tcW w:w="1906" w:type="dxa"/>
            <w:shd w:val="clear" w:color="auto" w:fill="auto"/>
          </w:tcPr>
          <w:p w:rsidR="001E4CC1" w:rsidRPr="00535A75" w:rsidRDefault="004B2C6E" w:rsidP="004B2C6E">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УР</w:t>
            </w:r>
          </w:p>
        </w:tc>
        <w:tc>
          <w:tcPr>
            <w:tcW w:w="1502" w:type="dxa"/>
            <w:shd w:val="clear" w:color="auto" w:fill="auto"/>
          </w:tcPr>
          <w:p w:rsidR="001E4CC1" w:rsidRPr="00535A75" w:rsidRDefault="004B2C6E" w:rsidP="004B2C6E">
            <w:pPr>
              <w:spacing w:after="0" w:line="240" w:lineRule="auto"/>
              <w:rPr>
                <w:rFonts w:ascii="Times New Roman" w:hAnsi="Times New Roman"/>
                <w:sz w:val="24"/>
                <w:szCs w:val="24"/>
              </w:rPr>
            </w:pPr>
            <w:r w:rsidRPr="00535A75">
              <w:rPr>
                <w:rFonts w:ascii="Times New Roman" w:hAnsi="Times New Roman"/>
                <w:sz w:val="24"/>
                <w:szCs w:val="24"/>
              </w:rPr>
              <w:t>Учителя-предметники и учащиеся</w:t>
            </w:r>
          </w:p>
        </w:tc>
        <w:tc>
          <w:tcPr>
            <w:tcW w:w="2909" w:type="dxa"/>
            <w:shd w:val="clear" w:color="auto" w:fill="auto"/>
          </w:tcPr>
          <w:p w:rsidR="001E4CC1" w:rsidRPr="00535A75" w:rsidRDefault="004B2C6E" w:rsidP="004B2C6E">
            <w:pPr>
              <w:spacing w:after="0" w:line="240" w:lineRule="auto"/>
              <w:rPr>
                <w:rFonts w:ascii="Times New Roman" w:hAnsi="Times New Roman"/>
                <w:sz w:val="24"/>
                <w:szCs w:val="24"/>
              </w:rPr>
            </w:pPr>
            <w:r w:rsidRPr="00535A75">
              <w:rPr>
                <w:rFonts w:ascii="Times New Roman" w:hAnsi="Times New Roman"/>
                <w:sz w:val="24"/>
                <w:szCs w:val="24"/>
              </w:rPr>
              <w:t>Налаженная система контроля качества образования с целевыми индикаторами</w:t>
            </w:r>
          </w:p>
        </w:tc>
        <w:tc>
          <w:tcPr>
            <w:tcW w:w="2019" w:type="dxa"/>
          </w:tcPr>
          <w:p w:rsidR="001E4CC1" w:rsidRPr="00535A75" w:rsidRDefault="004B2C6E" w:rsidP="004B2C6E">
            <w:pPr>
              <w:spacing w:after="0" w:line="240" w:lineRule="auto"/>
              <w:rPr>
                <w:rFonts w:ascii="Times New Roman" w:hAnsi="Times New Roman"/>
                <w:sz w:val="24"/>
                <w:szCs w:val="24"/>
              </w:rPr>
            </w:pPr>
            <w:r w:rsidRPr="00535A75">
              <w:rPr>
                <w:rFonts w:ascii="Times New Roman" w:hAnsi="Times New Roman"/>
                <w:sz w:val="24"/>
                <w:szCs w:val="24"/>
              </w:rPr>
              <w:t>Анализ</w:t>
            </w:r>
          </w:p>
        </w:tc>
      </w:tr>
      <w:tr w:rsidR="00124F16" w:rsidRPr="00535A75" w:rsidTr="0023211C">
        <w:tc>
          <w:tcPr>
            <w:tcW w:w="2408" w:type="dxa"/>
            <w:shd w:val="clear" w:color="auto" w:fill="auto"/>
          </w:tcPr>
          <w:p w:rsidR="004B2C6E" w:rsidRPr="00535A75" w:rsidRDefault="009145DC" w:rsidP="004B2C6E">
            <w:pPr>
              <w:spacing w:after="0" w:line="240" w:lineRule="auto"/>
              <w:rPr>
                <w:rFonts w:ascii="Times New Roman" w:hAnsi="Times New Roman"/>
                <w:sz w:val="24"/>
                <w:szCs w:val="24"/>
              </w:rPr>
            </w:pPr>
            <w:r w:rsidRPr="00535A75">
              <w:rPr>
                <w:rFonts w:ascii="Times New Roman" w:hAnsi="Times New Roman"/>
                <w:sz w:val="24"/>
                <w:szCs w:val="24"/>
              </w:rPr>
              <w:t xml:space="preserve">Разработка  </w:t>
            </w:r>
            <w:r w:rsidR="004B2C6E" w:rsidRPr="00535A75">
              <w:rPr>
                <w:rFonts w:ascii="Times New Roman" w:hAnsi="Times New Roman"/>
                <w:sz w:val="24"/>
                <w:szCs w:val="24"/>
              </w:rPr>
              <w:t>Программы «Школа олимпийского резерва» и реализация первого этапа</w:t>
            </w:r>
          </w:p>
        </w:tc>
        <w:tc>
          <w:tcPr>
            <w:tcW w:w="2128" w:type="dxa"/>
            <w:shd w:val="clear" w:color="auto" w:fill="auto"/>
          </w:tcPr>
          <w:p w:rsidR="004B2C6E" w:rsidRPr="00535A75" w:rsidRDefault="004B2C6E" w:rsidP="004B2C6E">
            <w:pPr>
              <w:spacing w:after="0" w:line="240" w:lineRule="auto"/>
              <w:rPr>
                <w:rFonts w:ascii="Times New Roman" w:hAnsi="Times New Roman"/>
                <w:sz w:val="24"/>
                <w:szCs w:val="24"/>
              </w:rPr>
            </w:pPr>
            <w:r w:rsidRPr="00535A75">
              <w:rPr>
                <w:rFonts w:ascii="Times New Roman" w:hAnsi="Times New Roman"/>
                <w:sz w:val="24"/>
                <w:szCs w:val="24"/>
              </w:rPr>
              <w:t>Фокус-группа</w:t>
            </w:r>
          </w:p>
        </w:tc>
        <w:tc>
          <w:tcPr>
            <w:tcW w:w="1479" w:type="dxa"/>
            <w:shd w:val="clear" w:color="auto" w:fill="auto"/>
          </w:tcPr>
          <w:p w:rsidR="004B2C6E" w:rsidRPr="00535A75" w:rsidRDefault="004B2C6E" w:rsidP="004B2C6E">
            <w:pPr>
              <w:spacing w:after="0" w:line="240" w:lineRule="auto"/>
              <w:rPr>
                <w:rFonts w:ascii="Times New Roman" w:hAnsi="Times New Roman"/>
                <w:sz w:val="24"/>
                <w:szCs w:val="24"/>
              </w:rPr>
            </w:pPr>
            <w:r w:rsidRPr="00535A75">
              <w:rPr>
                <w:rFonts w:ascii="Times New Roman" w:hAnsi="Times New Roman"/>
                <w:sz w:val="24"/>
                <w:szCs w:val="24"/>
              </w:rPr>
              <w:t>В течение учебного года</w:t>
            </w:r>
          </w:p>
        </w:tc>
        <w:tc>
          <w:tcPr>
            <w:tcW w:w="1906" w:type="dxa"/>
            <w:shd w:val="clear" w:color="auto" w:fill="auto"/>
          </w:tcPr>
          <w:p w:rsidR="004B2C6E" w:rsidRPr="00535A75" w:rsidRDefault="004B2C6E" w:rsidP="000B08F0">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УР</w:t>
            </w:r>
          </w:p>
        </w:tc>
        <w:tc>
          <w:tcPr>
            <w:tcW w:w="1502" w:type="dxa"/>
            <w:shd w:val="clear" w:color="auto" w:fill="auto"/>
          </w:tcPr>
          <w:p w:rsidR="004B2C6E" w:rsidRPr="00535A75" w:rsidRDefault="004B2C6E" w:rsidP="004B2C6E">
            <w:pPr>
              <w:spacing w:after="0" w:line="240" w:lineRule="auto"/>
              <w:rPr>
                <w:rFonts w:ascii="Times New Roman" w:hAnsi="Times New Roman"/>
                <w:sz w:val="24"/>
                <w:szCs w:val="24"/>
              </w:rPr>
            </w:pPr>
            <w:r w:rsidRPr="00535A75">
              <w:rPr>
                <w:rFonts w:ascii="Times New Roman" w:hAnsi="Times New Roman"/>
                <w:sz w:val="24"/>
                <w:szCs w:val="24"/>
              </w:rPr>
              <w:t>Творческая группа</w:t>
            </w:r>
          </w:p>
        </w:tc>
        <w:tc>
          <w:tcPr>
            <w:tcW w:w="2909" w:type="dxa"/>
            <w:shd w:val="clear" w:color="auto" w:fill="auto"/>
          </w:tcPr>
          <w:p w:rsidR="004B2C6E" w:rsidRPr="00535A75" w:rsidRDefault="004B2C6E" w:rsidP="004B2C6E">
            <w:pPr>
              <w:spacing w:after="0" w:line="240" w:lineRule="auto"/>
              <w:rPr>
                <w:rFonts w:ascii="Times New Roman" w:hAnsi="Times New Roman"/>
                <w:sz w:val="24"/>
                <w:szCs w:val="24"/>
              </w:rPr>
            </w:pPr>
            <w:r w:rsidRPr="00535A75">
              <w:rPr>
                <w:rFonts w:ascii="Times New Roman" w:hAnsi="Times New Roman"/>
                <w:sz w:val="24"/>
                <w:szCs w:val="24"/>
              </w:rPr>
              <w:t>Определение условий и разработка механизмов, обеспечивающих развитие интеллектуальных и творческих способностей учащихся.</w:t>
            </w:r>
          </w:p>
        </w:tc>
        <w:tc>
          <w:tcPr>
            <w:tcW w:w="2019" w:type="dxa"/>
          </w:tcPr>
          <w:p w:rsidR="004B2C6E" w:rsidRPr="00535A75" w:rsidRDefault="004B2C6E" w:rsidP="004B2C6E">
            <w:pPr>
              <w:spacing w:after="0" w:line="240" w:lineRule="auto"/>
              <w:rPr>
                <w:rFonts w:ascii="Times New Roman" w:hAnsi="Times New Roman"/>
                <w:sz w:val="24"/>
                <w:szCs w:val="24"/>
              </w:rPr>
            </w:pPr>
            <w:r w:rsidRPr="00535A75">
              <w:rPr>
                <w:rFonts w:ascii="Times New Roman" w:hAnsi="Times New Roman"/>
                <w:sz w:val="24"/>
                <w:szCs w:val="24"/>
              </w:rPr>
              <w:t>Программа</w:t>
            </w:r>
          </w:p>
        </w:tc>
      </w:tr>
      <w:tr w:rsidR="00124F16" w:rsidRPr="00535A75" w:rsidTr="0023211C">
        <w:tc>
          <w:tcPr>
            <w:tcW w:w="2408" w:type="dxa"/>
            <w:shd w:val="clear" w:color="auto" w:fill="auto"/>
          </w:tcPr>
          <w:p w:rsidR="00BE1860" w:rsidRPr="00535A75" w:rsidRDefault="00BE1860" w:rsidP="00C35FEE">
            <w:pPr>
              <w:spacing w:after="0" w:line="240" w:lineRule="auto"/>
              <w:rPr>
                <w:rFonts w:ascii="Times New Roman" w:hAnsi="Times New Roman"/>
                <w:sz w:val="24"/>
                <w:szCs w:val="24"/>
              </w:rPr>
            </w:pPr>
            <w:r w:rsidRPr="00535A75">
              <w:rPr>
                <w:rFonts w:ascii="Times New Roman" w:hAnsi="Times New Roman"/>
                <w:sz w:val="24"/>
                <w:szCs w:val="24"/>
              </w:rPr>
              <w:t>П</w:t>
            </w:r>
            <w:r w:rsidR="00C35FEE" w:rsidRPr="00535A75">
              <w:rPr>
                <w:rFonts w:ascii="Times New Roman" w:hAnsi="Times New Roman"/>
                <w:sz w:val="24"/>
                <w:szCs w:val="24"/>
              </w:rPr>
              <w:t xml:space="preserve">роектирование индивидуальных исследовательских </w:t>
            </w:r>
            <w:r w:rsidRPr="00535A75">
              <w:rPr>
                <w:rFonts w:ascii="Times New Roman" w:hAnsi="Times New Roman"/>
                <w:sz w:val="24"/>
                <w:szCs w:val="24"/>
              </w:rPr>
              <w:t>маршрутов для учащихся с высокой мотивацией к обучению.</w:t>
            </w:r>
          </w:p>
        </w:tc>
        <w:tc>
          <w:tcPr>
            <w:tcW w:w="2128" w:type="dxa"/>
            <w:shd w:val="clear" w:color="auto" w:fill="auto"/>
          </w:tcPr>
          <w:p w:rsidR="00BE1860" w:rsidRPr="00535A75" w:rsidRDefault="00BE1860" w:rsidP="00C35FEE">
            <w:pPr>
              <w:spacing w:after="0" w:line="240" w:lineRule="auto"/>
              <w:rPr>
                <w:rFonts w:ascii="Times New Roman" w:hAnsi="Times New Roman"/>
                <w:sz w:val="24"/>
                <w:szCs w:val="24"/>
              </w:rPr>
            </w:pPr>
            <w:r w:rsidRPr="00535A75">
              <w:rPr>
                <w:rFonts w:ascii="Times New Roman" w:hAnsi="Times New Roman"/>
                <w:sz w:val="24"/>
                <w:szCs w:val="24"/>
              </w:rPr>
              <w:t>Д</w:t>
            </w:r>
            <w:r w:rsidR="00C35FEE" w:rsidRPr="00535A75">
              <w:rPr>
                <w:rFonts w:ascii="Times New Roman" w:hAnsi="Times New Roman"/>
                <w:sz w:val="24"/>
                <w:szCs w:val="24"/>
              </w:rPr>
              <w:t>иагностика и разработка исследовательского</w:t>
            </w:r>
            <w:r w:rsidRPr="00535A75">
              <w:rPr>
                <w:rFonts w:ascii="Times New Roman" w:hAnsi="Times New Roman"/>
                <w:sz w:val="24"/>
                <w:szCs w:val="24"/>
              </w:rPr>
              <w:t xml:space="preserve"> маршрута</w:t>
            </w:r>
          </w:p>
        </w:tc>
        <w:tc>
          <w:tcPr>
            <w:tcW w:w="1479" w:type="dxa"/>
            <w:shd w:val="clear" w:color="auto" w:fill="auto"/>
          </w:tcPr>
          <w:p w:rsidR="00BE1860" w:rsidRPr="00535A75" w:rsidRDefault="00BE1860" w:rsidP="004B2C6E">
            <w:pPr>
              <w:spacing w:after="0" w:line="240" w:lineRule="auto"/>
              <w:rPr>
                <w:rFonts w:ascii="Times New Roman" w:hAnsi="Times New Roman"/>
                <w:sz w:val="24"/>
                <w:szCs w:val="24"/>
              </w:rPr>
            </w:pPr>
            <w:r w:rsidRPr="00535A75">
              <w:rPr>
                <w:rFonts w:ascii="Times New Roman" w:hAnsi="Times New Roman"/>
                <w:sz w:val="24"/>
                <w:szCs w:val="24"/>
              </w:rPr>
              <w:t>Сентябрь – октябрь 2020 года</w:t>
            </w:r>
          </w:p>
        </w:tc>
        <w:tc>
          <w:tcPr>
            <w:tcW w:w="1906" w:type="dxa"/>
            <w:shd w:val="clear" w:color="auto" w:fill="auto"/>
          </w:tcPr>
          <w:p w:rsidR="00BE1860" w:rsidRPr="00535A75" w:rsidRDefault="00BE1860" w:rsidP="004B2C6E">
            <w:pPr>
              <w:spacing w:after="0" w:line="240" w:lineRule="auto"/>
              <w:rPr>
                <w:rFonts w:ascii="Times New Roman" w:hAnsi="Times New Roman"/>
                <w:sz w:val="24"/>
                <w:szCs w:val="24"/>
              </w:rPr>
            </w:pPr>
            <w:r w:rsidRPr="00535A75">
              <w:rPr>
                <w:rFonts w:ascii="Times New Roman" w:hAnsi="Times New Roman"/>
                <w:sz w:val="24"/>
                <w:szCs w:val="24"/>
              </w:rPr>
              <w:t>Руководитель НОУ</w:t>
            </w:r>
          </w:p>
        </w:tc>
        <w:tc>
          <w:tcPr>
            <w:tcW w:w="1502" w:type="dxa"/>
            <w:shd w:val="clear" w:color="auto" w:fill="auto"/>
          </w:tcPr>
          <w:p w:rsidR="00BE1860" w:rsidRPr="00535A75" w:rsidRDefault="00BE1860" w:rsidP="000B08F0">
            <w:pPr>
              <w:spacing w:after="0" w:line="240" w:lineRule="auto"/>
              <w:rPr>
                <w:rFonts w:ascii="Times New Roman" w:hAnsi="Times New Roman"/>
                <w:sz w:val="24"/>
                <w:szCs w:val="24"/>
              </w:rPr>
            </w:pPr>
            <w:r w:rsidRPr="00535A75">
              <w:rPr>
                <w:rFonts w:ascii="Times New Roman" w:hAnsi="Times New Roman"/>
                <w:sz w:val="24"/>
                <w:szCs w:val="24"/>
              </w:rPr>
              <w:t>Учителя-предметники, психолог и учащиеся</w:t>
            </w:r>
          </w:p>
        </w:tc>
        <w:tc>
          <w:tcPr>
            <w:tcW w:w="2909" w:type="dxa"/>
            <w:shd w:val="clear" w:color="auto" w:fill="auto"/>
          </w:tcPr>
          <w:p w:rsidR="00BE1860" w:rsidRPr="00535A75" w:rsidRDefault="00BE1860" w:rsidP="004B2C6E">
            <w:pPr>
              <w:spacing w:after="0" w:line="240" w:lineRule="auto"/>
              <w:rPr>
                <w:rFonts w:ascii="Times New Roman" w:hAnsi="Times New Roman"/>
                <w:sz w:val="24"/>
                <w:szCs w:val="24"/>
              </w:rPr>
            </w:pPr>
            <w:r w:rsidRPr="00535A75">
              <w:rPr>
                <w:rFonts w:ascii="Times New Roman" w:hAnsi="Times New Roman"/>
                <w:sz w:val="24"/>
                <w:szCs w:val="24"/>
              </w:rPr>
              <w:t>Повышение результативности участия в конкурсах и олимпиадах, развитие научно – исследовательского потенциала учащихся.</w:t>
            </w:r>
          </w:p>
        </w:tc>
        <w:tc>
          <w:tcPr>
            <w:tcW w:w="2019" w:type="dxa"/>
          </w:tcPr>
          <w:p w:rsidR="00BE1860" w:rsidRPr="00535A75" w:rsidRDefault="00BE1860" w:rsidP="004B2C6E">
            <w:pPr>
              <w:spacing w:after="0" w:line="240" w:lineRule="auto"/>
              <w:rPr>
                <w:rFonts w:ascii="Times New Roman" w:hAnsi="Times New Roman"/>
                <w:sz w:val="24"/>
                <w:szCs w:val="24"/>
              </w:rPr>
            </w:pPr>
            <w:r w:rsidRPr="00535A75">
              <w:rPr>
                <w:rFonts w:ascii="Times New Roman" w:hAnsi="Times New Roman"/>
                <w:sz w:val="24"/>
                <w:szCs w:val="24"/>
              </w:rPr>
              <w:t>Календарь олимпиадного и конкурсного движения.</w:t>
            </w:r>
          </w:p>
        </w:tc>
      </w:tr>
      <w:tr w:rsidR="00124F16" w:rsidRPr="00535A75" w:rsidTr="0023211C">
        <w:tc>
          <w:tcPr>
            <w:tcW w:w="2408" w:type="dxa"/>
            <w:shd w:val="clear" w:color="auto" w:fill="auto"/>
          </w:tcPr>
          <w:p w:rsidR="00C35FEE" w:rsidRPr="00535A75" w:rsidRDefault="00C35FEE" w:rsidP="004B2C6E">
            <w:pPr>
              <w:spacing w:after="0" w:line="240" w:lineRule="auto"/>
              <w:rPr>
                <w:rFonts w:ascii="Times New Roman" w:hAnsi="Times New Roman"/>
                <w:sz w:val="24"/>
                <w:szCs w:val="24"/>
              </w:rPr>
            </w:pPr>
            <w:r w:rsidRPr="00535A75">
              <w:rPr>
                <w:rFonts w:ascii="Times New Roman" w:hAnsi="Times New Roman"/>
                <w:sz w:val="24"/>
                <w:szCs w:val="24"/>
              </w:rPr>
              <w:t>Разработка и внедрение практико-ориентированных и элективных курсов ВУП</w:t>
            </w:r>
          </w:p>
        </w:tc>
        <w:tc>
          <w:tcPr>
            <w:tcW w:w="2128" w:type="dxa"/>
            <w:shd w:val="clear" w:color="auto" w:fill="auto"/>
          </w:tcPr>
          <w:p w:rsidR="00C35FEE" w:rsidRPr="00535A75" w:rsidRDefault="00C35FEE" w:rsidP="004B2C6E">
            <w:pPr>
              <w:spacing w:after="0" w:line="240" w:lineRule="auto"/>
              <w:rPr>
                <w:rFonts w:ascii="Times New Roman" w:hAnsi="Times New Roman"/>
                <w:sz w:val="24"/>
                <w:szCs w:val="24"/>
              </w:rPr>
            </w:pPr>
            <w:r w:rsidRPr="00535A75">
              <w:rPr>
                <w:rFonts w:ascii="Times New Roman" w:hAnsi="Times New Roman"/>
                <w:sz w:val="24"/>
                <w:szCs w:val="24"/>
              </w:rPr>
              <w:t xml:space="preserve">Индивидуальная работа учителей </w:t>
            </w:r>
            <w:r w:rsidR="002164C6" w:rsidRPr="00535A75">
              <w:rPr>
                <w:rFonts w:ascii="Times New Roman" w:hAnsi="Times New Roman"/>
                <w:sz w:val="24"/>
                <w:szCs w:val="24"/>
              </w:rPr>
              <w:t>–</w:t>
            </w:r>
            <w:r w:rsidRPr="00535A75">
              <w:rPr>
                <w:rFonts w:ascii="Times New Roman" w:hAnsi="Times New Roman"/>
                <w:sz w:val="24"/>
                <w:szCs w:val="24"/>
              </w:rPr>
              <w:t xml:space="preserve"> предметников</w:t>
            </w:r>
          </w:p>
        </w:tc>
        <w:tc>
          <w:tcPr>
            <w:tcW w:w="1479" w:type="dxa"/>
            <w:shd w:val="clear" w:color="auto" w:fill="auto"/>
          </w:tcPr>
          <w:p w:rsidR="00C35FEE" w:rsidRPr="00535A75" w:rsidRDefault="00C35FEE" w:rsidP="004B2C6E">
            <w:pPr>
              <w:spacing w:after="0" w:line="240" w:lineRule="auto"/>
              <w:rPr>
                <w:rFonts w:ascii="Times New Roman" w:hAnsi="Times New Roman"/>
                <w:sz w:val="24"/>
                <w:szCs w:val="24"/>
              </w:rPr>
            </w:pPr>
            <w:r w:rsidRPr="00535A75">
              <w:rPr>
                <w:rFonts w:ascii="Times New Roman" w:hAnsi="Times New Roman"/>
                <w:sz w:val="24"/>
                <w:szCs w:val="24"/>
              </w:rPr>
              <w:t>Август 2020 года</w:t>
            </w:r>
          </w:p>
        </w:tc>
        <w:tc>
          <w:tcPr>
            <w:tcW w:w="1906" w:type="dxa"/>
            <w:shd w:val="clear" w:color="auto" w:fill="auto"/>
          </w:tcPr>
          <w:p w:rsidR="00C35FEE" w:rsidRPr="00535A75" w:rsidRDefault="00C35FEE" w:rsidP="000B08F0">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УР</w:t>
            </w:r>
          </w:p>
        </w:tc>
        <w:tc>
          <w:tcPr>
            <w:tcW w:w="1502" w:type="dxa"/>
            <w:shd w:val="clear" w:color="auto" w:fill="auto"/>
          </w:tcPr>
          <w:p w:rsidR="00C35FEE" w:rsidRPr="00535A75" w:rsidRDefault="00C35FEE" w:rsidP="00C35FEE">
            <w:pPr>
              <w:spacing w:after="0" w:line="240" w:lineRule="auto"/>
              <w:rPr>
                <w:rFonts w:ascii="Times New Roman" w:hAnsi="Times New Roman"/>
                <w:sz w:val="24"/>
                <w:szCs w:val="24"/>
              </w:rPr>
            </w:pPr>
            <w:r w:rsidRPr="00535A75">
              <w:rPr>
                <w:rFonts w:ascii="Times New Roman" w:hAnsi="Times New Roman"/>
                <w:sz w:val="24"/>
                <w:szCs w:val="24"/>
              </w:rPr>
              <w:t xml:space="preserve">Учителя-предметники </w:t>
            </w:r>
          </w:p>
        </w:tc>
        <w:tc>
          <w:tcPr>
            <w:tcW w:w="2909" w:type="dxa"/>
            <w:shd w:val="clear" w:color="auto" w:fill="auto"/>
          </w:tcPr>
          <w:p w:rsidR="00C35FEE" w:rsidRPr="00535A75" w:rsidRDefault="00C35FEE" w:rsidP="004B2C6E">
            <w:pPr>
              <w:spacing w:after="0" w:line="240" w:lineRule="auto"/>
              <w:rPr>
                <w:rFonts w:ascii="Times New Roman" w:hAnsi="Times New Roman"/>
                <w:sz w:val="24"/>
                <w:szCs w:val="24"/>
              </w:rPr>
            </w:pPr>
            <w:r w:rsidRPr="00535A75">
              <w:rPr>
                <w:rFonts w:ascii="Times New Roman" w:hAnsi="Times New Roman"/>
                <w:sz w:val="24"/>
                <w:szCs w:val="24"/>
              </w:rPr>
              <w:t>Профессиональная ориентация школьников на всех уровнях образования.</w:t>
            </w:r>
          </w:p>
        </w:tc>
        <w:tc>
          <w:tcPr>
            <w:tcW w:w="2019" w:type="dxa"/>
          </w:tcPr>
          <w:p w:rsidR="00C35FEE" w:rsidRPr="00535A75" w:rsidRDefault="00C35FEE" w:rsidP="004B2C6E">
            <w:pPr>
              <w:spacing w:after="0" w:line="240" w:lineRule="auto"/>
              <w:rPr>
                <w:rFonts w:ascii="Times New Roman" w:hAnsi="Times New Roman"/>
                <w:sz w:val="24"/>
                <w:szCs w:val="24"/>
              </w:rPr>
            </w:pPr>
            <w:r w:rsidRPr="00535A75">
              <w:rPr>
                <w:rFonts w:ascii="Times New Roman" w:hAnsi="Times New Roman"/>
                <w:sz w:val="24"/>
                <w:szCs w:val="24"/>
              </w:rPr>
              <w:t xml:space="preserve">Анализ результативности поступления выпускников в </w:t>
            </w:r>
            <w:proofErr w:type="spellStart"/>
            <w:r w:rsidRPr="00535A75">
              <w:rPr>
                <w:rFonts w:ascii="Times New Roman" w:hAnsi="Times New Roman"/>
                <w:sz w:val="24"/>
                <w:szCs w:val="24"/>
              </w:rPr>
              <w:t>послесредние</w:t>
            </w:r>
            <w:proofErr w:type="spellEnd"/>
            <w:r w:rsidRPr="00535A75">
              <w:rPr>
                <w:rFonts w:ascii="Times New Roman" w:hAnsi="Times New Roman"/>
                <w:sz w:val="24"/>
                <w:szCs w:val="24"/>
              </w:rPr>
              <w:t xml:space="preserve"> учебные </w:t>
            </w:r>
            <w:r w:rsidRPr="00535A75">
              <w:rPr>
                <w:rFonts w:ascii="Times New Roman" w:hAnsi="Times New Roman"/>
                <w:sz w:val="24"/>
                <w:szCs w:val="24"/>
              </w:rPr>
              <w:lastRenderedPageBreak/>
              <w:t>заведения.</w:t>
            </w:r>
          </w:p>
        </w:tc>
      </w:tr>
      <w:tr w:rsidR="00EB417A" w:rsidRPr="00535A75" w:rsidTr="0023211C">
        <w:tc>
          <w:tcPr>
            <w:tcW w:w="2408" w:type="dxa"/>
            <w:shd w:val="clear" w:color="auto" w:fill="auto"/>
          </w:tcPr>
          <w:p w:rsidR="00EB417A" w:rsidRPr="00535A75" w:rsidRDefault="00EB417A" w:rsidP="00EB417A">
            <w:pPr>
              <w:spacing w:after="0" w:line="240" w:lineRule="auto"/>
              <w:rPr>
                <w:rFonts w:ascii="Times New Roman" w:hAnsi="Times New Roman"/>
                <w:sz w:val="24"/>
                <w:szCs w:val="24"/>
              </w:rPr>
            </w:pPr>
            <w:r w:rsidRPr="00535A75">
              <w:rPr>
                <w:rFonts w:ascii="Times New Roman" w:hAnsi="Times New Roman"/>
                <w:sz w:val="24"/>
                <w:szCs w:val="24"/>
              </w:rPr>
              <w:lastRenderedPageBreak/>
              <w:t>Разработка и утверждение программы «Преемственность в обучении»</w:t>
            </w:r>
          </w:p>
        </w:tc>
        <w:tc>
          <w:tcPr>
            <w:tcW w:w="2128" w:type="dxa"/>
            <w:shd w:val="clear" w:color="auto" w:fill="auto"/>
          </w:tcPr>
          <w:p w:rsidR="00EB417A" w:rsidRPr="00535A75" w:rsidRDefault="00EB417A" w:rsidP="004B2C6E">
            <w:pPr>
              <w:spacing w:after="0" w:line="240" w:lineRule="auto"/>
              <w:rPr>
                <w:rFonts w:ascii="Times New Roman" w:hAnsi="Times New Roman"/>
                <w:sz w:val="24"/>
                <w:szCs w:val="24"/>
              </w:rPr>
            </w:pPr>
            <w:r w:rsidRPr="00535A75">
              <w:rPr>
                <w:rFonts w:ascii="Times New Roman" w:hAnsi="Times New Roman"/>
                <w:sz w:val="24"/>
                <w:szCs w:val="24"/>
              </w:rPr>
              <w:t xml:space="preserve">Разработка и внедрение перспективного плана работы  между ступенями образования </w:t>
            </w:r>
          </w:p>
        </w:tc>
        <w:tc>
          <w:tcPr>
            <w:tcW w:w="1479" w:type="dxa"/>
            <w:shd w:val="clear" w:color="auto" w:fill="auto"/>
          </w:tcPr>
          <w:p w:rsidR="00EB417A" w:rsidRPr="00535A75" w:rsidRDefault="00EB417A" w:rsidP="004C3AED">
            <w:pPr>
              <w:spacing w:after="0" w:line="240" w:lineRule="auto"/>
              <w:rPr>
                <w:rFonts w:ascii="Times New Roman" w:hAnsi="Times New Roman"/>
                <w:sz w:val="24"/>
                <w:szCs w:val="24"/>
              </w:rPr>
            </w:pPr>
            <w:r w:rsidRPr="00535A75">
              <w:rPr>
                <w:rFonts w:ascii="Times New Roman" w:hAnsi="Times New Roman"/>
                <w:sz w:val="24"/>
                <w:szCs w:val="24"/>
              </w:rPr>
              <w:t>Август 2020 года</w:t>
            </w:r>
          </w:p>
        </w:tc>
        <w:tc>
          <w:tcPr>
            <w:tcW w:w="1906" w:type="dxa"/>
            <w:shd w:val="clear" w:color="auto" w:fill="auto"/>
          </w:tcPr>
          <w:p w:rsidR="00EB417A" w:rsidRPr="00535A75" w:rsidRDefault="00EB417A" w:rsidP="004C3AED">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УР</w:t>
            </w:r>
            <w:r w:rsidR="00AE06EB" w:rsidRPr="00535A75">
              <w:rPr>
                <w:rFonts w:ascii="Times New Roman" w:hAnsi="Times New Roman"/>
                <w:sz w:val="24"/>
                <w:szCs w:val="24"/>
              </w:rPr>
              <w:t>, психолог</w:t>
            </w:r>
          </w:p>
        </w:tc>
        <w:tc>
          <w:tcPr>
            <w:tcW w:w="1502" w:type="dxa"/>
            <w:shd w:val="clear" w:color="auto" w:fill="auto"/>
          </w:tcPr>
          <w:p w:rsidR="00EB417A" w:rsidRPr="00535A75" w:rsidRDefault="00EB417A" w:rsidP="004C3AED">
            <w:pPr>
              <w:spacing w:after="0" w:line="240" w:lineRule="auto"/>
              <w:rPr>
                <w:rFonts w:ascii="Times New Roman" w:hAnsi="Times New Roman"/>
                <w:sz w:val="24"/>
                <w:szCs w:val="24"/>
              </w:rPr>
            </w:pPr>
            <w:r w:rsidRPr="00535A75">
              <w:rPr>
                <w:rFonts w:ascii="Times New Roman" w:hAnsi="Times New Roman"/>
                <w:sz w:val="24"/>
                <w:szCs w:val="24"/>
              </w:rPr>
              <w:t xml:space="preserve">Творческая группа </w:t>
            </w:r>
          </w:p>
        </w:tc>
        <w:tc>
          <w:tcPr>
            <w:tcW w:w="2909" w:type="dxa"/>
            <w:shd w:val="clear" w:color="auto" w:fill="auto"/>
          </w:tcPr>
          <w:p w:rsidR="00EB417A" w:rsidRPr="00535A75" w:rsidRDefault="00EB417A" w:rsidP="00005EF9">
            <w:pPr>
              <w:spacing w:after="0" w:line="240" w:lineRule="auto"/>
              <w:rPr>
                <w:rFonts w:ascii="Times New Roman" w:hAnsi="Times New Roman"/>
                <w:sz w:val="24"/>
                <w:szCs w:val="24"/>
              </w:rPr>
            </w:pPr>
            <w:r w:rsidRPr="00535A75">
              <w:rPr>
                <w:rFonts w:ascii="Times New Roman" w:hAnsi="Times New Roman"/>
                <w:sz w:val="24"/>
                <w:szCs w:val="24"/>
              </w:rPr>
              <w:t xml:space="preserve">Интеграция образовательных областей </w:t>
            </w:r>
            <w:r w:rsidR="00AE06EB" w:rsidRPr="00535A75">
              <w:rPr>
                <w:rFonts w:ascii="Times New Roman" w:hAnsi="Times New Roman"/>
                <w:sz w:val="24"/>
                <w:szCs w:val="24"/>
              </w:rPr>
              <w:t>способствующ</w:t>
            </w:r>
            <w:r w:rsidR="00005EF9" w:rsidRPr="00535A75">
              <w:rPr>
                <w:rFonts w:ascii="Times New Roman" w:hAnsi="Times New Roman"/>
                <w:sz w:val="24"/>
                <w:szCs w:val="24"/>
              </w:rPr>
              <w:t>их</w:t>
            </w:r>
            <w:r w:rsidR="00AE06EB" w:rsidRPr="00535A75">
              <w:rPr>
                <w:rFonts w:ascii="Times New Roman" w:hAnsi="Times New Roman"/>
                <w:sz w:val="24"/>
                <w:szCs w:val="24"/>
              </w:rPr>
              <w:t xml:space="preserve"> быстрой адаптации учащихся</w:t>
            </w:r>
          </w:p>
        </w:tc>
        <w:tc>
          <w:tcPr>
            <w:tcW w:w="2019" w:type="dxa"/>
          </w:tcPr>
          <w:p w:rsidR="00EB417A" w:rsidRPr="00535A75" w:rsidRDefault="00AE06EB" w:rsidP="004B2C6E">
            <w:pPr>
              <w:spacing w:after="0" w:line="240" w:lineRule="auto"/>
              <w:rPr>
                <w:rFonts w:ascii="Times New Roman" w:hAnsi="Times New Roman"/>
                <w:sz w:val="24"/>
                <w:szCs w:val="24"/>
              </w:rPr>
            </w:pPr>
            <w:r w:rsidRPr="00535A75">
              <w:rPr>
                <w:rFonts w:ascii="Times New Roman" w:hAnsi="Times New Roman"/>
                <w:sz w:val="24"/>
                <w:szCs w:val="24"/>
              </w:rPr>
              <w:t>Анкета «Адаптация учащихся»</w:t>
            </w:r>
          </w:p>
        </w:tc>
      </w:tr>
      <w:tr w:rsidR="00273786" w:rsidRPr="00535A75" w:rsidTr="0023211C">
        <w:tc>
          <w:tcPr>
            <w:tcW w:w="2408" w:type="dxa"/>
            <w:shd w:val="clear" w:color="auto" w:fill="auto"/>
          </w:tcPr>
          <w:p w:rsidR="00273786" w:rsidRPr="00535A75" w:rsidRDefault="00273786" w:rsidP="00273786">
            <w:pPr>
              <w:spacing w:after="0" w:line="240" w:lineRule="auto"/>
              <w:rPr>
                <w:rFonts w:ascii="Times New Roman" w:hAnsi="Times New Roman"/>
                <w:sz w:val="24"/>
                <w:szCs w:val="24"/>
              </w:rPr>
            </w:pPr>
            <w:r w:rsidRPr="00535A75">
              <w:rPr>
                <w:rFonts w:ascii="Times New Roman" w:hAnsi="Times New Roman"/>
                <w:sz w:val="24"/>
                <w:szCs w:val="24"/>
              </w:rPr>
              <w:t>Разработка и внедрение проекта «</w:t>
            </w:r>
            <w:proofErr w:type="spellStart"/>
            <w:r w:rsidRPr="00535A75">
              <w:rPr>
                <w:rFonts w:ascii="Times New Roman" w:hAnsi="Times New Roman"/>
                <w:sz w:val="24"/>
                <w:szCs w:val="24"/>
              </w:rPr>
              <w:t>Предпрофильная</w:t>
            </w:r>
            <w:proofErr w:type="spellEnd"/>
            <w:r w:rsidRPr="00535A75">
              <w:rPr>
                <w:rFonts w:ascii="Times New Roman" w:hAnsi="Times New Roman"/>
                <w:sz w:val="24"/>
                <w:szCs w:val="24"/>
              </w:rPr>
              <w:t xml:space="preserve"> и профильная подготовка учащихся»</w:t>
            </w:r>
          </w:p>
        </w:tc>
        <w:tc>
          <w:tcPr>
            <w:tcW w:w="2128" w:type="dxa"/>
            <w:shd w:val="clear" w:color="auto" w:fill="auto"/>
          </w:tcPr>
          <w:p w:rsidR="00273786" w:rsidRPr="00535A75" w:rsidRDefault="00273786" w:rsidP="00273786">
            <w:pPr>
              <w:spacing w:after="0" w:line="240" w:lineRule="auto"/>
              <w:rPr>
                <w:rFonts w:ascii="Times New Roman" w:hAnsi="Times New Roman"/>
                <w:sz w:val="24"/>
                <w:szCs w:val="24"/>
              </w:rPr>
            </w:pPr>
            <w:r w:rsidRPr="00535A75">
              <w:rPr>
                <w:rFonts w:ascii="Times New Roman" w:hAnsi="Times New Roman"/>
                <w:sz w:val="24"/>
                <w:szCs w:val="24"/>
              </w:rPr>
              <w:t>Диагностика учащихся по выявлению склонностей в обучении</w:t>
            </w:r>
          </w:p>
        </w:tc>
        <w:tc>
          <w:tcPr>
            <w:tcW w:w="1479" w:type="dxa"/>
            <w:shd w:val="clear" w:color="auto" w:fill="auto"/>
          </w:tcPr>
          <w:p w:rsidR="00273786" w:rsidRPr="00535A75" w:rsidRDefault="00273786" w:rsidP="00273786">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273786" w:rsidRPr="00535A75" w:rsidRDefault="00273786" w:rsidP="00273786">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ВР</w:t>
            </w:r>
          </w:p>
        </w:tc>
        <w:tc>
          <w:tcPr>
            <w:tcW w:w="1502" w:type="dxa"/>
            <w:shd w:val="clear" w:color="auto" w:fill="auto"/>
          </w:tcPr>
          <w:p w:rsidR="00273786" w:rsidRPr="00535A75" w:rsidRDefault="00273786" w:rsidP="00273786">
            <w:pPr>
              <w:spacing w:after="0" w:line="240" w:lineRule="auto"/>
              <w:rPr>
                <w:rFonts w:ascii="Times New Roman" w:hAnsi="Times New Roman"/>
                <w:sz w:val="24"/>
                <w:szCs w:val="24"/>
              </w:rPr>
            </w:pPr>
            <w:r w:rsidRPr="00535A75">
              <w:rPr>
                <w:rFonts w:ascii="Times New Roman" w:hAnsi="Times New Roman"/>
                <w:sz w:val="24"/>
                <w:szCs w:val="24"/>
              </w:rPr>
              <w:t>Психолог</w:t>
            </w:r>
          </w:p>
        </w:tc>
        <w:tc>
          <w:tcPr>
            <w:tcW w:w="2909" w:type="dxa"/>
            <w:shd w:val="clear" w:color="auto" w:fill="auto"/>
          </w:tcPr>
          <w:p w:rsidR="00273786" w:rsidRPr="00535A75" w:rsidRDefault="00273786" w:rsidP="00273786">
            <w:pPr>
              <w:spacing w:after="0" w:line="240" w:lineRule="auto"/>
              <w:rPr>
                <w:rFonts w:ascii="Times New Roman" w:hAnsi="Times New Roman"/>
                <w:sz w:val="24"/>
                <w:szCs w:val="24"/>
              </w:rPr>
            </w:pPr>
            <w:r w:rsidRPr="00535A75">
              <w:rPr>
                <w:rFonts w:ascii="Times New Roman" w:hAnsi="Times New Roman"/>
                <w:sz w:val="24"/>
                <w:szCs w:val="24"/>
              </w:rPr>
              <w:t>Самоопределение учащихся в выборе направления обучения</w:t>
            </w:r>
          </w:p>
        </w:tc>
        <w:tc>
          <w:tcPr>
            <w:tcW w:w="2019" w:type="dxa"/>
          </w:tcPr>
          <w:p w:rsidR="00273786" w:rsidRPr="00535A75" w:rsidRDefault="00273786" w:rsidP="00273786">
            <w:pPr>
              <w:spacing w:after="0" w:line="240" w:lineRule="auto"/>
              <w:rPr>
                <w:rFonts w:ascii="Times New Roman" w:hAnsi="Times New Roman"/>
                <w:sz w:val="24"/>
                <w:szCs w:val="24"/>
              </w:rPr>
            </w:pPr>
            <w:r w:rsidRPr="00535A75">
              <w:rPr>
                <w:rFonts w:ascii="Times New Roman" w:hAnsi="Times New Roman"/>
                <w:sz w:val="24"/>
                <w:szCs w:val="24"/>
              </w:rPr>
              <w:t>Проект «</w:t>
            </w:r>
            <w:proofErr w:type="spellStart"/>
            <w:r w:rsidRPr="00535A75">
              <w:rPr>
                <w:rFonts w:ascii="Times New Roman" w:hAnsi="Times New Roman"/>
                <w:sz w:val="24"/>
                <w:szCs w:val="24"/>
              </w:rPr>
              <w:t>Предпрофильная</w:t>
            </w:r>
            <w:proofErr w:type="spellEnd"/>
            <w:r w:rsidRPr="00535A75">
              <w:rPr>
                <w:rFonts w:ascii="Times New Roman" w:hAnsi="Times New Roman"/>
                <w:sz w:val="24"/>
                <w:szCs w:val="24"/>
              </w:rPr>
              <w:t xml:space="preserve"> и профильная подготовка учащихся»</w:t>
            </w:r>
          </w:p>
        </w:tc>
      </w:tr>
      <w:tr w:rsidR="00273786" w:rsidRPr="00535A75" w:rsidTr="0023211C">
        <w:tc>
          <w:tcPr>
            <w:tcW w:w="2408" w:type="dxa"/>
            <w:shd w:val="clear" w:color="auto" w:fill="auto"/>
          </w:tcPr>
          <w:p w:rsidR="00273786" w:rsidRPr="00535A75" w:rsidRDefault="00273786" w:rsidP="002164C6">
            <w:pPr>
              <w:spacing w:after="0" w:line="240" w:lineRule="auto"/>
              <w:rPr>
                <w:rFonts w:ascii="Times New Roman" w:hAnsi="Times New Roman"/>
                <w:sz w:val="24"/>
                <w:szCs w:val="24"/>
              </w:rPr>
            </w:pPr>
            <w:r w:rsidRPr="00535A75">
              <w:rPr>
                <w:rFonts w:ascii="Times New Roman" w:hAnsi="Times New Roman"/>
                <w:sz w:val="24"/>
                <w:szCs w:val="24"/>
              </w:rPr>
              <w:t xml:space="preserve">Заключение договоров о сотрудничестве в области </w:t>
            </w:r>
            <w:proofErr w:type="spellStart"/>
            <w:r w:rsidRPr="00535A75">
              <w:rPr>
                <w:rFonts w:ascii="Times New Roman" w:hAnsi="Times New Roman"/>
                <w:sz w:val="24"/>
                <w:szCs w:val="24"/>
              </w:rPr>
              <w:t>профориентационной</w:t>
            </w:r>
            <w:proofErr w:type="spellEnd"/>
            <w:r w:rsidRPr="00535A75">
              <w:rPr>
                <w:rFonts w:ascii="Times New Roman" w:hAnsi="Times New Roman"/>
                <w:sz w:val="24"/>
                <w:szCs w:val="24"/>
              </w:rPr>
              <w:t xml:space="preserve"> работы с ВУЗами, колледжами</w:t>
            </w:r>
          </w:p>
        </w:tc>
        <w:tc>
          <w:tcPr>
            <w:tcW w:w="2128" w:type="dxa"/>
            <w:shd w:val="clear" w:color="auto" w:fill="auto"/>
          </w:tcPr>
          <w:p w:rsidR="00273786" w:rsidRPr="00535A75" w:rsidRDefault="00273786" w:rsidP="004B2C6E">
            <w:pPr>
              <w:spacing w:after="0" w:line="240" w:lineRule="auto"/>
              <w:rPr>
                <w:rFonts w:ascii="Times New Roman" w:hAnsi="Times New Roman"/>
                <w:sz w:val="24"/>
                <w:szCs w:val="24"/>
              </w:rPr>
            </w:pPr>
            <w:r w:rsidRPr="00535A75">
              <w:rPr>
                <w:rFonts w:ascii="Times New Roman" w:hAnsi="Times New Roman"/>
                <w:sz w:val="24"/>
                <w:szCs w:val="24"/>
              </w:rPr>
              <w:t>Заключение договоров</w:t>
            </w:r>
          </w:p>
        </w:tc>
        <w:tc>
          <w:tcPr>
            <w:tcW w:w="1479" w:type="dxa"/>
            <w:shd w:val="clear" w:color="auto" w:fill="auto"/>
          </w:tcPr>
          <w:p w:rsidR="00273786" w:rsidRPr="00535A75" w:rsidRDefault="00273786" w:rsidP="004C3AED">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273786" w:rsidRPr="00535A75" w:rsidRDefault="00273786" w:rsidP="004C3AED">
            <w:pPr>
              <w:spacing w:after="0" w:line="240" w:lineRule="auto"/>
              <w:rPr>
                <w:rFonts w:ascii="Times New Roman" w:hAnsi="Times New Roman"/>
                <w:sz w:val="24"/>
                <w:szCs w:val="24"/>
              </w:rPr>
            </w:pPr>
            <w:r w:rsidRPr="00535A75">
              <w:rPr>
                <w:rFonts w:ascii="Times New Roman" w:hAnsi="Times New Roman"/>
                <w:sz w:val="24"/>
                <w:szCs w:val="24"/>
              </w:rPr>
              <w:t>Директор</w:t>
            </w:r>
          </w:p>
        </w:tc>
        <w:tc>
          <w:tcPr>
            <w:tcW w:w="1502" w:type="dxa"/>
            <w:shd w:val="clear" w:color="auto" w:fill="auto"/>
          </w:tcPr>
          <w:p w:rsidR="00273786" w:rsidRPr="00535A75" w:rsidRDefault="00273786" w:rsidP="00354322">
            <w:pPr>
              <w:spacing w:after="0" w:line="240" w:lineRule="auto"/>
              <w:rPr>
                <w:rFonts w:ascii="Times New Roman" w:hAnsi="Times New Roman"/>
                <w:sz w:val="24"/>
                <w:szCs w:val="24"/>
              </w:rPr>
            </w:pPr>
            <w:r w:rsidRPr="00535A75">
              <w:rPr>
                <w:rFonts w:ascii="Times New Roman" w:hAnsi="Times New Roman"/>
                <w:sz w:val="24"/>
                <w:szCs w:val="24"/>
              </w:rPr>
              <w:t>Учителя-предметники, психолог и учащиеся</w:t>
            </w:r>
          </w:p>
        </w:tc>
        <w:tc>
          <w:tcPr>
            <w:tcW w:w="2909" w:type="dxa"/>
            <w:shd w:val="clear" w:color="auto" w:fill="auto"/>
          </w:tcPr>
          <w:p w:rsidR="00273786" w:rsidRPr="00535A75" w:rsidRDefault="00273786" w:rsidP="00005EF9">
            <w:pPr>
              <w:spacing w:after="0" w:line="240" w:lineRule="auto"/>
              <w:rPr>
                <w:rFonts w:ascii="Times New Roman" w:hAnsi="Times New Roman"/>
                <w:sz w:val="24"/>
                <w:szCs w:val="24"/>
              </w:rPr>
            </w:pPr>
            <w:r w:rsidRPr="00535A75">
              <w:rPr>
                <w:rFonts w:ascii="Times New Roman" w:hAnsi="Times New Roman"/>
                <w:sz w:val="24"/>
                <w:szCs w:val="24"/>
              </w:rPr>
              <w:t>Самоопределение учащихся в выборе дальнейшего направления  обучения</w:t>
            </w:r>
          </w:p>
        </w:tc>
        <w:tc>
          <w:tcPr>
            <w:tcW w:w="2019" w:type="dxa"/>
          </w:tcPr>
          <w:p w:rsidR="00273786" w:rsidRPr="00535A75" w:rsidRDefault="00535A75" w:rsidP="004B2C6E">
            <w:pPr>
              <w:spacing w:after="0" w:line="240" w:lineRule="auto"/>
              <w:rPr>
                <w:rFonts w:ascii="Times New Roman" w:hAnsi="Times New Roman"/>
                <w:sz w:val="24"/>
                <w:szCs w:val="24"/>
              </w:rPr>
            </w:pPr>
            <w:r w:rsidRPr="00535A75">
              <w:rPr>
                <w:rFonts w:ascii="Times New Roman" w:hAnsi="Times New Roman"/>
                <w:sz w:val="24"/>
                <w:szCs w:val="24"/>
              </w:rPr>
              <w:t>Договоры</w:t>
            </w:r>
          </w:p>
        </w:tc>
      </w:tr>
      <w:tr w:rsidR="00273786" w:rsidRPr="00535A75" w:rsidTr="00273786">
        <w:tc>
          <w:tcPr>
            <w:tcW w:w="14351" w:type="dxa"/>
            <w:gridSpan w:val="7"/>
            <w:shd w:val="clear" w:color="auto" w:fill="auto"/>
          </w:tcPr>
          <w:p w:rsidR="00273786" w:rsidRPr="00535A75" w:rsidRDefault="00273786" w:rsidP="00273786">
            <w:pPr>
              <w:spacing w:after="0" w:line="240" w:lineRule="auto"/>
              <w:jc w:val="center"/>
              <w:rPr>
                <w:rFonts w:ascii="Times New Roman" w:hAnsi="Times New Roman"/>
                <w:color w:val="FF0000"/>
                <w:sz w:val="24"/>
                <w:szCs w:val="24"/>
              </w:rPr>
            </w:pPr>
            <w:r w:rsidRPr="00535A75">
              <w:rPr>
                <w:rFonts w:ascii="Times New Roman" w:hAnsi="Times New Roman"/>
                <w:b/>
                <w:sz w:val="24"/>
                <w:szCs w:val="24"/>
              </w:rPr>
              <w:t>Стратегическое направление 2: Развитие кадрового потенциала.</w:t>
            </w:r>
          </w:p>
        </w:tc>
      </w:tr>
      <w:tr w:rsidR="00273786" w:rsidRPr="00535A75" w:rsidTr="0023211C">
        <w:tc>
          <w:tcPr>
            <w:tcW w:w="2408" w:type="dxa"/>
            <w:shd w:val="clear" w:color="auto" w:fill="auto"/>
          </w:tcPr>
          <w:p w:rsidR="00273786" w:rsidRPr="00535A75" w:rsidRDefault="00273786" w:rsidP="002164C6">
            <w:pPr>
              <w:spacing w:after="0" w:line="240" w:lineRule="auto"/>
              <w:rPr>
                <w:rFonts w:ascii="Times New Roman" w:hAnsi="Times New Roman"/>
                <w:color w:val="FF0000"/>
                <w:sz w:val="24"/>
                <w:szCs w:val="24"/>
              </w:rPr>
            </w:pPr>
            <w:r w:rsidRPr="00535A75">
              <w:rPr>
                <w:rFonts w:ascii="Times New Roman" w:hAnsi="Times New Roman"/>
                <w:sz w:val="24"/>
                <w:szCs w:val="24"/>
              </w:rPr>
              <w:t>Разработка Положения о профессиональном развитии  педагогов на основе оценочных процедур</w:t>
            </w:r>
          </w:p>
        </w:tc>
        <w:tc>
          <w:tcPr>
            <w:tcW w:w="2128" w:type="dxa"/>
            <w:shd w:val="clear" w:color="auto" w:fill="auto"/>
          </w:tcPr>
          <w:p w:rsidR="00273786" w:rsidRPr="00535A75" w:rsidRDefault="00535A75" w:rsidP="004B2C6E">
            <w:pPr>
              <w:spacing w:after="0" w:line="240" w:lineRule="auto"/>
              <w:rPr>
                <w:rFonts w:ascii="Times New Roman" w:hAnsi="Times New Roman"/>
                <w:sz w:val="24"/>
                <w:szCs w:val="24"/>
              </w:rPr>
            </w:pPr>
            <w:r>
              <w:rPr>
                <w:rFonts w:ascii="Times New Roman" w:hAnsi="Times New Roman"/>
                <w:sz w:val="24"/>
                <w:szCs w:val="24"/>
              </w:rPr>
              <w:t>Заседание фокус группы</w:t>
            </w:r>
          </w:p>
        </w:tc>
        <w:tc>
          <w:tcPr>
            <w:tcW w:w="1479" w:type="dxa"/>
            <w:shd w:val="clear" w:color="auto" w:fill="auto"/>
          </w:tcPr>
          <w:p w:rsidR="00273786" w:rsidRPr="00535A75" w:rsidRDefault="00273786" w:rsidP="00273786">
            <w:pPr>
              <w:spacing w:after="0" w:line="240" w:lineRule="auto"/>
              <w:rPr>
                <w:rFonts w:ascii="Times New Roman" w:hAnsi="Times New Roman"/>
                <w:sz w:val="24"/>
                <w:szCs w:val="24"/>
              </w:rPr>
            </w:pPr>
            <w:r w:rsidRPr="00535A75">
              <w:rPr>
                <w:rFonts w:ascii="Times New Roman" w:hAnsi="Times New Roman"/>
                <w:sz w:val="24"/>
                <w:szCs w:val="24"/>
              </w:rPr>
              <w:t>Сентябрь 2020 года</w:t>
            </w:r>
          </w:p>
        </w:tc>
        <w:tc>
          <w:tcPr>
            <w:tcW w:w="1906" w:type="dxa"/>
            <w:shd w:val="clear" w:color="auto" w:fill="auto"/>
          </w:tcPr>
          <w:p w:rsidR="00273786" w:rsidRPr="00535A75" w:rsidRDefault="00273786" w:rsidP="00273786">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УР</w:t>
            </w:r>
          </w:p>
        </w:tc>
        <w:tc>
          <w:tcPr>
            <w:tcW w:w="1502" w:type="dxa"/>
            <w:shd w:val="clear" w:color="auto" w:fill="auto"/>
          </w:tcPr>
          <w:p w:rsidR="00273786" w:rsidRPr="00535A75" w:rsidRDefault="00273786" w:rsidP="00273786">
            <w:pPr>
              <w:spacing w:after="0" w:line="240" w:lineRule="auto"/>
              <w:rPr>
                <w:rFonts w:ascii="Times New Roman" w:hAnsi="Times New Roman"/>
                <w:sz w:val="24"/>
                <w:szCs w:val="24"/>
              </w:rPr>
            </w:pPr>
            <w:r w:rsidRPr="00535A75">
              <w:rPr>
                <w:rFonts w:ascii="Times New Roman" w:hAnsi="Times New Roman"/>
                <w:sz w:val="24"/>
                <w:szCs w:val="24"/>
              </w:rPr>
              <w:t xml:space="preserve">Учителя-предметники </w:t>
            </w:r>
          </w:p>
        </w:tc>
        <w:tc>
          <w:tcPr>
            <w:tcW w:w="2909" w:type="dxa"/>
            <w:shd w:val="clear" w:color="auto" w:fill="auto"/>
          </w:tcPr>
          <w:p w:rsidR="00273786" w:rsidRPr="00535A75" w:rsidRDefault="00273786" w:rsidP="00273786">
            <w:pPr>
              <w:spacing w:after="0" w:line="240" w:lineRule="auto"/>
              <w:rPr>
                <w:rFonts w:ascii="Times New Roman" w:hAnsi="Times New Roman"/>
                <w:sz w:val="24"/>
                <w:szCs w:val="24"/>
              </w:rPr>
            </w:pPr>
            <w:r w:rsidRPr="00535A75">
              <w:rPr>
                <w:rFonts w:ascii="Times New Roman" w:hAnsi="Times New Roman"/>
                <w:sz w:val="24"/>
                <w:szCs w:val="24"/>
              </w:rPr>
              <w:t>Наличие нормативной базы</w:t>
            </w:r>
          </w:p>
        </w:tc>
        <w:tc>
          <w:tcPr>
            <w:tcW w:w="2019" w:type="dxa"/>
          </w:tcPr>
          <w:p w:rsidR="00273786" w:rsidRPr="00535A75" w:rsidRDefault="00273786" w:rsidP="00273786">
            <w:pPr>
              <w:spacing w:after="0" w:line="240" w:lineRule="auto"/>
              <w:rPr>
                <w:rFonts w:ascii="Times New Roman" w:hAnsi="Times New Roman"/>
                <w:sz w:val="24"/>
                <w:szCs w:val="24"/>
              </w:rPr>
            </w:pPr>
            <w:r w:rsidRPr="00535A75">
              <w:rPr>
                <w:rFonts w:ascii="Times New Roman" w:hAnsi="Times New Roman"/>
                <w:sz w:val="24"/>
                <w:szCs w:val="24"/>
              </w:rPr>
              <w:t>Положение о профессиональном развитии  педагогов на основе оценочных процедур</w:t>
            </w:r>
          </w:p>
        </w:tc>
      </w:tr>
      <w:tr w:rsidR="00273786" w:rsidRPr="00535A75" w:rsidTr="0023211C">
        <w:tc>
          <w:tcPr>
            <w:tcW w:w="2408" w:type="dxa"/>
            <w:shd w:val="clear" w:color="auto" w:fill="auto"/>
          </w:tcPr>
          <w:p w:rsidR="00273786" w:rsidRPr="00535A75" w:rsidRDefault="00273786" w:rsidP="002164C6">
            <w:pPr>
              <w:spacing w:after="0" w:line="240" w:lineRule="auto"/>
              <w:rPr>
                <w:rFonts w:ascii="Times New Roman" w:hAnsi="Times New Roman"/>
                <w:color w:val="FF0000"/>
                <w:sz w:val="24"/>
                <w:szCs w:val="24"/>
              </w:rPr>
            </w:pPr>
            <w:r w:rsidRPr="00535A75">
              <w:rPr>
                <w:rFonts w:ascii="Times New Roman" w:hAnsi="Times New Roman"/>
                <w:sz w:val="24"/>
                <w:szCs w:val="24"/>
              </w:rPr>
              <w:t>Разработка «Диагностических карт результатов оценочных процедур»</w:t>
            </w:r>
          </w:p>
        </w:tc>
        <w:tc>
          <w:tcPr>
            <w:tcW w:w="2128" w:type="dxa"/>
            <w:shd w:val="clear" w:color="auto" w:fill="auto"/>
          </w:tcPr>
          <w:p w:rsidR="00273786" w:rsidRPr="00535A75" w:rsidRDefault="00535A75" w:rsidP="004B2C6E">
            <w:pPr>
              <w:spacing w:after="0" w:line="240" w:lineRule="auto"/>
              <w:rPr>
                <w:rFonts w:ascii="Times New Roman" w:hAnsi="Times New Roman"/>
                <w:sz w:val="24"/>
                <w:szCs w:val="24"/>
              </w:rPr>
            </w:pPr>
            <w:r>
              <w:rPr>
                <w:rFonts w:ascii="Times New Roman" w:hAnsi="Times New Roman"/>
                <w:sz w:val="24"/>
                <w:szCs w:val="24"/>
              </w:rPr>
              <w:t>Заседание фокус группы</w:t>
            </w:r>
          </w:p>
        </w:tc>
        <w:tc>
          <w:tcPr>
            <w:tcW w:w="1479" w:type="dxa"/>
            <w:shd w:val="clear" w:color="auto" w:fill="auto"/>
          </w:tcPr>
          <w:p w:rsidR="00273786" w:rsidRPr="00535A75" w:rsidRDefault="00273786" w:rsidP="00273786">
            <w:pPr>
              <w:spacing w:after="0" w:line="240" w:lineRule="auto"/>
              <w:rPr>
                <w:rFonts w:ascii="Times New Roman" w:hAnsi="Times New Roman"/>
                <w:sz w:val="24"/>
                <w:szCs w:val="24"/>
              </w:rPr>
            </w:pPr>
            <w:r w:rsidRPr="00535A75">
              <w:rPr>
                <w:rFonts w:ascii="Times New Roman" w:hAnsi="Times New Roman"/>
                <w:sz w:val="24"/>
                <w:szCs w:val="24"/>
              </w:rPr>
              <w:t>Сентябрь 2020 года</w:t>
            </w:r>
          </w:p>
        </w:tc>
        <w:tc>
          <w:tcPr>
            <w:tcW w:w="1906" w:type="dxa"/>
            <w:shd w:val="clear" w:color="auto" w:fill="auto"/>
          </w:tcPr>
          <w:p w:rsidR="00273786" w:rsidRPr="00535A75" w:rsidRDefault="00273786" w:rsidP="00273786">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УР</w:t>
            </w:r>
          </w:p>
        </w:tc>
        <w:tc>
          <w:tcPr>
            <w:tcW w:w="1502" w:type="dxa"/>
            <w:shd w:val="clear" w:color="auto" w:fill="auto"/>
          </w:tcPr>
          <w:p w:rsidR="00273786" w:rsidRPr="00535A75" w:rsidRDefault="00273786" w:rsidP="00273786">
            <w:pPr>
              <w:spacing w:after="0" w:line="240" w:lineRule="auto"/>
              <w:rPr>
                <w:rFonts w:ascii="Times New Roman" w:hAnsi="Times New Roman"/>
                <w:sz w:val="24"/>
                <w:szCs w:val="24"/>
              </w:rPr>
            </w:pPr>
            <w:r w:rsidRPr="00535A75">
              <w:rPr>
                <w:rFonts w:ascii="Times New Roman" w:hAnsi="Times New Roman"/>
                <w:sz w:val="24"/>
                <w:szCs w:val="24"/>
              </w:rPr>
              <w:t xml:space="preserve">Учителя-предметники </w:t>
            </w:r>
          </w:p>
        </w:tc>
        <w:tc>
          <w:tcPr>
            <w:tcW w:w="2909" w:type="dxa"/>
            <w:shd w:val="clear" w:color="auto" w:fill="auto"/>
          </w:tcPr>
          <w:p w:rsidR="00273786" w:rsidRPr="00535A75" w:rsidRDefault="00273786" w:rsidP="00273786">
            <w:pPr>
              <w:spacing w:after="0" w:line="240" w:lineRule="auto"/>
              <w:rPr>
                <w:rFonts w:ascii="Times New Roman" w:hAnsi="Times New Roman"/>
                <w:sz w:val="24"/>
                <w:szCs w:val="24"/>
              </w:rPr>
            </w:pPr>
            <w:r w:rsidRPr="00535A75">
              <w:rPr>
                <w:rFonts w:ascii="Times New Roman" w:hAnsi="Times New Roman"/>
                <w:sz w:val="24"/>
                <w:szCs w:val="24"/>
              </w:rPr>
              <w:t>Выявление дефицита компетенций педагогов, выдвижение форм работы по ликвидации дефицитов</w:t>
            </w:r>
          </w:p>
        </w:tc>
        <w:tc>
          <w:tcPr>
            <w:tcW w:w="2019" w:type="dxa"/>
          </w:tcPr>
          <w:p w:rsidR="00273786" w:rsidRPr="00535A75" w:rsidRDefault="00273786" w:rsidP="00273786">
            <w:pPr>
              <w:spacing w:after="0" w:line="240" w:lineRule="auto"/>
              <w:rPr>
                <w:rFonts w:ascii="Times New Roman" w:hAnsi="Times New Roman"/>
                <w:sz w:val="24"/>
                <w:szCs w:val="24"/>
              </w:rPr>
            </w:pPr>
            <w:r w:rsidRPr="00535A75">
              <w:rPr>
                <w:rFonts w:ascii="Times New Roman" w:hAnsi="Times New Roman"/>
                <w:sz w:val="24"/>
                <w:szCs w:val="24"/>
              </w:rPr>
              <w:t>«Диагностические карты результатов оценочных процедур»</w:t>
            </w:r>
          </w:p>
        </w:tc>
      </w:tr>
      <w:tr w:rsidR="00FB5773" w:rsidRPr="00535A75" w:rsidTr="0023211C">
        <w:tc>
          <w:tcPr>
            <w:tcW w:w="2408" w:type="dxa"/>
            <w:shd w:val="clear" w:color="auto" w:fill="auto"/>
          </w:tcPr>
          <w:p w:rsidR="00FB5773" w:rsidRPr="00535A75" w:rsidRDefault="00FB5773" w:rsidP="002164C6">
            <w:pPr>
              <w:spacing w:after="0" w:line="240" w:lineRule="auto"/>
              <w:rPr>
                <w:rFonts w:ascii="Times New Roman" w:hAnsi="Times New Roman"/>
                <w:color w:val="FF0000"/>
                <w:sz w:val="24"/>
                <w:szCs w:val="24"/>
              </w:rPr>
            </w:pPr>
            <w:r w:rsidRPr="00535A75">
              <w:rPr>
                <w:rFonts w:ascii="Times New Roman" w:hAnsi="Times New Roman"/>
                <w:sz w:val="24"/>
                <w:szCs w:val="24"/>
              </w:rPr>
              <w:t xml:space="preserve">Формирование групп </w:t>
            </w:r>
            <w:r w:rsidRPr="00535A75">
              <w:rPr>
                <w:rFonts w:ascii="Times New Roman" w:hAnsi="Times New Roman"/>
                <w:sz w:val="24"/>
                <w:szCs w:val="24"/>
              </w:rPr>
              <w:lastRenderedPageBreak/>
              <w:t>педагогов по уровню дефицита профессиональных компетенций</w:t>
            </w:r>
          </w:p>
        </w:tc>
        <w:tc>
          <w:tcPr>
            <w:tcW w:w="2128" w:type="dxa"/>
            <w:shd w:val="clear" w:color="auto" w:fill="auto"/>
          </w:tcPr>
          <w:p w:rsidR="00FB5773" w:rsidRPr="00535A75" w:rsidRDefault="00535A75" w:rsidP="004B2C6E">
            <w:pPr>
              <w:spacing w:after="0" w:line="240" w:lineRule="auto"/>
              <w:rPr>
                <w:rFonts w:ascii="Times New Roman" w:hAnsi="Times New Roman"/>
                <w:sz w:val="24"/>
                <w:szCs w:val="24"/>
              </w:rPr>
            </w:pPr>
            <w:r w:rsidRPr="00535A75">
              <w:rPr>
                <w:rFonts w:ascii="Times New Roman" w:hAnsi="Times New Roman"/>
                <w:sz w:val="24"/>
                <w:szCs w:val="24"/>
              </w:rPr>
              <w:lastRenderedPageBreak/>
              <w:t xml:space="preserve">Анализ </w:t>
            </w:r>
            <w:r w:rsidRPr="00535A75">
              <w:rPr>
                <w:rFonts w:ascii="Times New Roman" w:hAnsi="Times New Roman"/>
                <w:sz w:val="24"/>
                <w:szCs w:val="24"/>
              </w:rPr>
              <w:lastRenderedPageBreak/>
              <w:t>диагностики, формирование состава групп</w:t>
            </w:r>
          </w:p>
        </w:tc>
        <w:tc>
          <w:tcPr>
            <w:tcW w:w="1479"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lastRenderedPageBreak/>
              <w:t xml:space="preserve">Август </w:t>
            </w:r>
            <w:proofErr w:type="gramStart"/>
            <w:r w:rsidRPr="00535A75">
              <w:rPr>
                <w:rFonts w:ascii="Times New Roman" w:hAnsi="Times New Roman"/>
                <w:sz w:val="24"/>
                <w:szCs w:val="24"/>
              </w:rPr>
              <w:t>–</w:t>
            </w:r>
            <w:r w:rsidRPr="00535A75">
              <w:rPr>
                <w:rFonts w:ascii="Times New Roman" w:hAnsi="Times New Roman"/>
                <w:sz w:val="24"/>
                <w:szCs w:val="24"/>
              </w:rPr>
              <w:lastRenderedPageBreak/>
              <w:t>с</w:t>
            </w:r>
            <w:proofErr w:type="gramEnd"/>
            <w:r w:rsidRPr="00535A75">
              <w:rPr>
                <w:rFonts w:ascii="Times New Roman" w:hAnsi="Times New Roman"/>
                <w:sz w:val="24"/>
                <w:szCs w:val="24"/>
              </w:rPr>
              <w:t>ентябрь 2020 года</w:t>
            </w:r>
          </w:p>
        </w:tc>
        <w:tc>
          <w:tcPr>
            <w:tcW w:w="1906" w:type="dxa"/>
            <w:shd w:val="clear" w:color="auto" w:fill="auto"/>
          </w:tcPr>
          <w:p w:rsidR="00FB5773" w:rsidRPr="00535A75" w:rsidRDefault="00FB5773"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lastRenderedPageBreak/>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w:t>
            </w:r>
            <w:r w:rsidRPr="00535A75">
              <w:rPr>
                <w:rFonts w:ascii="Times New Roman" w:hAnsi="Times New Roman"/>
                <w:sz w:val="24"/>
                <w:szCs w:val="24"/>
              </w:rPr>
              <w:lastRenderedPageBreak/>
              <w:t>по УР</w:t>
            </w:r>
          </w:p>
        </w:tc>
        <w:tc>
          <w:tcPr>
            <w:tcW w:w="1502"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lastRenderedPageBreak/>
              <w:t>Учителя-</w:t>
            </w:r>
            <w:r w:rsidRPr="00535A75">
              <w:rPr>
                <w:rFonts w:ascii="Times New Roman" w:hAnsi="Times New Roman"/>
                <w:sz w:val="24"/>
                <w:szCs w:val="24"/>
              </w:rPr>
              <w:lastRenderedPageBreak/>
              <w:t xml:space="preserve">предметники </w:t>
            </w:r>
          </w:p>
        </w:tc>
        <w:tc>
          <w:tcPr>
            <w:tcW w:w="2909"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lastRenderedPageBreak/>
              <w:t xml:space="preserve">Создание творческих </w:t>
            </w:r>
            <w:r w:rsidRPr="00535A75">
              <w:rPr>
                <w:rFonts w:ascii="Times New Roman" w:hAnsi="Times New Roman"/>
                <w:sz w:val="24"/>
                <w:szCs w:val="24"/>
              </w:rPr>
              <w:lastRenderedPageBreak/>
              <w:t>групп педагогов по решению педагогических проблем</w:t>
            </w:r>
          </w:p>
        </w:tc>
        <w:tc>
          <w:tcPr>
            <w:tcW w:w="2019" w:type="dxa"/>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lastRenderedPageBreak/>
              <w:t xml:space="preserve">Приказ </w:t>
            </w:r>
            <w:r w:rsidRPr="00535A75">
              <w:rPr>
                <w:rFonts w:ascii="Times New Roman" w:hAnsi="Times New Roman"/>
                <w:sz w:val="24"/>
                <w:szCs w:val="24"/>
              </w:rPr>
              <w:lastRenderedPageBreak/>
              <w:t>директора по утверждению состава групп</w:t>
            </w:r>
          </w:p>
        </w:tc>
      </w:tr>
      <w:tr w:rsidR="00FB5773" w:rsidRPr="00535A75" w:rsidTr="0023211C">
        <w:tc>
          <w:tcPr>
            <w:tcW w:w="2408" w:type="dxa"/>
            <w:shd w:val="clear" w:color="auto" w:fill="auto"/>
          </w:tcPr>
          <w:p w:rsidR="00FB5773" w:rsidRPr="00535A75" w:rsidRDefault="00FB5773" w:rsidP="002164C6">
            <w:pPr>
              <w:spacing w:after="0" w:line="240" w:lineRule="auto"/>
              <w:rPr>
                <w:rFonts w:ascii="Times New Roman" w:hAnsi="Times New Roman"/>
                <w:color w:val="FF0000"/>
                <w:sz w:val="24"/>
                <w:szCs w:val="24"/>
              </w:rPr>
            </w:pPr>
            <w:r w:rsidRPr="00535A75">
              <w:rPr>
                <w:rFonts w:ascii="Times New Roman" w:hAnsi="Times New Roman"/>
                <w:sz w:val="24"/>
                <w:szCs w:val="24"/>
              </w:rPr>
              <w:lastRenderedPageBreak/>
              <w:t>Разработка индивидуальных траекторий развития педагогов</w:t>
            </w:r>
          </w:p>
        </w:tc>
        <w:tc>
          <w:tcPr>
            <w:tcW w:w="2128" w:type="dxa"/>
            <w:shd w:val="clear" w:color="auto" w:fill="auto"/>
          </w:tcPr>
          <w:p w:rsidR="00FB5773" w:rsidRPr="00535A75" w:rsidRDefault="00535A75" w:rsidP="004B2C6E">
            <w:pPr>
              <w:spacing w:after="0" w:line="240" w:lineRule="auto"/>
              <w:rPr>
                <w:rFonts w:ascii="Times New Roman" w:hAnsi="Times New Roman"/>
                <w:sz w:val="24"/>
                <w:szCs w:val="24"/>
              </w:rPr>
            </w:pPr>
            <w:r>
              <w:rPr>
                <w:rFonts w:ascii="Times New Roman" w:hAnsi="Times New Roman"/>
                <w:sz w:val="24"/>
                <w:szCs w:val="24"/>
              </w:rPr>
              <w:t>Индивидуальная работа с педагогами зам директора</w:t>
            </w:r>
          </w:p>
        </w:tc>
        <w:tc>
          <w:tcPr>
            <w:tcW w:w="1479"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FB5773" w:rsidRPr="00535A75" w:rsidRDefault="00FB5773"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УР</w:t>
            </w:r>
          </w:p>
        </w:tc>
        <w:tc>
          <w:tcPr>
            <w:tcW w:w="1502"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 xml:space="preserve">Учителя-предметники, психолог </w:t>
            </w:r>
          </w:p>
        </w:tc>
        <w:tc>
          <w:tcPr>
            <w:tcW w:w="2909"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 xml:space="preserve">Развитие профессиональных компетенций педагогов – повышение </w:t>
            </w:r>
            <w:proofErr w:type="gramStart"/>
            <w:r w:rsidRPr="00535A75">
              <w:rPr>
                <w:rFonts w:ascii="Times New Roman" w:hAnsi="Times New Roman"/>
                <w:sz w:val="24"/>
                <w:szCs w:val="24"/>
              </w:rPr>
              <w:t>качества результатов оценки качества образования</w:t>
            </w:r>
            <w:proofErr w:type="gramEnd"/>
          </w:p>
        </w:tc>
        <w:tc>
          <w:tcPr>
            <w:tcW w:w="2019" w:type="dxa"/>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Индивидуальные маршруты педагогов</w:t>
            </w:r>
          </w:p>
        </w:tc>
      </w:tr>
      <w:tr w:rsidR="00FB5773" w:rsidRPr="00535A75" w:rsidTr="0023211C">
        <w:tc>
          <w:tcPr>
            <w:tcW w:w="2408" w:type="dxa"/>
            <w:shd w:val="clear" w:color="auto" w:fill="auto"/>
          </w:tcPr>
          <w:p w:rsidR="00FB5773" w:rsidRPr="00535A75" w:rsidRDefault="00FB5773" w:rsidP="002164C6">
            <w:pPr>
              <w:spacing w:after="0" w:line="240" w:lineRule="auto"/>
              <w:rPr>
                <w:rFonts w:ascii="Times New Roman" w:hAnsi="Times New Roman"/>
                <w:color w:val="FF0000"/>
                <w:sz w:val="24"/>
                <w:szCs w:val="24"/>
              </w:rPr>
            </w:pPr>
            <w:r w:rsidRPr="00535A75">
              <w:rPr>
                <w:rFonts w:ascii="Times New Roman" w:hAnsi="Times New Roman"/>
                <w:sz w:val="24"/>
                <w:szCs w:val="24"/>
              </w:rPr>
              <w:t>Разработка и внедрение рейтинговой системы успешности учителя.</w:t>
            </w:r>
          </w:p>
        </w:tc>
        <w:tc>
          <w:tcPr>
            <w:tcW w:w="2128" w:type="dxa"/>
            <w:shd w:val="clear" w:color="auto" w:fill="auto"/>
          </w:tcPr>
          <w:p w:rsidR="00FB5773" w:rsidRPr="00535A75" w:rsidRDefault="005C7CDE" w:rsidP="004B2C6E">
            <w:pPr>
              <w:spacing w:after="0" w:line="240" w:lineRule="auto"/>
              <w:rPr>
                <w:rFonts w:ascii="Times New Roman" w:hAnsi="Times New Roman"/>
                <w:sz w:val="24"/>
                <w:szCs w:val="24"/>
              </w:rPr>
            </w:pPr>
            <w:r>
              <w:rPr>
                <w:rFonts w:ascii="Times New Roman" w:hAnsi="Times New Roman"/>
                <w:sz w:val="24"/>
                <w:szCs w:val="24"/>
              </w:rPr>
              <w:t>Разработка содержания портфолио и обсуждение на педагогическом совете</w:t>
            </w:r>
          </w:p>
        </w:tc>
        <w:tc>
          <w:tcPr>
            <w:tcW w:w="1479"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FB5773" w:rsidRPr="00535A75" w:rsidRDefault="00FB5773"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УР</w:t>
            </w:r>
          </w:p>
        </w:tc>
        <w:tc>
          <w:tcPr>
            <w:tcW w:w="1502"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 xml:space="preserve">Учителя-предметники </w:t>
            </w:r>
          </w:p>
        </w:tc>
        <w:tc>
          <w:tcPr>
            <w:tcW w:w="2909" w:type="dxa"/>
            <w:shd w:val="clear" w:color="auto" w:fill="auto"/>
          </w:tcPr>
          <w:p w:rsidR="00FB5773" w:rsidRPr="00535A75" w:rsidRDefault="00FB5773" w:rsidP="00005EF9">
            <w:pPr>
              <w:spacing w:after="0" w:line="240" w:lineRule="auto"/>
              <w:rPr>
                <w:rFonts w:ascii="Times New Roman" w:hAnsi="Times New Roman"/>
                <w:color w:val="FF0000"/>
                <w:sz w:val="24"/>
                <w:szCs w:val="24"/>
              </w:rPr>
            </w:pPr>
            <w:r w:rsidRPr="00535A75">
              <w:rPr>
                <w:rFonts w:ascii="Times New Roman" w:hAnsi="Times New Roman"/>
                <w:sz w:val="24"/>
                <w:szCs w:val="24"/>
              </w:rPr>
              <w:t>Выявление уровня  профессиональной  компетенции педагогов, степень устранения дефицита профессиональных компетенций</w:t>
            </w:r>
          </w:p>
        </w:tc>
        <w:tc>
          <w:tcPr>
            <w:tcW w:w="2019" w:type="dxa"/>
          </w:tcPr>
          <w:p w:rsidR="00FB5773" w:rsidRPr="00535A75" w:rsidRDefault="00FB5773" w:rsidP="004B2C6E">
            <w:pPr>
              <w:spacing w:after="0" w:line="240" w:lineRule="auto"/>
              <w:rPr>
                <w:rFonts w:ascii="Times New Roman" w:hAnsi="Times New Roman"/>
                <w:color w:val="FF0000"/>
                <w:sz w:val="24"/>
                <w:szCs w:val="24"/>
              </w:rPr>
            </w:pPr>
            <w:r w:rsidRPr="00535A75">
              <w:rPr>
                <w:rFonts w:ascii="Times New Roman" w:hAnsi="Times New Roman"/>
                <w:sz w:val="24"/>
                <w:szCs w:val="24"/>
              </w:rPr>
              <w:t>Портфолио учителя</w:t>
            </w:r>
          </w:p>
        </w:tc>
      </w:tr>
      <w:tr w:rsidR="00FB5773" w:rsidRPr="00535A75" w:rsidTr="0023211C">
        <w:tc>
          <w:tcPr>
            <w:tcW w:w="2408" w:type="dxa"/>
            <w:shd w:val="clear" w:color="auto" w:fill="auto"/>
          </w:tcPr>
          <w:p w:rsidR="00FB5773" w:rsidRPr="00535A75" w:rsidRDefault="00FB5773" w:rsidP="002164C6">
            <w:pPr>
              <w:spacing w:after="0" w:line="240" w:lineRule="auto"/>
              <w:rPr>
                <w:rFonts w:ascii="Times New Roman" w:hAnsi="Times New Roman"/>
                <w:color w:val="FF0000"/>
                <w:sz w:val="24"/>
                <w:szCs w:val="24"/>
              </w:rPr>
            </w:pPr>
            <w:r w:rsidRPr="00535A75">
              <w:rPr>
                <w:rFonts w:ascii="Times New Roman" w:hAnsi="Times New Roman"/>
                <w:sz w:val="24"/>
                <w:szCs w:val="24"/>
              </w:rPr>
              <w:t>Анкетирование педагогов на предмет определения профессиональных затруднений</w:t>
            </w:r>
          </w:p>
        </w:tc>
        <w:tc>
          <w:tcPr>
            <w:tcW w:w="2128" w:type="dxa"/>
            <w:shd w:val="clear" w:color="auto" w:fill="auto"/>
          </w:tcPr>
          <w:p w:rsidR="00FB5773" w:rsidRPr="00535A75" w:rsidRDefault="00535A75" w:rsidP="00535A75">
            <w:pPr>
              <w:spacing w:after="0" w:line="240" w:lineRule="auto"/>
              <w:rPr>
                <w:rFonts w:ascii="Times New Roman" w:hAnsi="Times New Roman"/>
                <w:sz w:val="24"/>
                <w:szCs w:val="24"/>
              </w:rPr>
            </w:pPr>
            <w:r>
              <w:rPr>
                <w:rFonts w:ascii="Times New Roman" w:hAnsi="Times New Roman"/>
                <w:sz w:val="24"/>
                <w:szCs w:val="24"/>
              </w:rPr>
              <w:t>Анкетирование</w:t>
            </w:r>
          </w:p>
        </w:tc>
        <w:tc>
          <w:tcPr>
            <w:tcW w:w="1479"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Август-сентябрь</w:t>
            </w:r>
          </w:p>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2020 г</w:t>
            </w:r>
          </w:p>
        </w:tc>
        <w:tc>
          <w:tcPr>
            <w:tcW w:w="1906" w:type="dxa"/>
            <w:shd w:val="clear" w:color="auto" w:fill="auto"/>
          </w:tcPr>
          <w:p w:rsidR="00FB5773" w:rsidRPr="00535A75" w:rsidRDefault="00FB5773"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УР</w:t>
            </w:r>
          </w:p>
        </w:tc>
        <w:tc>
          <w:tcPr>
            <w:tcW w:w="1502"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 xml:space="preserve">Учителя-предметники, психолог </w:t>
            </w:r>
          </w:p>
        </w:tc>
        <w:tc>
          <w:tcPr>
            <w:tcW w:w="2909"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Ликвидация профессиональных затруднений, профессиональный рост педагогических работников.</w:t>
            </w:r>
          </w:p>
        </w:tc>
        <w:tc>
          <w:tcPr>
            <w:tcW w:w="2019" w:type="dxa"/>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Анализ анкет</w:t>
            </w:r>
          </w:p>
        </w:tc>
      </w:tr>
      <w:tr w:rsidR="00FB5773" w:rsidRPr="00535A75" w:rsidTr="0023211C">
        <w:tc>
          <w:tcPr>
            <w:tcW w:w="2408" w:type="dxa"/>
            <w:shd w:val="clear" w:color="auto" w:fill="auto"/>
          </w:tcPr>
          <w:p w:rsidR="00FB5773" w:rsidRPr="00535A75" w:rsidRDefault="00FB5773" w:rsidP="002164C6">
            <w:pPr>
              <w:spacing w:after="0" w:line="240" w:lineRule="auto"/>
              <w:rPr>
                <w:rFonts w:ascii="Times New Roman" w:hAnsi="Times New Roman"/>
                <w:sz w:val="24"/>
                <w:szCs w:val="24"/>
              </w:rPr>
            </w:pPr>
            <w:r w:rsidRPr="00535A75">
              <w:rPr>
                <w:rFonts w:ascii="Times New Roman" w:hAnsi="Times New Roman"/>
                <w:sz w:val="24"/>
                <w:szCs w:val="24"/>
              </w:rPr>
              <w:t>Презентация опыта «Современные информационные технологии и методы»</w:t>
            </w:r>
          </w:p>
        </w:tc>
        <w:tc>
          <w:tcPr>
            <w:tcW w:w="2128" w:type="dxa"/>
            <w:shd w:val="clear" w:color="auto" w:fill="auto"/>
          </w:tcPr>
          <w:p w:rsidR="00FB5773" w:rsidRPr="00535A75" w:rsidRDefault="005C7CDE" w:rsidP="004B2C6E">
            <w:pPr>
              <w:spacing w:after="0" w:line="240" w:lineRule="auto"/>
              <w:rPr>
                <w:rFonts w:ascii="Times New Roman" w:hAnsi="Times New Roman"/>
                <w:sz w:val="24"/>
                <w:szCs w:val="24"/>
              </w:rPr>
            </w:pPr>
            <w:r>
              <w:rPr>
                <w:rFonts w:ascii="Times New Roman" w:hAnsi="Times New Roman"/>
                <w:sz w:val="24"/>
                <w:szCs w:val="24"/>
              </w:rPr>
              <w:t>Презентация</w:t>
            </w:r>
          </w:p>
        </w:tc>
        <w:tc>
          <w:tcPr>
            <w:tcW w:w="1479"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FB5773" w:rsidRPr="00535A75" w:rsidRDefault="00FB5773"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УР</w:t>
            </w:r>
          </w:p>
        </w:tc>
        <w:tc>
          <w:tcPr>
            <w:tcW w:w="1502"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 xml:space="preserve">Учителя-предметники </w:t>
            </w:r>
          </w:p>
        </w:tc>
        <w:tc>
          <w:tcPr>
            <w:tcW w:w="2909"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 xml:space="preserve">Организация </w:t>
            </w:r>
            <w:proofErr w:type="gramStart"/>
            <w:r w:rsidRPr="00535A75">
              <w:rPr>
                <w:rFonts w:ascii="Times New Roman" w:hAnsi="Times New Roman"/>
                <w:sz w:val="24"/>
                <w:szCs w:val="24"/>
              </w:rPr>
              <w:t>обучения педагогического персонала по освоению</w:t>
            </w:r>
            <w:proofErr w:type="gramEnd"/>
            <w:r w:rsidRPr="00535A75">
              <w:rPr>
                <w:rFonts w:ascii="Times New Roman" w:hAnsi="Times New Roman"/>
                <w:sz w:val="24"/>
                <w:szCs w:val="24"/>
              </w:rPr>
              <w:t xml:space="preserve"> новых педагогических технологий</w:t>
            </w:r>
          </w:p>
        </w:tc>
        <w:tc>
          <w:tcPr>
            <w:tcW w:w="2019" w:type="dxa"/>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Материалы обобщения</w:t>
            </w:r>
          </w:p>
        </w:tc>
      </w:tr>
      <w:tr w:rsidR="00FB5773" w:rsidRPr="00535A75" w:rsidTr="0023211C">
        <w:tc>
          <w:tcPr>
            <w:tcW w:w="2408" w:type="dxa"/>
            <w:shd w:val="clear" w:color="auto" w:fill="auto"/>
          </w:tcPr>
          <w:p w:rsidR="00FB5773" w:rsidRPr="00535A75" w:rsidRDefault="00FB5773" w:rsidP="002164C6">
            <w:pPr>
              <w:spacing w:after="0" w:line="240" w:lineRule="auto"/>
              <w:rPr>
                <w:rFonts w:ascii="Times New Roman" w:hAnsi="Times New Roman"/>
                <w:sz w:val="24"/>
                <w:szCs w:val="24"/>
              </w:rPr>
            </w:pPr>
            <w:r w:rsidRPr="00535A75">
              <w:rPr>
                <w:rFonts w:ascii="Times New Roman" w:hAnsi="Times New Roman"/>
                <w:sz w:val="24"/>
                <w:szCs w:val="24"/>
              </w:rPr>
              <w:t>Психологические тренинги</w:t>
            </w:r>
          </w:p>
        </w:tc>
        <w:tc>
          <w:tcPr>
            <w:tcW w:w="2128" w:type="dxa"/>
            <w:shd w:val="clear" w:color="auto" w:fill="auto"/>
          </w:tcPr>
          <w:p w:rsidR="00FB5773" w:rsidRPr="00535A75" w:rsidRDefault="005C7CDE" w:rsidP="004B2C6E">
            <w:pPr>
              <w:spacing w:after="0" w:line="240" w:lineRule="auto"/>
              <w:rPr>
                <w:rFonts w:ascii="Times New Roman" w:hAnsi="Times New Roman"/>
                <w:sz w:val="24"/>
                <w:szCs w:val="24"/>
              </w:rPr>
            </w:pPr>
            <w:r>
              <w:rPr>
                <w:rFonts w:ascii="Times New Roman" w:hAnsi="Times New Roman"/>
                <w:sz w:val="24"/>
                <w:szCs w:val="24"/>
              </w:rPr>
              <w:t>Групповая работа психолога  с педагогами</w:t>
            </w:r>
          </w:p>
        </w:tc>
        <w:tc>
          <w:tcPr>
            <w:tcW w:w="1479"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1 раз в четверть</w:t>
            </w:r>
          </w:p>
        </w:tc>
        <w:tc>
          <w:tcPr>
            <w:tcW w:w="1906"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Психолог</w:t>
            </w:r>
          </w:p>
        </w:tc>
        <w:tc>
          <w:tcPr>
            <w:tcW w:w="1502"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 xml:space="preserve">Учителя-предметники </w:t>
            </w:r>
          </w:p>
        </w:tc>
        <w:tc>
          <w:tcPr>
            <w:tcW w:w="2909"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Профилактика профессионального «выгорания» педагогов</w:t>
            </w:r>
          </w:p>
        </w:tc>
        <w:tc>
          <w:tcPr>
            <w:tcW w:w="2019" w:type="dxa"/>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Материалы тренингов</w:t>
            </w:r>
          </w:p>
        </w:tc>
      </w:tr>
      <w:tr w:rsidR="00FB5773" w:rsidRPr="00535A75" w:rsidTr="0023211C">
        <w:tc>
          <w:tcPr>
            <w:tcW w:w="2408" w:type="dxa"/>
            <w:shd w:val="clear" w:color="auto" w:fill="auto"/>
          </w:tcPr>
          <w:p w:rsidR="00FB5773" w:rsidRPr="00535A75" w:rsidRDefault="00FB5773" w:rsidP="002164C6">
            <w:pPr>
              <w:spacing w:after="0" w:line="240" w:lineRule="auto"/>
              <w:rPr>
                <w:rFonts w:ascii="Times New Roman" w:hAnsi="Times New Roman"/>
                <w:sz w:val="24"/>
                <w:szCs w:val="24"/>
              </w:rPr>
            </w:pPr>
            <w:r w:rsidRPr="00535A75">
              <w:rPr>
                <w:rFonts w:ascii="Times New Roman" w:hAnsi="Times New Roman"/>
                <w:sz w:val="24"/>
                <w:szCs w:val="24"/>
              </w:rPr>
              <w:t xml:space="preserve">Создание банка электронных образовательных </w:t>
            </w:r>
            <w:r w:rsidRPr="00535A75">
              <w:rPr>
                <w:rFonts w:ascii="Times New Roman" w:hAnsi="Times New Roman"/>
                <w:sz w:val="24"/>
                <w:szCs w:val="24"/>
              </w:rPr>
              <w:lastRenderedPageBreak/>
              <w:t>ресурсов</w:t>
            </w:r>
          </w:p>
        </w:tc>
        <w:tc>
          <w:tcPr>
            <w:tcW w:w="2128" w:type="dxa"/>
            <w:shd w:val="clear" w:color="auto" w:fill="auto"/>
          </w:tcPr>
          <w:p w:rsidR="00FB5773" w:rsidRPr="00535A75" w:rsidRDefault="005C7CDE" w:rsidP="004B2C6E">
            <w:pPr>
              <w:spacing w:after="0" w:line="240" w:lineRule="auto"/>
              <w:rPr>
                <w:rFonts w:ascii="Times New Roman" w:hAnsi="Times New Roman"/>
                <w:sz w:val="24"/>
                <w:szCs w:val="24"/>
              </w:rPr>
            </w:pPr>
            <w:r>
              <w:rPr>
                <w:rFonts w:ascii="Times New Roman" w:hAnsi="Times New Roman"/>
                <w:sz w:val="24"/>
                <w:szCs w:val="24"/>
              </w:rPr>
              <w:lastRenderedPageBreak/>
              <w:t>Заседание МО</w:t>
            </w:r>
          </w:p>
        </w:tc>
        <w:tc>
          <w:tcPr>
            <w:tcW w:w="1479"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Руководители МО</w:t>
            </w:r>
          </w:p>
        </w:tc>
        <w:tc>
          <w:tcPr>
            <w:tcW w:w="1502"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 xml:space="preserve">Учителя-предметники </w:t>
            </w:r>
          </w:p>
        </w:tc>
        <w:tc>
          <w:tcPr>
            <w:tcW w:w="2909"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 xml:space="preserve">Создание условий  научно-методического сопровождения педагогов </w:t>
            </w:r>
            <w:r w:rsidRPr="00535A75">
              <w:rPr>
                <w:rFonts w:ascii="Times New Roman" w:hAnsi="Times New Roman"/>
                <w:sz w:val="24"/>
                <w:szCs w:val="24"/>
              </w:rPr>
              <w:lastRenderedPageBreak/>
              <w:t>при реализации образовательных программ</w:t>
            </w:r>
          </w:p>
        </w:tc>
        <w:tc>
          <w:tcPr>
            <w:tcW w:w="2019" w:type="dxa"/>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lastRenderedPageBreak/>
              <w:t xml:space="preserve">Банк электронных образовательных </w:t>
            </w:r>
            <w:r w:rsidRPr="00535A75">
              <w:rPr>
                <w:rFonts w:ascii="Times New Roman" w:hAnsi="Times New Roman"/>
                <w:sz w:val="24"/>
                <w:szCs w:val="24"/>
              </w:rPr>
              <w:lastRenderedPageBreak/>
              <w:t>ресурсов</w:t>
            </w:r>
          </w:p>
        </w:tc>
      </w:tr>
      <w:tr w:rsidR="00FB5773" w:rsidRPr="00535A75" w:rsidTr="0023211C">
        <w:tc>
          <w:tcPr>
            <w:tcW w:w="2408" w:type="dxa"/>
            <w:shd w:val="clear" w:color="auto" w:fill="auto"/>
          </w:tcPr>
          <w:p w:rsidR="00FB5773" w:rsidRPr="00535A75" w:rsidRDefault="00FB5773" w:rsidP="002164C6">
            <w:pPr>
              <w:spacing w:after="0" w:line="240" w:lineRule="auto"/>
              <w:rPr>
                <w:rFonts w:ascii="Times New Roman" w:hAnsi="Times New Roman"/>
                <w:sz w:val="24"/>
                <w:szCs w:val="24"/>
              </w:rPr>
            </w:pPr>
            <w:r w:rsidRPr="00535A75">
              <w:rPr>
                <w:rFonts w:ascii="Times New Roman" w:hAnsi="Times New Roman"/>
                <w:sz w:val="24"/>
                <w:szCs w:val="24"/>
              </w:rPr>
              <w:lastRenderedPageBreak/>
              <w:t>Курсовая подготовка по направлениям «Разработка и экспертиза заданий по оцениванию», «Школьные тренеры и координаторы».</w:t>
            </w:r>
          </w:p>
        </w:tc>
        <w:tc>
          <w:tcPr>
            <w:tcW w:w="2128" w:type="dxa"/>
            <w:shd w:val="clear" w:color="auto" w:fill="auto"/>
          </w:tcPr>
          <w:p w:rsidR="00FB5773" w:rsidRPr="00535A75" w:rsidRDefault="005C7CDE" w:rsidP="004B2C6E">
            <w:pPr>
              <w:spacing w:after="0" w:line="240" w:lineRule="auto"/>
              <w:rPr>
                <w:rFonts w:ascii="Times New Roman" w:hAnsi="Times New Roman"/>
                <w:sz w:val="24"/>
                <w:szCs w:val="24"/>
              </w:rPr>
            </w:pPr>
            <w:r>
              <w:rPr>
                <w:rFonts w:ascii="Times New Roman" w:hAnsi="Times New Roman"/>
                <w:sz w:val="24"/>
                <w:szCs w:val="24"/>
              </w:rPr>
              <w:t>Курсовая подготовка</w:t>
            </w:r>
          </w:p>
        </w:tc>
        <w:tc>
          <w:tcPr>
            <w:tcW w:w="1479"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FB5773" w:rsidRPr="00535A75" w:rsidRDefault="00FB5773"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УР</w:t>
            </w:r>
          </w:p>
        </w:tc>
        <w:tc>
          <w:tcPr>
            <w:tcW w:w="1502"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 xml:space="preserve">Учителя-предметники </w:t>
            </w:r>
          </w:p>
        </w:tc>
        <w:tc>
          <w:tcPr>
            <w:tcW w:w="2909"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Увеличение количества педагогов, аттестованных на категории</w:t>
            </w:r>
          </w:p>
        </w:tc>
        <w:tc>
          <w:tcPr>
            <w:tcW w:w="2019" w:type="dxa"/>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Перспективный план курсовой подготовки и аттестации педагогов</w:t>
            </w:r>
          </w:p>
        </w:tc>
      </w:tr>
      <w:tr w:rsidR="00FB5773" w:rsidRPr="00535A75" w:rsidTr="0023211C">
        <w:tc>
          <w:tcPr>
            <w:tcW w:w="2408" w:type="dxa"/>
            <w:shd w:val="clear" w:color="auto" w:fill="auto"/>
          </w:tcPr>
          <w:p w:rsidR="00FB5773" w:rsidRPr="00535A75" w:rsidRDefault="00FB5773" w:rsidP="002164C6">
            <w:pPr>
              <w:spacing w:after="0" w:line="240" w:lineRule="auto"/>
              <w:rPr>
                <w:rFonts w:ascii="Times New Roman" w:hAnsi="Times New Roman"/>
                <w:sz w:val="24"/>
                <w:szCs w:val="24"/>
              </w:rPr>
            </w:pPr>
            <w:r w:rsidRPr="00535A75">
              <w:rPr>
                <w:rFonts w:ascii="Times New Roman" w:hAnsi="Times New Roman"/>
                <w:sz w:val="24"/>
                <w:szCs w:val="24"/>
                <w:lang w:val="kk-KZ"/>
              </w:rPr>
              <w:t>Создание банка открытых уроков, технологических карт уроков, проектов, видеопрезентаций.</w:t>
            </w:r>
          </w:p>
        </w:tc>
        <w:tc>
          <w:tcPr>
            <w:tcW w:w="2128" w:type="dxa"/>
            <w:shd w:val="clear" w:color="auto" w:fill="auto"/>
          </w:tcPr>
          <w:p w:rsidR="00FB5773" w:rsidRPr="00535A75" w:rsidRDefault="005C7CDE" w:rsidP="004B2C6E">
            <w:pPr>
              <w:spacing w:after="0" w:line="240" w:lineRule="auto"/>
              <w:rPr>
                <w:rFonts w:ascii="Times New Roman" w:hAnsi="Times New Roman"/>
                <w:sz w:val="24"/>
                <w:szCs w:val="24"/>
              </w:rPr>
            </w:pPr>
            <w:r>
              <w:rPr>
                <w:rFonts w:ascii="Times New Roman" w:hAnsi="Times New Roman"/>
                <w:sz w:val="24"/>
                <w:szCs w:val="24"/>
              </w:rPr>
              <w:t>Заседание МО</w:t>
            </w:r>
          </w:p>
        </w:tc>
        <w:tc>
          <w:tcPr>
            <w:tcW w:w="1479"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FB5773" w:rsidRPr="00535A75" w:rsidRDefault="00FB5773"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УР</w:t>
            </w:r>
          </w:p>
        </w:tc>
        <w:tc>
          <w:tcPr>
            <w:tcW w:w="1502"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 xml:space="preserve">Учителя-предметники </w:t>
            </w:r>
          </w:p>
        </w:tc>
        <w:tc>
          <w:tcPr>
            <w:tcW w:w="2909"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 xml:space="preserve">Повышение уровня профессиональной компетентности, </w:t>
            </w:r>
            <w:proofErr w:type="gramStart"/>
            <w:r w:rsidRPr="00535A75">
              <w:rPr>
                <w:rFonts w:ascii="Times New Roman" w:hAnsi="Times New Roman"/>
                <w:sz w:val="24"/>
                <w:szCs w:val="24"/>
              </w:rPr>
              <w:t>обеспечивающий</w:t>
            </w:r>
            <w:proofErr w:type="gramEnd"/>
            <w:r w:rsidRPr="00535A75">
              <w:rPr>
                <w:rFonts w:ascii="Times New Roman" w:hAnsi="Times New Roman"/>
                <w:sz w:val="24"/>
                <w:szCs w:val="24"/>
              </w:rPr>
              <w:t xml:space="preserve"> высокое качество и результативность УВП.</w:t>
            </w:r>
          </w:p>
          <w:p w:rsidR="00FB5773" w:rsidRPr="00535A75" w:rsidRDefault="00FB5773" w:rsidP="00F40F4B">
            <w:pPr>
              <w:spacing w:after="0" w:line="240" w:lineRule="auto"/>
              <w:rPr>
                <w:rFonts w:ascii="Times New Roman" w:hAnsi="Times New Roman"/>
                <w:sz w:val="24"/>
                <w:szCs w:val="24"/>
              </w:rPr>
            </w:pPr>
          </w:p>
        </w:tc>
        <w:tc>
          <w:tcPr>
            <w:tcW w:w="2019" w:type="dxa"/>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lang w:val="kk-KZ"/>
              </w:rPr>
              <w:t>Банк открытых уроков, технологических карт уроков, проектов, видеопрезентаций.</w:t>
            </w:r>
          </w:p>
        </w:tc>
      </w:tr>
      <w:tr w:rsidR="00FB5773" w:rsidRPr="00535A75" w:rsidTr="0023211C">
        <w:tc>
          <w:tcPr>
            <w:tcW w:w="2408" w:type="dxa"/>
            <w:shd w:val="clear" w:color="auto" w:fill="auto"/>
          </w:tcPr>
          <w:p w:rsidR="00FB5773" w:rsidRPr="00535A75" w:rsidRDefault="00FB5773" w:rsidP="002164C6">
            <w:pPr>
              <w:spacing w:after="0" w:line="240" w:lineRule="auto"/>
              <w:rPr>
                <w:rFonts w:ascii="Times New Roman" w:hAnsi="Times New Roman"/>
                <w:sz w:val="24"/>
                <w:szCs w:val="24"/>
              </w:rPr>
            </w:pPr>
            <w:r w:rsidRPr="00535A75">
              <w:rPr>
                <w:rFonts w:ascii="Times New Roman" w:hAnsi="Times New Roman"/>
                <w:sz w:val="24"/>
                <w:szCs w:val="24"/>
                <w:lang w:val="kk-KZ"/>
              </w:rPr>
              <w:t>Создание портфолио педагогических достижений.</w:t>
            </w:r>
          </w:p>
        </w:tc>
        <w:tc>
          <w:tcPr>
            <w:tcW w:w="2128" w:type="dxa"/>
            <w:shd w:val="clear" w:color="auto" w:fill="auto"/>
          </w:tcPr>
          <w:p w:rsidR="00FB5773" w:rsidRPr="00535A75" w:rsidRDefault="005C7CDE" w:rsidP="004B2C6E">
            <w:pPr>
              <w:spacing w:after="0" w:line="240" w:lineRule="auto"/>
              <w:rPr>
                <w:rFonts w:ascii="Times New Roman" w:hAnsi="Times New Roman"/>
                <w:sz w:val="24"/>
                <w:szCs w:val="24"/>
              </w:rPr>
            </w:pPr>
            <w:r>
              <w:rPr>
                <w:rFonts w:ascii="Times New Roman" w:hAnsi="Times New Roman"/>
                <w:sz w:val="24"/>
                <w:szCs w:val="24"/>
              </w:rPr>
              <w:t>Индивидуальная работа педагогов</w:t>
            </w:r>
          </w:p>
        </w:tc>
        <w:tc>
          <w:tcPr>
            <w:tcW w:w="1479"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FB5773" w:rsidRPr="00535A75" w:rsidRDefault="00FB5773"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УР</w:t>
            </w:r>
          </w:p>
        </w:tc>
        <w:tc>
          <w:tcPr>
            <w:tcW w:w="1502"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 xml:space="preserve">Учителя-предметники </w:t>
            </w:r>
          </w:p>
        </w:tc>
        <w:tc>
          <w:tcPr>
            <w:tcW w:w="2909" w:type="dxa"/>
            <w:shd w:val="clear" w:color="auto" w:fill="auto"/>
          </w:tcPr>
          <w:p w:rsidR="00FB5773" w:rsidRPr="00535A75" w:rsidRDefault="005C7CDE" w:rsidP="005C7CDE">
            <w:pPr>
              <w:spacing w:after="0" w:line="240" w:lineRule="auto"/>
              <w:rPr>
                <w:rFonts w:ascii="Times New Roman" w:hAnsi="Times New Roman"/>
                <w:sz w:val="24"/>
                <w:szCs w:val="24"/>
              </w:rPr>
            </w:pPr>
            <w:r w:rsidRPr="00535A75">
              <w:rPr>
                <w:rFonts w:ascii="Times New Roman" w:hAnsi="Times New Roman"/>
                <w:sz w:val="24"/>
                <w:szCs w:val="24"/>
              </w:rPr>
              <w:t>Совершенствование системы обобщения и распространения педагогического опыта и представление его на разных уровнях.</w:t>
            </w:r>
          </w:p>
        </w:tc>
        <w:tc>
          <w:tcPr>
            <w:tcW w:w="2019" w:type="dxa"/>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lang w:val="kk-KZ"/>
              </w:rPr>
              <w:t>Портфолио педагогических достижений.</w:t>
            </w:r>
          </w:p>
        </w:tc>
      </w:tr>
      <w:tr w:rsidR="00FB5773" w:rsidRPr="00535A75" w:rsidTr="0023211C">
        <w:tc>
          <w:tcPr>
            <w:tcW w:w="2408" w:type="dxa"/>
            <w:shd w:val="clear" w:color="auto" w:fill="auto"/>
          </w:tcPr>
          <w:p w:rsidR="00FB5773" w:rsidRPr="00535A75" w:rsidRDefault="00FB5773" w:rsidP="002164C6">
            <w:pPr>
              <w:spacing w:after="0" w:line="240" w:lineRule="auto"/>
              <w:rPr>
                <w:rFonts w:ascii="Times New Roman" w:hAnsi="Times New Roman"/>
                <w:sz w:val="24"/>
                <w:szCs w:val="24"/>
              </w:rPr>
            </w:pPr>
            <w:r w:rsidRPr="00535A75">
              <w:rPr>
                <w:rFonts w:ascii="Times New Roman" w:hAnsi="Times New Roman"/>
                <w:sz w:val="24"/>
                <w:szCs w:val="24"/>
                <w:lang w:val="kk-KZ"/>
              </w:rPr>
              <w:t>Проведение вебинаров, видеоуроков, семинаров-практикумов по актуальным проблемам образования.</w:t>
            </w:r>
          </w:p>
        </w:tc>
        <w:tc>
          <w:tcPr>
            <w:tcW w:w="2128" w:type="dxa"/>
            <w:shd w:val="clear" w:color="auto" w:fill="auto"/>
          </w:tcPr>
          <w:p w:rsidR="00FB5773" w:rsidRPr="00535A75" w:rsidRDefault="005C7CDE" w:rsidP="004B2C6E">
            <w:pPr>
              <w:spacing w:after="0" w:line="240" w:lineRule="auto"/>
              <w:rPr>
                <w:rFonts w:ascii="Times New Roman" w:hAnsi="Times New Roman"/>
                <w:sz w:val="24"/>
                <w:szCs w:val="24"/>
              </w:rPr>
            </w:pPr>
            <w:r>
              <w:rPr>
                <w:rFonts w:ascii="Times New Roman" w:hAnsi="Times New Roman"/>
                <w:sz w:val="24"/>
                <w:szCs w:val="24"/>
                <w:lang w:val="kk-KZ"/>
              </w:rPr>
              <w:t>Вебинары, видеоуроки, семинары-практикумы</w:t>
            </w:r>
          </w:p>
        </w:tc>
        <w:tc>
          <w:tcPr>
            <w:tcW w:w="1479"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FB5773" w:rsidRPr="00535A75" w:rsidRDefault="00FB5773"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УР</w:t>
            </w:r>
          </w:p>
        </w:tc>
        <w:tc>
          <w:tcPr>
            <w:tcW w:w="1502" w:type="dxa"/>
            <w:shd w:val="clear" w:color="auto" w:fill="auto"/>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 xml:space="preserve">Учителя-предметники </w:t>
            </w:r>
          </w:p>
        </w:tc>
        <w:tc>
          <w:tcPr>
            <w:tcW w:w="2909" w:type="dxa"/>
            <w:shd w:val="clear" w:color="auto" w:fill="auto"/>
          </w:tcPr>
          <w:p w:rsidR="005C7CDE" w:rsidRPr="00535A75" w:rsidRDefault="005C7CDE" w:rsidP="005C7CDE">
            <w:pPr>
              <w:spacing w:after="0" w:line="240" w:lineRule="auto"/>
              <w:rPr>
                <w:rFonts w:ascii="Times New Roman" w:hAnsi="Times New Roman"/>
                <w:sz w:val="24"/>
                <w:szCs w:val="24"/>
              </w:rPr>
            </w:pPr>
            <w:r w:rsidRPr="00535A75">
              <w:rPr>
                <w:rFonts w:ascii="Times New Roman" w:hAnsi="Times New Roman"/>
                <w:sz w:val="24"/>
                <w:szCs w:val="24"/>
              </w:rPr>
              <w:t>Высокая мотивация к самосовершенствованию и развитию  коммуникативных, личностных,  регулятивных, информационно-коммуникационных компетентностей.</w:t>
            </w:r>
          </w:p>
          <w:p w:rsidR="00FB5773" w:rsidRPr="00535A75" w:rsidRDefault="00FB5773" w:rsidP="00F40F4B">
            <w:pPr>
              <w:spacing w:after="0" w:line="240" w:lineRule="auto"/>
              <w:rPr>
                <w:rFonts w:ascii="Times New Roman" w:hAnsi="Times New Roman"/>
                <w:sz w:val="24"/>
                <w:szCs w:val="24"/>
              </w:rPr>
            </w:pPr>
          </w:p>
        </w:tc>
        <w:tc>
          <w:tcPr>
            <w:tcW w:w="2019" w:type="dxa"/>
          </w:tcPr>
          <w:p w:rsidR="00FB5773" w:rsidRPr="00535A75" w:rsidRDefault="00FB5773" w:rsidP="00F40F4B">
            <w:pPr>
              <w:spacing w:after="0" w:line="240" w:lineRule="auto"/>
              <w:rPr>
                <w:rFonts w:ascii="Times New Roman" w:hAnsi="Times New Roman"/>
                <w:sz w:val="24"/>
                <w:szCs w:val="24"/>
              </w:rPr>
            </w:pPr>
            <w:r w:rsidRPr="00535A75">
              <w:rPr>
                <w:rFonts w:ascii="Times New Roman" w:hAnsi="Times New Roman"/>
                <w:sz w:val="24"/>
                <w:szCs w:val="24"/>
              </w:rPr>
              <w:t xml:space="preserve">Материалы </w:t>
            </w:r>
            <w:r w:rsidRPr="00535A75">
              <w:rPr>
                <w:rFonts w:ascii="Times New Roman" w:hAnsi="Times New Roman"/>
                <w:sz w:val="24"/>
                <w:szCs w:val="24"/>
                <w:lang w:val="kk-KZ"/>
              </w:rPr>
              <w:t>вебинаров, видеоуроков.</w:t>
            </w:r>
          </w:p>
        </w:tc>
      </w:tr>
      <w:tr w:rsidR="002D7952" w:rsidRPr="00535A75" w:rsidTr="0023211C">
        <w:tc>
          <w:tcPr>
            <w:tcW w:w="2408" w:type="dxa"/>
            <w:shd w:val="clear" w:color="auto" w:fill="auto"/>
          </w:tcPr>
          <w:p w:rsidR="002D7952" w:rsidRPr="00535A75" w:rsidRDefault="002D7952" w:rsidP="002D7952">
            <w:pPr>
              <w:spacing w:after="0" w:line="240" w:lineRule="auto"/>
              <w:rPr>
                <w:rFonts w:ascii="Times New Roman" w:hAnsi="Times New Roman"/>
                <w:sz w:val="24"/>
                <w:szCs w:val="24"/>
              </w:rPr>
            </w:pPr>
            <w:r w:rsidRPr="00535A75">
              <w:rPr>
                <w:rFonts w:ascii="Times New Roman" w:hAnsi="Times New Roman"/>
                <w:sz w:val="24"/>
                <w:szCs w:val="24"/>
              </w:rPr>
              <w:t xml:space="preserve">Разработка </w:t>
            </w:r>
            <w:r w:rsidRPr="00535A75">
              <w:rPr>
                <w:rFonts w:ascii="Times New Roman" w:hAnsi="Times New Roman"/>
                <w:sz w:val="24"/>
                <w:szCs w:val="24"/>
              </w:rPr>
              <w:lastRenderedPageBreak/>
              <w:t>Положения о наставничестве.</w:t>
            </w:r>
          </w:p>
          <w:p w:rsidR="002D7952" w:rsidRPr="00535A75" w:rsidRDefault="002D7952" w:rsidP="002D7952">
            <w:pPr>
              <w:spacing w:after="0" w:line="240" w:lineRule="auto"/>
              <w:rPr>
                <w:rFonts w:ascii="Times New Roman" w:hAnsi="Times New Roman"/>
                <w:sz w:val="24"/>
                <w:szCs w:val="24"/>
              </w:rPr>
            </w:pPr>
            <w:r w:rsidRPr="00535A75">
              <w:rPr>
                <w:rFonts w:ascii="Times New Roman" w:hAnsi="Times New Roman"/>
                <w:sz w:val="24"/>
                <w:szCs w:val="24"/>
              </w:rPr>
              <w:t>Развитие наставничества</w:t>
            </w:r>
          </w:p>
          <w:p w:rsidR="002D7952" w:rsidRPr="00535A75" w:rsidRDefault="002D7952" w:rsidP="002164C6">
            <w:pPr>
              <w:spacing w:after="0" w:line="240" w:lineRule="auto"/>
              <w:rPr>
                <w:rFonts w:ascii="Times New Roman" w:hAnsi="Times New Roman"/>
                <w:sz w:val="24"/>
                <w:szCs w:val="24"/>
              </w:rPr>
            </w:pPr>
          </w:p>
        </w:tc>
        <w:tc>
          <w:tcPr>
            <w:tcW w:w="2128" w:type="dxa"/>
            <w:shd w:val="clear" w:color="auto" w:fill="auto"/>
          </w:tcPr>
          <w:p w:rsidR="002D7952" w:rsidRPr="00535A75" w:rsidRDefault="005C7CDE" w:rsidP="004B2C6E">
            <w:pPr>
              <w:spacing w:after="0" w:line="240" w:lineRule="auto"/>
              <w:rPr>
                <w:rFonts w:ascii="Times New Roman" w:hAnsi="Times New Roman"/>
                <w:sz w:val="24"/>
                <w:szCs w:val="24"/>
              </w:rPr>
            </w:pPr>
            <w:r>
              <w:rPr>
                <w:rFonts w:ascii="Times New Roman" w:hAnsi="Times New Roman"/>
                <w:sz w:val="24"/>
                <w:szCs w:val="24"/>
              </w:rPr>
              <w:lastRenderedPageBreak/>
              <w:t>Фокус группа</w:t>
            </w:r>
          </w:p>
        </w:tc>
        <w:tc>
          <w:tcPr>
            <w:tcW w:w="1479" w:type="dxa"/>
            <w:shd w:val="clear" w:color="auto" w:fill="auto"/>
          </w:tcPr>
          <w:p w:rsidR="002D7952" w:rsidRPr="00535A75" w:rsidRDefault="002D7952" w:rsidP="00F40F4B">
            <w:pPr>
              <w:spacing w:after="0" w:line="240" w:lineRule="auto"/>
              <w:rPr>
                <w:rFonts w:ascii="Times New Roman" w:hAnsi="Times New Roman"/>
                <w:sz w:val="24"/>
                <w:szCs w:val="24"/>
              </w:rPr>
            </w:pPr>
            <w:r w:rsidRPr="00535A75">
              <w:rPr>
                <w:rFonts w:ascii="Times New Roman" w:hAnsi="Times New Roman"/>
                <w:sz w:val="24"/>
                <w:szCs w:val="24"/>
              </w:rPr>
              <w:t>Август-</w:t>
            </w:r>
            <w:r w:rsidRPr="00535A75">
              <w:rPr>
                <w:rFonts w:ascii="Times New Roman" w:hAnsi="Times New Roman"/>
                <w:sz w:val="24"/>
                <w:szCs w:val="24"/>
              </w:rPr>
              <w:lastRenderedPageBreak/>
              <w:t>сентябрь 2020 года</w:t>
            </w:r>
          </w:p>
        </w:tc>
        <w:tc>
          <w:tcPr>
            <w:tcW w:w="1906" w:type="dxa"/>
            <w:shd w:val="clear" w:color="auto" w:fill="auto"/>
          </w:tcPr>
          <w:p w:rsidR="002D7952" w:rsidRPr="00535A75" w:rsidRDefault="002D7952"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lastRenderedPageBreak/>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w:t>
            </w:r>
            <w:r w:rsidRPr="00535A75">
              <w:rPr>
                <w:rFonts w:ascii="Times New Roman" w:hAnsi="Times New Roman"/>
                <w:sz w:val="24"/>
                <w:szCs w:val="24"/>
              </w:rPr>
              <w:lastRenderedPageBreak/>
              <w:t>по УР</w:t>
            </w:r>
          </w:p>
        </w:tc>
        <w:tc>
          <w:tcPr>
            <w:tcW w:w="1502" w:type="dxa"/>
            <w:shd w:val="clear" w:color="auto" w:fill="auto"/>
          </w:tcPr>
          <w:p w:rsidR="002D7952" w:rsidRPr="00535A75" w:rsidRDefault="002D7952" w:rsidP="00F40F4B">
            <w:pPr>
              <w:spacing w:after="0" w:line="240" w:lineRule="auto"/>
              <w:rPr>
                <w:rFonts w:ascii="Times New Roman" w:hAnsi="Times New Roman"/>
                <w:sz w:val="24"/>
                <w:szCs w:val="24"/>
              </w:rPr>
            </w:pPr>
            <w:r w:rsidRPr="00535A75">
              <w:rPr>
                <w:rFonts w:ascii="Times New Roman" w:hAnsi="Times New Roman"/>
                <w:sz w:val="24"/>
                <w:szCs w:val="24"/>
              </w:rPr>
              <w:lastRenderedPageBreak/>
              <w:t xml:space="preserve">Творческая </w:t>
            </w:r>
            <w:r w:rsidRPr="00535A75">
              <w:rPr>
                <w:rFonts w:ascii="Times New Roman" w:hAnsi="Times New Roman"/>
                <w:sz w:val="24"/>
                <w:szCs w:val="24"/>
              </w:rPr>
              <w:lastRenderedPageBreak/>
              <w:t xml:space="preserve">группа </w:t>
            </w:r>
          </w:p>
        </w:tc>
        <w:tc>
          <w:tcPr>
            <w:tcW w:w="2909" w:type="dxa"/>
            <w:shd w:val="clear" w:color="auto" w:fill="auto"/>
          </w:tcPr>
          <w:p w:rsidR="002D7952" w:rsidRPr="00535A75" w:rsidRDefault="002D7952" w:rsidP="00F40F4B">
            <w:pPr>
              <w:spacing w:after="0" w:line="240" w:lineRule="auto"/>
              <w:rPr>
                <w:rFonts w:ascii="Times New Roman" w:hAnsi="Times New Roman"/>
                <w:sz w:val="24"/>
                <w:szCs w:val="24"/>
              </w:rPr>
            </w:pPr>
            <w:r w:rsidRPr="00535A75">
              <w:rPr>
                <w:rFonts w:ascii="Times New Roman" w:hAnsi="Times New Roman"/>
                <w:sz w:val="24"/>
                <w:szCs w:val="24"/>
              </w:rPr>
              <w:lastRenderedPageBreak/>
              <w:t xml:space="preserve">Создание нормативной </w:t>
            </w:r>
            <w:r w:rsidRPr="00535A75">
              <w:rPr>
                <w:rFonts w:ascii="Times New Roman" w:hAnsi="Times New Roman"/>
                <w:sz w:val="24"/>
                <w:szCs w:val="24"/>
              </w:rPr>
              <w:lastRenderedPageBreak/>
              <w:t xml:space="preserve">базы </w:t>
            </w:r>
            <w:proofErr w:type="gramStart"/>
            <w:r w:rsidRPr="00535A75">
              <w:rPr>
                <w:rFonts w:ascii="Times New Roman" w:hAnsi="Times New Roman"/>
                <w:sz w:val="24"/>
                <w:szCs w:val="24"/>
              </w:rPr>
              <w:t>для</w:t>
            </w:r>
            <w:proofErr w:type="gramEnd"/>
            <w:r w:rsidRPr="00535A75">
              <w:rPr>
                <w:rFonts w:ascii="Times New Roman" w:hAnsi="Times New Roman"/>
                <w:sz w:val="24"/>
                <w:szCs w:val="24"/>
              </w:rPr>
              <w:t xml:space="preserve"> </w:t>
            </w:r>
            <w:proofErr w:type="gramStart"/>
            <w:r w:rsidRPr="00535A75">
              <w:rPr>
                <w:rFonts w:ascii="Times New Roman" w:hAnsi="Times New Roman"/>
                <w:sz w:val="24"/>
                <w:szCs w:val="24"/>
              </w:rPr>
              <w:t>сопровождение</w:t>
            </w:r>
            <w:proofErr w:type="gramEnd"/>
            <w:r w:rsidRPr="00535A75">
              <w:rPr>
                <w:rFonts w:ascii="Times New Roman" w:hAnsi="Times New Roman"/>
                <w:sz w:val="24"/>
                <w:szCs w:val="24"/>
              </w:rPr>
              <w:t xml:space="preserve"> молодых и малоопытных педагогов</w:t>
            </w:r>
          </w:p>
        </w:tc>
        <w:tc>
          <w:tcPr>
            <w:tcW w:w="2019" w:type="dxa"/>
          </w:tcPr>
          <w:p w:rsidR="002D7952" w:rsidRPr="00535A75" w:rsidRDefault="002D7952" w:rsidP="00F40F4B">
            <w:pPr>
              <w:spacing w:after="0" w:line="240" w:lineRule="auto"/>
              <w:rPr>
                <w:rFonts w:ascii="Times New Roman" w:hAnsi="Times New Roman"/>
                <w:sz w:val="24"/>
                <w:szCs w:val="24"/>
              </w:rPr>
            </w:pPr>
            <w:r w:rsidRPr="00535A75">
              <w:rPr>
                <w:rFonts w:ascii="Times New Roman" w:hAnsi="Times New Roman"/>
                <w:sz w:val="24"/>
                <w:szCs w:val="24"/>
              </w:rPr>
              <w:lastRenderedPageBreak/>
              <w:t xml:space="preserve">Положение о </w:t>
            </w:r>
            <w:r w:rsidRPr="00535A75">
              <w:rPr>
                <w:rFonts w:ascii="Times New Roman" w:hAnsi="Times New Roman"/>
                <w:sz w:val="24"/>
                <w:szCs w:val="24"/>
              </w:rPr>
              <w:lastRenderedPageBreak/>
              <w:t>наставничестве</w:t>
            </w:r>
          </w:p>
        </w:tc>
      </w:tr>
      <w:tr w:rsidR="002D7952" w:rsidRPr="00535A75" w:rsidTr="0023211C">
        <w:tc>
          <w:tcPr>
            <w:tcW w:w="2408" w:type="dxa"/>
            <w:shd w:val="clear" w:color="auto" w:fill="auto"/>
          </w:tcPr>
          <w:p w:rsidR="002D7952" w:rsidRPr="00535A75" w:rsidRDefault="002D7952" w:rsidP="002164C6">
            <w:pPr>
              <w:spacing w:after="0" w:line="240" w:lineRule="auto"/>
              <w:rPr>
                <w:rFonts w:ascii="Times New Roman" w:hAnsi="Times New Roman"/>
                <w:sz w:val="24"/>
                <w:szCs w:val="24"/>
              </w:rPr>
            </w:pPr>
            <w:r w:rsidRPr="00535A75">
              <w:rPr>
                <w:rFonts w:ascii="Times New Roman" w:hAnsi="Times New Roman"/>
                <w:sz w:val="24"/>
                <w:szCs w:val="24"/>
              </w:rPr>
              <w:lastRenderedPageBreak/>
              <w:t>Круглые столы, метод «Кейсов», организационное консультирование</w:t>
            </w:r>
          </w:p>
        </w:tc>
        <w:tc>
          <w:tcPr>
            <w:tcW w:w="2128" w:type="dxa"/>
            <w:shd w:val="clear" w:color="auto" w:fill="auto"/>
          </w:tcPr>
          <w:p w:rsidR="002D7952" w:rsidRPr="00535A75" w:rsidRDefault="005C7CDE" w:rsidP="004B2C6E">
            <w:pPr>
              <w:spacing w:after="0" w:line="240" w:lineRule="auto"/>
              <w:rPr>
                <w:rFonts w:ascii="Times New Roman" w:hAnsi="Times New Roman"/>
                <w:sz w:val="24"/>
                <w:szCs w:val="24"/>
              </w:rPr>
            </w:pPr>
            <w:r>
              <w:rPr>
                <w:rFonts w:ascii="Times New Roman" w:hAnsi="Times New Roman"/>
                <w:sz w:val="24"/>
                <w:szCs w:val="24"/>
              </w:rPr>
              <w:t>Заседание Школы молодого учителя</w:t>
            </w:r>
          </w:p>
        </w:tc>
        <w:tc>
          <w:tcPr>
            <w:tcW w:w="1479" w:type="dxa"/>
            <w:shd w:val="clear" w:color="auto" w:fill="auto"/>
          </w:tcPr>
          <w:p w:rsidR="002D7952" w:rsidRPr="00535A75" w:rsidRDefault="002D7952"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2D7952" w:rsidRPr="00535A75" w:rsidRDefault="002D7952" w:rsidP="00F40F4B">
            <w:pPr>
              <w:spacing w:after="0" w:line="240" w:lineRule="auto"/>
              <w:rPr>
                <w:rFonts w:ascii="Times New Roman" w:hAnsi="Times New Roman"/>
                <w:sz w:val="24"/>
                <w:szCs w:val="24"/>
              </w:rPr>
            </w:pPr>
            <w:r w:rsidRPr="00535A75">
              <w:rPr>
                <w:rFonts w:ascii="Times New Roman" w:hAnsi="Times New Roman"/>
                <w:sz w:val="24"/>
                <w:szCs w:val="24"/>
              </w:rPr>
              <w:t>Руководитель ШМУ</w:t>
            </w:r>
          </w:p>
        </w:tc>
        <w:tc>
          <w:tcPr>
            <w:tcW w:w="1502" w:type="dxa"/>
            <w:shd w:val="clear" w:color="auto" w:fill="auto"/>
          </w:tcPr>
          <w:p w:rsidR="002D7952" w:rsidRPr="00535A75" w:rsidRDefault="002D7952" w:rsidP="00F40F4B">
            <w:pPr>
              <w:spacing w:after="0" w:line="240" w:lineRule="auto"/>
              <w:rPr>
                <w:rFonts w:ascii="Times New Roman" w:hAnsi="Times New Roman"/>
                <w:sz w:val="24"/>
                <w:szCs w:val="24"/>
              </w:rPr>
            </w:pPr>
            <w:r w:rsidRPr="00535A75">
              <w:rPr>
                <w:rFonts w:ascii="Times New Roman" w:hAnsi="Times New Roman"/>
                <w:sz w:val="24"/>
                <w:szCs w:val="24"/>
              </w:rPr>
              <w:t>Учителя-наставники</w:t>
            </w:r>
          </w:p>
        </w:tc>
        <w:tc>
          <w:tcPr>
            <w:tcW w:w="2909" w:type="dxa"/>
            <w:shd w:val="clear" w:color="auto" w:fill="auto"/>
          </w:tcPr>
          <w:p w:rsidR="002D7952" w:rsidRPr="00535A75" w:rsidRDefault="002D7952" w:rsidP="00F40F4B">
            <w:pPr>
              <w:spacing w:after="0" w:line="240" w:lineRule="auto"/>
              <w:rPr>
                <w:rFonts w:ascii="Times New Roman" w:hAnsi="Times New Roman"/>
                <w:sz w:val="24"/>
                <w:szCs w:val="24"/>
              </w:rPr>
            </w:pPr>
            <w:r w:rsidRPr="00535A75">
              <w:rPr>
                <w:rFonts w:ascii="Times New Roman" w:hAnsi="Times New Roman"/>
                <w:sz w:val="24"/>
                <w:szCs w:val="24"/>
              </w:rPr>
              <w:t>Повышение профессиональной компетенции  молодых и малоопытных педагогов</w:t>
            </w:r>
          </w:p>
        </w:tc>
        <w:tc>
          <w:tcPr>
            <w:tcW w:w="2019" w:type="dxa"/>
          </w:tcPr>
          <w:p w:rsidR="002D7952" w:rsidRPr="00535A75" w:rsidRDefault="002D7952" w:rsidP="00F40F4B">
            <w:pPr>
              <w:spacing w:after="0" w:line="240" w:lineRule="auto"/>
              <w:rPr>
                <w:rFonts w:ascii="Times New Roman" w:hAnsi="Times New Roman"/>
                <w:sz w:val="24"/>
                <w:szCs w:val="24"/>
              </w:rPr>
            </w:pPr>
            <w:r w:rsidRPr="00535A75">
              <w:rPr>
                <w:rFonts w:ascii="Times New Roman" w:hAnsi="Times New Roman"/>
                <w:sz w:val="24"/>
                <w:szCs w:val="24"/>
              </w:rPr>
              <w:t>Презентация накопленного опыта</w:t>
            </w:r>
          </w:p>
        </w:tc>
      </w:tr>
      <w:tr w:rsidR="002D7952" w:rsidRPr="00535A75" w:rsidTr="0023211C">
        <w:tc>
          <w:tcPr>
            <w:tcW w:w="2408" w:type="dxa"/>
            <w:shd w:val="clear" w:color="auto" w:fill="auto"/>
          </w:tcPr>
          <w:p w:rsidR="002D7952" w:rsidRPr="00535A75" w:rsidRDefault="002D7952" w:rsidP="002164C6">
            <w:pPr>
              <w:spacing w:after="0" w:line="240" w:lineRule="auto"/>
              <w:rPr>
                <w:rFonts w:ascii="Times New Roman" w:hAnsi="Times New Roman"/>
                <w:sz w:val="24"/>
                <w:szCs w:val="24"/>
              </w:rPr>
            </w:pPr>
            <w:r w:rsidRPr="00535A75">
              <w:rPr>
                <w:rFonts w:ascii="Times New Roman" w:hAnsi="Times New Roman"/>
                <w:sz w:val="24"/>
                <w:szCs w:val="24"/>
              </w:rPr>
              <w:t>Разработка Положения о системе стимулирования педагогических работников</w:t>
            </w:r>
          </w:p>
        </w:tc>
        <w:tc>
          <w:tcPr>
            <w:tcW w:w="2128" w:type="dxa"/>
            <w:shd w:val="clear" w:color="auto" w:fill="auto"/>
          </w:tcPr>
          <w:p w:rsidR="002D7952" w:rsidRPr="00535A75" w:rsidRDefault="005C7CDE" w:rsidP="004B2C6E">
            <w:pPr>
              <w:spacing w:after="0" w:line="240" w:lineRule="auto"/>
              <w:rPr>
                <w:rFonts w:ascii="Times New Roman" w:hAnsi="Times New Roman"/>
                <w:sz w:val="24"/>
                <w:szCs w:val="24"/>
              </w:rPr>
            </w:pPr>
            <w:r>
              <w:rPr>
                <w:rFonts w:ascii="Times New Roman" w:hAnsi="Times New Roman"/>
                <w:sz w:val="24"/>
                <w:szCs w:val="24"/>
              </w:rPr>
              <w:t>Фокус группа</w:t>
            </w:r>
          </w:p>
        </w:tc>
        <w:tc>
          <w:tcPr>
            <w:tcW w:w="1479" w:type="dxa"/>
            <w:shd w:val="clear" w:color="auto" w:fill="auto"/>
          </w:tcPr>
          <w:p w:rsidR="002D7952" w:rsidRPr="00535A75" w:rsidRDefault="002D7952" w:rsidP="00F40F4B">
            <w:pPr>
              <w:spacing w:after="0" w:line="240" w:lineRule="auto"/>
              <w:rPr>
                <w:rFonts w:ascii="Times New Roman" w:hAnsi="Times New Roman"/>
                <w:sz w:val="24"/>
                <w:szCs w:val="24"/>
              </w:rPr>
            </w:pPr>
            <w:r w:rsidRPr="00535A75">
              <w:rPr>
                <w:rFonts w:ascii="Times New Roman" w:hAnsi="Times New Roman"/>
                <w:sz w:val="24"/>
                <w:szCs w:val="24"/>
              </w:rPr>
              <w:t>Август-сентябрь 2020 года</w:t>
            </w:r>
          </w:p>
        </w:tc>
        <w:tc>
          <w:tcPr>
            <w:tcW w:w="1906" w:type="dxa"/>
            <w:shd w:val="clear" w:color="auto" w:fill="auto"/>
          </w:tcPr>
          <w:p w:rsidR="002D7952" w:rsidRPr="00535A75" w:rsidRDefault="002D7952"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УР</w:t>
            </w:r>
          </w:p>
        </w:tc>
        <w:tc>
          <w:tcPr>
            <w:tcW w:w="1502" w:type="dxa"/>
            <w:shd w:val="clear" w:color="auto" w:fill="auto"/>
          </w:tcPr>
          <w:p w:rsidR="002D7952" w:rsidRPr="00535A75" w:rsidRDefault="002D7952" w:rsidP="00F40F4B">
            <w:pPr>
              <w:spacing w:after="0" w:line="240" w:lineRule="auto"/>
              <w:rPr>
                <w:rFonts w:ascii="Times New Roman" w:hAnsi="Times New Roman"/>
                <w:sz w:val="24"/>
                <w:szCs w:val="24"/>
              </w:rPr>
            </w:pPr>
            <w:r w:rsidRPr="00535A75">
              <w:rPr>
                <w:rFonts w:ascii="Times New Roman" w:hAnsi="Times New Roman"/>
                <w:sz w:val="24"/>
                <w:szCs w:val="24"/>
              </w:rPr>
              <w:t xml:space="preserve">Творческая группа </w:t>
            </w:r>
          </w:p>
        </w:tc>
        <w:tc>
          <w:tcPr>
            <w:tcW w:w="2909" w:type="dxa"/>
            <w:shd w:val="clear" w:color="auto" w:fill="auto"/>
          </w:tcPr>
          <w:p w:rsidR="002D7952" w:rsidRPr="00535A75" w:rsidRDefault="002D7952" w:rsidP="00F40F4B">
            <w:pPr>
              <w:spacing w:after="0" w:line="240" w:lineRule="auto"/>
              <w:rPr>
                <w:rFonts w:ascii="Times New Roman" w:hAnsi="Times New Roman"/>
                <w:sz w:val="24"/>
                <w:szCs w:val="24"/>
              </w:rPr>
            </w:pPr>
            <w:r w:rsidRPr="00535A75">
              <w:rPr>
                <w:rFonts w:ascii="Times New Roman" w:hAnsi="Times New Roman"/>
                <w:sz w:val="24"/>
                <w:szCs w:val="24"/>
              </w:rPr>
              <w:t>Повышение мотивации педагогов к самосовершенствованию и саморазвитию</w:t>
            </w:r>
          </w:p>
        </w:tc>
        <w:tc>
          <w:tcPr>
            <w:tcW w:w="2019" w:type="dxa"/>
          </w:tcPr>
          <w:p w:rsidR="002D7952" w:rsidRPr="00535A75" w:rsidRDefault="002D7952" w:rsidP="00F40F4B">
            <w:pPr>
              <w:spacing w:after="0" w:line="240" w:lineRule="auto"/>
              <w:rPr>
                <w:rFonts w:ascii="Times New Roman" w:hAnsi="Times New Roman"/>
                <w:sz w:val="24"/>
                <w:szCs w:val="24"/>
              </w:rPr>
            </w:pPr>
            <w:r w:rsidRPr="00535A75">
              <w:rPr>
                <w:rFonts w:ascii="Times New Roman" w:hAnsi="Times New Roman"/>
                <w:sz w:val="24"/>
                <w:szCs w:val="24"/>
              </w:rPr>
              <w:t>Положение</w:t>
            </w:r>
          </w:p>
        </w:tc>
      </w:tr>
      <w:tr w:rsidR="005B0460" w:rsidRPr="00535A75" w:rsidTr="0023211C">
        <w:tc>
          <w:tcPr>
            <w:tcW w:w="2408" w:type="dxa"/>
            <w:shd w:val="clear" w:color="auto" w:fill="auto"/>
          </w:tcPr>
          <w:p w:rsidR="005B0460" w:rsidRPr="00535A75" w:rsidRDefault="005B0460" w:rsidP="002164C6">
            <w:pPr>
              <w:spacing w:after="0" w:line="240" w:lineRule="auto"/>
              <w:rPr>
                <w:rFonts w:ascii="Times New Roman" w:hAnsi="Times New Roman"/>
                <w:sz w:val="24"/>
                <w:szCs w:val="24"/>
              </w:rPr>
            </w:pPr>
            <w:r w:rsidRPr="00535A75">
              <w:rPr>
                <w:rFonts w:ascii="Times New Roman" w:hAnsi="Times New Roman"/>
                <w:sz w:val="24"/>
                <w:szCs w:val="24"/>
              </w:rPr>
              <w:t>Участие школы и педагогов в  профессиональных конкурсах педагогического мастерства</w:t>
            </w:r>
          </w:p>
        </w:tc>
        <w:tc>
          <w:tcPr>
            <w:tcW w:w="2128" w:type="dxa"/>
            <w:shd w:val="clear" w:color="auto" w:fill="auto"/>
          </w:tcPr>
          <w:p w:rsidR="005B0460" w:rsidRPr="00535A75" w:rsidRDefault="005C7CDE" w:rsidP="004B2C6E">
            <w:pPr>
              <w:spacing w:after="0" w:line="240" w:lineRule="auto"/>
              <w:rPr>
                <w:rFonts w:ascii="Times New Roman" w:hAnsi="Times New Roman"/>
                <w:sz w:val="24"/>
                <w:szCs w:val="24"/>
              </w:rPr>
            </w:pPr>
            <w:r>
              <w:rPr>
                <w:rFonts w:ascii="Times New Roman" w:hAnsi="Times New Roman"/>
                <w:sz w:val="24"/>
                <w:szCs w:val="24"/>
              </w:rPr>
              <w:t>Творческие группы</w:t>
            </w:r>
          </w:p>
        </w:tc>
        <w:tc>
          <w:tcPr>
            <w:tcW w:w="1479" w:type="dxa"/>
            <w:shd w:val="clear" w:color="auto" w:fill="auto"/>
          </w:tcPr>
          <w:p w:rsidR="005B0460" w:rsidRPr="00535A75" w:rsidRDefault="005B0460"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5B0460" w:rsidRPr="00535A75" w:rsidRDefault="005B0460"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УР</w:t>
            </w:r>
          </w:p>
        </w:tc>
        <w:tc>
          <w:tcPr>
            <w:tcW w:w="1502" w:type="dxa"/>
            <w:shd w:val="clear" w:color="auto" w:fill="auto"/>
          </w:tcPr>
          <w:p w:rsidR="005B0460" w:rsidRPr="00535A75" w:rsidRDefault="005B0460" w:rsidP="00F40F4B">
            <w:pPr>
              <w:spacing w:after="0" w:line="240" w:lineRule="auto"/>
              <w:rPr>
                <w:rFonts w:ascii="Times New Roman" w:hAnsi="Times New Roman"/>
                <w:sz w:val="24"/>
                <w:szCs w:val="24"/>
              </w:rPr>
            </w:pPr>
            <w:r w:rsidRPr="00535A75">
              <w:rPr>
                <w:rFonts w:ascii="Times New Roman" w:hAnsi="Times New Roman"/>
                <w:sz w:val="24"/>
                <w:szCs w:val="24"/>
              </w:rPr>
              <w:t>Учителя</w:t>
            </w:r>
          </w:p>
        </w:tc>
        <w:tc>
          <w:tcPr>
            <w:tcW w:w="2909" w:type="dxa"/>
            <w:vMerge w:val="restart"/>
            <w:shd w:val="clear" w:color="auto" w:fill="auto"/>
          </w:tcPr>
          <w:p w:rsidR="005B0460" w:rsidRPr="00535A75" w:rsidRDefault="005B0460" w:rsidP="00F40F4B">
            <w:pPr>
              <w:spacing w:after="0" w:line="240" w:lineRule="auto"/>
              <w:rPr>
                <w:rFonts w:ascii="Times New Roman" w:hAnsi="Times New Roman"/>
                <w:sz w:val="24"/>
                <w:szCs w:val="24"/>
              </w:rPr>
            </w:pPr>
            <w:r w:rsidRPr="00535A75">
              <w:rPr>
                <w:rFonts w:ascii="Times New Roman" w:hAnsi="Times New Roman"/>
                <w:sz w:val="24"/>
                <w:szCs w:val="24"/>
              </w:rPr>
              <w:t>Повышение педагогического мастерства</w:t>
            </w:r>
          </w:p>
        </w:tc>
        <w:tc>
          <w:tcPr>
            <w:tcW w:w="2019" w:type="dxa"/>
          </w:tcPr>
          <w:p w:rsidR="005B0460" w:rsidRPr="00535A75" w:rsidRDefault="005B0460" w:rsidP="00F40F4B">
            <w:pPr>
              <w:spacing w:after="0" w:line="240" w:lineRule="auto"/>
              <w:rPr>
                <w:rFonts w:ascii="Times New Roman" w:hAnsi="Times New Roman"/>
                <w:sz w:val="24"/>
                <w:szCs w:val="24"/>
              </w:rPr>
            </w:pPr>
            <w:r w:rsidRPr="00535A75">
              <w:rPr>
                <w:rFonts w:ascii="Times New Roman" w:hAnsi="Times New Roman"/>
                <w:sz w:val="24"/>
                <w:szCs w:val="24"/>
              </w:rPr>
              <w:t>Сертификаты</w:t>
            </w:r>
          </w:p>
          <w:p w:rsidR="005B0460" w:rsidRPr="00535A75" w:rsidRDefault="005B0460" w:rsidP="00F40F4B">
            <w:pPr>
              <w:spacing w:after="0" w:line="240" w:lineRule="auto"/>
              <w:rPr>
                <w:rFonts w:ascii="Times New Roman" w:hAnsi="Times New Roman"/>
                <w:sz w:val="24"/>
                <w:szCs w:val="24"/>
              </w:rPr>
            </w:pPr>
            <w:r w:rsidRPr="00535A75">
              <w:rPr>
                <w:rFonts w:ascii="Times New Roman" w:hAnsi="Times New Roman"/>
                <w:sz w:val="24"/>
                <w:szCs w:val="24"/>
              </w:rPr>
              <w:t>Грамоты</w:t>
            </w:r>
          </w:p>
        </w:tc>
      </w:tr>
      <w:tr w:rsidR="005B0460" w:rsidRPr="00535A75" w:rsidTr="0023211C">
        <w:tc>
          <w:tcPr>
            <w:tcW w:w="2408" w:type="dxa"/>
            <w:shd w:val="clear" w:color="auto" w:fill="auto"/>
          </w:tcPr>
          <w:p w:rsidR="005B0460" w:rsidRPr="00535A75" w:rsidRDefault="005B0460" w:rsidP="002164C6">
            <w:pPr>
              <w:spacing w:after="0" w:line="240" w:lineRule="auto"/>
              <w:rPr>
                <w:rFonts w:ascii="Times New Roman" w:hAnsi="Times New Roman"/>
                <w:sz w:val="24"/>
                <w:szCs w:val="24"/>
              </w:rPr>
            </w:pPr>
            <w:r w:rsidRPr="00535A75">
              <w:rPr>
                <w:rFonts w:ascii="Times New Roman" w:hAnsi="Times New Roman"/>
                <w:sz w:val="24"/>
                <w:szCs w:val="24"/>
              </w:rPr>
              <w:t>Организация системной работы  совместно с психологической службой школы по профилактике профессионального выгорания педагогов</w:t>
            </w:r>
          </w:p>
        </w:tc>
        <w:tc>
          <w:tcPr>
            <w:tcW w:w="2128" w:type="dxa"/>
            <w:shd w:val="clear" w:color="auto" w:fill="auto"/>
          </w:tcPr>
          <w:p w:rsidR="005B0460" w:rsidRPr="005C7CDE" w:rsidRDefault="005C7CDE" w:rsidP="004B2C6E">
            <w:pPr>
              <w:spacing w:after="0" w:line="240" w:lineRule="auto"/>
              <w:rPr>
                <w:rFonts w:ascii="Times New Roman" w:hAnsi="Times New Roman"/>
                <w:sz w:val="24"/>
                <w:szCs w:val="24"/>
              </w:rPr>
            </w:pPr>
            <w:r w:rsidRPr="005C7CDE">
              <w:rPr>
                <w:rFonts w:ascii="Times New Roman" w:hAnsi="Times New Roman"/>
                <w:sz w:val="24"/>
                <w:szCs w:val="24"/>
              </w:rPr>
              <w:t>Семинары, тренинги</w:t>
            </w:r>
          </w:p>
        </w:tc>
        <w:tc>
          <w:tcPr>
            <w:tcW w:w="1479" w:type="dxa"/>
            <w:shd w:val="clear" w:color="auto" w:fill="auto"/>
          </w:tcPr>
          <w:p w:rsidR="005B0460" w:rsidRPr="00535A75" w:rsidRDefault="005B0460"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5B0460" w:rsidRPr="00535A75" w:rsidRDefault="005B0460"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УР</w:t>
            </w:r>
          </w:p>
        </w:tc>
        <w:tc>
          <w:tcPr>
            <w:tcW w:w="1502" w:type="dxa"/>
            <w:shd w:val="clear" w:color="auto" w:fill="auto"/>
          </w:tcPr>
          <w:p w:rsidR="005B0460" w:rsidRPr="00535A75" w:rsidRDefault="005B0460" w:rsidP="00F40F4B">
            <w:pPr>
              <w:spacing w:after="0" w:line="240" w:lineRule="auto"/>
              <w:rPr>
                <w:rFonts w:ascii="Times New Roman" w:hAnsi="Times New Roman"/>
                <w:sz w:val="24"/>
                <w:szCs w:val="24"/>
              </w:rPr>
            </w:pPr>
            <w:r w:rsidRPr="00535A75">
              <w:rPr>
                <w:rFonts w:ascii="Times New Roman" w:hAnsi="Times New Roman"/>
                <w:sz w:val="24"/>
                <w:szCs w:val="24"/>
              </w:rPr>
              <w:t>Учителя</w:t>
            </w:r>
          </w:p>
        </w:tc>
        <w:tc>
          <w:tcPr>
            <w:tcW w:w="2909" w:type="dxa"/>
            <w:vMerge/>
            <w:shd w:val="clear" w:color="auto" w:fill="auto"/>
          </w:tcPr>
          <w:p w:rsidR="005B0460" w:rsidRPr="00535A75" w:rsidRDefault="005B0460" w:rsidP="00F40F4B">
            <w:pPr>
              <w:spacing w:after="0" w:line="240" w:lineRule="auto"/>
              <w:rPr>
                <w:rFonts w:ascii="Times New Roman" w:hAnsi="Times New Roman"/>
                <w:sz w:val="24"/>
                <w:szCs w:val="24"/>
              </w:rPr>
            </w:pPr>
          </w:p>
        </w:tc>
        <w:tc>
          <w:tcPr>
            <w:tcW w:w="2019" w:type="dxa"/>
          </w:tcPr>
          <w:p w:rsidR="005B0460" w:rsidRPr="00535A75" w:rsidRDefault="005B0460" w:rsidP="00F40F4B">
            <w:pPr>
              <w:spacing w:after="0" w:line="240" w:lineRule="auto"/>
              <w:rPr>
                <w:rFonts w:ascii="Times New Roman" w:hAnsi="Times New Roman"/>
                <w:sz w:val="24"/>
                <w:szCs w:val="24"/>
              </w:rPr>
            </w:pPr>
          </w:p>
        </w:tc>
      </w:tr>
      <w:tr w:rsidR="00505BAC" w:rsidRPr="00535A75" w:rsidTr="00FC1396">
        <w:tc>
          <w:tcPr>
            <w:tcW w:w="14351" w:type="dxa"/>
            <w:gridSpan w:val="7"/>
            <w:shd w:val="clear" w:color="auto" w:fill="auto"/>
          </w:tcPr>
          <w:p w:rsidR="00505BAC" w:rsidRPr="00535A75" w:rsidRDefault="00505BAC" w:rsidP="00505BAC">
            <w:pPr>
              <w:spacing w:after="0" w:line="240" w:lineRule="auto"/>
              <w:jc w:val="center"/>
              <w:rPr>
                <w:rFonts w:ascii="Times New Roman" w:hAnsi="Times New Roman"/>
                <w:sz w:val="24"/>
                <w:szCs w:val="24"/>
              </w:rPr>
            </w:pPr>
            <w:r w:rsidRPr="00535A75">
              <w:rPr>
                <w:rFonts w:ascii="Times New Roman" w:hAnsi="Times New Roman"/>
                <w:b/>
                <w:sz w:val="24"/>
                <w:szCs w:val="24"/>
              </w:rPr>
              <w:t>Стратегическое направление 3: Развитие коллегиальной формы управления.</w:t>
            </w:r>
          </w:p>
        </w:tc>
      </w:tr>
      <w:tr w:rsidR="00505BAC" w:rsidRPr="00535A75" w:rsidTr="0023211C">
        <w:tc>
          <w:tcPr>
            <w:tcW w:w="2408" w:type="dxa"/>
            <w:shd w:val="clear" w:color="auto" w:fill="auto"/>
          </w:tcPr>
          <w:p w:rsidR="00505BAC" w:rsidRPr="00535A75" w:rsidRDefault="00505BAC" w:rsidP="002164C6">
            <w:pPr>
              <w:spacing w:after="0" w:line="240" w:lineRule="auto"/>
              <w:rPr>
                <w:rFonts w:ascii="Times New Roman" w:hAnsi="Times New Roman"/>
                <w:sz w:val="24"/>
                <w:szCs w:val="24"/>
              </w:rPr>
            </w:pPr>
            <w:r w:rsidRPr="00535A75">
              <w:rPr>
                <w:rFonts w:ascii="Times New Roman" w:hAnsi="Times New Roman"/>
                <w:sz w:val="24"/>
                <w:szCs w:val="24"/>
              </w:rPr>
              <w:t xml:space="preserve">Разработка планов работы Попечительского совета, </w:t>
            </w:r>
            <w:r w:rsidRPr="00535A75">
              <w:rPr>
                <w:rFonts w:ascii="Times New Roman" w:hAnsi="Times New Roman"/>
                <w:sz w:val="24"/>
                <w:szCs w:val="24"/>
              </w:rPr>
              <w:lastRenderedPageBreak/>
              <w:t>родительского комитета школы, Совета самоуправления учащихся</w:t>
            </w:r>
          </w:p>
        </w:tc>
        <w:tc>
          <w:tcPr>
            <w:tcW w:w="2128" w:type="dxa"/>
            <w:shd w:val="clear" w:color="auto" w:fill="auto"/>
          </w:tcPr>
          <w:p w:rsidR="00505BAC" w:rsidRPr="005C7CDE" w:rsidRDefault="005C7CDE" w:rsidP="004B2C6E">
            <w:pPr>
              <w:spacing w:after="0" w:line="240" w:lineRule="auto"/>
              <w:rPr>
                <w:rFonts w:ascii="Times New Roman" w:hAnsi="Times New Roman"/>
                <w:sz w:val="24"/>
                <w:szCs w:val="24"/>
              </w:rPr>
            </w:pPr>
            <w:r>
              <w:rPr>
                <w:rFonts w:ascii="Times New Roman" w:hAnsi="Times New Roman"/>
                <w:sz w:val="24"/>
                <w:szCs w:val="24"/>
              </w:rPr>
              <w:lastRenderedPageBreak/>
              <w:t xml:space="preserve">Заседания Попечительского совета, родительского </w:t>
            </w:r>
            <w:r>
              <w:rPr>
                <w:rFonts w:ascii="Times New Roman" w:hAnsi="Times New Roman"/>
                <w:sz w:val="24"/>
                <w:szCs w:val="24"/>
              </w:rPr>
              <w:lastRenderedPageBreak/>
              <w:t>комитета</w:t>
            </w:r>
          </w:p>
        </w:tc>
        <w:tc>
          <w:tcPr>
            <w:tcW w:w="1479" w:type="dxa"/>
            <w:shd w:val="clear" w:color="auto" w:fill="auto"/>
          </w:tcPr>
          <w:p w:rsidR="00505BAC" w:rsidRPr="00535A75" w:rsidRDefault="00505BAC" w:rsidP="00F40F4B">
            <w:pPr>
              <w:spacing w:after="0" w:line="240" w:lineRule="auto"/>
              <w:rPr>
                <w:rFonts w:ascii="Times New Roman" w:hAnsi="Times New Roman"/>
                <w:sz w:val="24"/>
                <w:szCs w:val="24"/>
              </w:rPr>
            </w:pPr>
            <w:r w:rsidRPr="00535A75">
              <w:rPr>
                <w:rFonts w:ascii="Times New Roman" w:hAnsi="Times New Roman"/>
                <w:sz w:val="24"/>
                <w:szCs w:val="24"/>
              </w:rPr>
              <w:lastRenderedPageBreak/>
              <w:t>В течение года</w:t>
            </w:r>
          </w:p>
        </w:tc>
        <w:tc>
          <w:tcPr>
            <w:tcW w:w="1906" w:type="dxa"/>
            <w:shd w:val="clear" w:color="auto" w:fill="auto"/>
          </w:tcPr>
          <w:p w:rsidR="00505BAC" w:rsidRPr="00535A75" w:rsidRDefault="00505BAC"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ВР</w:t>
            </w:r>
          </w:p>
        </w:tc>
        <w:tc>
          <w:tcPr>
            <w:tcW w:w="1502" w:type="dxa"/>
            <w:shd w:val="clear" w:color="auto" w:fill="auto"/>
          </w:tcPr>
          <w:p w:rsidR="00505BAC" w:rsidRPr="00535A75" w:rsidRDefault="00505BAC" w:rsidP="00F40F4B">
            <w:pPr>
              <w:spacing w:after="0" w:line="240" w:lineRule="auto"/>
              <w:rPr>
                <w:rFonts w:ascii="Times New Roman" w:hAnsi="Times New Roman"/>
                <w:sz w:val="24"/>
                <w:szCs w:val="24"/>
              </w:rPr>
            </w:pPr>
            <w:r w:rsidRPr="00535A75">
              <w:rPr>
                <w:rFonts w:ascii="Times New Roman" w:hAnsi="Times New Roman"/>
                <w:sz w:val="24"/>
                <w:szCs w:val="24"/>
              </w:rPr>
              <w:t>Члены попечительского совета, родительско</w:t>
            </w:r>
            <w:r w:rsidRPr="00535A75">
              <w:rPr>
                <w:rFonts w:ascii="Times New Roman" w:hAnsi="Times New Roman"/>
                <w:sz w:val="24"/>
                <w:szCs w:val="24"/>
              </w:rPr>
              <w:lastRenderedPageBreak/>
              <w:t>го комитета и совета самоуправления учащихся</w:t>
            </w:r>
          </w:p>
        </w:tc>
        <w:tc>
          <w:tcPr>
            <w:tcW w:w="2909" w:type="dxa"/>
            <w:shd w:val="clear" w:color="auto" w:fill="auto"/>
          </w:tcPr>
          <w:p w:rsidR="00505BAC" w:rsidRPr="00535A75" w:rsidRDefault="00505BAC" w:rsidP="00F40F4B">
            <w:pPr>
              <w:spacing w:after="0" w:line="240" w:lineRule="auto"/>
              <w:rPr>
                <w:rFonts w:ascii="Times New Roman" w:hAnsi="Times New Roman"/>
                <w:sz w:val="24"/>
                <w:szCs w:val="24"/>
              </w:rPr>
            </w:pPr>
            <w:r w:rsidRPr="00535A75">
              <w:rPr>
                <w:rFonts w:ascii="Times New Roman" w:hAnsi="Times New Roman"/>
                <w:sz w:val="24"/>
                <w:szCs w:val="24"/>
              </w:rPr>
              <w:lastRenderedPageBreak/>
              <w:t>Повышение доли родителей, обучающихся в коллегиальном управлении школой</w:t>
            </w:r>
          </w:p>
        </w:tc>
        <w:tc>
          <w:tcPr>
            <w:tcW w:w="2019" w:type="dxa"/>
          </w:tcPr>
          <w:p w:rsidR="00505BAC" w:rsidRPr="00535A75" w:rsidRDefault="00505BAC" w:rsidP="00F40F4B">
            <w:pPr>
              <w:spacing w:after="0" w:line="240" w:lineRule="auto"/>
              <w:rPr>
                <w:rFonts w:ascii="Times New Roman" w:hAnsi="Times New Roman"/>
                <w:sz w:val="24"/>
                <w:szCs w:val="24"/>
              </w:rPr>
            </w:pPr>
            <w:r w:rsidRPr="00535A75">
              <w:rPr>
                <w:rFonts w:ascii="Times New Roman" w:hAnsi="Times New Roman"/>
                <w:sz w:val="24"/>
                <w:szCs w:val="24"/>
              </w:rPr>
              <w:t>Планы</w:t>
            </w:r>
          </w:p>
        </w:tc>
      </w:tr>
      <w:tr w:rsidR="00505BAC" w:rsidRPr="00535A75" w:rsidTr="0023211C">
        <w:tc>
          <w:tcPr>
            <w:tcW w:w="2408" w:type="dxa"/>
            <w:shd w:val="clear" w:color="auto" w:fill="auto"/>
          </w:tcPr>
          <w:p w:rsidR="00505BAC" w:rsidRPr="00535A75" w:rsidRDefault="00505BAC" w:rsidP="002164C6">
            <w:pPr>
              <w:spacing w:after="0" w:line="240" w:lineRule="auto"/>
              <w:rPr>
                <w:rFonts w:ascii="Times New Roman" w:hAnsi="Times New Roman"/>
                <w:sz w:val="24"/>
                <w:szCs w:val="24"/>
              </w:rPr>
            </w:pPr>
            <w:r w:rsidRPr="00535A75">
              <w:rPr>
                <w:rFonts w:ascii="Times New Roman" w:hAnsi="Times New Roman"/>
                <w:sz w:val="24"/>
                <w:szCs w:val="24"/>
              </w:rPr>
              <w:lastRenderedPageBreak/>
              <w:t>Проведение заседаний Педагогического совета,  общешкольного родительского комитета с приглашением заинтересованных сторон по проблемным вопросам развития школы.</w:t>
            </w:r>
          </w:p>
        </w:tc>
        <w:tc>
          <w:tcPr>
            <w:tcW w:w="2128" w:type="dxa"/>
            <w:shd w:val="clear" w:color="auto" w:fill="auto"/>
          </w:tcPr>
          <w:p w:rsidR="00505BAC" w:rsidRPr="005C7CDE" w:rsidRDefault="005C7CDE" w:rsidP="004B2C6E">
            <w:pPr>
              <w:spacing w:after="0" w:line="240" w:lineRule="auto"/>
              <w:rPr>
                <w:rFonts w:ascii="Times New Roman" w:hAnsi="Times New Roman"/>
                <w:sz w:val="24"/>
                <w:szCs w:val="24"/>
              </w:rPr>
            </w:pPr>
            <w:r>
              <w:rPr>
                <w:rFonts w:ascii="Times New Roman" w:hAnsi="Times New Roman"/>
                <w:sz w:val="24"/>
                <w:szCs w:val="24"/>
              </w:rPr>
              <w:t>Заседания Педагогического совета</w:t>
            </w:r>
          </w:p>
        </w:tc>
        <w:tc>
          <w:tcPr>
            <w:tcW w:w="1479" w:type="dxa"/>
            <w:shd w:val="clear" w:color="auto" w:fill="auto"/>
          </w:tcPr>
          <w:p w:rsidR="00505BAC" w:rsidRPr="00535A75" w:rsidRDefault="00505BAC" w:rsidP="00F40F4B">
            <w:pPr>
              <w:spacing w:after="0" w:line="240" w:lineRule="auto"/>
              <w:rPr>
                <w:rFonts w:ascii="Times New Roman" w:hAnsi="Times New Roman"/>
                <w:sz w:val="24"/>
                <w:szCs w:val="24"/>
              </w:rPr>
            </w:pPr>
            <w:r w:rsidRPr="00535A75">
              <w:rPr>
                <w:rFonts w:ascii="Times New Roman" w:hAnsi="Times New Roman"/>
                <w:sz w:val="24"/>
                <w:szCs w:val="24"/>
              </w:rPr>
              <w:t>В течение</w:t>
            </w:r>
          </w:p>
          <w:p w:rsidR="00505BAC" w:rsidRPr="00535A75" w:rsidRDefault="00505BAC" w:rsidP="00F40F4B">
            <w:pPr>
              <w:spacing w:after="0" w:line="240" w:lineRule="auto"/>
              <w:rPr>
                <w:rFonts w:ascii="Times New Roman" w:hAnsi="Times New Roman"/>
                <w:sz w:val="24"/>
                <w:szCs w:val="24"/>
              </w:rPr>
            </w:pPr>
            <w:r w:rsidRPr="00535A75">
              <w:rPr>
                <w:rFonts w:ascii="Times New Roman" w:hAnsi="Times New Roman"/>
                <w:sz w:val="24"/>
                <w:szCs w:val="24"/>
              </w:rPr>
              <w:t>года</w:t>
            </w:r>
          </w:p>
        </w:tc>
        <w:tc>
          <w:tcPr>
            <w:tcW w:w="1906" w:type="dxa"/>
            <w:shd w:val="clear" w:color="auto" w:fill="auto"/>
          </w:tcPr>
          <w:p w:rsidR="00505BAC" w:rsidRPr="00535A75" w:rsidRDefault="00505BAC" w:rsidP="00F40F4B">
            <w:pPr>
              <w:spacing w:after="0" w:line="240" w:lineRule="auto"/>
              <w:rPr>
                <w:rFonts w:ascii="Times New Roman" w:hAnsi="Times New Roman"/>
                <w:sz w:val="24"/>
                <w:szCs w:val="24"/>
              </w:rPr>
            </w:pPr>
            <w:r w:rsidRPr="00535A75">
              <w:rPr>
                <w:rFonts w:ascii="Times New Roman" w:hAnsi="Times New Roman"/>
                <w:sz w:val="24"/>
                <w:szCs w:val="24"/>
              </w:rPr>
              <w:t>Директор</w:t>
            </w:r>
          </w:p>
        </w:tc>
        <w:tc>
          <w:tcPr>
            <w:tcW w:w="1502" w:type="dxa"/>
            <w:shd w:val="clear" w:color="auto" w:fill="auto"/>
          </w:tcPr>
          <w:p w:rsidR="00505BAC" w:rsidRPr="00535A75" w:rsidRDefault="00505BAC" w:rsidP="00F40F4B">
            <w:pPr>
              <w:spacing w:after="0" w:line="240" w:lineRule="auto"/>
              <w:rPr>
                <w:rFonts w:ascii="Times New Roman" w:hAnsi="Times New Roman"/>
                <w:sz w:val="24"/>
                <w:szCs w:val="24"/>
              </w:rPr>
            </w:pPr>
            <w:r w:rsidRPr="00535A75">
              <w:rPr>
                <w:rFonts w:ascii="Times New Roman" w:hAnsi="Times New Roman"/>
                <w:sz w:val="24"/>
                <w:szCs w:val="24"/>
              </w:rPr>
              <w:t>Педагогический коллектив,</w:t>
            </w:r>
          </w:p>
          <w:p w:rsidR="00505BAC" w:rsidRPr="00535A75" w:rsidRDefault="00505BAC" w:rsidP="00F40F4B">
            <w:pPr>
              <w:spacing w:after="0" w:line="240" w:lineRule="auto"/>
              <w:rPr>
                <w:rFonts w:ascii="Times New Roman" w:hAnsi="Times New Roman"/>
                <w:sz w:val="24"/>
                <w:szCs w:val="24"/>
              </w:rPr>
            </w:pPr>
            <w:r w:rsidRPr="00535A75">
              <w:rPr>
                <w:rFonts w:ascii="Times New Roman" w:hAnsi="Times New Roman"/>
                <w:sz w:val="24"/>
                <w:szCs w:val="24"/>
              </w:rPr>
              <w:t>члены родительского комитета</w:t>
            </w:r>
          </w:p>
        </w:tc>
        <w:tc>
          <w:tcPr>
            <w:tcW w:w="2909" w:type="dxa"/>
            <w:shd w:val="clear" w:color="auto" w:fill="auto"/>
          </w:tcPr>
          <w:p w:rsidR="00505BAC"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Создание оптимальной организационно-управленческой структуры школы; возможность динамично и гибко реагировать на изменения образовательных запросов</w:t>
            </w:r>
            <w:proofErr w:type="gramStart"/>
            <w:r w:rsidRPr="00535A75">
              <w:rPr>
                <w:rFonts w:ascii="Times New Roman" w:hAnsi="Times New Roman"/>
                <w:sz w:val="24"/>
                <w:szCs w:val="24"/>
              </w:rPr>
              <w:t xml:space="preserve"> .</w:t>
            </w:r>
            <w:proofErr w:type="gramEnd"/>
          </w:p>
        </w:tc>
        <w:tc>
          <w:tcPr>
            <w:tcW w:w="2019" w:type="dxa"/>
          </w:tcPr>
          <w:p w:rsidR="00505BAC" w:rsidRPr="00535A75" w:rsidRDefault="00505BAC" w:rsidP="00F40F4B">
            <w:pPr>
              <w:spacing w:after="0" w:line="240" w:lineRule="auto"/>
              <w:rPr>
                <w:rFonts w:ascii="Times New Roman" w:hAnsi="Times New Roman"/>
                <w:sz w:val="24"/>
                <w:szCs w:val="24"/>
              </w:rPr>
            </w:pPr>
            <w:r w:rsidRPr="00535A75">
              <w:rPr>
                <w:rFonts w:ascii="Times New Roman" w:hAnsi="Times New Roman"/>
                <w:sz w:val="24"/>
                <w:szCs w:val="24"/>
              </w:rPr>
              <w:t>Протоколы</w:t>
            </w:r>
          </w:p>
        </w:tc>
      </w:tr>
      <w:tr w:rsidR="00505BAC" w:rsidRPr="00535A75" w:rsidTr="0023211C">
        <w:tc>
          <w:tcPr>
            <w:tcW w:w="2408" w:type="dxa"/>
            <w:shd w:val="clear" w:color="auto" w:fill="auto"/>
          </w:tcPr>
          <w:p w:rsidR="00505BAC" w:rsidRPr="00535A75" w:rsidRDefault="00505BAC" w:rsidP="002164C6">
            <w:pPr>
              <w:spacing w:after="0" w:line="240" w:lineRule="auto"/>
              <w:rPr>
                <w:rFonts w:ascii="Times New Roman" w:hAnsi="Times New Roman"/>
                <w:sz w:val="24"/>
                <w:szCs w:val="24"/>
              </w:rPr>
            </w:pPr>
            <w:r w:rsidRPr="00535A75">
              <w:rPr>
                <w:rFonts w:ascii="Times New Roman" w:hAnsi="Times New Roman"/>
                <w:sz w:val="24"/>
                <w:szCs w:val="24"/>
              </w:rPr>
              <w:t>Проведение обучающих семинаров с членами Попечительского совета по нормативно-правовой базе.</w:t>
            </w:r>
          </w:p>
        </w:tc>
        <w:tc>
          <w:tcPr>
            <w:tcW w:w="2128" w:type="dxa"/>
            <w:shd w:val="clear" w:color="auto" w:fill="auto"/>
          </w:tcPr>
          <w:p w:rsidR="00505BAC" w:rsidRPr="005C7CDE" w:rsidRDefault="005C7CDE" w:rsidP="004B2C6E">
            <w:pPr>
              <w:spacing w:after="0" w:line="240" w:lineRule="auto"/>
              <w:rPr>
                <w:rFonts w:ascii="Times New Roman" w:hAnsi="Times New Roman"/>
                <w:sz w:val="24"/>
                <w:szCs w:val="24"/>
              </w:rPr>
            </w:pPr>
            <w:r>
              <w:rPr>
                <w:rFonts w:ascii="Times New Roman" w:hAnsi="Times New Roman"/>
                <w:sz w:val="24"/>
                <w:szCs w:val="24"/>
              </w:rPr>
              <w:t>Обучающие семинары</w:t>
            </w:r>
          </w:p>
        </w:tc>
        <w:tc>
          <w:tcPr>
            <w:tcW w:w="1479" w:type="dxa"/>
            <w:shd w:val="clear" w:color="auto" w:fill="auto"/>
          </w:tcPr>
          <w:p w:rsidR="00505BAC" w:rsidRPr="00535A75" w:rsidRDefault="00505BAC" w:rsidP="00F40F4B">
            <w:pPr>
              <w:spacing w:after="0" w:line="240" w:lineRule="auto"/>
              <w:rPr>
                <w:rFonts w:ascii="Times New Roman" w:hAnsi="Times New Roman"/>
                <w:sz w:val="24"/>
                <w:szCs w:val="24"/>
              </w:rPr>
            </w:pPr>
            <w:r w:rsidRPr="00535A75">
              <w:rPr>
                <w:rFonts w:ascii="Times New Roman" w:hAnsi="Times New Roman"/>
                <w:sz w:val="24"/>
                <w:szCs w:val="24"/>
              </w:rPr>
              <w:t>1 раз в квартал</w:t>
            </w:r>
          </w:p>
        </w:tc>
        <w:tc>
          <w:tcPr>
            <w:tcW w:w="1906" w:type="dxa"/>
            <w:shd w:val="clear" w:color="auto" w:fill="auto"/>
          </w:tcPr>
          <w:p w:rsidR="00505BAC" w:rsidRPr="00535A75" w:rsidRDefault="00505BAC"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ВР</w:t>
            </w:r>
          </w:p>
        </w:tc>
        <w:tc>
          <w:tcPr>
            <w:tcW w:w="1502" w:type="dxa"/>
            <w:shd w:val="clear" w:color="auto" w:fill="auto"/>
          </w:tcPr>
          <w:p w:rsidR="00505BAC" w:rsidRPr="00535A75" w:rsidRDefault="00505BAC" w:rsidP="00F40F4B">
            <w:pPr>
              <w:spacing w:after="0" w:line="240" w:lineRule="auto"/>
              <w:rPr>
                <w:rFonts w:ascii="Times New Roman" w:hAnsi="Times New Roman"/>
                <w:sz w:val="24"/>
                <w:szCs w:val="24"/>
              </w:rPr>
            </w:pPr>
            <w:r w:rsidRPr="00535A75">
              <w:rPr>
                <w:rFonts w:ascii="Times New Roman" w:hAnsi="Times New Roman"/>
                <w:sz w:val="24"/>
                <w:szCs w:val="24"/>
              </w:rPr>
              <w:t>Члены Попечительского совета</w:t>
            </w:r>
          </w:p>
        </w:tc>
        <w:tc>
          <w:tcPr>
            <w:tcW w:w="2909" w:type="dxa"/>
            <w:shd w:val="clear" w:color="auto" w:fill="auto"/>
          </w:tcPr>
          <w:p w:rsidR="00505BAC"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 xml:space="preserve">Включение в единое </w:t>
            </w:r>
            <w:proofErr w:type="gramStart"/>
            <w:r w:rsidRPr="00535A75">
              <w:rPr>
                <w:rFonts w:ascii="Times New Roman" w:hAnsi="Times New Roman"/>
                <w:sz w:val="24"/>
                <w:szCs w:val="24"/>
              </w:rPr>
              <w:t>информационно-образовательной</w:t>
            </w:r>
            <w:proofErr w:type="gramEnd"/>
            <w:r w:rsidRPr="00535A75">
              <w:rPr>
                <w:rFonts w:ascii="Times New Roman" w:hAnsi="Times New Roman"/>
                <w:sz w:val="24"/>
                <w:szCs w:val="24"/>
              </w:rPr>
              <w:t xml:space="preserve"> пространство всех участников образовательного процесса</w:t>
            </w:r>
          </w:p>
        </w:tc>
        <w:tc>
          <w:tcPr>
            <w:tcW w:w="2019" w:type="dxa"/>
          </w:tcPr>
          <w:p w:rsidR="00505BAC" w:rsidRPr="00535A75" w:rsidRDefault="00505BAC" w:rsidP="00F40F4B">
            <w:pPr>
              <w:spacing w:after="0" w:line="240" w:lineRule="auto"/>
              <w:rPr>
                <w:rFonts w:ascii="Times New Roman" w:hAnsi="Times New Roman"/>
                <w:sz w:val="24"/>
                <w:szCs w:val="24"/>
              </w:rPr>
            </w:pPr>
            <w:r w:rsidRPr="00535A75">
              <w:rPr>
                <w:rFonts w:ascii="Times New Roman" w:hAnsi="Times New Roman"/>
                <w:sz w:val="24"/>
                <w:szCs w:val="24"/>
              </w:rPr>
              <w:t>Материалы семинаров</w:t>
            </w:r>
          </w:p>
        </w:tc>
      </w:tr>
      <w:tr w:rsidR="00605F4E" w:rsidRPr="00535A75" w:rsidTr="0023211C">
        <w:tc>
          <w:tcPr>
            <w:tcW w:w="2408" w:type="dxa"/>
            <w:shd w:val="clear" w:color="auto" w:fill="auto"/>
          </w:tcPr>
          <w:p w:rsidR="00605F4E" w:rsidRPr="00535A75" w:rsidRDefault="00605F4E" w:rsidP="002164C6">
            <w:pPr>
              <w:spacing w:after="0" w:line="240" w:lineRule="auto"/>
              <w:rPr>
                <w:rFonts w:ascii="Times New Roman" w:hAnsi="Times New Roman"/>
                <w:sz w:val="24"/>
                <w:szCs w:val="24"/>
              </w:rPr>
            </w:pPr>
            <w:r w:rsidRPr="00535A75">
              <w:rPr>
                <w:rFonts w:ascii="Times New Roman" w:hAnsi="Times New Roman"/>
                <w:sz w:val="24"/>
                <w:szCs w:val="24"/>
              </w:rPr>
              <w:t xml:space="preserve">Проведение заседаний Попечительского совета с приглашением заинтересованных сторон по проблемным вопросам развития </w:t>
            </w:r>
            <w:r w:rsidRPr="00535A75">
              <w:rPr>
                <w:rFonts w:ascii="Times New Roman" w:hAnsi="Times New Roman"/>
                <w:sz w:val="24"/>
                <w:szCs w:val="24"/>
              </w:rPr>
              <w:lastRenderedPageBreak/>
              <w:t>школы</w:t>
            </w:r>
          </w:p>
        </w:tc>
        <w:tc>
          <w:tcPr>
            <w:tcW w:w="2128" w:type="dxa"/>
            <w:shd w:val="clear" w:color="auto" w:fill="auto"/>
          </w:tcPr>
          <w:p w:rsidR="00605F4E" w:rsidRPr="005C7CDE" w:rsidRDefault="00324F09" w:rsidP="004B2C6E">
            <w:pPr>
              <w:spacing w:after="0" w:line="240" w:lineRule="auto"/>
              <w:rPr>
                <w:rFonts w:ascii="Times New Roman" w:hAnsi="Times New Roman"/>
                <w:sz w:val="24"/>
                <w:szCs w:val="24"/>
              </w:rPr>
            </w:pPr>
            <w:r>
              <w:rPr>
                <w:rFonts w:ascii="Times New Roman" w:hAnsi="Times New Roman"/>
                <w:sz w:val="24"/>
                <w:szCs w:val="24"/>
              </w:rPr>
              <w:lastRenderedPageBreak/>
              <w:t>Круглые столы</w:t>
            </w:r>
          </w:p>
        </w:tc>
        <w:tc>
          <w:tcPr>
            <w:tcW w:w="1479" w:type="dxa"/>
            <w:shd w:val="clear" w:color="auto" w:fill="auto"/>
          </w:tcPr>
          <w:p w:rsidR="00605F4E"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1 раз в квартал</w:t>
            </w:r>
          </w:p>
        </w:tc>
        <w:tc>
          <w:tcPr>
            <w:tcW w:w="1906" w:type="dxa"/>
            <w:shd w:val="clear" w:color="auto" w:fill="auto"/>
          </w:tcPr>
          <w:p w:rsidR="00605F4E" w:rsidRPr="00535A75" w:rsidRDefault="00605F4E"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ВР</w:t>
            </w:r>
          </w:p>
        </w:tc>
        <w:tc>
          <w:tcPr>
            <w:tcW w:w="1502" w:type="dxa"/>
            <w:shd w:val="clear" w:color="auto" w:fill="auto"/>
          </w:tcPr>
          <w:p w:rsidR="00605F4E"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Члены Попечительского совета</w:t>
            </w:r>
          </w:p>
        </w:tc>
        <w:tc>
          <w:tcPr>
            <w:tcW w:w="2909" w:type="dxa"/>
            <w:shd w:val="clear" w:color="auto" w:fill="auto"/>
          </w:tcPr>
          <w:p w:rsidR="00605F4E"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 xml:space="preserve">Включение в единое </w:t>
            </w:r>
            <w:proofErr w:type="gramStart"/>
            <w:r w:rsidRPr="00535A75">
              <w:rPr>
                <w:rFonts w:ascii="Times New Roman" w:hAnsi="Times New Roman"/>
                <w:sz w:val="24"/>
                <w:szCs w:val="24"/>
              </w:rPr>
              <w:t>информационно-образовательной</w:t>
            </w:r>
            <w:proofErr w:type="gramEnd"/>
            <w:r w:rsidRPr="00535A75">
              <w:rPr>
                <w:rFonts w:ascii="Times New Roman" w:hAnsi="Times New Roman"/>
                <w:sz w:val="24"/>
                <w:szCs w:val="24"/>
              </w:rPr>
              <w:t xml:space="preserve"> пространство всех участников образовательного процесса</w:t>
            </w:r>
          </w:p>
        </w:tc>
        <w:tc>
          <w:tcPr>
            <w:tcW w:w="2019" w:type="dxa"/>
          </w:tcPr>
          <w:p w:rsidR="00605F4E"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Протоколы</w:t>
            </w:r>
          </w:p>
        </w:tc>
      </w:tr>
      <w:tr w:rsidR="00605F4E" w:rsidRPr="00535A75" w:rsidTr="0023211C">
        <w:tc>
          <w:tcPr>
            <w:tcW w:w="2408" w:type="dxa"/>
            <w:shd w:val="clear" w:color="auto" w:fill="auto"/>
          </w:tcPr>
          <w:p w:rsidR="00605F4E" w:rsidRPr="00535A75" w:rsidRDefault="00605F4E" w:rsidP="002164C6">
            <w:pPr>
              <w:spacing w:after="0" w:line="240" w:lineRule="auto"/>
              <w:rPr>
                <w:rFonts w:ascii="Times New Roman" w:hAnsi="Times New Roman"/>
                <w:sz w:val="24"/>
                <w:szCs w:val="24"/>
              </w:rPr>
            </w:pPr>
            <w:r w:rsidRPr="00535A75">
              <w:rPr>
                <w:rFonts w:ascii="Times New Roman" w:hAnsi="Times New Roman"/>
                <w:sz w:val="24"/>
                <w:szCs w:val="24"/>
              </w:rPr>
              <w:lastRenderedPageBreak/>
              <w:t>Расширение полномочий Совета самоуправления по привлечению его к участию в мероприятиях школы</w:t>
            </w:r>
          </w:p>
        </w:tc>
        <w:tc>
          <w:tcPr>
            <w:tcW w:w="2128" w:type="dxa"/>
            <w:shd w:val="clear" w:color="auto" w:fill="auto"/>
          </w:tcPr>
          <w:p w:rsidR="00605F4E" w:rsidRPr="005C7CDE" w:rsidRDefault="00324F09" w:rsidP="004B2C6E">
            <w:pPr>
              <w:spacing w:after="0" w:line="240" w:lineRule="auto"/>
              <w:rPr>
                <w:rFonts w:ascii="Times New Roman" w:hAnsi="Times New Roman"/>
                <w:sz w:val="24"/>
                <w:szCs w:val="24"/>
              </w:rPr>
            </w:pPr>
            <w:r>
              <w:rPr>
                <w:rFonts w:ascii="Times New Roman" w:hAnsi="Times New Roman"/>
                <w:sz w:val="24"/>
                <w:szCs w:val="24"/>
              </w:rPr>
              <w:t>Разработка Положения о Совете самоуправления</w:t>
            </w:r>
          </w:p>
        </w:tc>
        <w:tc>
          <w:tcPr>
            <w:tcW w:w="1479" w:type="dxa"/>
            <w:shd w:val="clear" w:color="auto" w:fill="auto"/>
          </w:tcPr>
          <w:p w:rsidR="00605F4E"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605F4E" w:rsidRPr="00535A75" w:rsidRDefault="00605F4E"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ВР</w:t>
            </w:r>
          </w:p>
        </w:tc>
        <w:tc>
          <w:tcPr>
            <w:tcW w:w="1502" w:type="dxa"/>
            <w:shd w:val="clear" w:color="auto" w:fill="auto"/>
          </w:tcPr>
          <w:p w:rsidR="00605F4E"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Члены самоуправления</w:t>
            </w:r>
          </w:p>
        </w:tc>
        <w:tc>
          <w:tcPr>
            <w:tcW w:w="2909" w:type="dxa"/>
            <w:shd w:val="clear" w:color="auto" w:fill="auto"/>
          </w:tcPr>
          <w:p w:rsidR="00605F4E" w:rsidRPr="00535A75" w:rsidRDefault="00605F4E"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Вовлечённость</w:t>
            </w:r>
            <w:proofErr w:type="spellEnd"/>
            <w:r w:rsidRPr="00535A75">
              <w:rPr>
                <w:rFonts w:ascii="Times New Roman" w:hAnsi="Times New Roman"/>
                <w:sz w:val="24"/>
                <w:szCs w:val="24"/>
              </w:rPr>
              <w:t xml:space="preserve"> учащихся в систему управления школой</w:t>
            </w:r>
          </w:p>
        </w:tc>
        <w:tc>
          <w:tcPr>
            <w:tcW w:w="2019" w:type="dxa"/>
          </w:tcPr>
          <w:p w:rsidR="00605F4E"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Положение о Совете самоуправления</w:t>
            </w:r>
          </w:p>
        </w:tc>
      </w:tr>
      <w:tr w:rsidR="00605F4E" w:rsidRPr="00535A75" w:rsidTr="0023211C">
        <w:tc>
          <w:tcPr>
            <w:tcW w:w="2408" w:type="dxa"/>
            <w:shd w:val="clear" w:color="auto" w:fill="auto"/>
          </w:tcPr>
          <w:p w:rsidR="00605F4E" w:rsidRPr="00535A75" w:rsidRDefault="00605F4E" w:rsidP="002164C6">
            <w:pPr>
              <w:spacing w:after="0" w:line="240" w:lineRule="auto"/>
              <w:rPr>
                <w:rFonts w:ascii="Times New Roman" w:hAnsi="Times New Roman"/>
                <w:sz w:val="24"/>
                <w:szCs w:val="24"/>
              </w:rPr>
            </w:pPr>
            <w:r w:rsidRPr="00535A75">
              <w:rPr>
                <w:rFonts w:ascii="Times New Roman" w:hAnsi="Times New Roman"/>
                <w:sz w:val="24"/>
                <w:szCs w:val="24"/>
              </w:rPr>
              <w:t>Публикации ежегодного информационного доклада  о деятельности школы.</w:t>
            </w:r>
          </w:p>
        </w:tc>
        <w:tc>
          <w:tcPr>
            <w:tcW w:w="2128" w:type="dxa"/>
            <w:shd w:val="clear" w:color="auto" w:fill="auto"/>
          </w:tcPr>
          <w:p w:rsidR="00605F4E" w:rsidRPr="005C7CDE" w:rsidRDefault="00324F09" w:rsidP="004B2C6E">
            <w:pPr>
              <w:spacing w:after="0" w:line="240" w:lineRule="auto"/>
              <w:rPr>
                <w:rFonts w:ascii="Times New Roman" w:hAnsi="Times New Roman"/>
                <w:sz w:val="24"/>
                <w:szCs w:val="24"/>
              </w:rPr>
            </w:pPr>
            <w:r>
              <w:rPr>
                <w:rFonts w:ascii="Times New Roman" w:hAnsi="Times New Roman"/>
                <w:sz w:val="24"/>
                <w:szCs w:val="24"/>
              </w:rPr>
              <w:t>Публикации</w:t>
            </w:r>
          </w:p>
        </w:tc>
        <w:tc>
          <w:tcPr>
            <w:tcW w:w="1479" w:type="dxa"/>
            <w:shd w:val="clear" w:color="auto" w:fill="auto"/>
          </w:tcPr>
          <w:p w:rsidR="00605F4E"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1 раз в полугодие</w:t>
            </w:r>
          </w:p>
        </w:tc>
        <w:tc>
          <w:tcPr>
            <w:tcW w:w="1906" w:type="dxa"/>
            <w:shd w:val="clear" w:color="auto" w:fill="auto"/>
          </w:tcPr>
          <w:p w:rsidR="00605F4E"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Директор школы</w:t>
            </w:r>
          </w:p>
        </w:tc>
        <w:tc>
          <w:tcPr>
            <w:tcW w:w="1502" w:type="dxa"/>
            <w:shd w:val="clear" w:color="auto" w:fill="auto"/>
          </w:tcPr>
          <w:p w:rsidR="00605F4E"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 xml:space="preserve">Администрация </w:t>
            </w:r>
          </w:p>
        </w:tc>
        <w:tc>
          <w:tcPr>
            <w:tcW w:w="2909" w:type="dxa"/>
            <w:shd w:val="clear" w:color="auto" w:fill="auto"/>
          </w:tcPr>
          <w:p w:rsidR="00605F4E"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Своевременно информирование общественности о достижениях и преимуществах школы</w:t>
            </w:r>
          </w:p>
        </w:tc>
        <w:tc>
          <w:tcPr>
            <w:tcW w:w="2019" w:type="dxa"/>
          </w:tcPr>
          <w:p w:rsidR="00605F4E"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Доклад</w:t>
            </w:r>
          </w:p>
        </w:tc>
      </w:tr>
      <w:tr w:rsidR="00605F4E" w:rsidRPr="00535A75" w:rsidTr="0023211C">
        <w:tc>
          <w:tcPr>
            <w:tcW w:w="2408" w:type="dxa"/>
            <w:shd w:val="clear" w:color="auto" w:fill="auto"/>
          </w:tcPr>
          <w:p w:rsidR="00605F4E" w:rsidRPr="00535A75" w:rsidRDefault="00605F4E" w:rsidP="002164C6">
            <w:pPr>
              <w:spacing w:after="0" w:line="240" w:lineRule="auto"/>
              <w:rPr>
                <w:rFonts w:ascii="Times New Roman" w:hAnsi="Times New Roman"/>
                <w:sz w:val="24"/>
                <w:szCs w:val="24"/>
              </w:rPr>
            </w:pPr>
            <w:r w:rsidRPr="00535A75">
              <w:rPr>
                <w:rFonts w:ascii="Times New Roman" w:hAnsi="Times New Roman"/>
                <w:sz w:val="24"/>
                <w:szCs w:val="24"/>
              </w:rPr>
              <w:t>Совершенствование содержания сайта школы и поддержание его актуальности</w:t>
            </w:r>
          </w:p>
        </w:tc>
        <w:tc>
          <w:tcPr>
            <w:tcW w:w="2128" w:type="dxa"/>
            <w:shd w:val="clear" w:color="auto" w:fill="auto"/>
          </w:tcPr>
          <w:p w:rsidR="00605F4E" w:rsidRPr="005C7CDE" w:rsidRDefault="00324F09" w:rsidP="004B2C6E">
            <w:pPr>
              <w:spacing w:after="0" w:line="240" w:lineRule="auto"/>
              <w:rPr>
                <w:rFonts w:ascii="Times New Roman" w:hAnsi="Times New Roman"/>
                <w:sz w:val="24"/>
                <w:szCs w:val="24"/>
              </w:rPr>
            </w:pPr>
            <w:r>
              <w:rPr>
                <w:rFonts w:ascii="Times New Roman" w:hAnsi="Times New Roman"/>
                <w:sz w:val="24"/>
                <w:szCs w:val="24"/>
              </w:rPr>
              <w:t>Обновление школьного сайта</w:t>
            </w:r>
          </w:p>
        </w:tc>
        <w:tc>
          <w:tcPr>
            <w:tcW w:w="1479" w:type="dxa"/>
            <w:shd w:val="clear" w:color="auto" w:fill="auto"/>
          </w:tcPr>
          <w:p w:rsidR="00605F4E"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По мере необходимости</w:t>
            </w:r>
          </w:p>
        </w:tc>
        <w:tc>
          <w:tcPr>
            <w:tcW w:w="1906" w:type="dxa"/>
            <w:shd w:val="clear" w:color="auto" w:fill="auto"/>
          </w:tcPr>
          <w:p w:rsidR="00605F4E" w:rsidRPr="00535A75" w:rsidRDefault="00605F4E"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УР</w:t>
            </w:r>
          </w:p>
        </w:tc>
        <w:tc>
          <w:tcPr>
            <w:tcW w:w="1502" w:type="dxa"/>
            <w:shd w:val="clear" w:color="auto" w:fill="auto"/>
          </w:tcPr>
          <w:p w:rsidR="00605F4E"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 xml:space="preserve">Администрация </w:t>
            </w:r>
          </w:p>
        </w:tc>
        <w:tc>
          <w:tcPr>
            <w:tcW w:w="2909" w:type="dxa"/>
            <w:shd w:val="clear" w:color="auto" w:fill="auto"/>
          </w:tcPr>
          <w:p w:rsidR="00605F4E"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Своевременно информирование общественности о достижениях и преимуществах школы</w:t>
            </w:r>
          </w:p>
        </w:tc>
        <w:tc>
          <w:tcPr>
            <w:tcW w:w="2019" w:type="dxa"/>
          </w:tcPr>
          <w:p w:rsidR="00605F4E"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Сайт школы</w:t>
            </w:r>
          </w:p>
        </w:tc>
      </w:tr>
      <w:tr w:rsidR="00605F4E" w:rsidRPr="00535A75" w:rsidTr="0023211C">
        <w:tc>
          <w:tcPr>
            <w:tcW w:w="2408" w:type="dxa"/>
            <w:shd w:val="clear" w:color="auto" w:fill="auto"/>
          </w:tcPr>
          <w:p w:rsidR="00605F4E" w:rsidRPr="00535A75" w:rsidRDefault="00605F4E" w:rsidP="002164C6">
            <w:pPr>
              <w:spacing w:after="0" w:line="240" w:lineRule="auto"/>
              <w:rPr>
                <w:rFonts w:ascii="Times New Roman" w:hAnsi="Times New Roman"/>
                <w:sz w:val="24"/>
                <w:szCs w:val="24"/>
              </w:rPr>
            </w:pPr>
            <w:r w:rsidRPr="00535A75">
              <w:rPr>
                <w:rFonts w:ascii="Times New Roman" w:hAnsi="Times New Roman"/>
                <w:sz w:val="24"/>
                <w:szCs w:val="24"/>
              </w:rPr>
              <w:t>Выстраивание эффективно работающей системы социального партнерства.</w:t>
            </w:r>
          </w:p>
        </w:tc>
        <w:tc>
          <w:tcPr>
            <w:tcW w:w="2128" w:type="dxa"/>
            <w:shd w:val="clear" w:color="auto" w:fill="auto"/>
          </w:tcPr>
          <w:p w:rsidR="00605F4E" w:rsidRPr="005C7CDE" w:rsidRDefault="00324F09" w:rsidP="004B2C6E">
            <w:pPr>
              <w:spacing w:after="0" w:line="240" w:lineRule="auto"/>
              <w:rPr>
                <w:rFonts w:ascii="Times New Roman" w:hAnsi="Times New Roman"/>
                <w:sz w:val="24"/>
                <w:szCs w:val="24"/>
              </w:rPr>
            </w:pPr>
            <w:r>
              <w:rPr>
                <w:rFonts w:ascii="Times New Roman" w:hAnsi="Times New Roman"/>
                <w:sz w:val="24"/>
                <w:szCs w:val="24"/>
              </w:rPr>
              <w:t>Работа с социальными партнёрами</w:t>
            </w:r>
          </w:p>
        </w:tc>
        <w:tc>
          <w:tcPr>
            <w:tcW w:w="1479" w:type="dxa"/>
            <w:shd w:val="clear" w:color="auto" w:fill="auto"/>
          </w:tcPr>
          <w:p w:rsidR="00605F4E"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605F4E"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Администрация</w:t>
            </w:r>
          </w:p>
        </w:tc>
        <w:tc>
          <w:tcPr>
            <w:tcW w:w="1502" w:type="dxa"/>
            <w:shd w:val="clear" w:color="auto" w:fill="auto"/>
          </w:tcPr>
          <w:p w:rsidR="00605F4E" w:rsidRPr="00535A75" w:rsidRDefault="00605F4E"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Админисмтрация</w:t>
            </w:r>
            <w:proofErr w:type="spellEnd"/>
            <w:r w:rsidRPr="00535A75">
              <w:rPr>
                <w:rFonts w:ascii="Times New Roman" w:hAnsi="Times New Roman"/>
                <w:sz w:val="24"/>
                <w:szCs w:val="24"/>
              </w:rPr>
              <w:t xml:space="preserve"> школы и социальные партнеры</w:t>
            </w:r>
          </w:p>
        </w:tc>
        <w:tc>
          <w:tcPr>
            <w:tcW w:w="2909" w:type="dxa"/>
            <w:shd w:val="clear" w:color="auto" w:fill="auto"/>
          </w:tcPr>
          <w:p w:rsidR="00605F4E"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 xml:space="preserve">Расширение форм партнерского участия </w:t>
            </w:r>
            <w:proofErr w:type="gramStart"/>
            <w:r w:rsidRPr="00535A75">
              <w:rPr>
                <w:rFonts w:ascii="Times New Roman" w:hAnsi="Times New Roman"/>
                <w:sz w:val="24"/>
                <w:szCs w:val="24"/>
              </w:rPr>
              <w:t>в</w:t>
            </w:r>
            <w:proofErr w:type="gramEnd"/>
            <w:r w:rsidRPr="00535A75">
              <w:rPr>
                <w:rFonts w:ascii="Times New Roman" w:hAnsi="Times New Roman"/>
                <w:sz w:val="24"/>
                <w:szCs w:val="24"/>
              </w:rPr>
              <w:t xml:space="preserve"> </w:t>
            </w:r>
          </w:p>
          <w:p w:rsidR="00605F4E" w:rsidRPr="00535A75" w:rsidRDefault="00605F4E" w:rsidP="00F40F4B">
            <w:pPr>
              <w:spacing w:after="0" w:line="240" w:lineRule="auto"/>
              <w:rPr>
                <w:rFonts w:ascii="Times New Roman" w:hAnsi="Times New Roman"/>
                <w:sz w:val="24"/>
                <w:szCs w:val="24"/>
              </w:rPr>
            </w:pPr>
            <w:proofErr w:type="gramStart"/>
            <w:r w:rsidRPr="00535A75">
              <w:rPr>
                <w:rFonts w:ascii="Times New Roman" w:hAnsi="Times New Roman"/>
                <w:sz w:val="24"/>
                <w:szCs w:val="24"/>
              </w:rPr>
              <w:t>управлении</w:t>
            </w:r>
            <w:proofErr w:type="gramEnd"/>
            <w:r w:rsidRPr="00535A75">
              <w:rPr>
                <w:rFonts w:ascii="Times New Roman" w:hAnsi="Times New Roman"/>
                <w:sz w:val="24"/>
                <w:szCs w:val="24"/>
              </w:rPr>
              <w:t xml:space="preserve"> и развитии</w:t>
            </w:r>
          </w:p>
          <w:p w:rsidR="00605F4E"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школы</w:t>
            </w:r>
          </w:p>
          <w:p w:rsidR="00605F4E" w:rsidRPr="00535A75" w:rsidRDefault="00605F4E" w:rsidP="00F40F4B">
            <w:pPr>
              <w:spacing w:after="0" w:line="240" w:lineRule="auto"/>
              <w:rPr>
                <w:rFonts w:ascii="Times New Roman" w:hAnsi="Times New Roman"/>
                <w:sz w:val="24"/>
                <w:szCs w:val="24"/>
              </w:rPr>
            </w:pPr>
          </w:p>
        </w:tc>
        <w:tc>
          <w:tcPr>
            <w:tcW w:w="2019" w:type="dxa"/>
          </w:tcPr>
          <w:p w:rsidR="00605F4E" w:rsidRPr="00535A75" w:rsidRDefault="00605F4E" w:rsidP="00F40F4B">
            <w:pPr>
              <w:spacing w:after="0" w:line="240" w:lineRule="auto"/>
              <w:rPr>
                <w:rFonts w:ascii="Times New Roman" w:hAnsi="Times New Roman"/>
                <w:sz w:val="24"/>
                <w:szCs w:val="24"/>
              </w:rPr>
            </w:pPr>
            <w:r w:rsidRPr="00535A75">
              <w:rPr>
                <w:rFonts w:ascii="Times New Roman" w:hAnsi="Times New Roman"/>
                <w:sz w:val="24"/>
                <w:szCs w:val="24"/>
              </w:rPr>
              <w:t>Договор о социальном партнерстве</w:t>
            </w:r>
          </w:p>
        </w:tc>
      </w:tr>
      <w:tr w:rsidR="008804AC" w:rsidRPr="00535A75" w:rsidTr="0039304B">
        <w:tc>
          <w:tcPr>
            <w:tcW w:w="14351" w:type="dxa"/>
            <w:gridSpan w:val="7"/>
            <w:shd w:val="clear" w:color="auto" w:fill="auto"/>
          </w:tcPr>
          <w:p w:rsidR="008804AC" w:rsidRPr="005C7CDE" w:rsidRDefault="008804AC" w:rsidP="008804AC">
            <w:pPr>
              <w:spacing w:after="0" w:line="240" w:lineRule="auto"/>
              <w:jc w:val="center"/>
              <w:rPr>
                <w:rFonts w:ascii="Times New Roman" w:hAnsi="Times New Roman"/>
                <w:b/>
                <w:sz w:val="24"/>
                <w:szCs w:val="24"/>
              </w:rPr>
            </w:pPr>
            <w:r w:rsidRPr="005C7CDE">
              <w:rPr>
                <w:rFonts w:ascii="Times New Roman" w:hAnsi="Times New Roman"/>
                <w:b/>
                <w:sz w:val="24"/>
                <w:szCs w:val="24"/>
              </w:rPr>
              <w:t xml:space="preserve">Стратегическое направление 4: Сопровождение процесса социализации личности ребенка с ООП </w:t>
            </w:r>
          </w:p>
          <w:p w:rsidR="008804AC" w:rsidRPr="005C7CDE" w:rsidRDefault="008804AC" w:rsidP="008804AC">
            <w:pPr>
              <w:spacing w:after="0" w:line="240" w:lineRule="auto"/>
              <w:jc w:val="center"/>
              <w:rPr>
                <w:rFonts w:ascii="Times New Roman" w:hAnsi="Times New Roman"/>
                <w:sz w:val="24"/>
                <w:szCs w:val="24"/>
              </w:rPr>
            </w:pPr>
            <w:r w:rsidRPr="005C7CDE">
              <w:rPr>
                <w:rFonts w:ascii="Times New Roman" w:hAnsi="Times New Roman"/>
                <w:b/>
                <w:sz w:val="24"/>
                <w:szCs w:val="24"/>
              </w:rPr>
              <w:t>в условиях инклюзивного образования.</w:t>
            </w:r>
          </w:p>
        </w:tc>
      </w:tr>
      <w:tr w:rsidR="008804AC" w:rsidRPr="00535A75" w:rsidTr="0023211C">
        <w:tc>
          <w:tcPr>
            <w:tcW w:w="2408" w:type="dxa"/>
            <w:shd w:val="clear" w:color="auto" w:fill="auto"/>
          </w:tcPr>
          <w:p w:rsidR="008804AC" w:rsidRPr="00535A75" w:rsidRDefault="008804AC" w:rsidP="002164C6">
            <w:pPr>
              <w:spacing w:after="0" w:line="240" w:lineRule="auto"/>
              <w:rPr>
                <w:rFonts w:ascii="Times New Roman" w:hAnsi="Times New Roman"/>
                <w:sz w:val="24"/>
                <w:szCs w:val="24"/>
              </w:rPr>
            </w:pPr>
            <w:r w:rsidRPr="00535A75">
              <w:rPr>
                <w:rFonts w:ascii="Times New Roman" w:hAnsi="Times New Roman"/>
                <w:sz w:val="24"/>
                <w:szCs w:val="24"/>
              </w:rPr>
              <w:t>Психолого-педагогическое сопровождение учебно-воспитательного процесса детей с ООП</w:t>
            </w:r>
          </w:p>
        </w:tc>
        <w:tc>
          <w:tcPr>
            <w:tcW w:w="2128" w:type="dxa"/>
            <w:shd w:val="clear" w:color="auto" w:fill="auto"/>
          </w:tcPr>
          <w:p w:rsidR="008804AC" w:rsidRPr="005C7CDE" w:rsidRDefault="00324F09" w:rsidP="004B2C6E">
            <w:pPr>
              <w:spacing w:after="0" w:line="240" w:lineRule="auto"/>
              <w:rPr>
                <w:rFonts w:ascii="Times New Roman" w:hAnsi="Times New Roman"/>
                <w:sz w:val="24"/>
                <w:szCs w:val="24"/>
              </w:rPr>
            </w:pPr>
            <w:r>
              <w:rPr>
                <w:rFonts w:ascii="Times New Roman" w:hAnsi="Times New Roman"/>
                <w:sz w:val="24"/>
                <w:szCs w:val="24"/>
              </w:rPr>
              <w:t>Индивидуальная работа с детьми с ООП</w:t>
            </w:r>
          </w:p>
        </w:tc>
        <w:tc>
          <w:tcPr>
            <w:tcW w:w="1479" w:type="dxa"/>
            <w:shd w:val="clear" w:color="auto" w:fill="auto"/>
          </w:tcPr>
          <w:p w:rsidR="008804AC" w:rsidRPr="00535A75" w:rsidRDefault="008804AC"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8804AC" w:rsidRPr="00535A75" w:rsidRDefault="008804AC"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инклюзивному образованию</w:t>
            </w:r>
          </w:p>
        </w:tc>
        <w:tc>
          <w:tcPr>
            <w:tcW w:w="1502" w:type="dxa"/>
            <w:shd w:val="clear" w:color="auto" w:fill="auto"/>
          </w:tcPr>
          <w:p w:rsidR="008804AC" w:rsidRPr="00535A75" w:rsidRDefault="008804AC" w:rsidP="00F40F4B">
            <w:pPr>
              <w:spacing w:after="0" w:line="240" w:lineRule="auto"/>
              <w:rPr>
                <w:rFonts w:ascii="Times New Roman" w:hAnsi="Times New Roman"/>
                <w:sz w:val="24"/>
                <w:szCs w:val="24"/>
              </w:rPr>
            </w:pPr>
            <w:r w:rsidRPr="00535A75">
              <w:rPr>
                <w:rFonts w:ascii="Times New Roman" w:hAnsi="Times New Roman"/>
                <w:sz w:val="24"/>
                <w:szCs w:val="24"/>
              </w:rPr>
              <w:t>Классные руководители, учителя-предметники, служба сопровождения</w:t>
            </w:r>
          </w:p>
        </w:tc>
        <w:tc>
          <w:tcPr>
            <w:tcW w:w="2909" w:type="dxa"/>
            <w:shd w:val="clear" w:color="auto" w:fill="auto"/>
          </w:tcPr>
          <w:p w:rsidR="008804AC" w:rsidRPr="00535A75" w:rsidRDefault="008804AC" w:rsidP="00F40F4B">
            <w:pPr>
              <w:spacing w:after="0" w:line="240" w:lineRule="auto"/>
              <w:rPr>
                <w:rFonts w:ascii="Times New Roman" w:hAnsi="Times New Roman"/>
                <w:sz w:val="24"/>
                <w:szCs w:val="24"/>
              </w:rPr>
            </w:pPr>
            <w:r w:rsidRPr="00535A75">
              <w:rPr>
                <w:rFonts w:ascii="Times New Roman" w:hAnsi="Times New Roman"/>
                <w:sz w:val="24"/>
                <w:szCs w:val="24"/>
              </w:rPr>
              <w:t>Повышение результативности работы педагогов с учащимися с ООП</w:t>
            </w:r>
          </w:p>
        </w:tc>
        <w:tc>
          <w:tcPr>
            <w:tcW w:w="2019" w:type="dxa"/>
          </w:tcPr>
          <w:p w:rsidR="008804AC" w:rsidRPr="00535A75" w:rsidRDefault="008804AC" w:rsidP="00F40F4B">
            <w:pPr>
              <w:spacing w:after="0" w:line="240" w:lineRule="auto"/>
              <w:rPr>
                <w:rFonts w:ascii="Times New Roman" w:hAnsi="Times New Roman"/>
                <w:sz w:val="24"/>
                <w:szCs w:val="24"/>
              </w:rPr>
            </w:pPr>
            <w:r w:rsidRPr="00535A75">
              <w:rPr>
                <w:rFonts w:ascii="Times New Roman" w:hAnsi="Times New Roman"/>
                <w:sz w:val="24"/>
                <w:szCs w:val="24"/>
              </w:rPr>
              <w:t>Договора</w:t>
            </w:r>
          </w:p>
        </w:tc>
      </w:tr>
      <w:tr w:rsidR="008804AC" w:rsidRPr="00535A75" w:rsidTr="0023211C">
        <w:tc>
          <w:tcPr>
            <w:tcW w:w="2408" w:type="dxa"/>
            <w:shd w:val="clear" w:color="auto" w:fill="auto"/>
          </w:tcPr>
          <w:p w:rsidR="008804AC" w:rsidRPr="00535A75" w:rsidRDefault="008804AC" w:rsidP="002164C6">
            <w:pPr>
              <w:spacing w:after="0" w:line="240" w:lineRule="auto"/>
              <w:rPr>
                <w:rFonts w:ascii="Times New Roman" w:hAnsi="Times New Roman"/>
                <w:sz w:val="24"/>
                <w:szCs w:val="24"/>
              </w:rPr>
            </w:pPr>
            <w:r w:rsidRPr="00535A75">
              <w:rPr>
                <w:rFonts w:ascii="Times New Roman" w:hAnsi="Times New Roman"/>
                <w:sz w:val="24"/>
                <w:szCs w:val="24"/>
              </w:rPr>
              <w:t xml:space="preserve">Организация </w:t>
            </w:r>
            <w:r w:rsidRPr="00535A75">
              <w:rPr>
                <w:rFonts w:ascii="Times New Roman" w:hAnsi="Times New Roman"/>
                <w:sz w:val="24"/>
                <w:szCs w:val="24"/>
              </w:rPr>
              <w:lastRenderedPageBreak/>
              <w:t>деятельности инклюзивных классов</w:t>
            </w:r>
          </w:p>
        </w:tc>
        <w:tc>
          <w:tcPr>
            <w:tcW w:w="2128" w:type="dxa"/>
            <w:shd w:val="clear" w:color="auto" w:fill="auto"/>
          </w:tcPr>
          <w:p w:rsidR="008804AC" w:rsidRPr="005C7CDE" w:rsidRDefault="00324F09" w:rsidP="004B2C6E">
            <w:pPr>
              <w:spacing w:after="0" w:line="240" w:lineRule="auto"/>
              <w:rPr>
                <w:rFonts w:ascii="Times New Roman" w:hAnsi="Times New Roman"/>
                <w:sz w:val="24"/>
                <w:szCs w:val="24"/>
              </w:rPr>
            </w:pPr>
            <w:r>
              <w:rPr>
                <w:rFonts w:ascii="Times New Roman" w:hAnsi="Times New Roman"/>
                <w:sz w:val="24"/>
                <w:szCs w:val="24"/>
              </w:rPr>
              <w:lastRenderedPageBreak/>
              <w:t>Планы работы</w:t>
            </w:r>
          </w:p>
        </w:tc>
        <w:tc>
          <w:tcPr>
            <w:tcW w:w="1479" w:type="dxa"/>
            <w:shd w:val="clear" w:color="auto" w:fill="auto"/>
          </w:tcPr>
          <w:p w:rsidR="008804AC" w:rsidRPr="00535A75" w:rsidRDefault="008804AC" w:rsidP="00F40F4B">
            <w:pPr>
              <w:spacing w:after="0" w:line="240" w:lineRule="auto"/>
              <w:rPr>
                <w:rFonts w:ascii="Times New Roman" w:hAnsi="Times New Roman"/>
                <w:sz w:val="24"/>
                <w:szCs w:val="24"/>
              </w:rPr>
            </w:pPr>
            <w:r w:rsidRPr="00535A75">
              <w:rPr>
                <w:rFonts w:ascii="Times New Roman" w:hAnsi="Times New Roman"/>
                <w:sz w:val="24"/>
                <w:szCs w:val="24"/>
              </w:rPr>
              <w:t>Август 2020</w:t>
            </w:r>
          </w:p>
        </w:tc>
        <w:tc>
          <w:tcPr>
            <w:tcW w:w="1906" w:type="dxa"/>
            <w:shd w:val="clear" w:color="auto" w:fill="auto"/>
          </w:tcPr>
          <w:p w:rsidR="008804AC" w:rsidRPr="00535A75" w:rsidRDefault="008804AC" w:rsidP="00F40F4B">
            <w:pPr>
              <w:spacing w:after="0" w:line="240" w:lineRule="auto"/>
              <w:rPr>
                <w:rFonts w:ascii="Times New Roman" w:hAnsi="Times New Roman"/>
                <w:sz w:val="24"/>
                <w:szCs w:val="24"/>
              </w:rPr>
            </w:pPr>
            <w:r w:rsidRPr="00535A75">
              <w:rPr>
                <w:rFonts w:ascii="Times New Roman" w:hAnsi="Times New Roman"/>
                <w:sz w:val="24"/>
                <w:szCs w:val="24"/>
              </w:rPr>
              <w:t>Директор</w:t>
            </w:r>
          </w:p>
        </w:tc>
        <w:tc>
          <w:tcPr>
            <w:tcW w:w="1502" w:type="dxa"/>
            <w:shd w:val="clear" w:color="auto" w:fill="auto"/>
          </w:tcPr>
          <w:p w:rsidR="008804AC" w:rsidRPr="00535A75" w:rsidRDefault="008804AC" w:rsidP="00F40F4B">
            <w:pPr>
              <w:spacing w:after="0" w:line="240" w:lineRule="auto"/>
              <w:rPr>
                <w:rFonts w:ascii="Times New Roman" w:hAnsi="Times New Roman"/>
                <w:sz w:val="24"/>
                <w:szCs w:val="24"/>
              </w:rPr>
            </w:pPr>
            <w:r w:rsidRPr="00535A75">
              <w:rPr>
                <w:rFonts w:ascii="Times New Roman" w:hAnsi="Times New Roman"/>
                <w:sz w:val="24"/>
                <w:szCs w:val="24"/>
              </w:rPr>
              <w:t xml:space="preserve">Классные </w:t>
            </w:r>
            <w:r w:rsidRPr="00535A75">
              <w:rPr>
                <w:rFonts w:ascii="Times New Roman" w:hAnsi="Times New Roman"/>
                <w:sz w:val="24"/>
                <w:szCs w:val="24"/>
              </w:rPr>
              <w:lastRenderedPageBreak/>
              <w:t>руководители</w:t>
            </w:r>
          </w:p>
        </w:tc>
        <w:tc>
          <w:tcPr>
            <w:tcW w:w="2909" w:type="dxa"/>
            <w:vMerge w:val="restart"/>
            <w:shd w:val="clear" w:color="auto" w:fill="auto"/>
          </w:tcPr>
          <w:p w:rsidR="008804AC" w:rsidRPr="00535A75" w:rsidRDefault="008804AC" w:rsidP="00F40F4B">
            <w:pPr>
              <w:spacing w:after="0" w:line="240" w:lineRule="auto"/>
              <w:rPr>
                <w:rFonts w:ascii="Times New Roman" w:hAnsi="Times New Roman"/>
                <w:sz w:val="24"/>
                <w:szCs w:val="24"/>
              </w:rPr>
            </w:pPr>
            <w:r w:rsidRPr="00535A75">
              <w:rPr>
                <w:rFonts w:ascii="Times New Roman" w:hAnsi="Times New Roman"/>
                <w:sz w:val="24"/>
                <w:szCs w:val="24"/>
              </w:rPr>
              <w:lastRenderedPageBreak/>
              <w:t xml:space="preserve">Эффективное </w:t>
            </w:r>
            <w:r w:rsidRPr="00535A75">
              <w:rPr>
                <w:rFonts w:ascii="Times New Roman" w:hAnsi="Times New Roman"/>
                <w:sz w:val="24"/>
                <w:szCs w:val="24"/>
              </w:rPr>
              <w:lastRenderedPageBreak/>
              <w:t>функционирование действующей модели  инклюзивного образования в школе</w:t>
            </w:r>
          </w:p>
        </w:tc>
        <w:tc>
          <w:tcPr>
            <w:tcW w:w="2019" w:type="dxa"/>
          </w:tcPr>
          <w:p w:rsidR="008804AC" w:rsidRPr="00535A75" w:rsidRDefault="008804AC" w:rsidP="00F40F4B">
            <w:pPr>
              <w:spacing w:after="0" w:line="240" w:lineRule="auto"/>
              <w:rPr>
                <w:rFonts w:ascii="Times New Roman" w:hAnsi="Times New Roman"/>
                <w:sz w:val="24"/>
                <w:szCs w:val="24"/>
              </w:rPr>
            </w:pPr>
            <w:r w:rsidRPr="00535A75">
              <w:rPr>
                <w:rFonts w:ascii="Times New Roman" w:hAnsi="Times New Roman"/>
                <w:sz w:val="24"/>
                <w:szCs w:val="24"/>
              </w:rPr>
              <w:lastRenderedPageBreak/>
              <w:t>Приказ</w:t>
            </w:r>
          </w:p>
        </w:tc>
      </w:tr>
      <w:tr w:rsidR="008804AC" w:rsidRPr="00535A75" w:rsidTr="0023211C">
        <w:tc>
          <w:tcPr>
            <w:tcW w:w="2408" w:type="dxa"/>
            <w:shd w:val="clear" w:color="auto" w:fill="auto"/>
          </w:tcPr>
          <w:p w:rsidR="008804AC" w:rsidRPr="00535A75" w:rsidRDefault="008804AC" w:rsidP="002164C6">
            <w:pPr>
              <w:spacing w:after="0" w:line="240" w:lineRule="auto"/>
              <w:rPr>
                <w:rFonts w:ascii="Times New Roman" w:hAnsi="Times New Roman"/>
                <w:sz w:val="24"/>
                <w:szCs w:val="24"/>
              </w:rPr>
            </w:pPr>
            <w:r w:rsidRPr="00535A75">
              <w:rPr>
                <w:rFonts w:ascii="Times New Roman" w:hAnsi="Times New Roman"/>
                <w:sz w:val="24"/>
                <w:szCs w:val="24"/>
              </w:rPr>
              <w:lastRenderedPageBreak/>
              <w:t>Составление плана развития материально-технической базы инклюзивного образования</w:t>
            </w:r>
          </w:p>
        </w:tc>
        <w:tc>
          <w:tcPr>
            <w:tcW w:w="2128" w:type="dxa"/>
            <w:shd w:val="clear" w:color="auto" w:fill="auto"/>
          </w:tcPr>
          <w:p w:rsidR="008804AC" w:rsidRPr="005C7CDE" w:rsidRDefault="00324F09" w:rsidP="004B2C6E">
            <w:pPr>
              <w:spacing w:after="0" w:line="240" w:lineRule="auto"/>
              <w:rPr>
                <w:rFonts w:ascii="Times New Roman" w:hAnsi="Times New Roman"/>
                <w:sz w:val="24"/>
                <w:szCs w:val="24"/>
              </w:rPr>
            </w:pPr>
            <w:r>
              <w:rPr>
                <w:rFonts w:ascii="Times New Roman" w:hAnsi="Times New Roman"/>
                <w:sz w:val="24"/>
                <w:szCs w:val="24"/>
              </w:rPr>
              <w:t>План развития МТБ</w:t>
            </w:r>
          </w:p>
        </w:tc>
        <w:tc>
          <w:tcPr>
            <w:tcW w:w="1479" w:type="dxa"/>
            <w:shd w:val="clear" w:color="auto" w:fill="auto"/>
          </w:tcPr>
          <w:p w:rsidR="008804AC" w:rsidRPr="00535A75" w:rsidRDefault="008804AC" w:rsidP="00F40F4B">
            <w:pPr>
              <w:spacing w:after="0" w:line="240" w:lineRule="auto"/>
              <w:rPr>
                <w:rFonts w:ascii="Times New Roman" w:hAnsi="Times New Roman"/>
                <w:sz w:val="24"/>
                <w:szCs w:val="24"/>
              </w:rPr>
            </w:pPr>
            <w:r w:rsidRPr="00535A75">
              <w:rPr>
                <w:rFonts w:ascii="Times New Roman" w:hAnsi="Times New Roman"/>
                <w:sz w:val="24"/>
                <w:szCs w:val="24"/>
              </w:rPr>
              <w:t>Август 2020</w:t>
            </w:r>
          </w:p>
        </w:tc>
        <w:tc>
          <w:tcPr>
            <w:tcW w:w="1906" w:type="dxa"/>
            <w:shd w:val="clear" w:color="auto" w:fill="auto"/>
          </w:tcPr>
          <w:p w:rsidR="008804AC" w:rsidRPr="00535A75" w:rsidRDefault="008804AC"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инклюзивному образованию</w:t>
            </w:r>
          </w:p>
        </w:tc>
        <w:tc>
          <w:tcPr>
            <w:tcW w:w="1502" w:type="dxa"/>
            <w:shd w:val="clear" w:color="auto" w:fill="auto"/>
          </w:tcPr>
          <w:p w:rsidR="008804AC" w:rsidRPr="00535A75" w:rsidRDefault="008804AC" w:rsidP="00F40F4B">
            <w:pPr>
              <w:spacing w:after="0" w:line="240" w:lineRule="auto"/>
              <w:rPr>
                <w:rFonts w:ascii="Times New Roman" w:hAnsi="Times New Roman"/>
                <w:sz w:val="24"/>
                <w:szCs w:val="24"/>
              </w:rPr>
            </w:pPr>
            <w:r w:rsidRPr="00535A75">
              <w:rPr>
                <w:rFonts w:ascii="Times New Roman" w:hAnsi="Times New Roman"/>
                <w:sz w:val="24"/>
                <w:szCs w:val="24"/>
              </w:rPr>
              <w:t>Классные руководители</w:t>
            </w:r>
          </w:p>
        </w:tc>
        <w:tc>
          <w:tcPr>
            <w:tcW w:w="2909" w:type="dxa"/>
            <w:vMerge/>
            <w:shd w:val="clear" w:color="auto" w:fill="auto"/>
          </w:tcPr>
          <w:p w:rsidR="008804AC" w:rsidRPr="00535A75" w:rsidRDefault="008804AC" w:rsidP="00F40F4B">
            <w:pPr>
              <w:spacing w:after="0" w:line="240" w:lineRule="auto"/>
              <w:rPr>
                <w:rFonts w:ascii="Times New Roman" w:hAnsi="Times New Roman"/>
                <w:sz w:val="24"/>
                <w:szCs w:val="24"/>
              </w:rPr>
            </w:pPr>
          </w:p>
        </w:tc>
        <w:tc>
          <w:tcPr>
            <w:tcW w:w="2019" w:type="dxa"/>
          </w:tcPr>
          <w:p w:rsidR="008804AC" w:rsidRPr="00535A75" w:rsidRDefault="008804AC" w:rsidP="00F40F4B">
            <w:pPr>
              <w:spacing w:after="0" w:line="240" w:lineRule="auto"/>
              <w:rPr>
                <w:rFonts w:ascii="Times New Roman" w:hAnsi="Times New Roman"/>
                <w:sz w:val="24"/>
                <w:szCs w:val="24"/>
              </w:rPr>
            </w:pPr>
            <w:r w:rsidRPr="00535A75">
              <w:rPr>
                <w:rFonts w:ascii="Times New Roman" w:hAnsi="Times New Roman"/>
                <w:sz w:val="24"/>
                <w:szCs w:val="24"/>
              </w:rPr>
              <w:t>План, договоры</w:t>
            </w:r>
          </w:p>
        </w:tc>
      </w:tr>
      <w:tr w:rsidR="008804AC" w:rsidRPr="00535A75" w:rsidTr="0023211C">
        <w:tc>
          <w:tcPr>
            <w:tcW w:w="2408" w:type="dxa"/>
            <w:shd w:val="clear" w:color="auto" w:fill="auto"/>
          </w:tcPr>
          <w:p w:rsidR="008804AC" w:rsidRPr="00535A75" w:rsidRDefault="008804AC" w:rsidP="002164C6">
            <w:pPr>
              <w:spacing w:after="0" w:line="240" w:lineRule="auto"/>
              <w:rPr>
                <w:rFonts w:ascii="Times New Roman" w:hAnsi="Times New Roman"/>
                <w:sz w:val="24"/>
                <w:szCs w:val="24"/>
              </w:rPr>
            </w:pPr>
            <w:r w:rsidRPr="00535A75">
              <w:rPr>
                <w:rFonts w:ascii="Times New Roman" w:hAnsi="Times New Roman"/>
                <w:sz w:val="24"/>
                <w:szCs w:val="24"/>
              </w:rPr>
              <w:t>Организация деятельности творческих групп по освоению педагогических технологий</w:t>
            </w:r>
          </w:p>
        </w:tc>
        <w:tc>
          <w:tcPr>
            <w:tcW w:w="2128" w:type="dxa"/>
            <w:shd w:val="clear" w:color="auto" w:fill="auto"/>
          </w:tcPr>
          <w:p w:rsidR="008804AC" w:rsidRPr="005C7CDE" w:rsidRDefault="00324F09" w:rsidP="004B2C6E">
            <w:pPr>
              <w:spacing w:after="0" w:line="240" w:lineRule="auto"/>
              <w:rPr>
                <w:rFonts w:ascii="Times New Roman" w:hAnsi="Times New Roman"/>
                <w:sz w:val="24"/>
                <w:szCs w:val="24"/>
              </w:rPr>
            </w:pPr>
            <w:r>
              <w:rPr>
                <w:rFonts w:ascii="Times New Roman" w:hAnsi="Times New Roman"/>
                <w:sz w:val="24"/>
                <w:szCs w:val="24"/>
              </w:rPr>
              <w:t>Определение состава творческих групп, план работы</w:t>
            </w:r>
          </w:p>
        </w:tc>
        <w:tc>
          <w:tcPr>
            <w:tcW w:w="1479" w:type="dxa"/>
            <w:shd w:val="clear" w:color="auto" w:fill="auto"/>
          </w:tcPr>
          <w:p w:rsidR="008804AC" w:rsidRPr="00535A75" w:rsidRDefault="008804AC" w:rsidP="00F40F4B">
            <w:pPr>
              <w:spacing w:after="0" w:line="240" w:lineRule="auto"/>
              <w:rPr>
                <w:rFonts w:ascii="Times New Roman" w:hAnsi="Times New Roman"/>
                <w:sz w:val="24"/>
                <w:szCs w:val="24"/>
              </w:rPr>
            </w:pPr>
            <w:r w:rsidRPr="00535A75">
              <w:rPr>
                <w:rFonts w:ascii="Times New Roman" w:hAnsi="Times New Roman"/>
                <w:sz w:val="24"/>
                <w:szCs w:val="24"/>
              </w:rPr>
              <w:t>Сентябрь 2020 года</w:t>
            </w:r>
          </w:p>
        </w:tc>
        <w:tc>
          <w:tcPr>
            <w:tcW w:w="1906" w:type="dxa"/>
            <w:shd w:val="clear" w:color="auto" w:fill="auto"/>
          </w:tcPr>
          <w:p w:rsidR="008804AC" w:rsidRPr="00535A75" w:rsidRDefault="008804AC"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инклюзивному образованию</w:t>
            </w:r>
          </w:p>
        </w:tc>
        <w:tc>
          <w:tcPr>
            <w:tcW w:w="1502" w:type="dxa"/>
            <w:shd w:val="clear" w:color="auto" w:fill="auto"/>
          </w:tcPr>
          <w:p w:rsidR="008804AC" w:rsidRPr="00535A75" w:rsidRDefault="008804AC" w:rsidP="00F40F4B">
            <w:pPr>
              <w:spacing w:after="0" w:line="240" w:lineRule="auto"/>
              <w:rPr>
                <w:rFonts w:ascii="Times New Roman" w:hAnsi="Times New Roman"/>
                <w:sz w:val="24"/>
                <w:szCs w:val="24"/>
              </w:rPr>
            </w:pPr>
            <w:r w:rsidRPr="00535A75">
              <w:rPr>
                <w:rFonts w:ascii="Times New Roman" w:hAnsi="Times New Roman"/>
                <w:sz w:val="24"/>
                <w:szCs w:val="24"/>
              </w:rPr>
              <w:t>Творческая группа</w:t>
            </w:r>
          </w:p>
        </w:tc>
        <w:tc>
          <w:tcPr>
            <w:tcW w:w="2909" w:type="dxa"/>
            <w:shd w:val="clear" w:color="auto" w:fill="auto"/>
          </w:tcPr>
          <w:p w:rsidR="008804AC" w:rsidRPr="00535A75" w:rsidRDefault="008804AC" w:rsidP="00F40F4B">
            <w:pPr>
              <w:pStyle w:val="11"/>
              <w:spacing w:after="0" w:line="240" w:lineRule="auto"/>
              <w:ind w:left="0"/>
              <w:jc w:val="both"/>
              <w:rPr>
                <w:rFonts w:ascii="Times New Roman" w:hAnsi="Times New Roman"/>
                <w:sz w:val="24"/>
                <w:szCs w:val="24"/>
              </w:rPr>
            </w:pPr>
            <w:r w:rsidRPr="00535A75">
              <w:rPr>
                <w:rFonts w:ascii="Times New Roman" w:hAnsi="Times New Roman"/>
                <w:sz w:val="24"/>
                <w:szCs w:val="24"/>
              </w:rPr>
              <w:t>Повышение доли участников проектной деятельности в сфере инклюзивного образования.</w:t>
            </w:r>
          </w:p>
        </w:tc>
        <w:tc>
          <w:tcPr>
            <w:tcW w:w="2019" w:type="dxa"/>
          </w:tcPr>
          <w:p w:rsidR="008804AC" w:rsidRPr="00535A75" w:rsidRDefault="008804AC" w:rsidP="00F40F4B">
            <w:pPr>
              <w:spacing w:after="0" w:line="240" w:lineRule="auto"/>
              <w:rPr>
                <w:rFonts w:ascii="Times New Roman" w:hAnsi="Times New Roman"/>
                <w:sz w:val="24"/>
                <w:szCs w:val="24"/>
              </w:rPr>
            </w:pPr>
            <w:r w:rsidRPr="00535A75">
              <w:rPr>
                <w:rFonts w:ascii="Times New Roman" w:hAnsi="Times New Roman"/>
                <w:sz w:val="24"/>
                <w:szCs w:val="24"/>
              </w:rPr>
              <w:t>Проекты педагогов и учащихся</w:t>
            </w:r>
          </w:p>
        </w:tc>
      </w:tr>
      <w:tr w:rsidR="008804AC" w:rsidRPr="00535A75" w:rsidTr="0023211C">
        <w:tc>
          <w:tcPr>
            <w:tcW w:w="2408" w:type="dxa"/>
            <w:shd w:val="clear" w:color="auto" w:fill="auto"/>
          </w:tcPr>
          <w:p w:rsidR="008804AC" w:rsidRPr="00535A75" w:rsidRDefault="008804AC" w:rsidP="002164C6">
            <w:pPr>
              <w:spacing w:after="0" w:line="240" w:lineRule="auto"/>
              <w:rPr>
                <w:rFonts w:ascii="Times New Roman" w:hAnsi="Times New Roman"/>
                <w:sz w:val="24"/>
                <w:szCs w:val="24"/>
              </w:rPr>
            </w:pPr>
            <w:r w:rsidRPr="00535A75">
              <w:rPr>
                <w:rFonts w:ascii="Times New Roman" w:hAnsi="Times New Roman"/>
                <w:sz w:val="24"/>
                <w:szCs w:val="24"/>
              </w:rPr>
              <w:t>Обучение педагогов на курсах повышения квалификации по инклюзивному образованию</w:t>
            </w:r>
          </w:p>
        </w:tc>
        <w:tc>
          <w:tcPr>
            <w:tcW w:w="2128" w:type="dxa"/>
            <w:shd w:val="clear" w:color="auto" w:fill="auto"/>
          </w:tcPr>
          <w:p w:rsidR="008804AC" w:rsidRPr="005C7CDE" w:rsidRDefault="00FC53BE" w:rsidP="004B2C6E">
            <w:pPr>
              <w:spacing w:after="0" w:line="240" w:lineRule="auto"/>
              <w:rPr>
                <w:rFonts w:ascii="Times New Roman" w:hAnsi="Times New Roman"/>
                <w:sz w:val="24"/>
                <w:szCs w:val="24"/>
              </w:rPr>
            </w:pPr>
            <w:r>
              <w:rPr>
                <w:rFonts w:ascii="Times New Roman" w:hAnsi="Times New Roman"/>
                <w:sz w:val="24"/>
                <w:szCs w:val="24"/>
              </w:rPr>
              <w:t>Курсы</w:t>
            </w:r>
          </w:p>
        </w:tc>
        <w:tc>
          <w:tcPr>
            <w:tcW w:w="1479" w:type="dxa"/>
            <w:shd w:val="clear" w:color="auto" w:fill="auto"/>
          </w:tcPr>
          <w:p w:rsidR="008804AC" w:rsidRPr="00535A75" w:rsidRDefault="008804AC"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8804AC" w:rsidRPr="00535A75" w:rsidRDefault="008804AC"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инклюзивному образованию</w:t>
            </w:r>
          </w:p>
        </w:tc>
        <w:tc>
          <w:tcPr>
            <w:tcW w:w="1502" w:type="dxa"/>
            <w:shd w:val="clear" w:color="auto" w:fill="auto"/>
          </w:tcPr>
          <w:p w:rsidR="008804AC" w:rsidRPr="00535A75" w:rsidRDefault="00C97DCF" w:rsidP="00F40F4B">
            <w:pPr>
              <w:spacing w:after="0" w:line="240" w:lineRule="auto"/>
              <w:rPr>
                <w:rFonts w:ascii="Times New Roman" w:hAnsi="Times New Roman"/>
                <w:sz w:val="24"/>
                <w:szCs w:val="24"/>
              </w:rPr>
            </w:pPr>
            <w:r w:rsidRPr="00535A75">
              <w:rPr>
                <w:rFonts w:ascii="Times New Roman" w:hAnsi="Times New Roman"/>
                <w:sz w:val="24"/>
                <w:szCs w:val="24"/>
              </w:rPr>
              <w:t>Учителя</w:t>
            </w:r>
          </w:p>
        </w:tc>
        <w:tc>
          <w:tcPr>
            <w:tcW w:w="2909" w:type="dxa"/>
            <w:shd w:val="clear" w:color="auto" w:fill="auto"/>
          </w:tcPr>
          <w:p w:rsidR="008804AC" w:rsidRPr="00535A75" w:rsidRDefault="00C97DCF" w:rsidP="00F40F4B">
            <w:pPr>
              <w:spacing w:after="0" w:line="240" w:lineRule="auto"/>
              <w:rPr>
                <w:rFonts w:ascii="Times New Roman" w:hAnsi="Times New Roman"/>
                <w:sz w:val="24"/>
                <w:szCs w:val="24"/>
              </w:rPr>
            </w:pPr>
            <w:r w:rsidRPr="00535A75">
              <w:rPr>
                <w:rFonts w:ascii="Times New Roman" w:hAnsi="Times New Roman"/>
                <w:sz w:val="24"/>
                <w:szCs w:val="24"/>
              </w:rPr>
              <w:t>Повышение квалификации в области инклюзивного образования</w:t>
            </w:r>
          </w:p>
        </w:tc>
        <w:tc>
          <w:tcPr>
            <w:tcW w:w="2019" w:type="dxa"/>
          </w:tcPr>
          <w:p w:rsidR="008804AC" w:rsidRPr="00535A75" w:rsidRDefault="00C97DCF" w:rsidP="00F40F4B">
            <w:pPr>
              <w:spacing w:after="0" w:line="240" w:lineRule="auto"/>
              <w:rPr>
                <w:rFonts w:ascii="Times New Roman" w:hAnsi="Times New Roman"/>
                <w:sz w:val="24"/>
                <w:szCs w:val="24"/>
              </w:rPr>
            </w:pPr>
            <w:r w:rsidRPr="00535A75">
              <w:rPr>
                <w:rFonts w:ascii="Times New Roman" w:hAnsi="Times New Roman"/>
                <w:sz w:val="24"/>
                <w:szCs w:val="24"/>
              </w:rPr>
              <w:t>Сертификаты</w:t>
            </w:r>
          </w:p>
        </w:tc>
      </w:tr>
      <w:tr w:rsidR="00C97DCF" w:rsidRPr="00535A75" w:rsidTr="0023211C">
        <w:tc>
          <w:tcPr>
            <w:tcW w:w="2408" w:type="dxa"/>
            <w:shd w:val="clear" w:color="auto" w:fill="auto"/>
          </w:tcPr>
          <w:p w:rsidR="00C97DCF" w:rsidRPr="00535A75" w:rsidRDefault="00C97DCF" w:rsidP="002164C6">
            <w:pPr>
              <w:spacing w:after="0" w:line="240" w:lineRule="auto"/>
              <w:rPr>
                <w:rFonts w:ascii="Times New Roman" w:hAnsi="Times New Roman"/>
                <w:sz w:val="24"/>
                <w:szCs w:val="24"/>
              </w:rPr>
            </w:pPr>
            <w:r w:rsidRPr="00535A75">
              <w:rPr>
                <w:rFonts w:ascii="Times New Roman" w:hAnsi="Times New Roman"/>
                <w:sz w:val="24"/>
                <w:szCs w:val="24"/>
              </w:rPr>
              <w:t>Индивидуальное консультирование педагогов и родителей по вопросам обучения и воспитания, социализации учащихся с ООП</w:t>
            </w:r>
          </w:p>
        </w:tc>
        <w:tc>
          <w:tcPr>
            <w:tcW w:w="2128" w:type="dxa"/>
            <w:shd w:val="clear" w:color="auto" w:fill="auto"/>
          </w:tcPr>
          <w:p w:rsidR="00C97DCF" w:rsidRPr="005C7CDE" w:rsidRDefault="00FC53BE" w:rsidP="004B2C6E">
            <w:pPr>
              <w:spacing w:after="0" w:line="240" w:lineRule="auto"/>
              <w:rPr>
                <w:rFonts w:ascii="Times New Roman" w:hAnsi="Times New Roman"/>
                <w:sz w:val="24"/>
                <w:szCs w:val="24"/>
              </w:rPr>
            </w:pPr>
            <w:r w:rsidRPr="00535A75">
              <w:rPr>
                <w:rFonts w:ascii="Times New Roman" w:hAnsi="Times New Roman"/>
                <w:sz w:val="24"/>
                <w:szCs w:val="24"/>
              </w:rPr>
              <w:t>Индивидуальное консультирование</w:t>
            </w:r>
          </w:p>
        </w:tc>
        <w:tc>
          <w:tcPr>
            <w:tcW w:w="1479" w:type="dxa"/>
            <w:shd w:val="clear" w:color="auto" w:fill="auto"/>
          </w:tcPr>
          <w:p w:rsidR="00C97DCF" w:rsidRPr="00535A75" w:rsidRDefault="00C97DCF"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C97DCF" w:rsidRPr="00535A75" w:rsidRDefault="00C97DCF"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инклюзивному образованию</w:t>
            </w:r>
          </w:p>
        </w:tc>
        <w:tc>
          <w:tcPr>
            <w:tcW w:w="1502" w:type="dxa"/>
            <w:shd w:val="clear" w:color="auto" w:fill="auto"/>
          </w:tcPr>
          <w:p w:rsidR="00C97DCF" w:rsidRPr="00535A75" w:rsidRDefault="00C97DCF" w:rsidP="00F40F4B">
            <w:pPr>
              <w:spacing w:after="0" w:line="240" w:lineRule="auto"/>
              <w:rPr>
                <w:rFonts w:ascii="Times New Roman" w:hAnsi="Times New Roman"/>
                <w:sz w:val="24"/>
                <w:szCs w:val="24"/>
              </w:rPr>
            </w:pPr>
            <w:r w:rsidRPr="00535A75">
              <w:rPr>
                <w:rFonts w:ascii="Times New Roman" w:hAnsi="Times New Roman"/>
                <w:sz w:val="24"/>
                <w:szCs w:val="24"/>
              </w:rPr>
              <w:t>Классные руководители, учителя-предметники, служба сопровождения</w:t>
            </w:r>
          </w:p>
        </w:tc>
        <w:tc>
          <w:tcPr>
            <w:tcW w:w="2909" w:type="dxa"/>
            <w:shd w:val="clear" w:color="auto" w:fill="auto"/>
          </w:tcPr>
          <w:p w:rsidR="00C97DCF" w:rsidRPr="00535A75" w:rsidRDefault="007C6335" w:rsidP="007C6335">
            <w:pPr>
              <w:spacing w:after="0" w:line="240" w:lineRule="auto"/>
              <w:rPr>
                <w:rFonts w:ascii="Times New Roman" w:hAnsi="Times New Roman"/>
                <w:sz w:val="24"/>
                <w:szCs w:val="24"/>
              </w:rPr>
            </w:pPr>
            <w:r w:rsidRPr="00535A75">
              <w:rPr>
                <w:rFonts w:ascii="Times New Roman" w:hAnsi="Times New Roman"/>
                <w:sz w:val="24"/>
                <w:szCs w:val="24"/>
              </w:rPr>
              <w:t>Повышение компетентности родителей  и учителей в вопросах инклюзивного образования</w:t>
            </w:r>
          </w:p>
        </w:tc>
        <w:tc>
          <w:tcPr>
            <w:tcW w:w="2019" w:type="dxa"/>
          </w:tcPr>
          <w:p w:rsidR="00C97DCF" w:rsidRPr="00535A75" w:rsidRDefault="00C97DCF" w:rsidP="00F40F4B">
            <w:pPr>
              <w:spacing w:after="0" w:line="240" w:lineRule="auto"/>
              <w:rPr>
                <w:rFonts w:ascii="Times New Roman" w:hAnsi="Times New Roman"/>
                <w:sz w:val="24"/>
                <w:szCs w:val="24"/>
              </w:rPr>
            </w:pPr>
            <w:r w:rsidRPr="00535A75">
              <w:rPr>
                <w:rFonts w:ascii="Times New Roman" w:hAnsi="Times New Roman"/>
                <w:sz w:val="24"/>
                <w:szCs w:val="24"/>
              </w:rPr>
              <w:t xml:space="preserve">Материалы </w:t>
            </w:r>
          </w:p>
        </w:tc>
      </w:tr>
      <w:tr w:rsidR="007C6335" w:rsidRPr="00535A75" w:rsidTr="0023211C">
        <w:tc>
          <w:tcPr>
            <w:tcW w:w="2408" w:type="dxa"/>
            <w:shd w:val="clear" w:color="auto" w:fill="auto"/>
          </w:tcPr>
          <w:p w:rsidR="007C6335" w:rsidRPr="00535A75" w:rsidRDefault="007C6335" w:rsidP="002164C6">
            <w:pPr>
              <w:spacing w:after="0" w:line="240" w:lineRule="auto"/>
              <w:rPr>
                <w:rFonts w:ascii="Times New Roman" w:hAnsi="Times New Roman"/>
                <w:sz w:val="24"/>
                <w:szCs w:val="24"/>
              </w:rPr>
            </w:pPr>
            <w:r w:rsidRPr="00535A75">
              <w:rPr>
                <w:rFonts w:ascii="Times New Roman" w:hAnsi="Times New Roman"/>
                <w:sz w:val="24"/>
                <w:szCs w:val="24"/>
              </w:rPr>
              <w:t xml:space="preserve">Сотрудничество  </w:t>
            </w:r>
            <w:proofErr w:type="gramStart"/>
            <w:r w:rsidRPr="00535A75">
              <w:rPr>
                <w:rFonts w:ascii="Times New Roman" w:hAnsi="Times New Roman"/>
                <w:sz w:val="24"/>
                <w:szCs w:val="24"/>
              </w:rPr>
              <w:t>школьной</w:t>
            </w:r>
            <w:proofErr w:type="gramEnd"/>
            <w:r w:rsidRPr="00535A75">
              <w:rPr>
                <w:rFonts w:ascii="Times New Roman" w:hAnsi="Times New Roman"/>
                <w:sz w:val="24"/>
                <w:szCs w:val="24"/>
              </w:rPr>
              <w:t xml:space="preserve"> и областной ПМПК</w:t>
            </w:r>
          </w:p>
        </w:tc>
        <w:tc>
          <w:tcPr>
            <w:tcW w:w="2128" w:type="dxa"/>
            <w:shd w:val="clear" w:color="auto" w:fill="auto"/>
          </w:tcPr>
          <w:p w:rsidR="007C6335" w:rsidRPr="003F21CB" w:rsidRDefault="003F21CB" w:rsidP="004B2C6E">
            <w:pPr>
              <w:spacing w:after="0" w:line="240" w:lineRule="auto"/>
              <w:rPr>
                <w:rFonts w:ascii="Times New Roman" w:hAnsi="Times New Roman"/>
                <w:sz w:val="24"/>
                <w:szCs w:val="24"/>
              </w:rPr>
            </w:pPr>
            <w:r w:rsidRPr="003F21CB">
              <w:rPr>
                <w:rFonts w:ascii="Times New Roman" w:hAnsi="Times New Roman"/>
                <w:sz w:val="24"/>
                <w:szCs w:val="24"/>
              </w:rPr>
              <w:t>Совместная работа</w:t>
            </w:r>
          </w:p>
        </w:tc>
        <w:tc>
          <w:tcPr>
            <w:tcW w:w="1479" w:type="dxa"/>
            <w:shd w:val="clear" w:color="auto" w:fill="auto"/>
          </w:tcPr>
          <w:p w:rsidR="007C6335" w:rsidRPr="00535A75" w:rsidRDefault="007C6335"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7C6335" w:rsidRPr="00535A75" w:rsidRDefault="007C6335"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инклюзивному образованию</w:t>
            </w:r>
          </w:p>
        </w:tc>
        <w:tc>
          <w:tcPr>
            <w:tcW w:w="1502" w:type="dxa"/>
            <w:shd w:val="clear" w:color="auto" w:fill="auto"/>
          </w:tcPr>
          <w:p w:rsidR="007C6335" w:rsidRPr="00535A75" w:rsidRDefault="007C6335" w:rsidP="00F40F4B">
            <w:pPr>
              <w:spacing w:after="0" w:line="240" w:lineRule="auto"/>
              <w:rPr>
                <w:rFonts w:ascii="Times New Roman" w:hAnsi="Times New Roman"/>
                <w:sz w:val="24"/>
                <w:szCs w:val="24"/>
              </w:rPr>
            </w:pPr>
            <w:r w:rsidRPr="00535A75">
              <w:rPr>
                <w:rFonts w:ascii="Times New Roman" w:hAnsi="Times New Roman"/>
                <w:sz w:val="24"/>
                <w:szCs w:val="24"/>
              </w:rPr>
              <w:t xml:space="preserve">Специалисты областного ПМПК, служба </w:t>
            </w:r>
            <w:r w:rsidRPr="00535A75">
              <w:rPr>
                <w:rFonts w:ascii="Times New Roman" w:hAnsi="Times New Roman"/>
                <w:sz w:val="24"/>
                <w:szCs w:val="24"/>
              </w:rPr>
              <w:lastRenderedPageBreak/>
              <w:t>сопровождения</w:t>
            </w:r>
          </w:p>
        </w:tc>
        <w:tc>
          <w:tcPr>
            <w:tcW w:w="2909" w:type="dxa"/>
            <w:shd w:val="clear" w:color="auto" w:fill="auto"/>
          </w:tcPr>
          <w:p w:rsidR="007C6335" w:rsidRPr="00535A75" w:rsidRDefault="007C6335" w:rsidP="00F40F4B">
            <w:pPr>
              <w:spacing w:after="0" w:line="240" w:lineRule="auto"/>
              <w:rPr>
                <w:rFonts w:ascii="Times New Roman" w:hAnsi="Times New Roman"/>
                <w:sz w:val="24"/>
                <w:szCs w:val="24"/>
              </w:rPr>
            </w:pPr>
            <w:r w:rsidRPr="00535A75">
              <w:rPr>
                <w:rFonts w:ascii="Times New Roman" w:hAnsi="Times New Roman"/>
                <w:sz w:val="24"/>
                <w:szCs w:val="24"/>
              </w:rPr>
              <w:lastRenderedPageBreak/>
              <w:t>Выявление детей с ООП</w:t>
            </w:r>
          </w:p>
        </w:tc>
        <w:tc>
          <w:tcPr>
            <w:tcW w:w="2019" w:type="dxa"/>
          </w:tcPr>
          <w:p w:rsidR="007C6335" w:rsidRPr="00535A75" w:rsidRDefault="007C6335" w:rsidP="00F40F4B">
            <w:pPr>
              <w:spacing w:after="0" w:line="240" w:lineRule="auto"/>
              <w:rPr>
                <w:rFonts w:ascii="Times New Roman" w:hAnsi="Times New Roman"/>
                <w:sz w:val="24"/>
                <w:szCs w:val="24"/>
              </w:rPr>
            </w:pPr>
            <w:r w:rsidRPr="00535A75">
              <w:rPr>
                <w:rFonts w:ascii="Times New Roman" w:hAnsi="Times New Roman"/>
                <w:sz w:val="24"/>
                <w:szCs w:val="24"/>
              </w:rPr>
              <w:t>Заключения ПМПК</w:t>
            </w:r>
          </w:p>
        </w:tc>
      </w:tr>
      <w:tr w:rsidR="007C6335" w:rsidRPr="00535A75" w:rsidTr="0023211C">
        <w:tc>
          <w:tcPr>
            <w:tcW w:w="2408" w:type="dxa"/>
            <w:shd w:val="clear" w:color="auto" w:fill="auto"/>
          </w:tcPr>
          <w:p w:rsidR="007C6335" w:rsidRPr="00535A75" w:rsidRDefault="007C6335" w:rsidP="002164C6">
            <w:pPr>
              <w:spacing w:after="0" w:line="240" w:lineRule="auto"/>
              <w:rPr>
                <w:rFonts w:ascii="Times New Roman" w:hAnsi="Times New Roman"/>
                <w:sz w:val="24"/>
                <w:szCs w:val="24"/>
              </w:rPr>
            </w:pPr>
            <w:r w:rsidRPr="00535A75">
              <w:rPr>
                <w:rFonts w:ascii="Times New Roman" w:hAnsi="Times New Roman"/>
                <w:sz w:val="24"/>
                <w:szCs w:val="24"/>
              </w:rPr>
              <w:lastRenderedPageBreak/>
              <w:t>Разработка и внедрение проекта «Мы вместе»</w:t>
            </w:r>
          </w:p>
        </w:tc>
        <w:tc>
          <w:tcPr>
            <w:tcW w:w="2128" w:type="dxa"/>
            <w:shd w:val="clear" w:color="auto" w:fill="auto"/>
          </w:tcPr>
          <w:p w:rsidR="007C6335" w:rsidRPr="003F21CB" w:rsidRDefault="003F21CB" w:rsidP="004B2C6E">
            <w:pPr>
              <w:spacing w:after="0" w:line="240" w:lineRule="auto"/>
              <w:rPr>
                <w:rFonts w:ascii="Times New Roman" w:hAnsi="Times New Roman"/>
                <w:sz w:val="24"/>
                <w:szCs w:val="24"/>
              </w:rPr>
            </w:pPr>
            <w:r>
              <w:rPr>
                <w:rFonts w:ascii="Times New Roman" w:hAnsi="Times New Roman"/>
                <w:sz w:val="24"/>
                <w:szCs w:val="24"/>
              </w:rPr>
              <w:t>Фокус группа</w:t>
            </w:r>
          </w:p>
        </w:tc>
        <w:tc>
          <w:tcPr>
            <w:tcW w:w="1479" w:type="dxa"/>
            <w:shd w:val="clear" w:color="auto" w:fill="auto"/>
          </w:tcPr>
          <w:p w:rsidR="007C6335" w:rsidRPr="00535A75" w:rsidRDefault="007C6335" w:rsidP="00F40F4B">
            <w:pPr>
              <w:spacing w:after="0" w:line="240" w:lineRule="auto"/>
              <w:rPr>
                <w:rFonts w:ascii="Times New Roman" w:hAnsi="Times New Roman"/>
                <w:sz w:val="24"/>
                <w:szCs w:val="24"/>
              </w:rPr>
            </w:pPr>
            <w:r w:rsidRPr="00535A75">
              <w:rPr>
                <w:rFonts w:ascii="Times New Roman" w:hAnsi="Times New Roman"/>
                <w:sz w:val="24"/>
                <w:szCs w:val="24"/>
              </w:rPr>
              <w:t>Август-ноябрь 2020</w:t>
            </w:r>
          </w:p>
        </w:tc>
        <w:tc>
          <w:tcPr>
            <w:tcW w:w="1906" w:type="dxa"/>
            <w:shd w:val="clear" w:color="auto" w:fill="auto"/>
          </w:tcPr>
          <w:p w:rsidR="007C6335" w:rsidRPr="00535A75" w:rsidRDefault="007C6335"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инклюзивному образованию</w:t>
            </w:r>
          </w:p>
        </w:tc>
        <w:tc>
          <w:tcPr>
            <w:tcW w:w="1502" w:type="dxa"/>
            <w:shd w:val="clear" w:color="auto" w:fill="auto"/>
          </w:tcPr>
          <w:p w:rsidR="007C6335" w:rsidRPr="00535A75" w:rsidRDefault="007C6335" w:rsidP="00F40F4B">
            <w:pPr>
              <w:spacing w:after="0" w:line="240" w:lineRule="auto"/>
              <w:rPr>
                <w:rFonts w:ascii="Times New Roman" w:hAnsi="Times New Roman"/>
                <w:sz w:val="24"/>
                <w:szCs w:val="24"/>
              </w:rPr>
            </w:pPr>
            <w:r w:rsidRPr="00535A75">
              <w:rPr>
                <w:rFonts w:ascii="Times New Roman" w:hAnsi="Times New Roman"/>
                <w:sz w:val="24"/>
                <w:szCs w:val="24"/>
              </w:rPr>
              <w:t>Творческая группа</w:t>
            </w:r>
          </w:p>
        </w:tc>
        <w:tc>
          <w:tcPr>
            <w:tcW w:w="2909" w:type="dxa"/>
            <w:shd w:val="clear" w:color="auto" w:fill="auto"/>
          </w:tcPr>
          <w:p w:rsidR="007C6335" w:rsidRPr="00535A75" w:rsidRDefault="007C6335" w:rsidP="00F40F4B">
            <w:pPr>
              <w:spacing w:after="0" w:line="240" w:lineRule="auto"/>
              <w:rPr>
                <w:rFonts w:ascii="Times New Roman" w:hAnsi="Times New Roman"/>
                <w:sz w:val="24"/>
                <w:szCs w:val="24"/>
              </w:rPr>
            </w:pPr>
            <w:r w:rsidRPr="00535A75">
              <w:rPr>
                <w:rFonts w:ascii="Times New Roman" w:hAnsi="Times New Roman"/>
                <w:sz w:val="24"/>
                <w:szCs w:val="24"/>
              </w:rPr>
              <w:t>Создание совокупности условий, обеспечивающих внедрение инклюзивного образования в школе</w:t>
            </w:r>
          </w:p>
        </w:tc>
        <w:tc>
          <w:tcPr>
            <w:tcW w:w="2019" w:type="dxa"/>
          </w:tcPr>
          <w:p w:rsidR="007C6335" w:rsidRPr="00535A75" w:rsidRDefault="007C6335" w:rsidP="00F40F4B">
            <w:pPr>
              <w:spacing w:after="0" w:line="240" w:lineRule="auto"/>
              <w:rPr>
                <w:rFonts w:ascii="Times New Roman" w:hAnsi="Times New Roman"/>
                <w:sz w:val="24"/>
                <w:szCs w:val="24"/>
              </w:rPr>
            </w:pPr>
            <w:r w:rsidRPr="00535A75">
              <w:rPr>
                <w:rFonts w:ascii="Times New Roman" w:hAnsi="Times New Roman"/>
                <w:sz w:val="24"/>
                <w:szCs w:val="24"/>
              </w:rPr>
              <w:t>Проект «Мы вместе»</w:t>
            </w:r>
          </w:p>
        </w:tc>
      </w:tr>
      <w:tr w:rsidR="007C6335" w:rsidRPr="00535A75" w:rsidTr="0023211C">
        <w:tc>
          <w:tcPr>
            <w:tcW w:w="2408" w:type="dxa"/>
            <w:shd w:val="clear" w:color="auto" w:fill="auto"/>
          </w:tcPr>
          <w:p w:rsidR="007C6335" w:rsidRPr="00535A75" w:rsidRDefault="007C6335" w:rsidP="002164C6">
            <w:pPr>
              <w:spacing w:after="0" w:line="240" w:lineRule="auto"/>
              <w:rPr>
                <w:rFonts w:ascii="Times New Roman" w:hAnsi="Times New Roman"/>
                <w:sz w:val="24"/>
                <w:szCs w:val="24"/>
              </w:rPr>
            </w:pPr>
            <w:r w:rsidRPr="00535A75">
              <w:rPr>
                <w:rFonts w:ascii="Times New Roman" w:hAnsi="Times New Roman"/>
                <w:sz w:val="24"/>
                <w:szCs w:val="24"/>
              </w:rPr>
              <w:t>Разработка адаптированных учебных программ обучающихся с учётом рекомендаций ПМПК</w:t>
            </w:r>
          </w:p>
        </w:tc>
        <w:tc>
          <w:tcPr>
            <w:tcW w:w="2128" w:type="dxa"/>
            <w:shd w:val="clear" w:color="auto" w:fill="auto"/>
          </w:tcPr>
          <w:p w:rsidR="007C6335" w:rsidRPr="003F21CB" w:rsidRDefault="003F21CB" w:rsidP="004B2C6E">
            <w:pPr>
              <w:spacing w:after="0" w:line="240" w:lineRule="auto"/>
              <w:rPr>
                <w:rFonts w:ascii="Times New Roman" w:hAnsi="Times New Roman"/>
                <w:sz w:val="24"/>
                <w:szCs w:val="24"/>
              </w:rPr>
            </w:pPr>
            <w:r>
              <w:rPr>
                <w:rFonts w:ascii="Times New Roman" w:hAnsi="Times New Roman"/>
                <w:sz w:val="24"/>
                <w:szCs w:val="24"/>
              </w:rPr>
              <w:t>Заседания МО</w:t>
            </w:r>
          </w:p>
        </w:tc>
        <w:tc>
          <w:tcPr>
            <w:tcW w:w="1479" w:type="dxa"/>
            <w:shd w:val="clear" w:color="auto" w:fill="auto"/>
          </w:tcPr>
          <w:p w:rsidR="007C6335" w:rsidRPr="00535A75" w:rsidRDefault="007C6335" w:rsidP="00F40F4B">
            <w:pPr>
              <w:spacing w:after="0" w:line="240" w:lineRule="auto"/>
              <w:rPr>
                <w:rFonts w:ascii="Times New Roman" w:hAnsi="Times New Roman"/>
                <w:sz w:val="24"/>
                <w:szCs w:val="24"/>
              </w:rPr>
            </w:pPr>
            <w:r w:rsidRPr="00535A75">
              <w:rPr>
                <w:rFonts w:ascii="Times New Roman" w:hAnsi="Times New Roman"/>
                <w:sz w:val="24"/>
                <w:szCs w:val="24"/>
              </w:rPr>
              <w:t>Август 2020 г</w:t>
            </w:r>
          </w:p>
        </w:tc>
        <w:tc>
          <w:tcPr>
            <w:tcW w:w="1906" w:type="dxa"/>
            <w:shd w:val="clear" w:color="auto" w:fill="auto"/>
          </w:tcPr>
          <w:p w:rsidR="007C6335" w:rsidRPr="00535A75" w:rsidRDefault="007C6335"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инклюзивному образованию</w:t>
            </w:r>
          </w:p>
        </w:tc>
        <w:tc>
          <w:tcPr>
            <w:tcW w:w="1502" w:type="dxa"/>
            <w:shd w:val="clear" w:color="auto" w:fill="auto"/>
          </w:tcPr>
          <w:p w:rsidR="007C6335" w:rsidRPr="00535A75" w:rsidRDefault="007C6335" w:rsidP="00F40F4B">
            <w:pPr>
              <w:spacing w:after="0" w:line="240" w:lineRule="auto"/>
              <w:rPr>
                <w:rFonts w:ascii="Times New Roman" w:hAnsi="Times New Roman"/>
                <w:sz w:val="24"/>
                <w:szCs w:val="24"/>
              </w:rPr>
            </w:pPr>
            <w:r w:rsidRPr="00535A75">
              <w:rPr>
                <w:rFonts w:ascii="Times New Roman" w:hAnsi="Times New Roman"/>
                <w:sz w:val="24"/>
                <w:szCs w:val="24"/>
              </w:rPr>
              <w:t>Учителя предметники</w:t>
            </w:r>
          </w:p>
        </w:tc>
        <w:tc>
          <w:tcPr>
            <w:tcW w:w="2909" w:type="dxa"/>
            <w:shd w:val="clear" w:color="auto" w:fill="auto"/>
          </w:tcPr>
          <w:p w:rsidR="007C6335" w:rsidRPr="00535A75" w:rsidRDefault="007C6335" w:rsidP="00F40F4B">
            <w:pPr>
              <w:spacing w:after="0" w:line="240" w:lineRule="auto"/>
              <w:rPr>
                <w:rFonts w:ascii="Times New Roman" w:hAnsi="Times New Roman"/>
                <w:sz w:val="24"/>
                <w:szCs w:val="24"/>
              </w:rPr>
            </w:pPr>
            <w:r w:rsidRPr="00535A75">
              <w:rPr>
                <w:rFonts w:ascii="Times New Roman" w:hAnsi="Times New Roman"/>
                <w:sz w:val="24"/>
                <w:szCs w:val="24"/>
              </w:rPr>
              <w:t>Повышение результативности работы педагогов с учащимися с ООП</w:t>
            </w:r>
          </w:p>
        </w:tc>
        <w:tc>
          <w:tcPr>
            <w:tcW w:w="2019" w:type="dxa"/>
          </w:tcPr>
          <w:p w:rsidR="007C6335" w:rsidRPr="00535A75" w:rsidRDefault="007C6335" w:rsidP="00F40F4B">
            <w:pPr>
              <w:spacing w:after="0" w:line="240" w:lineRule="auto"/>
              <w:rPr>
                <w:rFonts w:ascii="Times New Roman" w:hAnsi="Times New Roman"/>
                <w:sz w:val="24"/>
                <w:szCs w:val="24"/>
              </w:rPr>
            </w:pPr>
            <w:r w:rsidRPr="00535A75">
              <w:rPr>
                <w:rFonts w:ascii="Times New Roman" w:hAnsi="Times New Roman"/>
                <w:sz w:val="24"/>
                <w:szCs w:val="24"/>
              </w:rPr>
              <w:t>Программы</w:t>
            </w:r>
          </w:p>
        </w:tc>
      </w:tr>
      <w:tr w:rsidR="007C6335" w:rsidRPr="00535A75" w:rsidTr="0023211C">
        <w:tc>
          <w:tcPr>
            <w:tcW w:w="2408" w:type="dxa"/>
            <w:shd w:val="clear" w:color="auto" w:fill="auto"/>
          </w:tcPr>
          <w:p w:rsidR="007C6335" w:rsidRPr="00535A75" w:rsidRDefault="007C6335" w:rsidP="002164C6">
            <w:pPr>
              <w:spacing w:after="0" w:line="240" w:lineRule="auto"/>
              <w:rPr>
                <w:rFonts w:ascii="Times New Roman" w:hAnsi="Times New Roman"/>
                <w:sz w:val="24"/>
                <w:szCs w:val="24"/>
              </w:rPr>
            </w:pPr>
            <w:r w:rsidRPr="00535A75">
              <w:rPr>
                <w:rFonts w:ascii="Times New Roman" w:hAnsi="Times New Roman"/>
                <w:sz w:val="24"/>
                <w:szCs w:val="24"/>
              </w:rPr>
              <w:t>Трансляция  педагогического опыта работы с детьми с ООП в печатных изданиях</w:t>
            </w:r>
          </w:p>
        </w:tc>
        <w:tc>
          <w:tcPr>
            <w:tcW w:w="2128" w:type="dxa"/>
            <w:shd w:val="clear" w:color="auto" w:fill="auto"/>
          </w:tcPr>
          <w:p w:rsidR="007C6335" w:rsidRPr="003F21CB" w:rsidRDefault="003F21CB" w:rsidP="004B2C6E">
            <w:pPr>
              <w:spacing w:after="0" w:line="240" w:lineRule="auto"/>
              <w:rPr>
                <w:rFonts w:ascii="Times New Roman" w:hAnsi="Times New Roman"/>
                <w:sz w:val="24"/>
                <w:szCs w:val="24"/>
              </w:rPr>
            </w:pPr>
            <w:r>
              <w:rPr>
                <w:rFonts w:ascii="Times New Roman" w:hAnsi="Times New Roman"/>
                <w:sz w:val="24"/>
                <w:szCs w:val="24"/>
              </w:rPr>
              <w:t>Печатные издания</w:t>
            </w:r>
          </w:p>
        </w:tc>
        <w:tc>
          <w:tcPr>
            <w:tcW w:w="1479" w:type="dxa"/>
            <w:shd w:val="clear" w:color="auto" w:fill="auto"/>
          </w:tcPr>
          <w:p w:rsidR="007C6335" w:rsidRPr="00535A75" w:rsidRDefault="007C6335"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7C6335" w:rsidRPr="00535A75" w:rsidRDefault="007C6335"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инклюзивному образованию</w:t>
            </w:r>
          </w:p>
        </w:tc>
        <w:tc>
          <w:tcPr>
            <w:tcW w:w="1502" w:type="dxa"/>
            <w:shd w:val="clear" w:color="auto" w:fill="auto"/>
          </w:tcPr>
          <w:p w:rsidR="007C6335" w:rsidRPr="00535A75" w:rsidRDefault="007C6335" w:rsidP="00F40F4B">
            <w:pPr>
              <w:spacing w:after="0" w:line="240" w:lineRule="auto"/>
              <w:rPr>
                <w:rFonts w:ascii="Times New Roman" w:hAnsi="Times New Roman"/>
                <w:sz w:val="24"/>
                <w:szCs w:val="24"/>
              </w:rPr>
            </w:pPr>
            <w:r w:rsidRPr="00535A75">
              <w:rPr>
                <w:rFonts w:ascii="Times New Roman" w:hAnsi="Times New Roman"/>
                <w:sz w:val="24"/>
                <w:szCs w:val="24"/>
              </w:rPr>
              <w:t>Учителя предметники</w:t>
            </w:r>
          </w:p>
        </w:tc>
        <w:tc>
          <w:tcPr>
            <w:tcW w:w="2909" w:type="dxa"/>
            <w:shd w:val="clear" w:color="auto" w:fill="auto"/>
          </w:tcPr>
          <w:p w:rsidR="007C6335" w:rsidRPr="00535A75" w:rsidRDefault="007C6335" w:rsidP="00F40F4B">
            <w:pPr>
              <w:spacing w:after="0" w:line="240" w:lineRule="auto"/>
              <w:rPr>
                <w:rFonts w:ascii="Times New Roman" w:hAnsi="Times New Roman"/>
                <w:sz w:val="24"/>
                <w:szCs w:val="24"/>
              </w:rPr>
            </w:pPr>
            <w:r w:rsidRPr="00535A75">
              <w:rPr>
                <w:rFonts w:ascii="Times New Roman" w:hAnsi="Times New Roman"/>
                <w:sz w:val="24"/>
                <w:szCs w:val="24"/>
              </w:rPr>
              <w:t>Повышение профессиональной компетентности педагогов в области инклюзивного образования</w:t>
            </w:r>
          </w:p>
        </w:tc>
        <w:tc>
          <w:tcPr>
            <w:tcW w:w="2019" w:type="dxa"/>
          </w:tcPr>
          <w:p w:rsidR="007C6335" w:rsidRPr="00535A75" w:rsidRDefault="007C6335" w:rsidP="00F40F4B">
            <w:pPr>
              <w:spacing w:after="0" w:line="240" w:lineRule="auto"/>
              <w:rPr>
                <w:rFonts w:ascii="Times New Roman" w:hAnsi="Times New Roman"/>
                <w:sz w:val="24"/>
                <w:szCs w:val="24"/>
              </w:rPr>
            </w:pPr>
            <w:r w:rsidRPr="00535A75">
              <w:rPr>
                <w:rFonts w:ascii="Times New Roman" w:hAnsi="Times New Roman"/>
                <w:sz w:val="24"/>
                <w:szCs w:val="24"/>
              </w:rPr>
              <w:t>Печатные издания</w:t>
            </w:r>
          </w:p>
        </w:tc>
      </w:tr>
      <w:tr w:rsidR="0082304D" w:rsidRPr="00535A75" w:rsidTr="0023211C">
        <w:tc>
          <w:tcPr>
            <w:tcW w:w="2408" w:type="dxa"/>
            <w:shd w:val="clear" w:color="auto" w:fill="auto"/>
          </w:tcPr>
          <w:p w:rsidR="0082304D" w:rsidRPr="00535A75" w:rsidRDefault="0082304D" w:rsidP="002164C6">
            <w:pPr>
              <w:spacing w:after="0" w:line="240" w:lineRule="auto"/>
              <w:rPr>
                <w:rFonts w:ascii="Times New Roman" w:hAnsi="Times New Roman"/>
                <w:sz w:val="24"/>
                <w:szCs w:val="24"/>
              </w:rPr>
            </w:pPr>
            <w:r w:rsidRPr="00535A75">
              <w:rPr>
                <w:rFonts w:ascii="Times New Roman" w:hAnsi="Times New Roman"/>
                <w:sz w:val="24"/>
                <w:szCs w:val="24"/>
              </w:rPr>
              <w:t>Расширение социальных контактов детей с ООП (участие во внеклассных мероприятиях, участие в конкурсах)</w:t>
            </w:r>
          </w:p>
        </w:tc>
        <w:tc>
          <w:tcPr>
            <w:tcW w:w="2128" w:type="dxa"/>
            <w:shd w:val="clear" w:color="auto" w:fill="auto"/>
          </w:tcPr>
          <w:p w:rsidR="0082304D" w:rsidRPr="003F21CB" w:rsidRDefault="003F21CB" w:rsidP="004B2C6E">
            <w:pPr>
              <w:spacing w:after="0" w:line="240" w:lineRule="auto"/>
              <w:rPr>
                <w:rFonts w:ascii="Times New Roman" w:hAnsi="Times New Roman"/>
                <w:sz w:val="24"/>
                <w:szCs w:val="24"/>
              </w:rPr>
            </w:pPr>
            <w:r>
              <w:rPr>
                <w:rFonts w:ascii="Times New Roman" w:hAnsi="Times New Roman"/>
                <w:sz w:val="24"/>
                <w:szCs w:val="24"/>
              </w:rPr>
              <w:t>Внеклассные мероприятия</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к</w:t>
            </w:r>
            <w:proofErr w:type="gramEnd"/>
            <w:r>
              <w:rPr>
                <w:rFonts w:ascii="Times New Roman" w:hAnsi="Times New Roman"/>
                <w:sz w:val="24"/>
                <w:szCs w:val="24"/>
              </w:rPr>
              <w:t>онкурсы</w:t>
            </w:r>
          </w:p>
        </w:tc>
        <w:tc>
          <w:tcPr>
            <w:tcW w:w="1479" w:type="dxa"/>
            <w:shd w:val="clear" w:color="auto" w:fill="auto"/>
          </w:tcPr>
          <w:p w:rsidR="0082304D" w:rsidRPr="00535A75" w:rsidRDefault="0082304D"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82304D" w:rsidRPr="00535A75" w:rsidRDefault="0082304D"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инклюзивному образованию</w:t>
            </w:r>
          </w:p>
        </w:tc>
        <w:tc>
          <w:tcPr>
            <w:tcW w:w="1502" w:type="dxa"/>
            <w:shd w:val="clear" w:color="auto" w:fill="auto"/>
          </w:tcPr>
          <w:p w:rsidR="0082304D" w:rsidRPr="00535A75" w:rsidRDefault="0082304D" w:rsidP="00F40F4B">
            <w:pPr>
              <w:spacing w:after="0" w:line="240" w:lineRule="auto"/>
              <w:rPr>
                <w:rFonts w:ascii="Times New Roman" w:hAnsi="Times New Roman"/>
                <w:sz w:val="24"/>
                <w:szCs w:val="24"/>
              </w:rPr>
            </w:pPr>
            <w:r w:rsidRPr="00535A75">
              <w:rPr>
                <w:rFonts w:ascii="Times New Roman" w:hAnsi="Times New Roman"/>
                <w:sz w:val="24"/>
                <w:szCs w:val="24"/>
              </w:rPr>
              <w:t>Дети с ООП, педагоги</w:t>
            </w:r>
          </w:p>
        </w:tc>
        <w:tc>
          <w:tcPr>
            <w:tcW w:w="2909" w:type="dxa"/>
            <w:shd w:val="clear" w:color="auto" w:fill="auto"/>
          </w:tcPr>
          <w:p w:rsidR="0082304D" w:rsidRPr="00535A75" w:rsidRDefault="0082304D" w:rsidP="00F40F4B">
            <w:pPr>
              <w:spacing w:after="0" w:line="240" w:lineRule="auto"/>
              <w:rPr>
                <w:rFonts w:ascii="Times New Roman" w:hAnsi="Times New Roman"/>
                <w:sz w:val="24"/>
                <w:szCs w:val="24"/>
              </w:rPr>
            </w:pPr>
            <w:r w:rsidRPr="00535A75">
              <w:rPr>
                <w:rFonts w:ascii="Times New Roman" w:hAnsi="Times New Roman"/>
                <w:sz w:val="24"/>
                <w:szCs w:val="24"/>
              </w:rPr>
              <w:t>Социализация детей с ООП</w:t>
            </w:r>
          </w:p>
        </w:tc>
        <w:tc>
          <w:tcPr>
            <w:tcW w:w="2019" w:type="dxa"/>
          </w:tcPr>
          <w:p w:rsidR="0082304D" w:rsidRPr="00535A75" w:rsidRDefault="0082304D" w:rsidP="00F40F4B">
            <w:pPr>
              <w:spacing w:after="0" w:line="240" w:lineRule="auto"/>
              <w:rPr>
                <w:rFonts w:ascii="Times New Roman" w:hAnsi="Times New Roman"/>
                <w:sz w:val="24"/>
                <w:szCs w:val="24"/>
              </w:rPr>
            </w:pPr>
            <w:r w:rsidRPr="00535A75">
              <w:rPr>
                <w:rFonts w:ascii="Times New Roman" w:hAnsi="Times New Roman"/>
                <w:sz w:val="24"/>
                <w:szCs w:val="24"/>
              </w:rPr>
              <w:t>Статистические отчёты</w:t>
            </w:r>
          </w:p>
        </w:tc>
      </w:tr>
      <w:tr w:rsidR="0082304D" w:rsidRPr="00535A75" w:rsidTr="0023211C">
        <w:tc>
          <w:tcPr>
            <w:tcW w:w="2408" w:type="dxa"/>
            <w:shd w:val="clear" w:color="auto" w:fill="auto"/>
          </w:tcPr>
          <w:p w:rsidR="0082304D" w:rsidRPr="00535A75" w:rsidRDefault="0082304D" w:rsidP="002164C6">
            <w:pPr>
              <w:spacing w:after="0" w:line="240" w:lineRule="auto"/>
              <w:rPr>
                <w:rFonts w:ascii="Times New Roman" w:hAnsi="Times New Roman"/>
                <w:sz w:val="24"/>
                <w:szCs w:val="24"/>
              </w:rPr>
            </w:pPr>
            <w:r w:rsidRPr="00535A75">
              <w:rPr>
                <w:rFonts w:ascii="Times New Roman" w:hAnsi="Times New Roman"/>
                <w:sz w:val="24"/>
                <w:szCs w:val="24"/>
              </w:rPr>
              <w:t>Мониторинг эффективности  деятельности специалистов, обеспечивающих инклюзивное образование</w:t>
            </w:r>
          </w:p>
        </w:tc>
        <w:tc>
          <w:tcPr>
            <w:tcW w:w="2128" w:type="dxa"/>
            <w:shd w:val="clear" w:color="auto" w:fill="auto"/>
          </w:tcPr>
          <w:p w:rsidR="0082304D" w:rsidRPr="003F21CB" w:rsidRDefault="003F21CB" w:rsidP="004B2C6E">
            <w:pPr>
              <w:spacing w:after="0" w:line="240" w:lineRule="auto"/>
              <w:rPr>
                <w:rFonts w:ascii="Times New Roman" w:hAnsi="Times New Roman"/>
                <w:sz w:val="24"/>
                <w:szCs w:val="24"/>
              </w:rPr>
            </w:pPr>
            <w:r>
              <w:rPr>
                <w:rFonts w:ascii="Times New Roman" w:hAnsi="Times New Roman"/>
                <w:sz w:val="24"/>
                <w:szCs w:val="24"/>
              </w:rPr>
              <w:t>Мониторинг</w:t>
            </w:r>
          </w:p>
        </w:tc>
        <w:tc>
          <w:tcPr>
            <w:tcW w:w="1479" w:type="dxa"/>
            <w:shd w:val="clear" w:color="auto" w:fill="auto"/>
          </w:tcPr>
          <w:p w:rsidR="0082304D" w:rsidRPr="00535A75" w:rsidRDefault="0082304D"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82304D" w:rsidRPr="00535A75" w:rsidRDefault="0082304D"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инклюзивному образованию</w:t>
            </w:r>
          </w:p>
        </w:tc>
        <w:tc>
          <w:tcPr>
            <w:tcW w:w="1502" w:type="dxa"/>
            <w:shd w:val="clear" w:color="auto" w:fill="auto"/>
          </w:tcPr>
          <w:p w:rsidR="0082304D" w:rsidRPr="00535A75" w:rsidRDefault="0082304D" w:rsidP="00F40F4B">
            <w:pPr>
              <w:spacing w:after="0" w:line="240" w:lineRule="auto"/>
              <w:rPr>
                <w:rFonts w:ascii="Times New Roman" w:hAnsi="Times New Roman"/>
                <w:sz w:val="24"/>
                <w:szCs w:val="24"/>
              </w:rPr>
            </w:pPr>
            <w:r w:rsidRPr="00535A75">
              <w:rPr>
                <w:rFonts w:ascii="Times New Roman" w:hAnsi="Times New Roman"/>
                <w:sz w:val="24"/>
                <w:szCs w:val="24"/>
              </w:rPr>
              <w:t>Специалисты сопровождения</w:t>
            </w:r>
          </w:p>
        </w:tc>
        <w:tc>
          <w:tcPr>
            <w:tcW w:w="2909" w:type="dxa"/>
            <w:shd w:val="clear" w:color="auto" w:fill="auto"/>
          </w:tcPr>
          <w:p w:rsidR="0082304D" w:rsidRPr="00535A75" w:rsidRDefault="0082304D" w:rsidP="00F40F4B">
            <w:pPr>
              <w:spacing w:after="0" w:line="240" w:lineRule="auto"/>
              <w:rPr>
                <w:rFonts w:ascii="Times New Roman" w:hAnsi="Times New Roman"/>
                <w:sz w:val="24"/>
                <w:szCs w:val="24"/>
              </w:rPr>
            </w:pPr>
            <w:r w:rsidRPr="00535A75">
              <w:rPr>
                <w:rFonts w:ascii="Times New Roman" w:hAnsi="Times New Roman"/>
                <w:sz w:val="24"/>
                <w:szCs w:val="24"/>
              </w:rPr>
              <w:t>Определение сильных и слабых сторон деятельности службы сопровождения</w:t>
            </w:r>
          </w:p>
        </w:tc>
        <w:tc>
          <w:tcPr>
            <w:tcW w:w="2019" w:type="dxa"/>
          </w:tcPr>
          <w:p w:rsidR="0082304D" w:rsidRPr="00535A75" w:rsidRDefault="0082304D" w:rsidP="00F40F4B">
            <w:pPr>
              <w:spacing w:after="0" w:line="240" w:lineRule="auto"/>
              <w:rPr>
                <w:rFonts w:ascii="Times New Roman" w:hAnsi="Times New Roman"/>
                <w:sz w:val="24"/>
                <w:szCs w:val="24"/>
              </w:rPr>
            </w:pPr>
            <w:r w:rsidRPr="00535A75">
              <w:rPr>
                <w:rFonts w:ascii="Times New Roman" w:hAnsi="Times New Roman"/>
                <w:sz w:val="24"/>
                <w:szCs w:val="24"/>
              </w:rPr>
              <w:t>Анализ</w:t>
            </w:r>
          </w:p>
        </w:tc>
      </w:tr>
      <w:tr w:rsidR="0082304D" w:rsidRPr="00535A75" w:rsidTr="0023211C">
        <w:tc>
          <w:tcPr>
            <w:tcW w:w="2408" w:type="dxa"/>
            <w:shd w:val="clear" w:color="auto" w:fill="auto"/>
          </w:tcPr>
          <w:p w:rsidR="0082304D" w:rsidRPr="00535A75" w:rsidRDefault="0082304D" w:rsidP="002164C6">
            <w:pPr>
              <w:spacing w:after="0" w:line="240" w:lineRule="auto"/>
              <w:rPr>
                <w:rFonts w:ascii="Times New Roman" w:hAnsi="Times New Roman"/>
                <w:sz w:val="24"/>
                <w:szCs w:val="24"/>
              </w:rPr>
            </w:pPr>
            <w:r w:rsidRPr="00535A75">
              <w:rPr>
                <w:rFonts w:ascii="Times New Roman" w:hAnsi="Times New Roman"/>
                <w:sz w:val="24"/>
                <w:szCs w:val="24"/>
              </w:rPr>
              <w:lastRenderedPageBreak/>
              <w:t>Организация обмена опытом педагогов (открытые уроки, семинары, мастер-классы)</w:t>
            </w:r>
          </w:p>
        </w:tc>
        <w:tc>
          <w:tcPr>
            <w:tcW w:w="2128" w:type="dxa"/>
            <w:shd w:val="clear" w:color="auto" w:fill="auto"/>
          </w:tcPr>
          <w:p w:rsidR="0082304D" w:rsidRPr="00535A75" w:rsidRDefault="003F21CB" w:rsidP="004B2C6E">
            <w:pPr>
              <w:spacing w:after="0" w:line="240" w:lineRule="auto"/>
              <w:rPr>
                <w:rFonts w:ascii="Times New Roman" w:hAnsi="Times New Roman"/>
                <w:color w:val="FF0000"/>
                <w:sz w:val="24"/>
                <w:szCs w:val="24"/>
              </w:rPr>
            </w:pPr>
            <w:r>
              <w:rPr>
                <w:rFonts w:ascii="Times New Roman" w:hAnsi="Times New Roman"/>
                <w:sz w:val="24"/>
                <w:szCs w:val="24"/>
              </w:rPr>
              <w:t>О</w:t>
            </w:r>
            <w:r w:rsidRPr="00535A75">
              <w:rPr>
                <w:rFonts w:ascii="Times New Roman" w:hAnsi="Times New Roman"/>
                <w:sz w:val="24"/>
                <w:szCs w:val="24"/>
              </w:rPr>
              <w:t>ткрытые уроки, семинары, мастер-классы</w:t>
            </w:r>
          </w:p>
        </w:tc>
        <w:tc>
          <w:tcPr>
            <w:tcW w:w="1479" w:type="dxa"/>
            <w:shd w:val="clear" w:color="auto" w:fill="auto"/>
          </w:tcPr>
          <w:p w:rsidR="0082304D" w:rsidRPr="00535A75" w:rsidRDefault="0082304D"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82304D" w:rsidRPr="00535A75" w:rsidRDefault="0082304D"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инклюзивному образованию</w:t>
            </w:r>
          </w:p>
        </w:tc>
        <w:tc>
          <w:tcPr>
            <w:tcW w:w="1502" w:type="dxa"/>
            <w:shd w:val="clear" w:color="auto" w:fill="auto"/>
          </w:tcPr>
          <w:p w:rsidR="0082304D" w:rsidRPr="00535A75" w:rsidRDefault="0082304D" w:rsidP="00F40F4B">
            <w:pPr>
              <w:spacing w:after="0" w:line="240" w:lineRule="auto"/>
              <w:rPr>
                <w:rFonts w:ascii="Times New Roman" w:hAnsi="Times New Roman"/>
                <w:sz w:val="24"/>
                <w:szCs w:val="24"/>
              </w:rPr>
            </w:pPr>
            <w:r w:rsidRPr="00535A75">
              <w:rPr>
                <w:rFonts w:ascii="Times New Roman" w:hAnsi="Times New Roman"/>
                <w:sz w:val="24"/>
                <w:szCs w:val="24"/>
              </w:rPr>
              <w:t>Специалисты сопровождения, педагоги</w:t>
            </w:r>
          </w:p>
        </w:tc>
        <w:tc>
          <w:tcPr>
            <w:tcW w:w="2909" w:type="dxa"/>
            <w:shd w:val="clear" w:color="auto" w:fill="auto"/>
          </w:tcPr>
          <w:p w:rsidR="0082304D" w:rsidRPr="00535A75" w:rsidRDefault="0082304D" w:rsidP="00F40F4B">
            <w:pPr>
              <w:spacing w:after="0" w:line="240" w:lineRule="auto"/>
              <w:rPr>
                <w:rFonts w:ascii="Times New Roman" w:hAnsi="Times New Roman"/>
                <w:sz w:val="24"/>
                <w:szCs w:val="24"/>
              </w:rPr>
            </w:pPr>
            <w:r w:rsidRPr="00535A75">
              <w:rPr>
                <w:rFonts w:ascii="Times New Roman" w:hAnsi="Times New Roman"/>
                <w:sz w:val="24"/>
                <w:szCs w:val="24"/>
              </w:rPr>
              <w:t>Повышение профессиональной компетентности педагогов в области инклюзивного образования</w:t>
            </w:r>
          </w:p>
        </w:tc>
        <w:tc>
          <w:tcPr>
            <w:tcW w:w="2019" w:type="dxa"/>
          </w:tcPr>
          <w:p w:rsidR="0082304D" w:rsidRPr="00535A75" w:rsidRDefault="0082304D" w:rsidP="00F40F4B">
            <w:pPr>
              <w:spacing w:after="0" w:line="240" w:lineRule="auto"/>
              <w:rPr>
                <w:rFonts w:ascii="Times New Roman" w:hAnsi="Times New Roman"/>
                <w:sz w:val="24"/>
                <w:szCs w:val="24"/>
              </w:rPr>
            </w:pPr>
            <w:r w:rsidRPr="00535A75">
              <w:rPr>
                <w:rFonts w:ascii="Times New Roman" w:hAnsi="Times New Roman"/>
                <w:sz w:val="24"/>
                <w:szCs w:val="24"/>
              </w:rPr>
              <w:t>Материалы</w:t>
            </w:r>
          </w:p>
        </w:tc>
      </w:tr>
      <w:tr w:rsidR="0082304D" w:rsidRPr="00535A75" w:rsidTr="0023211C">
        <w:tc>
          <w:tcPr>
            <w:tcW w:w="2408" w:type="dxa"/>
            <w:shd w:val="clear" w:color="auto" w:fill="auto"/>
          </w:tcPr>
          <w:p w:rsidR="0082304D" w:rsidRPr="00535A75" w:rsidRDefault="0082304D" w:rsidP="002164C6">
            <w:pPr>
              <w:spacing w:after="0" w:line="240" w:lineRule="auto"/>
              <w:rPr>
                <w:rFonts w:ascii="Times New Roman" w:hAnsi="Times New Roman"/>
                <w:sz w:val="24"/>
                <w:szCs w:val="24"/>
              </w:rPr>
            </w:pPr>
            <w:r w:rsidRPr="00535A75">
              <w:rPr>
                <w:rFonts w:ascii="Times New Roman" w:hAnsi="Times New Roman"/>
                <w:sz w:val="24"/>
                <w:szCs w:val="24"/>
              </w:rPr>
              <w:t xml:space="preserve">Вовлечение учащихся в </w:t>
            </w:r>
            <w:proofErr w:type="spellStart"/>
            <w:r w:rsidRPr="00535A75">
              <w:rPr>
                <w:rFonts w:ascii="Times New Roman" w:hAnsi="Times New Roman"/>
                <w:sz w:val="24"/>
                <w:szCs w:val="24"/>
              </w:rPr>
              <w:t>профориентационную</w:t>
            </w:r>
            <w:proofErr w:type="spellEnd"/>
            <w:r w:rsidRPr="00535A75">
              <w:rPr>
                <w:rFonts w:ascii="Times New Roman" w:hAnsi="Times New Roman"/>
                <w:sz w:val="24"/>
                <w:szCs w:val="24"/>
              </w:rPr>
              <w:t xml:space="preserve"> работу</w:t>
            </w:r>
          </w:p>
        </w:tc>
        <w:tc>
          <w:tcPr>
            <w:tcW w:w="2128" w:type="dxa"/>
            <w:shd w:val="clear" w:color="auto" w:fill="auto"/>
          </w:tcPr>
          <w:p w:rsidR="0082304D" w:rsidRPr="003F21CB" w:rsidRDefault="003F21CB" w:rsidP="004B2C6E">
            <w:pPr>
              <w:spacing w:after="0" w:line="240" w:lineRule="auto"/>
              <w:rPr>
                <w:rFonts w:ascii="Times New Roman" w:hAnsi="Times New Roman"/>
                <w:sz w:val="24"/>
                <w:szCs w:val="24"/>
              </w:rPr>
            </w:pPr>
            <w:r w:rsidRPr="003F21CB">
              <w:rPr>
                <w:rFonts w:ascii="Times New Roman" w:hAnsi="Times New Roman"/>
                <w:sz w:val="24"/>
                <w:szCs w:val="24"/>
              </w:rPr>
              <w:t>Профессиональные пробы</w:t>
            </w:r>
          </w:p>
        </w:tc>
        <w:tc>
          <w:tcPr>
            <w:tcW w:w="1479" w:type="dxa"/>
            <w:shd w:val="clear" w:color="auto" w:fill="auto"/>
          </w:tcPr>
          <w:p w:rsidR="0082304D" w:rsidRPr="00535A75" w:rsidRDefault="0082304D"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82304D" w:rsidRPr="00535A75" w:rsidRDefault="0082304D"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инклюзивному образованию</w:t>
            </w:r>
          </w:p>
        </w:tc>
        <w:tc>
          <w:tcPr>
            <w:tcW w:w="1502" w:type="dxa"/>
            <w:shd w:val="clear" w:color="auto" w:fill="auto"/>
          </w:tcPr>
          <w:p w:rsidR="0082304D" w:rsidRPr="00535A75" w:rsidRDefault="0082304D"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Детис</w:t>
            </w:r>
            <w:proofErr w:type="spellEnd"/>
            <w:r w:rsidRPr="00535A75">
              <w:rPr>
                <w:rFonts w:ascii="Times New Roman" w:hAnsi="Times New Roman"/>
                <w:sz w:val="24"/>
                <w:szCs w:val="24"/>
              </w:rPr>
              <w:t xml:space="preserve"> ООП, учителя</w:t>
            </w:r>
          </w:p>
        </w:tc>
        <w:tc>
          <w:tcPr>
            <w:tcW w:w="2909" w:type="dxa"/>
            <w:shd w:val="clear" w:color="auto" w:fill="auto"/>
          </w:tcPr>
          <w:p w:rsidR="0082304D" w:rsidRPr="00535A75" w:rsidRDefault="0082304D" w:rsidP="00F40F4B">
            <w:pPr>
              <w:spacing w:after="0" w:line="240" w:lineRule="auto"/>
              <w:rPr>
                <w:rFonts w:ascii="Times New Roman" w:hAnsi="Times New Roman"/>
                <w:sz w:val="24"/>
                <w:szCs w:val="24"/>
              </w:rPr>
            </w:pPr>
            <w:r w:rsidRPr="00535A75">
              <w:rPr>
                <w:rFonts w:ascii="Times New Roman" w:hAnsi="Times New Roman"/>
                <w:sz w:val="24"/>
                <w:szCs w:val="24"/>
              </w:rPr>
              <w:t>Создание совокупности условий, обеспечивающих профессиональную ориентацию учащихся с ООП</w:t>
            </w:r>
          </w:p>
        </w:tc>
        <w:tc>
          <w:tcPr>
            <w:tcW w:w="2019" w:type="dxa"/>
          </w:tcPr>
          <w:p w:rsidR="0082304D" w:rsidRPr="00535A75" w:rsidRDefault="0082304D" w:rsidP="00F40F4B">
            <w:pPr>
              <w:spacing w:after="0" w:line="240" w:lineRule="auto"/>
              <w:rPr>
                <w:rFonts w:ascii="Times New Roman" w:hAnsi="Times New Roman"/>
                <w:sz w:val="24"/>
                <w:szCs w:val="24"/>
              </w:rPr>
            </w:pPr>
            <w:r w:rsidRPr="00535A75">
              <w:rPr>
                <w:rFonts w:ascii="Times New Roman" w:hAnsi="Times New Roman"/>
                <w:sz w:val="24"/>
                <w:szCs w:val="24"/>
              </w:rPr>
              <w:t>Профессиональные пробы</w:t>
            </w:r>
          </w:p>
        </w:tc>
      </w:tr>
      <w:tr w:rsidR="0082304D" w:rsidRPr="00535A75" w:rsidTr="007F0B19">
        <w:tc>
          <w:tcPr>
            <w:tcW w:w="14351" w:type="dxa"/>
            <w:gridSpan w:val="7"/>
            <w:shd w:val="clear" w:color="auto" w:fill="auto"/>
          </w:tcPr>
          <w:p w:rsidR="0082304D" w:rsidRPr="00535A75" w:rsidRDefault="0082304D" w:rsidP="0082304D">
            <w:pPr>
              <w:spacing w:after="0" w:line="240" w:lineRule="auto"/>
              <w:jc w:val="center"/>
              <w:rPr>
                <w:rFonts w:ascii="Times New Roman" w:hAnsi="Times New Roman"/>
                <w:b/>
                <w:sz w:val="24"/>
                <w:szCs w:val="24"/>
              </w:rPr>
            </w:pPr>
            <w:r w:rsidRPr="00535A75">
              <w:rPr>
                <w:rFonts w:ascii="Times New Roman" w:hAnsi="Times New Roman"/>
                <w:b/>
                <w:sz w:val="24"/>
                <w:szCs w:val="24"/>
              </w:rPr>
              <w:t>Стратегическое направление 5. Совершенствование  системы дополнительного образования</w:t>
            </w:r>
          </w:p>
        </w:tc>
      </w:tr>
      <w:tr w:rsidR="00E7798E" w:rsidRPr="00535A75" w:rsidTr="0023211C">
        <w:tc>
          <w:tcPr>
            <w:tcW w:w="2408" w:type="dxa"/>
            <w:shd w:val="clear" w:color="auto" w:fill="auto"/>
          </w:tcPr>
          <w:p w:rsidR="00E7798E" w:rsidRPr="00535A75" w:rsidRDefault="00E7798E" w:rsidP="00E7798E">
            <w:pPr>
              <w:pStyle w:val="16"/>
              <w:rPr>
                <w:rFonts w:ascii="Times New Roman" w:hAnsi="Times New Roman" w:cs="Times New Roman"/>
                <w:sz w:val="24"/>
                <w:szCs w:val="24"/>
              </w:rPr>
            </w:pPr>
            <w:r w:rsidRPr="00535A75">
              <w:rPr>
                <w:rFonts w:ascii="Times New Roman" w:hAnsi="Times New Roman" w:cs="Times New Roman"/>
                <w:sz w:val="24"/>
                <w:szCs w:val="24"/>
              </w:rPr>
              <w:t>Проведение мониторинга  востребованности кружков и секций, занятость обучающихся в системе дополнительного образования</w:t>
            </w:r>
          </w:p>
        </w:tc>
        <w:tc>
          <w:tcPr>
            <w:tcW w:w="2128" w:type="dxa"/>
            <w:shd w:val="clear" w:color="auto" w:fill="auto"/>
          </w:tcPr>
          <w:p w:rsidR="00E7798E" w:rsidRPr="003F21CB" w:rsidRDefault="003F21CB" w:rsidP="007C2B03">
            <w:pPr>
              <w:spacing w:after="0" w:line="240" w:lineRule="auto"/>
              <w:rPr>
                <w:rFonts w:ascii="Times New Roman" w:hAnsi="Times New Roman"/>
                <w:sz w:val="24"/>
                <w:szCs w:val="24"/>
              </w:rPr>
            </w:pPr>
            <w:r>
              <w:rPr>
                <w:rFonts w:ascii="Times New Roman" w:hAnsi="Times New Roman"/>
                <w:sz w:val="24"/>
                <w:szCs w:val="24"/>
              </w:rPr>
              <w:t>Мониторинг</w:t>
            </w:r>
          </w:p>
        </w:tc>
        <w:tc>
          <w:tcPr>
            <w:tcW w:w="1479" w:type="dxa"/>
            <w:shd w:val="clear" w:color="auto" w:fill="auto"/>
          </w:tcPr>
          <w:p w:rsidR="00E7798E" w:rsidRPr="00535A75" w:rsidRDefault="0012562D" w:rsidP="008567F0">
            <w:pPr>
              <w:spacing w:after="0" w:line="240" w:lineRule="auto"/>
              <w:rPr>
                <w:rFonts w:ascii="Times New Roman" w:hAnsi="Times New Roman"/>
                <w:sz w:val="24"/>
                <w:szCs w:val="24"/>
              </w:rPr>
            </w:pPr>
            <w:r w:rsidRPr="00535A75">
              <w:rPr>
                <w:rFonts w:ascii="Times New Roman" w:hAnsi="Times New Roman"/>
                <w:sz w:val="24"/>
                <w:szCs w:val="24"/>
              </w:rPr>
              <w:t xml:space="preserve">Август 2020 </w:t>
            </w:r>
          </w:p>
        </w:tc>
        <w:tc>
          <w:tcPr>
            <w:tcW w:w="1906" w:type="dxa"/>
            <w:shd w:val="clear" w:color="auto" w:fill="auto"/>
          </w:tcPr>
          <w:p w:rsidR="00E7798E" w:rsidRPr="00535A75" w:rsidRDefault="0012562D" w:rsidP="008567F0">
            <w:pPr>
              <w:spacing w:after="0" w:line="240" w:lineRule="auto"/>
              <w:rPr>
                <w:rFonts w:ascii="Times New Roman" w:hAnsi="Times New Roman"/>
                <w:sz w:val="24"/>
                <w:szCs w:val="24"/>
              </w:rPr>
            </w:pPr>
            <w:r w:rsidRPr="00535A75">
              <w:rPr>
                <w:rFonts w:ascii="Times New Roman" w:hAnsi="Times New Roman"/>
                <w:sz w:val="24"/>
                <w:szCs w:val="24"/>
              </w:rPr>
              <w:t>Зам директора по ВР</w:t>
            </w:r>
          </w:p>
        </w:tc>
        <w:tc>
          <w:tcPr>
            <w:tcW w:w="1502" w:type="dxa"/>
            <w:shd w:val="clear" w:color="auto" w:fill="auto"/>
          </w:tcPr>
          <w:p w:rsidR="00E7798E" w:rsidRPr="00535A75" w:rsidRDefault="0012562D" w:rsidP="008567F0">
            <w:pPr>
              <w:spacing w:after="0" w:line="240" w:lineRule="auto"/>
              <w:rPr>
                <w:rFonts w:ascii="Times New Roman" w:hAnsi="Times New Roman"/>
                <w:sz w:val="24"/>
                <w:szCs w:val="24"/>
              </w:rPr>
            </w:pPr>
            <w:r w:rsidRPr="00535A75">
              <w:rPr>
                <w:rFonts w:ascii="Times New Roman" w:hAnsi="Times New Roman"/>
                <w:sz w:val="24"/>
                <w:szCs w:val="24"/>
              </w:rPr>
              <w:t>Учащиеся</w:t>
            </w:r>
          </w:p>
        </w:tc>
        <w:tc>
          <w:tcPr>
            <w:tcW w:w="2909" w:type="dxa"/>
            <w:shd w:val="clear" w:color="auto" w:fill="auto"/>
          </w:tcPr>
          <w:p w:rsidR="00E7798E" w:rsidRPr="00535A75" w:rsidRDefault="0012562D" w:rsidP="0012562D">
            <w:pPr>
              <w:spacing w:after="0" w:line="240" w:lineRule="auto"/>
              <w:rPr>
                <w:rFonts w:ascii="Times New Roman" w:hAnsi="Times New Roman"/>
                <w:sz w:val="24"/>
                <w:szCs w:val="24"/>
              </w:rPr>
            </w:pPr>
            <w:r w:rsidRPr="00535A75">
              <w:rPr>
                <w:rFonts w:ascii="Times New Roman" w:hAnsi="Times New Roman"/>
                <w:sz w:val="24"/>
                <w:szCs w:val="24"/>
              </w:rPr>
              <w:t>Определение потребностей учащихся в получении дополнительного образования</w:t>
            </w:r>
          </w:p>
        </w:tc>
        <w:tc>
          <w:tcPr>
            <w:tcW w:w="2019" w:type="dxa"/>
          </w:tcPr>
          <w:p w:rsidR="00E7798E" w:rsidRPr="00535A75" w:rsidRDefault="0012562D" w:rsidP="004B2C6E">
            <w:pPr>
              <w:spacing w:after="0" w:line="240" w:lineRule="auto"/>
              <w:rPr>
                <w:rFonts w:ascii="Times New Roman" w:hAnsi="Times New Roman"/>
                <w:sz w:val="24"/>
                <w:szCs w:val="24"/>
              </w:rPr>
            </w:pPr>
            <w:r w:rsidRPr="00535A75">
              <w:rPr>
                <w:rFonts w:ascii="Times New Roman" w:hAnsi="Times New Roman"/>
                <w:sz w:val="24"/>
                <w:szCs w:val="24"/>
              </w:rPr>
              <w:t>Результат мониторинга</w:t>
            </w:r>
          </w:p>
        </w:tc>
      </w:tr>
      <w:tr w:rsidR="00E7798E" w:rsidRPr="00535A75" w:rsidTr="0023211C">
        <w:tc>
          <w:tcPr>
            <w:tcW w:w="2408" w:type="dxa"/>
            <w:shd w:val="clear" w:color="auto" w:fill="auto"/>
          </w:tcPr>
          <w:p w:rsidR="00E7798E" w:rsidRPr="00535A75" w:rsidRDefault="00E7798E" w:rsidP="00E7798E">
            <w:pPr>
              <w:pStyle w:val="16"/>
              <w:rPr>
                <w:rFonts w:ascii="Times New Roman" w:hAnsi="Times New Roman" w:cs="Times New Roman"/>
                <w:sz w:val="24"/>
                <w:szCs w:val="24"/>
              </w:rPr>
            </w:pPr>
            <w:r w:rsidRPr="00535A75">
              <w:rPr>
                <w:rFonts w:ascii="Times New Roman" w:hAnsi="Times New Roman" w:cs="Times New Roman"/>
                <w:sz w:val="24"/>
                <w:szCs w:val="24"/>
              </w:rPr>
              <w:t>Расширение социального партнёрства с учреждениями дополнительного образования</w:t>
            </w:r>
          </w:p>
        </w:tc>
        <w:tc>
          <w:tcPr>
            <w:tcW w:w="2128" w:type="dxa"/>
            <w:shd w:val="clear" w:color="auto" w:fill="auto"/>
          </w:tcPr>
          <w:p w:rsidR="00E7798E" w:rsidRPr="003F21CB" w:rsidRDefault="003F21CB" w:rsidP="007C2B03">
            <w:pPr>
              <w:spacing w:after="0" w:line="240" w:lineRule="auto"/>
              <w:rPr>
                <w:rFonts w:ascii="Times New Roman" w:hAnsi="Times New Roman"/>
                <w:sz w:val="24"/>
                <w:szCs w:val="24"/>
              </w:rPr>
            </w:pPr>
            <w:r>
              <w:rPr>
                <w:rFonts w:ascii="Times New Roman" w:hAnsi="Times New Roman"/>
                <w:sz w:val="24"/>
                <w:szCs w:val="24"/>
              </w:rPr>
              <w:t>Заключение договоров</w:t>
            </w:r>
          </w:p>
        </w:tc>
        <w:tc>
          <w:tcPr>
            <w:tcW w:w="1479" w:type="dxa"/>
            <w:shd w:val="clear" w:color="auto" w:fill="auto"/>
          </w:tcPr>
          <w:p w:rsidR="00E7798E" w:rsidRPr="00535A75" w:rsidRDefault="0012562D" w:rsidP="008567F0">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E7798E" w:rsidRPr="00535A75" w:rsidRDefault="0012562D" w:rsidP="008567F0">
            <w:pPr>
              <w:spacing w:after="0" w:line="240" w:lineRule="auto"/>
              <w:rPr>
                <w:rFonts w:ascii="Times New Roman" w:hAnsi="Times New Roman"/>
                <w:sz w:val="24"/>
                <w:szCs w:val="24"/>
              </w:rPr>
            </w:pPr>
            <w:r w:rsidRPr="00535A75">
              <w:rPr>
                <w:rFonts w:ascii="Times New Roman" w:hAnsi="Times New Roman"/>
                <w:sz w:val="24"/>
                <w:szCs w:val="24"/>
              </w:rPr>
              <w:t>Зам директора по ВР</w:t>
            </w:r>
          </w:p>
        </w:tc>
        <w:tc>
          <w:tcPr>
            <w:tcW w:w="1502" w:type="dxa"/>
            <w:shd w:val="clear" w:color="auto" w:fill="auto"/>
          </w:tcPr>
          <w:p w:rsidR="00E7798E" w:rsidRPr="00535A75" w:rsidRDefault="0012562D" w:rsidP="008567F0">
            <w:pPr>
              <w:spacing w:after="0" w:line="240" w:lineRule="auto"/>
              <w:rPr>
                <w:rFonts w:ascii="Times New Roman" w:hAnsi="Times New Roman"/>
                <w:sz w:val="24"/>
                <w:szCs w:val="24"/>
              </w:rPr>
            </w:pPr>
            <w:proofErr w:type="spellStart"/>
            <w:proofErr w:type="gramStart"/>
            <w:r w:rsidRPr="00535A75">
              <w:rPr>
                <w:rFonts w:ascii="Times New Roman" w:hAnsi="Times New Roman"/>
                <w:sz w:val="24"/>
                <w:szCs w:val="24"/>
              </w:rPr>
              <w:t>соц</w:t>
            </w:r>
            <w:proofErr w:type="spellEnd"/>
            <w:proofErr w:type="gramEnd"/>
            <w:r w:rsidRPr="00535A75">
              <w:rPr>
                <w:rFonts w:ascii="Times New Roman" w:hAnsi="Times New Roman"/>
                <w:sz w:val="24"/>
                <w:szCs w:val="24"/>
              </w:rPr>
              <w:t xml:space="preserve"> партнёры, учащиеся</w:t>
            </w:r>
          </w:p>
        </w:tc>
        <w:tc>
          <w:tcPr>
            <w:tcW w:w="2909" w:type="dxa"/>
            <w:shd w:val="clear" w:color="auto" w:fill="auto"/>
          </w:tcPr>
          <w:p w:rsidR="00E7798E" w:rsidRPr="00535A75" w:rsidRDefault="0012562D" w:rsidP="004B2C6E">
            <w:pPr>
              <w:spacing w:after="0" w:line="240" w:lineRule="auto"/>
              <w:rPr>
                <w:rFonts w:ascii="Times New Roman" w:hAnsi="Times New Roman"/>
                <w:sz w:val="24"/>
                <w:szCs w:val="24"/>
              </w:rPr>
            </w:pPr>
            <w:r w:rsidRPr="00535A75">
              <w:rPr>
                <w:rFonts w:ascii="Times New Roman" w:hAnsi="Times New Roman"/>
                <w:sz w:val="24"/>
                <w:szCs w:val="24"/>
              </w:rPr>
              <w:t>Удовлетворение потребностей учащихся в дополнительном образовании</w:t>
            </w:r>
          </w:p>
        </w:tc>
        <w:tc>
          <w:tcPr>
            <w:tcW w:w="2019" w:type="dxa"/>
          </w:tcPr>
          <w:p w:rsidR="00E7798E" w:rsidRPr="00535A75" w:rsidRDefault="0012562D" w:rsidP="004B2C6E">
            <w:pPr>
              <w:spacing w:after="0" w:line="240" w:lineRule="auto"/>
              <w:rPr>
                <w:rFonts w:ascii="Times New Roman" w:hAnsi="Times New Roman"/>
                <w:sz w:val="24"/>
                <w:szCs w:val="24"/>
              </w:rPr>
            </w:pPr>
            <w:r w:rsidRPr="00535A75">
              <w:rPr>
                <w:rFonts w:ascii="Times New Roman" w:hAnsi="Times New Roman"/>
                <w:sz w:val="24"/>
                <w:szCs w:val="24"/>
              </w:rPr>
              <w:t>Договора</w:t>
            </w:r>
          </w:p>
        </w:tc>
      </w:tr>
      <w:tr w:rsidR="00C173BF" w:rsidRPr="00535A75" w:rsidTr="0023211C">
        <w:tc>
          <w:tcPr>
            <w:tcW w:w="2408" w:type="dxa"/>
            <w:shd w:val="clear" w:color="auto" w:fill="auto"/>
          </w:tcPr>
          <w:p w:rsidR="00C173BF" w:rsidRPr="00535A75" w:rsidRDefault="00C173BF" w:rsidP="00E7798E">
            <w:pPr>
              <w:pStyle w:val="16"/>
              <w:rPr>
                <w:rFonts w:ascii="Times New Roman" w:hAnsi="Times New Roman" w:cs="Times New Roman"/>
                <w:sz w:val="24"/>
                <w:szCs w:val="24"/>
              </w:rPr>
            </w:pPr>
            <w:r w:rsidRPr="00535A75">
              <w:rPr>
                <w:rFonts w:ascii="Times New Roman" w:hAnsi="Times New Roman" w:cs="Times New Roman"/>
                <w:sz w:val="24"/>
                <w:szCs w:val="24"/>
              </w:rPr>
              <w:t>Разработка и внедрение проекта «Содружество»</w:t>
            </w:r>
          </w:p>
        </w:tc>
        <w:tc>
          <w:tcPr>
            <w:tcW w:w="2128" w:type="dxa"/>
            <w:shd w:val="clear" w:color="auto" w:fill="auto"/>
          </w:tcPr>
          <w:p w:rsidR="00C173BF" w:rsidRPr="003F21CB" w:rsidRDefault="003F21CB" w:rsidP="007C2B03">
            <w:pPr>
              <w:spacing w:after="0" w:line="240" w:lineRule="auto"/>
              <w:rPr>
                <w:rFonts w:ascii="Times New Roman" w:hAnsi="Times New Roman"/>
                <w:sz w:val="24"/>
                <w:szCs w:val="24"/>
              </w:rPr>
            </w:pPr>
            <w:r>
              <w:rPr>
                <w:rFonts w:ascii="Times New Roman" w:hAnsi="Times New Roman"/>
                <w:sz w:val="24"/>
                <w:szCs w:val="24"/>
              </w:rPr>
              <w:t>Творческая группа</w:t>
            </w:r>
          </w:p>
        </w:tc>
        <w:tc>
          <w:tcPr>
            <w:tcW w:w="1479" w:type="dxa"/>
            <w:shd w:val="clear" w:color="auto" w:fill="auto"/>
          </w:tcPr>
          <w:p w:rsidR="00C173BF" w:rsidRPr="00535A75" w:rsidRDefault="00C173BF" w:rsidP="008567F0">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C173BF" w:rsidRPr="00535A75" w:rsidRDefault="00C173BF" w:rsidP="008567F0">
            <w:pPr>
              <w:spacing w:after="0" w:line="240" w:lineRule="auto"/>
              <w:rPr>
                <w:rFonts w:ascii="Times New Roman" w:hAnsi="Times New Roman"/>
                <w:sz w:val="24"/>
                <w:szCs w:val="24"/>
              </w:rPr>
            </w:pPr>
            <w:r w:rsidRPr="00535A75">
              <w:rPr>
                <w:rFonts w:ascii="Times New Roman" w:hAnsi="Times New Roman"/>
                <w:sz w:val="24"/>
                <w:szCs w:val="24"/>
              </w:rPr>
              <w:t>Зам директора по ВР</w:t>
            </w:r>
          </w:p>
        </w:tc>
        <w:tc>
          <w:tcPr>
            <w:tcW w:w="1502" w:type="dxa"/>
            <w:shd w:val="clear" w:color="auto" w:fill="auto"/>
          </w:tcPr>
          <w:p w:rsidR="00C173BF" w:rsidRPr="00535A75" w:rsidRDefault="00C173BF" w:rsidP="008567F0">
            <w:pPr>
              <w:spacing w:after="0" w:line="240" w:lineRule="auto"/>
              <w:rPr>
                <w:rFonts w:ascii="Times New Roman" w:hAnsi="Times New Roman"/>
                <w:sz w:val="24"/>
                <w:szCs w:val="24"/>
              </w:rPr>
            </w:pPr>
            <w:r w:rsidRPr="00535A75">
              <w:rPr>
                <w:rFonts w:ascii="Times New Roman" w:hAnsi="Times New Roman"/>
                <w:sz w:val="24"/>
                <w:szCs w:val="24"/>
              </w:rPr>
              <w:t>Творческая группа</w:t>
            </w:r>
          </w:p>
        </w:tc>
        <w:tc>
          <w:tcPr>
            <w:tcW w:w="2909" w:type="dxa"/>
            <w:shd w:val="clear" w:color="auto" w:fill="auto"/>
          </w:tcPr>
          <w:p w:rsidR="00C173BF" w:rsidRPr="00535A75" w:rsidRDefault="00C173BF" w:rsidP="00F40F4B">
            <w:pPr>
              <w:spacing w:after="0" w:line="240" w:lineRule="auto"/>
              <w:rPr>
                <w:rFonts w:ascii="Times New Roman" w:hAnsi="Times New Roman"/>
                <w:sz w:val="24"/>
                <w:szCs w:val="24"/>
              </w:rPr>
            </w:pPr>
            <w:r w:rsidRPr="00535A75">
              <w:rPr>
                <w:rFonts w:ascii="Times New Roman" w:hAnsi="Times New Roman"/>
                <w:sz w:val="24"/>
                <w:szCs w:val="24"/>
              </w:rPr>
              <w:t>Укрепление отношений сотрудничества с организациями дополнительного образования</w:t>
            </w:r>
          </w:p>
        </w:tc>
        <w:tc>
          <w:tcPr>
            <w:tcW w:w="2019" w:type="dxa"/>
          </w:tcPr>
          <w:p w:rsidR="00C173BF" w:rsidRPr="00535A75" w:rsidRDefault="00C173BF" w:rsidP="00F40F4B">
            <w:pPr>
              <w:spacing w:after="0" w:line="240" w:lineRule="auto"/>
              <w:rPr>
                <w:rFonts w:ascii="Times New Roman" w:hAnsi="Times New Roman"/>
                <w:sz w:val="24"/>
                <w:szCs w:val="24"/>
              </w:rPr>
            </w:pPr>
            <w:r w:rsidRPr="00535A75">
              <w:rPr>
                <w:rFonts w:ascii="Times New Roman" w:hAnsi="Times New Roman"/>
                <w:sz w:val="24"/>
                <w:szCs w:val="24"/>
              </w:rPr>
              <w:t>Проект «Содружество»</w:t>
            </w:r>
          </w:p>
        </w:tc>
      </w:tr>
      <w:tr w:rsidR="00C173BF" w:rsidRPr="00535A75" w:rsidTr="0023211C">
        <w:tc>
          <w:tcPr>
            <w:tcW w:w="2408" w:type="dxa"/>
            <w:shd w:val="clear" w:color="auto" w:fill="auto"/>
          </w:tcPr>
          <w:p w:rsidR="00C173BF" w:rsidRPr="00535A75" w:rsidRDefault="00C173BF" w:rsidP="00E7798E">
            <w:pPr>
              <w:pStyle w:val="a3"/>
              <w:ind w:left="142"/>
            </w:pPr>
            <w:r w:rsidRPr="00535A75">
              <w:t xml:space="preserve">Разработка и </w:t>
            </w:r>
            <w:r w:rsidRPr="00535A75">
              <w:lastRenderedPageBreak/>
              <w:t>внедрение проекта «Я – патриот»</w:t>
            </w:r>
          </w:p>
        </w:tc>
        <w:tc>
          <w:tcPr>
            <w:tcW w:w="2128" w:type="dxa"/>
            <w:shd w:val="clear" w:color="auto" w:fill="auto"/>
          </w:tcPr>
          <w:p w:rsidR="00C173BF" w:rsidRPr="003F21CB" w:rsidRDefault="003F21CB" w:rsidP="007C2B03">
            <w:pPr>
              <w:spacing w:after="0" w:line="240" w:lineRule="auto"/>
              <w:rPr>
                <w:rFonts w:ascii="Times New Roman" w:hAnsi="Times New Roman"/>
                <w:sz w:val="24"/>
                <w:szCs w:val="24"/>
              </w:rPr>
            </w:pPr>
            <w:r>
              <w:rPr>
                <w:rFonts w:ascii="Times New Roman" w:hAnsi="Times New Roman"/>
                <w:sz w:val="24"/>
                <w:szCs w:val="24"/>
              </w:rPr>
              <w:lastRenderedPageBreak/>
              <w:t xml:space="preserve">Творческая </w:t>
            </w:r>
            <w:r>
              <w:rPr>
                <w:rFonts w:ascii="Times New Roman" w:hAnsi="Times New Roman"/>
                <w:sz w:val="24"/>
                <w:szCs w:val="24"/>
              </w:rPr>
              <w:lastRenderedPageBreak/>
              <w:t>группа</w:t>
            </w:r>
          </w:p>
        </w:tc>
        <w:tc>
          <w:tcPr>
            <w:tcW w:w="1479" w:type="dxa"/>
            <w:shd w:val="clear" w:color="auto" w:fill="auto"/>
          </w:tcPr>
          <w:p w:rsidR="00C173BF" w:rsidRPr="00535A75" w:rsidRDefault="00C173BF" w:rsidP="00F40F4B">
            <w:pPr>
              <w:spacing w:after="0" w:line="240" w:lineRule="auto"/>
              <w:rPr>
                <w:rFonts w:ascii="Times New Roman" w:hAnsi="Times New Roman"/>
                <w:sz w:val="24"/>
                <w:szCs w:val="24"/>
              </w:rPr>
            </w:pPr>
            <w:r w:rsidRPr="00535A75">
              <w:rPr>
                <w:rFonts w:ascii="Times New Roman" w:hAnsi="Times New Roman"/>
                <w:sz w:val="24"/>
                <w:szCs w:val="24"/>
              </w:rPr>
              <w:lastRenderedPageBreak/>
              <w:t xml:space="preserve">В течение </w:t>
            </w:r>
            <w:r w:rsidRPr="00535A75">
              <w:rPr>
                <w:rFonts w:ascii="Times New Roman" w:hAnsi="Times New Roman"/>
                <w:sz w:val="24"/>
                <w:szCs w:val="24"/>
              </w:rPr>
              <w:lastRenderedPageBreak/>
              <w:t>года</w:t>
            </w:r>
          </w:p>
        </w:tc>
        <w:tc>
          <w:tcPr>
            <w:tcW w:w="1906" w:type="dxa"/>
            <w:shd w:val="clear" w:color="auto" w:fill="auto"/>
          </w:tcPr>
          <w:p w:rsidR="00C173BF" w:rsidRPr="00535A75" w:rsidRDefault="00C173BF"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lastRenderedPageBreak/>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w:t>
            </w:r>
            <w:r w:rsidRPr="00535A75">
              <w:rPr>
                <w:rFonts w:ascii="Times New Roman" w:hAnsi="Times New Roman"/>
                <w:sz w:val="24"/>
                <w:szCs w:val="24"/>
              </w:rPr>
              <w:lastRenderedPageBreak/>
              <w:t>по ВР</w:t>
            </w:r>
          </w:p>
        </w:tc>
        <w:tc>
          <w:tcPr>
            <w:tcW w:w="1502" w:type="dxa"/>
            <w:shd w:val="clear" w:color="auto" w:fill="auto"/>
          </w:tcPr>
          <w:p w:rsidR="00C173BF" w:rsidRPr="00535A75" w:rsidRDefault="00C173BF" w:rsidP="00F40F4B">
            <w:pPr>
              <w:spacing w:after="0" w:line="240" w:lineRule="auto"/>
              <w:rPr>
                <w:rFonts w:ascii="Times New Roman" w:hAnsi="Times New Roman"/>
                <w:sz w:val="24"/>
                <w:szCs w:val="24"/>
              </w:rPr>
            </w:pPr>
            <w:r w:rsidRPr="00535A75">
              <w:rPr>
                <w:rFonts w:ascii="Times New Roman" w:hAnsi="Times New Roman"/>
                <w:sz w:val="24"/>
                <w:szCs w:val="24"/>
              </w:rPr>
              <w:lastRenderedPageBreak/>
              <w:t xml:space="preserve">Творческая </w:t>
            </w:r>
            <w:r w:rsidRPr="00535A75">
              <w:rPr>
                <w:rFonts w:ascii="Times New Roman" w:hAnsi="Times New Roman"/>
                <w:sz w:val="24"/>
                <w:szCs w:val="24"/>
              </w:rPr>
              <w:lastRenderedPageBreak/>
              <w:t xml:space="preserve">группа </w:t>
            </w:r>
          </w:p>
        </w:tc>
        <w:tc>
          <w:tcPr>
            <w:tcW w:w="2909" w:type="dxa"/>
            <w:shd w:val="clear" w:color="auto" w:fill="auto"/>
          </w:tcPr>
          <w:p w:rsidR="00C173BF" w:rsidRPr="00535A75" w:rsidRDefault="00C173BF" w:rsidP="00F40F4B">
            <w:pPr>
              <w:spacing w:after="0" w:line="240" w:lineRule="auto"/>
              <w:rPr>
                <w:rFonts w:ascii="Times New Roman" w:hAnsi="Times New Roman"/>
                <w:sz w:val="24"/>
                <w:szCs w:val="24"/>
              </w:rPr>
            </w:pPr>
            <w:r w:rsidRPr="00535A75">
              <w:rPr>
                <w:rFonts w:ascii="Times New Roman" w:hAnsi="Times New Roman"/>
                <w:sz w:val="24"/>
                <w:szCs w:val="24"/>
              </w:rPr>
              <w:lastRenderedPageBreak/>
              <w:t xml:space="preserve">Приобретение опыта </w:t>
            </w:r>
            <w:r w:rsidRPr="00535A75">
              <w:rPr>
                <w:rFonts w:ascii="Times New Roman" w:hAnsi="Times New Roman"/>
                <w:sz w:val="24"/>
                <w:szCs w:val="24"/>
              </w:rPr>
              <w:lastRenderedPageBreak/>
              <w:t>самостоятельного творчества и самовыражения, формирование гражданских качеств</w:t>
            </w:r>
          </w:p>
        </w:tc>
        <w:tc>
          <w:tcPr>
            <w:tcW w:w="2019" w:type="dxa"/>
          </w:tcPr>
          <w:p w:rsidR="00C173BF" w:rsidRPr="00535A75" w:rsidRDefault="00C173BF" w:rsidP="00F40F4B">
            <w:pPr>
              <w:spacing w:after="0" w:line="240" w:lineRule="auto"/>
              <w:rPr>
                <w:rFonts w:ascii="Times New Roman" w:hAnsi="Times New Roman"/>
                <w:sz w:val="24"/>
                <w:szCs w:val="24"/>
              </w:rPr>
            </w:pPr>
            <w:r w:rsidRPr="00535A75">
              <w:rPr>
                <w:rFonts w:ascii="Times New Roman" w:hAnsi="Times New Roman"/>
                <w:sz w:val="24"/>
                <w:szCs w:val="24"/>
              </w:rPr>
              <w:lastRenderedPageBreak/>
              <w:t xml:space="preserve">Проект «Я – </w:t>
            </w:r>
            <w:r w:rsidRPr="00535A75">
              <w:rPr>
                <w:rFonts w:ascii="Times New Roman" w:hAnsi="Times New Roman"/>
                <w:sz w:val="24"/>
                <w:szCs w:val="24"/>
              </w:rPr>
              <w:lastRenderedPageBreak/>
              <w:t>патриот»</w:t>
            </w:r>
          </w:p>
        </w:tc>
      </w:tr>
      <w:tr w:rsidR="0074669A" w:rsidRPr="00535A75" w:rsidTr="0023211C">
        <w:tc>
          <w:tcPr>
            <w:tcW w:w="2408" w:type="dxa"/>
            <w:shd w:val="clear" w:color="auto" w:fill="auto"/>
          </w:tcPr>
          <w:p w:rsidR="0074669A" w:rsidRPr="00535A75" w:rsidRDefault="0074669A" w:rsidP="00E7798E">
            <w:pPr>
              <w:pStyle w:val="a3"/>
              <w:ind w:left="142"/>
            </w:pPr>
            <w:r w:rsidRPr="00535A75">
              <w:lastRenderedPageBreak/>
              <w:t>Организация деятельности творческих мастерских для детей и родителей в совместном выполнении различных видов деятельности</w:t>
            </w:r>
          </w:p>
        </w:tc>
        <w:tc>
          <w:tcPr>
            <w:tcW w:w="2128" w:type="dxa"/>
            <w:shd w:val="clear" w:color="auto" w:fill="auto"/>
          </w:tcPr>
          <w:p w:rsidR="0074669A" w:rsidRPr="003F21CB" w:rsidRDefault="003F21CB" w:rsidP="007C2B03">
            <w:pPr>
              <w:spacing w:after="0" w:line="240" w:lineRule="auto"/>
              <w:rPr>
                <w:rFonts w:ascii="Times New Roman" w:hAnsi="Times New Roman"/>
                <w:sz w:val="24"/>
                <w:szCs w:val="24"/>
              </w:rPr>
            </w:pPr>
            <w:r>
              <w:rPr>
                <w:rFonts w:ascii="Times New Roman" w:hAnsi="Times New Roman"/>
                <w:sz w:val="24"/>
                <w:szCs w:val="24"/>
              </w:rPr>
              <w:t>Творческие группы</w:t>
            </w:r>
          </w:p>
        </w:tc>
        <w:tc>
          <w:tcPr>
            <w:tcW w:w="1479" w:type="dxa"/>
            <w:shd w:val="clear" w:color="auto" w:fill="auto"/>
          </w:tcPr>
          <w:p w:rsidR="0074669A" w:rsidRPr="00535A75" w:rsidRDefault="0074669A"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74669A" w:rsidRPr="00535A75" w:rsidRDefault="0074669A"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ВР</w:t>
            </w:r>
          </w:p>
        </w:tc>
        <w:tc>
          <w:tcPr>
            <w:tcW w:w="1502" w:type="dxa"/>
            <w:shd w:val="clear" w:color="auto" w:fill="auto"/>
          </w:tcPr>
          <w:p w:rsidR="0074669A" w:rsidRPr="00535A75" w:rsidRDefault="0074669A" w:rsidP="008567F0">
            <w:pPr>
              <w:spacing w:after="0" w:line="240" w:lineRule="auto"/>
              <w:rPr>
                <w:rFonts w:ascii="Times New Roman" w:hAnsi="Times New Roman"/>
                <w:sz w:val="24"/>
                <w:szCs w:val="24"/>
              </w:rPr>
            </w:pPr>
            <w:r w:rsidRPr="00535A75">
              <w:rPr>
                <w:rFonts w:ascii="Times New Roman" w:hAnsi="Times New Roman"/>
                <w:sz w:val="24"/>
                <w:szCs w:val="24"/>
              </w:rPr>
              <w:t>Учителя, родители, дети</w:t>
            </w:r>
          </w:p>
        </w:tc>
        <w:tc>
          <w:tcPr>
            <w:tcW w:w="2909" w:type="dxa"/>
            <w:shd w:val="clear" w:color="auto" w:fill="auto"/>
          </w:tcPr>
          <w:p w:rsidR="0074669A" w:rsidRPr="00535A75" w:rsidRDefault="0074669A" w:rsidP="004B2C6E">
            <w:pPr>
              <w:spacing w:after="0" w:line="240" w:lineRule="auto"/>
              <w:rPr>
                <w:rFonts w:ascii="Times New Roman" w:hAnsi="Times New Roman"/>
                <w:sz w:val="24"/>
                <w:szCs w:val="24"/>
              </w:rPr>
            </w:pPr>
            <w:r w:rsidRPr="00535A75">
              <w:rPr>
                <w:rFonts w:ascii="Times New Roman" w:hAnsi="Times New Roman"/>
                <w:sz w:val="24"/>
                <w:szCs w:val="24"/>
              </w:rPr>
              <w:t>Увеличение охвата учащихся, родителей системой дополнительного образования</w:t>
            </w:r>
          </w:p>
        </w:tc>
        <w:tc>
          <w:tcPr>
            <w:tcW w:w="2019" w:type="dxa"/>
          </w:tcPr>
          <w:p w:rsidR="0074669A" w:rsidRPr="00535A75" w:rsidRDefault="0074669A" w:rsidP="004B2C6E">
            <w:pPr>
              <w:spacing w:after="0" w:line="240" w:lineRule="auto"/>
              <w:rPr>
                <w:rFonts w:ascii="Times New Roman" w:hAnsi="Times New Roman"/>
                <w:sz w:val="24"/>
                <w:szCs w:val="24"/>
              </w:rPr>
            </w:pPr>
            <w:r w:rsidRPr="00535A75">
              <w:rPr>
                <w:rFonts w:ascii="Times New Roman" w:hAnsi="Times New Roman"/>
                <w:sz w:val="24"/>
                <w:szCs w:val="24"/>
              </w:rPr>
              <w:t>Творческие отчёты мастерских</w:t>
            </w:r>
          </w:p>
        </w:tc>
      </w:tr>
      <w:tr w:rsidR="0074669A" w:rsidRPr="00535A75" w:rsidTr="0023211C">
        <w:tc>
          <w:tcPr>
            <w:tcW w:w="2408" w:type="dxa"/>
            <w:shd w:val="clear" w:color="auto" w:fill="auto"/>
          </w:tcPr>
          <w:p w:rsidR="0074669A" w:rsidRPr="00535A75" w:rsidRDefault="0074669A" w:rsidP="00E7798E">
            <w:pPr>
              <w:pStyle w:val="a3"/>
              <w:ind w:left="142"/>
            </w:pPr>
            <w:r w:rsidRPr="00535A75">
              <w:t>Проектная деятельность для расширения сектора образовательных программ.</w:t>
            </w:r>
          </w:p>
        </w:tc>
        <w:tc>
          <w:tcPr>
            <w:tcW w:w="2128" w:type="dxa"/>
            <w:shd w:val="clear" w:color="auto" w:fill="auto"/>
          </w:tcPr>
          <w:p w:rsidR="0074669A" w:rsidRPr="003F21CB" w:rsidRDefault="003F21CB" w:rsidP="007C2B03">
            <w:pPr>
              <w:spacing w:after="0" w:line="240" w:lineRule="auto"/>
              <w:rPr>
                <w:rFonts w:ascii="Times New Roman" w:hAnsi="Times New Roman"/>
                <w:sz w:val="24"/>
                <w:szCs w:val="24"/>
              </w:rPr>
            </w:pPr>
            <w:r>
              <w:rPr>
                <w:rFonts w:ascii="Times New Roman" w:hAnsi="Times New Roman"/>
                <w:sz w:val="24"/>
                <w:szCs w:val="24"/>
              </w:rPr>
              <w:t>Индивидуальная работа</w:t>
            </w:r>
          </w:p>
        </w:tc>
        <w:tc>
          <w:tcPr>
            <w:tcW w:w="1479" w:type="dxa"/>
            <w:shd w:val="clear" w:color="auto" w:fill="auto"/>
          </w:tcPr>
          <w:p w:rsidR="0074669A" w:rsidRPr="00535A75" w:rsidRDefault="0074669A"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74669A" w:rsidRPr="00535A75" w:rsidRDefault="0074669A"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ВР</w:t>
            </w:r>
          </w:p>
        </w:tc>
        <w:tc>
          <w:tcPr>
            <w:tcW w:w="1502" w:type="dxa"/>
            <w:shd w:val="clear" w:color="auto" w:fill="auto"/>
          </w:tcPr>
          <w:p w:rsidR="0074669A" w:rsidRPr="00535A75" w:rsidRDefault="0074669A" w:rsidP="00F40F4B">
            <w:pPr>
              <w:spacing w:after="0" w:line="240" w:lineRule="auto"/>
              <w:rPr>
                <w:rFonts w:ascii="Times New Roman" w:hAnsi="Times New Roman"/>
                <w:sz w:val="24"/>
                <w:szCs w:val="24"/>
              </w:rPr>
            </w:pPr>
            <w:r w:rsidRPr="00535A75">
              <w:rPr>
                <w:rFonts w:ascii="Times New Roman" w:hAnsi="Times New Roman"/>
                <w:sz w:val="24"/>
                <w:szCs w:val="24"/>
              </w:rPr>
              <w:t>Учителя, родители, дети</w:t>
            </w:r>
          </w:p>
        </w:tc>
        <w:tc>
          <w:tcPr>
            <w:tcW w:w="2909" w:type="dxa"/>
            <w:shd w:val="clear" w:color="auto" w:fill="auto"/>
          </w:tcPr>
          <w:p w:rsidR="0074669A" w:rsidRPr="00535A75" w:rsidRDefault="0074669A" w:rsidP="004B2C6E">
            <w:pPr>
              <w:spacing w:after="0" w:line="240" w:lineRule="auto"/>
              <w:rPr>
                <w:rFonts w:ascii="Times New Roman" w:hAnsi="Times New Roman"/>
                <w:sz w:val="24"/>
                <w:szCs w:val="24"/>
              </w:rPr>
            </w:pPr>
            <w:r w:rsidRPr="00535A75">
              <w:rPr>
                <w:rFonts w:ascii="Times New Roman" w:hAnsi="Times New Roman"/>
                <w:sz w:val="24"/>
                <w:szCs w:val="24"/>
              </w:rPr>
              <w:t>Увеличение охвата учащихся, родителей, педагогов проектной деятельностью</w:t>
            </w:r>
          </w:p>
        </w:tc>
        <w:tc>
          <w:tcPr>
            <w:tcW w:w="2019" w:type="dxa"/>
          </w:tcPr>
          <w:p w:rsidR="0074669A" w:rsidRPr="00535A75" w:rsidRDefault="0074669A" w:rsidP="004B2C6E">
            <w:pPr>
              <w:spacing w:after="0" w:line="240" w:lineRule="auto"/>
              <w:rPr>
                <w:rFonts w:ascii="Times New Roman" w:hAnsi="Times New Roman"/>
                <w:sz w:val="24"/>
                <w:szCs w:val="24"/>
              </w:rPr>
            </w:pPr>
            <w:r w:rsidRPr="00535A75">
              <w:rPr>
                <w:rFonts w:ascii="Times New Roman" w:hAnsi="Times New Roman"/>
                <w:sz w:val="24"/>
                <w:szCs w:val="24"/>
              </w:rPr>
              <w:t>Проекты</w:t>
            </w:r>
          </w:p>
        </w:tc>
      </w:tr>
      <w:tr w:rsidR="0074669A" w:rsidRPr="00535A75" w:rsidTr="0023211C">
        <w:tc>
          <w:tcPr>
            <w:tcW w:w="2408" w:type="dxa"/>
            <w:shd w:val="clear" w:color="auto" w:fill="auto"/>
          </w:tcPr>
          <w:p w:rsidR="0074669A" w:rsidRPr="00535A75" w:rsidRDefault="0074669A" w:rsidP="00E7798E">
            <w:pPr>
              <w:pStyle w:val="a3"/>
              <w:ind w:left="142"/>
            </w:pPr>
            <w:r w:rsidRPr="00535A75">
              <w:t>Отчётные концерты, с процедурой демонстрации достижений  и награждения учащихся.</w:t>
            </w:r>
          </w:p>
        </w:tc>
        <w:tc>
          <w:tcPr>
            <w:tcW w:w="2128" w:type="dxa"/>
            <w:shd w:val="clear" w:color="auto" w:fill="auto"/>
          </w:tcPr>
          <w:p w:rsidR="0074669A" w:rsidRPr="003F21CB" w:rsidRDefault="003F21CB" w:rsidP="007C2B03">
            <w:pPr>
              <w:spacing w:after="0" w:line="240" w:lineRule="auto"/>
              <w:rPr>
                <w:rFonts w:ascii="Times New Roman" w:hAnsi="Times New Roman"/>
                <w:sz w:val="24"/>
                <w:szCs w:val="24"/>
              </w:rPr>
            </w:pPr>
            <w:r>
              <w:rPr>
                <w:rFonts w:ascii="Times New Roman" w:hAnsi="Times New Roman"/>
                <w:sz w:val="24"/>
                <w:szCs w:val="24"/>
              </w:rPr>
              <w:t>Отчётные концерты</w:t>
            </w:r>
          </w:p>
        </w:tc>
        <w:tc>
          <w:tcPr>
            <w:tcW w:w="1479" w:type="dxa"/>
            <w:shd w:val="clear" w:color="auto" w:fill="auto"/>
          </w:tcPr>
          <w:p w:rsidR="0074669A" w:rsidRPr="00535A75" w:rsidRDefault="0074669A" w:rsidP="008567F0">
            <w:pPr>
              <w:spacing w:after="0" w:line="240" w:lineRule="auto"/>
              <w:rPr>
                <w:rFonts w:ascii="Times New Roman" w:hAnsi="Times New Roman"/>
                <w:sz w:val="24"/>
                <w:szCs w:val="24"/>
              </w:rPr>
            </w:pPr>
            <w:r w:rsidRPr="00535A75">
              <w:rPr>
                <w:rFonts w:ascii="Times New Roman" w:hAnsi="Times New Roman"/>
                <w:sz w:val="24"/>
                <w:szCs w:val="24"/>
              </w:rPr>
              <w:t>В конце каждого года</w:t>
            </w:r>
          </w:p>
        </w:tc>
        <w:tc>
          <w:tcPr>
            <w:tcW w:w="1906" w:type="dxa"/>
            <w:shd w:val="clear" w:color="auto" w:fill="auto"/>
          </w:tcPr>
          <w:p w:rsidR="0074669A" w:rsidRPr="00535A75" w:rsidRDefault="0074669A"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ВР</w:t>
            </w:r>
          </w:p>
        </w:tc>
        <w:tc>
          <w:tcPr>
            <w:tcW w:w="1502" w:type="dxa"/>
            <w:shd w:val="clear" w:color="auto" w:fill="auto"/>
          </w:tcPr>
          <w:p w:rsidR="0074669A" w:rsidRPr="00535A75" w:rsidRDefault="0074669A" w:rsidP="00F40F4B">
            <w:pPr>
              <w:spacing w:after="0" w:line="240" w:lineRule="auto"/>
              <w:rPr>
                <w:rFonts w:ascii="Times New Roman" w:hAnsi="Times New Roman"/>
                <w:sz w:val="24"/>
                <w:szCs w:val="24"/>
              </w:rPr>
            </w:pPr>
            <w:r w:rsidRPr="00535A75">
              <w:rPr>
                <w:rFonts w:ascii="Times New Roman" w:hAnsi="Times New Roman"/>
                <w:sz w:val="24"/>
                <w:szCs w:val="24"/>
              </w:rPr>
              <w:t>Учителя, родители, дети</w:t>
            </w:r>
          </w:p>
        </w:tc>
        <w:tc>
          <w:tcPr>
            <w:tcW w:w="2909" w:type="dxa"/>
            <w:shd w:val="clear" w:color="auto" w:fill="auto"/>
          </w:tcPr>
          <w:p w:rsidR="0074669A" w:rsidRPr="00535A75" w:rsidRDefault="0074669A" w:rsidP="004B2C6E">
            <w:pPr>
              <w:spacing w:after="0" w:line="240" w:lineRule="auto"/>
              <w:rPr>
                <w:rFonts w:ascii="Times New Roman" w:hAnsi="Times New Roman"/>
                <w:sz w:val="24"/>
                <w:szCs w:val="24"/>
              </w:rPr>
            </w:pPr>
            <w:r w:rsidRPr="00535A75">
              <w:rPr>
                <w:rFonts w:ascii="Times New Roman" w:hAnsi="Times New Roman"/>
                <w:sz w:val="24"/>
                <w:szCs w:val="24"/>
              </w:rPr>
              <w:t>Повышение информированности участников образовательного процесса о результативности внедрения дополнительного образования</w:t>
            </w:r>
          </w:p>
        </w:tc>
        <w:tc>
          <w:tcPr>
            <w:tcW w:w="2019" w:type="dxa"/>
          </w:tcPr>
          <w:p w:rsidR="0074669A" w:rsidRPr="00535A75" w:rsidRDefault="0074669A" w:rsidP="004B2C6E">
            <w:pPr>
              <w:spacing w:after="0" w:line="240" w:lineRule="auto"/>
              <w:rPr>
                <w:rFonts w:ascii="Times New Roman" w:hAnsi="Times New Roman"/>
                <w:sz w:val="24"/>
                <w:szCs w:val="24"/>
              </w:rPr>
            </w:pPr>
            <w:r w:rsidRPr="00535A75">
              <w:rPr>
                <w:rFonts w:ascii="Times New Roman" w:hAnsi="Times New Roman"/>
                <w:sz w:val="24"/>
                <w:szCs w:val="24"/>
              </w:rPr>
              <w:t>Отчётный концерт</w:t>
            </w:r>
          </w:p>
        </w:tc>
      </w:tr>
      <w:tr w:rsidR="0074669A" w:rsidRPr="00535A75" w:rsidTr="0023211C">
        <w:tc>
          <w:tcPr>
            <w:tcW w:w="2408" w:type="dxa"/>
            <w:shd w:val="clear" w:color="auto" w:fill="auto"/>
          </w:tcPr>
          <w:p w:rsidR="0074669A" w:rsidRPr="00535A75" w:rsidRDefault="0074669A" w:rsidP="00E7798E">
            <w:pPr>
              <w:pStyle w:val="a3"/>
              <w:ind w:left="142"/>
            </w:pPr>
            <w:r w:rsidRPr="00535A75">
              <w:t xml:space="preserve">Разработка и внедрение практико-ориентированных и элективных курсов </w:t>
            </w:r>
            <w:r w:rsidRPr="00535A75">
              <w:lastRenderedPageBreak/>
              <w:t>ВУП</w:t>
            </w:r>
          </w:p>
        </w:tc>
        <w:tc>
          <w:tcPr>
            <w:tcW w:w="2128" w:type="dxa"/>
            <w:shd w:val="clear" w:color="auto" w:fill="auto"/>
          </w:tcPr>
          <w:p w:rsidR="0074669A" w:rsidRPr="003F21CB" w:rsidRDefault="003F21CB" w:rsidP="007C2B03">
            <w:pPr>
              <w:spacing w:after="0" w:line="240" w:lineRule="auto"/>
              <w:rPr>
                <w:rFonts w:ascii="Times New Roman" w:hAnsi="Times New Roman"/>
                <w:sz w:val="24"/>
                <w:szCs w:val="24"/>
              </w:rPr>
            </w:pPr>
            <w:r>
              <w:rPr>
                <w:rFonts w:ascii="Times New Roman" w:hAnsi="Times New Roman"/>
                <w:sz w:val="24"/>
                <w:szCs w:val="24"/>
              </w:rPr>
              <w:lastRenderedPageBreak/>
              <w:t>Разработка педагогами элективных курсов</w:t>
            </w:r>
          </w:p>
        </w:tc>
        <w:tc>
          <w:tcPr>
            <w:tcW w:w="1479" w:type="dxa"/>
            <w:shd w:val="clear" w:color="auto" w:fill="auto"/>
          </w:tcPr>
          <w:p w:rsidR="0074669A" w:rsidRPr="00535A75" w:rsidRDefault="0074669A"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74669A" w:rsidRPr="00535A75" w:rsidRDefault="0074669A" w:rsidP="00F40F4B">
            <w:pPr>
              <w:spacing w:after="0" w:line="240" w:lineRule="auto"/>
              <w:rPr>
                <w:rFonts w:ascii="Times New Roman" w:hAnsi="Times New Roman"/>
                <w:sz w:val="24"/>
                <w:szCs w:val="24"/>
              </w:rPr>
            </w:pPr>
            <w:proofErr w:type="spellStart"/>
            <w:r w:rsidRPr="00535A75">
              <w:rPr>
                <w:rFonts w:ascii="Times New Roman" w:hAnsi="Times New Roman"/>
                <w:sz w:val="24"/>
                <w:szCs w:val="24"/>
              </w:rPr>
              <w:t>Зам</w:t>
            </w:r>
            <w:proofErr w:type="gramStart"/>
            <w:r w:rsidRPr="00535A75">
              <w:rPr>
                <w:rFonts w:ascii="Times New Roman" w:hAnsi="Times New Roman"/>
                <w:sz w:val="24"/>
                <w:szCs w:val="24"/>
              </w:rPr>
              <w:t>.д</w:t>
            </w:r>
            <w:proofErr w:type="gramEnd"/>
            <w:r w:rsidRPr="00535A75">
              <w:rPr>
                <w:rFonts w:ascii="Times New Roman" w:hAnsi="Times New Roman"/>
                <w:sz w:val="24"/>
                <w:szCs w:val="24"/>
              </w:rPr>
              <w:t>иректора</w:t>
            </w:r>
            <w:proofErr w:type="spellEnd"/>
            <w:r w:rsidRPr="00535A75">
              <w:rPr>
                <w:rFonts w:ascii="Times New Roman" w:hAnsi="Times New Roman"/>
                <w:sz w:val="24"/>
                <w:szCs w:val="24"/>
              </w:rPr>
              <w:t xml:space="preserve"> по ВР</w:t>
            </w:r>
          </w:p>
        </w:tc>
        <w:tc>
          <w:tcPr>
            <w:tcW w:w="1502" w:type="dxa"/>
            <w:shd w:val="clear" w:color="auto" w:fill="auto"/>
          </w:tcPr>
          <w:p w:rsidR="0074669A" w:rsidRPr="00535A75" w:rsidRDefault="0074669A" w:rsidP="00F40F4B">
            <w:pPr>
              <w:spacing w:after="0" w:line="240" w:lineRule="auto"/>
              <w:rPr>
                <w:rFonts w:ascii="Times New Roman" w:hAnsi="Times New Roman"/>
                <w:sz w:val="24"/>
                <w:szCs w:val="24"/>
              </w:rPr>
            </w:pPr>
            <w:r w:rsidRPr="00535A75">
              <w:rPr>
                <w:rFonts w:ascii="Times New Roman" w:hAnsi="Times New Roman"/>
                <w:sz w:val="24"/>
                <w:szCs w:val="24"/>
              </w:rPr>
              <w:t>Учителя, родители, дети</w:t>
            </w:r>
          </w:p>
        </w:tc>
        <w:tc>
          <w:tcPr>
            <w:tcW w:w="2909" w:type="dxa"/>
            <w:shd w:val="clear" w:color="auto" w:fill="auto"/>
          </w:tcPr>
          <w:p w:rsidR="0074669A" w:rsidRPr="00535A75" w:rsidRDefault="0074669A" w:rsidP="004B2C6E">
            <w:pPr>
              <w:spacing w:after="0" w:line="240" w:lineRule="auto"/>
              <w:rPr>
                <w:rFonts w:ascii="Times New Roman" w:hAnsi="Times New Roman"/>
                <w:sz w:val="24"/>
                <w:szCs w:val="24"/>
              </w:rPr>
            </w:pPr>
            <w:r w:rsidRPr="00535A75">
              <w:rPr>
                <w:rFonts w:ascii="Times New Roman" w:hAnsi="Times New Roman"/>
                <w:sz w:val="24"/>
                <w:szCs w:val="24"/>
              </w:rPr>
              <w:t>Ориентация программ дополнительного образования на социализацию учащихся</w:t>
            </w:r>
          </w:p>
        </w:tc>
        <w:tc>
          <w:tcPr>
            <w:tcW w:w="2019" w:type="dxa"/>
          </w:tcPr>
          <w:p w:rsidR="0074669A" w:rsidRPr="00535A75" w:rsidRDefault="0074669A" w:rsidP="004B2C6E">
            <w:pPr>
              <w:spacing w:after="0" w:line="240" w:lineRule="auto"/>
              <w:rPr>
                <w:rFonts w:ascii="Times New Roman" w:hAnsi="Times New Roman"/>
                <w:sz w:val="24"/>
                <w:szCs w:val="24"/>
              </w:rPr>
            </w:pPr>
            <w:r w:rsidRPr="00535A75">
              <w:rPr>
                <w:rFonts w:ascii="Times New Roman" w:hAnsi="Times New Roman"/>
                <w:sz w:val="24"/>
                <w:szCs w:val="24"/>
              </w:rPr>
              <w:t>Программы элективных курсов</w:t>
            </w:r>
          </w:p>
        </w:tc>
      </w:tr>
      <w:tr w:rsidR="00A8703D" w:rsidRPr="00535A75" w:rsidTr="00724587">
        <w:tc>
          <w:tcPr>
            <w:tcW w:w="14351" w:type="dxa"/>
            <w:gridSpan w:val="7"/>
            <w:shd w:val="clear" w:color="auto" w:fill="auto"/>
          </w:tcPr>
          <w:p w:rsidR="00A8703D" w:rsidRPr="00535A75" w:rsidRDefault="00A8703D" w:rsidP="00EE6318">
            <w:pPr>
              <w:spacing w:after="0" w:line="240" w:lineRule="auto"/>
              <w:jc w:val="center"/>
              <w:rPr>
                <w:rFonts w:ascii="Times New Roman" w:hAnsi="Times New Roman"/>
                <w:sz w:val="24"/>
                <w:szCs w:val="24"/>
              </w:rPr>
            </w:pPr>
            <w:r w:rsidRPr="00535A75">
              <w:rPr>
                <w:rFonts w:ascii="Times New Roman" w:hAnsi="Times New Roman"/>
                <w:b/>
                <w:sz w:val="24"/>
                <w:szCs w:val="24"/>
              </w:rPr>
              <w:lastRenderedPageBreak/>
              <w:t>Стратегическое направление 6. Создание условий образовательного процесса</w:t>
            </w:r>
          </w:p>
        </w:tc>
      </w:tr>
      <w:tr w:rsidR="00EE6318" w:rsidRPr="00535A75" w:rsidTr="0023211C">
        <w:tc>
          <w:tcPr>
            <w:tcW w:w="2408" w:type="dxa"/>
            <w:shd w:val="clear" w:color="auto" w:fill="auto"/>
          </w:tcPr>
          <w:p w:rsidR="00EE6318" w:rsidRPr="00535A75" w:rsidRDefault="00EE6318" w:rsidP="00F40F4B">
            <w:pPr>
              <w:spacing w:after="0" w:line="240" w:lineRule="auto"/>
              <w:rPr>
                <w:rFonts w:ascii="Times New Roman" w:hAnsi="Times New Roman"/>
                <w:b/>
                <w:sz w:val="24"/>
                <w:szCs w:val="24"/>
              </w:rPr>
            </w:pPr>
            <w:r w:rsidRPr="00535A75">
              <w:rPr>
                <w:rFonts w:ascii="Times New Roman" w:hAnsi="Times New Roman"/>
                <w:sz w:val="24"/>
                <w:szCs w:val="24"/>
              </w:rPr>
              <w:t>Пополнение банка учебных пособий и методических материалов на электронных носителях.</w:t>
            </w:r>
          </w:p>
        </w:tc>
        <w:tc>
          <w:tcPr>
            <w:tcW w:w="2128" w:type="dxa"/>
            <w:shd w:val="clear" w:color="auto" w:fill="auto"/>
          </w:tcPr>
          <w:p w:rsidR="00EE6318" w:rsidRPr="003F21CB" w:rsidRDefault="003F21CB" w:rsidP="007C2B03">
            <w:pPr>
              <w:spacing w:after="0" w:line="240" w:lineRule="auto"/>
              <w:rPr>
                <w:rFonts w:ascii="Times New Roman" w:hAnsi="Times New Roman"/>
                <w:sz w:val="24"/>
                <w:szCs w:val="24"/>
              </w:rPr>
            </w:pPr>
            <w:r>
              <w:rPr>
                <w:rFonts w:ascii="Times New Roman" w:hAnsi="Times New Roman"/>
                <w:sz w:val="24"/>
                <w:szCs w:val="24"/>
              </w:rPr>
              <w:t>Сбор информации</w:t>
            </w:r>
          </w:p>
        </w:tc>
        <w:tc>
          <w:tcPr>
            <w:tcW w:w="1479" w:type="dxa"/>
            <w:shd w:val="clear" w:color="auto" w:fill="auto"/>
          </w:tcPr>
          <w:p w:rsidR="00EE6318" w:rsidRPr="00535A75" w:rsidRDefault="00EE6318" w:rsidP="008567F0">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EE6318" w:rsidRPr="00535A75" w:rsidRDefault="00EE6318" w:rsidP="008567F0">
            <w:pPr>
              <w:spacing w:after="0" w:line="240" w:lineRule="auto"/>
              <w:rPr>
                <w:rFonts w:ascii="Times New Roman" w:hAnsi="Times New Roman"/>
                <w:sz w:val="24"/>
                <w:szCs w:val="24"/>
              </w:rPr>
            </w:pPr>
            <w:r w:rsidRPr="00535A75">
              <w:rPr>
                <w:rFonts w:ascii="Times New Roman" w:hAnsi="Times New Roman"/>
                <w:sz w:val="24"/>
                <w:szCs w:val="24"/>
              </w:rPr>
              <w:t>Зам директора по УР</w:t>
            </w:r>
          </w:p>
        </w:tc>
        <w:tc>
          <w:tcPr>
            <w:tcW w:w="1502" w:type="dxa"/>
            <w:shd w:val="clear" w:color="auto" w:fill="auto"/>
          </w:tcPr>
          <w:p w:rsidR="00EE6318" w:rsidRPr="00535A75" w:rsidRDefault="00EE6318" w:rsidP="008567F0">
            <w:pPr>
              <w:spacing w:after="0" w:line="240" w:lineRule="auto"/>
              <w:rPr>
                <w:rFonts w:ascii="Times New Roman" w:hAnsi="Times New Roman"/>
                <w:sz w:val="24"/>
                <w:szCs w:val="24"/>
              </w:rPr>
            </w:pPr>
            <w:r w:rsidRPr="00535A75">
              <w:rPr>
                <w:rFonts w:ascii="Times New Roman" w:hAnsi="Times New Roman"/>
                <w:sz w:val="24"/>
                <w:szCs w:val="24"/>
              </w:rPr>
              <w:t>Учителя</w:t>
            </w:r>
          </w:p>
        </w:tc>
        <w:tc>
          <w:tcPr>
            <w:tcW w:w="2909" w:type="dxa"/>
            <w:shd w:val="clear" w:color="auto" w:fill="auto"/>
          </w:tcPr>
          <w:p w:rsidR="00EE6318" w:rsidRPr="00535A75" w:rsidRDefault="00EE6318" w:rsidP="004B2C6E">
            <w:pPr>
              <w:spacing w:after="0" w:line="240" w:lineRule="auto"/>
              <w:rPr>
                <w:rFonts w:ascii="Times New Roman" w:hAnsi="Times New Roman"/>
                <w:sz w:val="24"/>
                <w:szCs w:val="24"/>
              </w:rPr>
            </w:pPr>
            <w:r w:rsidRPr="00535A75">
              <w:rPr>
                <w:rFonts w:ascii="Times New Roman" w:hAnsi="Times New Roman"/>
                <w:sz w:val="24"/>
                <w:szCs w:val="24"/>
              </w:rPr>
              <w:t>Создание банка учебных пособий и методических материалов на электронных носителях.</w:t>
            </w:r>
          </w:p>
        </w:tc>
        <w:tc>
          <w:tcPr>
            <w:tcW w:w="2019" w:type="dxa"/>
          </w:tcPr>
          <w:p w:rsidR="00EE6318" w:rsidRPr="00535A75" w:rsidRDefault="00EE6318" w:rsidP="004B2C6E">
            <w:pPr>
              <w:spacing w:after="0" w:line="240" w:lineRule="auto"/>
              <w:rPr>
                <w:rFonts w:ascii="Times New Roman" w:hAnsi="Times New Roman"/>
                <w:sz w:val="24"/>
                <w:szCs w:val="24"/>
              </w:rPr>
            </w:pPr>
            <w:r w:rsidRPr="00535A75">
              <w:rPr>
                <w:rFonts w:ascii="Times New Roman" w:hAnsi="Times New Roman"/>
                <w:sz w:val="24"/>
                <w:szCs w:val="24"/>
              </w:rPr>
              <w:t>Банк</w:t>
            </w:r>
          </w:p>
        </w:tc>
      </w:tr>
      <w:tr w:rsidR="00EE6318" w:rsidRPr="00535A75" w:rsidTr="0023211C">
        <w:tc>
          <w:tcPr>
            <w:tcW w:w="2408" w:type="dxa"/>
            <w:shd w:val="clear" w:color="auto" w:fill="auto"/>
          </w:tcPr>
          <w:p w:rsidR="00EE6318" w:rsidRPr="00535A75" w:rsidRDefault="00EE6318" w:rsidP="00F40F4B">
            <w:pPr>
              <w:spacing w:after="0" w:line="240" w:lineRule="auto"/>
              <w:rPr>
                <w:rFonts w:ascii="Times New Roman" w:hAnsi="Times New Roman"/>
                <w:sz w:val="24"/>
                <w:szCs w:val="24"/>
              </w:rPr>
            </w:pPr>
            <w:r w:rsidRPr="00535A75">
              <w:rPr>
                <w:rFonts w:ascii="Times New Roman" w:hAnsi="Times New Roman"/>
                <w:sz w:val="24"/>
                <w:szCs w:val="24"/>
              </w:rPr>
              <w:t>Создание электронной библиотеки по тематике изучаемых образовательных программ и  познавательных досуговых программ</w:t>
            </w:r>
          </w:p>
        </w:tc>
        <w:tc>
          <w:tcPr>
            <w:tcW w:w="2128" w:type="dxa"/>
            <w:shd w:val="clear" w:color="auto" w:fill="auto"/>
          </w:tcPr>
          <w:p w:rsidR="00EE6318" w:rsidRPr="003F21CB" w:rsidRDefault="003F21CB" w:rsidP="007C2B03">
            <w:pPr>
              <w:spacing w:after="0" w:line="240" w:lineRule="auto"/>
              <w:rPr>
                <w:rFonts w:ascii="Times New Roman" w:hAnsi="Times New Roman"/>
                <w:sz w:val="24"/>
                <w:szCs w:val="24"/>
              </w:rPr>
            </w:pPr>
            <w:r>
              <w:rPr>
                <w:rFonts w:ascii="Times New Roman" w:hAnsi="Times New Roman"/>
                <w:sz w:val="24"/>
                <w:szCs w:val="24"/>
              </w:rPr>
              <w:t>Создание электронной библиотеки</w:t>
            </w:r>
          </w:p>
        </w:tc>
        <w:tc>
          <w:tcPr>
            <w:tcW w:w="1479" w:type="dxa"/>
            <w:shd w:val="clear" w:color="auto" w:fill="auto"/>
          </w:tcPr>
          <w:p w:rsidR="00EE6318" w:rsidRPr="00535A75" w:rsidRDefault="00EE6318" w:rsidP="008567F0">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EE6318" w:rsidRPr="00535A75" w:rsidRDefault="00EE6318" w:rsidP="008567F0">
            <w:pPr>
              <w:spacing w:after="0" w:line="240" w:lineRule="auto"/>
              <w:rPr>
                <w:rFonts w:ascii="Times New Roman" w:hAnsi="Times New Roman"/>
                <w:sz w:val="24"/>
                <w:szCs w:val="24"/>
              </w:rPr>
            </w:pPr>
            <w:r w:rsidRPr="00535A75">
              <w:rPr>
                <w:rFonts w:ascii="Times New Roman" w:hAnsi="Times New Roman"/>
                <w:sz w:val="24"/>
                <w:szCs w:val="24"/>
              </w:rPr>
              <w:t>Зам директора по УР</w:t>
            </w:r>
          </w:p>
        </w:tc>
        <w:tc>
          <w:tcPr>
            <w:tcW w:w="1502" w:type="dxa"/>
            <w:shd w:val="clear" w:color="auto" w:fill="auto"/>
          </w:tcPr>
          <w:p w:rsidR="00EE6318" w:rsidRPr="00535A75" w:rsidRDefault="00EE6318" w:rsidP="008567F0">
            <w:pPr>
              <w:spacing w:after="0" w:line="240" w:lineRule="auto"/>
              <w:rPr>
                <w:rFonts w:ascii="Times New Roman" w:hAnsi="Times New Roman"/>
                <w:sz w:val="24"/>
                <w:szCs w:val="24"/>
              </w:rPr>
            </w:pPr>
            <w:r w:rsidRPr="00535A75">
              <w:rPr>
                <w:rFonts w:ascii="Times New Roman" w:hAnsi="Times New Roman"/>
                <w:sz w:val="24"/>
                <w:szCs w:val="24"/>
              </w:rPr>
              <w:t>Зав библиотекой</w:t>
            </w:r>
          </w:p>
        </w:tc>
        <w:tc>
          <w:tcPr>
            <w:tcW w:w="2909" w:type="dxa"/>
            <w:shd w:val="clear" w:color="auto" w:fill="auto"/>
          </w:tcPr>
          <w:p w:rsidR="00EE6318" w:rsidRPr="00535A75" w:rsidRDefault="00EE6318" w:rsidP="004B2C6E">
            <w:pPr>
              <w:spacing w:after="0" w:line="240" w:lineRule="auto"/>
              <w:rPr>
                <w:rFonts w:ascii="Times New Roman" w:hAnsi="Times New Roman"/>
                <w:sz w:val="24"/>
                <w:szCs w:val="24"/>
              </w:rPr>
            </w:pPr>
            <w:r w:rsidRPr="00535A75">
              <w:rPr>
                <w:rFonts w:ascii="Times New Roman" w:hAnsi="Times New Roman"/>
                <w:sz w:val="24"/>
                <w:szCs w:val="24"/>
              </w:rPr>
              <w:t>Создание электронной библиотеки по тематике изучаемых образовательных программ и  познавательных досуговых программ</w:t>
            </w:r>
          </w:p>
        </w:tc>
        <w:tc>
          <w:tcPr>
            <w:tcW w:w="2019" w:type="dxa"/>
          </w:tcPr>
          <w:p w:rsidR="00EE6318" w:rsidRPr="00535A75" w:rsidRDefault="00EE6318" w:rsidP="004B2C6E">
            <w:pPr>
              <w:spacing w:after="0" w:line="240" w:lineRule="auto"/>
              <w:rPr>
                <w:rFonts w:ascii="Times New Roman" w:hAnsi="Times New Roman"/>
                <w:sz w:val="24"/>
                <w:szCs w:val="24"/>
              </w:rPr>
            </w:pPr>
            <w:r w:rsidRPr="00535A75">
              <w:rPr>
                <w:rFonts w:ascii="Times New Roman" w:hAnsi="Times New Roman"/>
                <w:sz w:val="24"/>
                <w:szCs w:val="24"/>
              </w:rPr>
              <w:t>Электронная библиотека</w:t>
            </w:r>
          </w:p>
        </w:tc>
      </w:tr>
      <w:tr w:rsidR="00EE6318" w:rsidRPr="00535A75" w:rsidTr="0023211C">
        <w:tc>
          <w:tcPr>
            <w:tcW w:w="2408" w:type="dxa"/>
            <w:shd w:val="clear" w:color="auto" w:fill="auto"/>
          </w:tcPr>
          <w:p w:rsidR="00EE6318" w:rsidRPr="00535A75" w:rsidRDefault="00EE6318" w:rsidP="00F40F4B">
            <w:pPr>
              <w:spacing w:after="0" w:line="240" w:lineRule="auto"/>
              <w:rPr>
                <w:rFonts w:ascii="Times New Roman" w:hAnsi="Times New Roman"/>
                <w:sz w:val="24"/>
                <w:szCs w:val="24"/>
              </w:rPr>
            </w:pPr>
            <w:r w:rsidRPr="00535A75">
              <w:rPr>
                <w:rFonts w:ascii="Times New Roman" w:hAnsi="Times New Roman"/>
                <w:sz w:val="24"/>
                <w:szCs w:val="24"/>
              </w:rPr>
              <w:t>Обновление кабинетов современной компьютерной техникой, обновленным программным и техническим обеспечением</w:t>
            </w:r>
          </w:p>
        </w:tc>
        <w:tc>
          <w:tcPr>
            <w:tcW w:w="2128" w:type="dxa"/>
            <w:shd w:val="clear" w:color="auto" w:fill="auto"/>
          </w:tcPr>
          <w:p w:rsidR="00EE6318" w:rsidRPr="003F21CB" w:rsidRDefault="003F21CB" w:rsidP="007C2B03">
            <w:pPr>
              <w:spacing w:after="0" w:line="240" w:lineRule="auto"/>
              <w:rPr>
                <w:rFonts w:ascii="Times New Roman" w:hAnsi="Times New Roman"/>
                <w:sz w:val="24"/>
                <w:szCs w:val="24"/>
              </w:rPr>
            </w:pPr>
            <w:r>
              <w:rPr>
                <w:rFonts w:ascii="Times New Roman" w:hAnsi="Times New Roman"/>
                <w:sz w:val="24"/>
                <w:szCs w:val="24"/>
              </w:rPr>
              <w:t>Выполнение плана развития МТБ</w:t>
            </w:r>
          </w:p>
        </w:tc>
        <w:tc>
          <w:tcPr>
            <w:tcW w:w="1479" w:type="dxa"/>
            <w:shd w:val="clear" w:color="auto" w:fill="auto"/>
          </w:tcPr>
          <w:p w:rsidR="00EE6318" w:rsidRPr="00535A75" w:rsidRDefault="00EE6318" w:rsidP="008567F0">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EE6318" w:rsidRPr="00535A75" w:rsidRDefault="00EE6318" w:rsidP="008567F0">
            <w:pPr>
              <w:spacing w:after="0" w:line="240" w:lineRule="auto"/>
              <w:rPr>
                <w:rFonts w:ascii="Times New Roman" w:hAnsi="Times New Roman"/>
                <w:sz w:val="24"/>
                <w:szCs w:val="24"/>
              </w:rPr>
            </w:pPr>
            <w:r w:rsidRPr="00535A75">
              <w:rPr>
                <w:rFonts w:ascii="Times New Roman" w:hAnsi="Times New Roman"/>
                <w:sz w:val="24"/>
                <w:szCs w:val="24"/>
              </w:rPr>
              <w:t>Зам директора по ХЧ</w:t>
            </w:r>
          </w:p>
        </w:tc>
        <w:tc>
          <w:tcPr>
            <w:tcW w:w="1502" w:type="dxa"/>
            <w:shd w:val="clear" w:color="auto" w:fill="auto"/>
          </w:tcPr>
          <w:p w:rsidR="00EE6318" w:rsidRPr="00535A75" w:rsidRDefault="00EE6318" w:rsidP="008567F0">
            <w:pPr>
              <w:spacing w:after="0" w:line="240" w:lineRule="auto"/>
              <w:rPr>
                <w:rFonts w:ascii="Times New Roman" w:hAnsi="Times New Roman"/>
                <w:sz w:val="24"/>
                <w:szCs w:val="24"/>
              </w:rPr>
            </w:pPr>
          </w:p>
        </w:tc>
        <w:tc>
          <w:tcPr>
            <w:tcW w:w="2909" w:type="dxa"/>
            <w:shd w:val="clear" w:color="auto" w:fill="auto"/>
          </w:tcPr>
          <w:p w:rsidR="00EE6318" w:rsidRPr="00535A75" w:rsidRDefault="00EE6318" w:rsidP="004B2C6E">
            <w:pPr>
              <w:spacing w:after="0" w:line="240" w:lineRule="auto"/>
              <w:rPr>
                <w:rFonts w:ascii="Times New Roman" w:hAnsi="Times New Roman"/>
                <w:sz w:val="24"/>
                <w:szCs w:val="24"/>
              </w:rPr>
            </w:pPr>
            <w:r w:rsidRPr="00535A75">
              <w:rPr>
                <w:rFonts w:ascii="Times New Roman" w:hAnsi="Times New Roman"/>
                <w:sz w:val="24"/>
                <w:szCs w:val="24"/>
              </w:rPr>
              <w:t>Обновление материально-технической базы</w:t>
            </w:r>
          </w:p>
        </w:tc>
        <w:tc>
          <w:tcPr>
            <w:tcW w:w="2019" w:type="dxa"/>
          </w:tcPr>
          <w:p w:rsidR="00EE6318" w:rsidRPr="00535A75" w:rsidRDefault="00EE6318" w:rsidP="004B2C6E">
            <w:pPr>
              <w:spacing w:after="0" w:line="240" w:lineRule="auto"/>
              <w:rPr>
                <w:rFonts w:ascii="Times New Roman" w:hAnsi="Times New Roman"/>
                <w:sz w:val="24"/>
                <w:szCs w:val="24"/>
              </w:rPr>
            </w:pPr>
            <w:r w:rsidRPr="00535A75">
              <w:rPr>
                <w:rFonts w:ascii="Times New Roman" w:hAnsi="Times New Roman"/>
                <w:sz w:val="24"/>
                <w:szCs w:val="24"/>
              </w:rPr>
              <w:t>Обновлённая МТБ</w:t>
            </w:r>
          </w:p>
        </w:tc>
      </w:tr>
      <w:tr w:rsidR="00EE6318" w:rsidRPr="00535A75" w:rsidTr="0023211C">
        <w:tc>
          <w:tcPr>
            <w:tcW w:w="2408" w:type="dxa"/>
            <w:shd w:val="clear" w:color="auto" w:fill="auto"/>
          </w:tcPr>
          <w:p w:rsidR="00EE6318" w:rsidRPr="00535A75" w:rsidRDefault="00EE6318" w:rsidP="00F40F4B">
            <w:pPr>
              <w:spacing w:after="0" w:line="240" w:lineRule="auto"/>
              <w:rPr>
                <w:rFonts w:ascii="Times New Roman" w:hAnsi="Times New Roman"/>
                <w:sz w:val="24"/>
                <w:szCs w:val="24"/>
              </w:rPr>
            </w:pPr>
            <w:r w:rsidRPr="00535A75">
              <w:rPr>
                <w:rFonts w:ascii="Times New Roman" w:hAnsi="Times New Roman"/>
                <w:sz w:val="24"/>
                <w:szCs w:val="24"/>
              </w:rPr>
              <w:t>Поиск и подключение к  существующим в сетях телекоммуникационным учебным проектам</w:t>
            </w:r>
          </w:p>
        </w:tc>
        <w:tc>
          <w:tcPr>
            <w:tcW w:w="2128" w:type="dxa"/>
            <w:shd w:val="clear" w:color="auto" w:fill="auto"/>
          </w:tcPr>
          <w:p w:rsidR="00EE6318" w:rsidRPr="00535A75" w:rsidRDefault="003F21CB" w:rsidP="007C2B03">
            <w:pPr>
              <w:spacing w:after="0" w:line="240" w:lineRule="auto"/>
              <w:rPr>
                <w:rFonts w:ascii="Times New Roman" w:hAnsi="Times New Roman"/>
                <w:sz w:val="24"/>
                <w:szCs w:val="24"/>
              </w:rPr>
            </w:pPr>
            <w:r>
              <w:rPr>
                <w:rFonts w:ascii="Times New Roman" w:hAnsi="Times New Roman"/>
                <w:sz w:val="24"/>
                <w:szCs w:val="24"/>
              </w:rPr>
              <w:t>Заседание МО</w:t>
            </w:r>
          </w:p>
        </w:tc>
        <w:tc>
          <w:tcPr>
            <w:tcW w:w="1479" w:type="dxa"/>
            <w:shd w:val="clear" w:color="auto" w:fill="auto"/>
          </w:tcPr>
          <w:p w:rsidR="00EE6318" w:rsidRPr="00535A75" w:rsidRDefault="00EE6318" w:rsidP="008567F0">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EE6318" w:rsidRPr="00535A75" w:rsidRDefault="00EE6318" w:rsidP="008567F0">
            <w:pPr>
              <w:spacing w:after="0" w:line="240" w:lineRule="auto"/>
              <w:rPr>
                <w:rFonts w:ascii="Times New Roman" w:hAnsi="Times New Roman"/>
                <w:sz w:val="24"/>
                <w:szCs w:val="24"/>
              </w:rPr>
            </w:pPr>
            <w:r w:rsidRPr="00535A75">
              <w:rPr>
                <w:rFonts w:ascii="Times New Roman" w:hAnsi="Times New Roman"/>
                <w:sz w:val="24"/>
                <w:szCs w:val="24"/>
              </w:rPr>
              <w:t>Зам директора по УР</w:t>
            </w:r>
          </w:p>
        </w:tc>
        <w:tc>
          <w:tcPr>
            <w:tcW w:w="1502" w:type="dxa"/>
            <w:shd w:val="clear" w:color="auto" w:fill="auto"/>
          </w:tcPr>
          <w:p w:rsidR="00EE6318" w:rsidRPr="00535A75" w:rsidRDefault="00EE6318" w:rsidP="008567F0">
            <w:pPr>
              <w:spacing w:after="0" w:line="240" w:lineRule="auto"/>
              <w:rPr>
                <w:rFonts w:ascii="Times New Roman" w:hAnsi="Times New Roman"/>
                <w:sz w:val="24"/>
                <w:szCs w:val="24"/>
              </w:rPr>
            </w:pPr>
          </w:p>
        </w:tc>
        <w:tc>
          <w:tcPr>
            <w:tcW w:w="2909" w:type="dxa"/>
            <w:shd w:val="clear" w:color="auto" w:fill="auto"/>
          </w:tcPr>
          <w:p w:rsidR="00EE6318" w:rsidRPr="00535A75" w:rsidRDefault="00EE6318" w:rsidP="004B2C6E">
            <w:pPr>
              <w:spacing w:after="0" w:line="240" w:lineRule="auto"/>
              <w:rPr>
                <w:rFonts w:ascii="Times New Roman" w:hAnsi="Times New Roman"/>
                <w:sz w:val="24"/>
                <w:szCs w:val="24"/>
              </w:rPr>
            </w:pPr>
            <w:r w:rsidRPr="00535A75">
              <w:rPr>
                <w:rFonts w:ascii="Times New Roman" w:hAnsi="Times New Roman"/>
                <w:sz w:val="24"/>
                <w:szCs w:val="24"/>
              </w:rPr>
              <w:t>Создание информационно-образовательного центра, позволяющего удовлетворить интересы и потребности всех участников образовательного процесса</w:t>
            </w:r>
          </w:p>
        </w:tc>
        <w:tc>
          <w:tcPr>
            <w:tcW w:w="2019" w:type="dxa"/>
          </w:tcPr>
          <w:p w:rsidR="00EE6318" w:rsidRPr="00535A75" w:rsidRDefault="00EE6318" w:rsidP="004B2C6E">
            <w:pPr>
              <w:spacing w:after="0" w:line="240" w:lineRule="auto"/>
              <w:rPr>
                <w:rFonts w:ascii="Times New Roman" w:hAnsi="Times New Roman"/>
                <w:sz w:val="24"/>
                <w:szCs w:val="24"/>
              </w:rPr>
            </w:pPr>
            <w:r w:rsidRPr="00535A75">
              <w:rPr>
                <w:rFonts w:ascii="Times New Roman" w:hAnsi="Times New Roman"/>
                <w:sz w:val="24"/>
                <w:szCs w:val="24"/>
              </w:rPr>
              <w:t>Учебные проекты</w:t>
            </w:r>
          </w:p>
        </w:tc>
      </w:tr>
      <w:tr w:rsidR="00EE6318" w:rsidRPr="00535A75" w:rsidTr="0023211C">
        <w:tc>
          <w:tcPr>
            <w:tcW w:w="2408" w:type="dxa"/>
            <w:shd w:val="clear" w:color="auto" w:fill="auto"/>
          </w:tcPr>
          <w:p w:rsidR="00EE6318" w:rsidRPr="00535A75" w:rsidRDefault="00EE6318" w:rsidP="00F40F4B">
            <w:pPr>
              <w:spacing w:after="0" w:line="240" w:lineRule="auto"/>
              <w:rPr>
                <w:rFonts w:ascii="Times New Roman" w:hAnsi="Times New Roman"/>
                <w:sz w:val="24"/>
                <w:szCs w:val="24"/>
              </w:rPr>
            </w:pPr>
            <w:r w:rsidRPr="00535A75">
              <w:rPr>
                <w:rFonts w:ascii="Times New Roman" w:hAnsi="Times New Roman"/>
                <w:sz w:val="24"/>
                <w:szCs w:val="24"/>
              </w:rPr>
              <w:lastRenderedPageBreak/>
              <w:t>Создание адаптированных общеобразовательных программ для дистанционного обучения</w:t>
            </w:r>
          </w:p>
        </w:tc>
        <w:tc>
          <w:tcPr>
            <w:tcW w:w="2128" w:type="dxa"/>
            <w:shd w:val="clear" w:color="auto" w:fill="auto"/>
          </w:tcPr>
          <w:p w:rsidR="00EE6318" w:rsidRPr="00535A75" w:rsidRDefault="003F21CB" w:rsidP="007C2B03">
            <w:pPr>
              <w:spacing w:after="0" w:line="240" w:lineRule="auto"/>
              <w:rPr>
                <w:rFonts w:ascii="Times New Roman" w:hAnsi="Times New Roman"/>
                <w:sz w:val="24"/>
                <w:szCs w:val="24"/>
              </w:rPr>
            </w:pPr>
            <w:r>
              <w:rPr>
                <w:rFonts w:ascii="Times New Roman" w:hAnsi="Times New Roman"/>
                <w:sz w:val="24"/>
                <w:szCs w:val="24"/>
              </w:rPr>
              <w:t>Заседание МО</w:t>
            </w:r>
          </w:p>
        </w:tc>
        <w:tc>
          <w:tcPr>
            <w:tcW w:w="1479" w:type="dxa"/>
            <w:shd w:val="clear" w:color="auto" w:fill="auto"/>
          </w:tcPr>
          <w:p w:rsidR="00EE6318" w:rsidRPr="00535A75" w:rsidRDefault="00EE6318" w:rsidP="008567F0">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EE6318" w:rsidRPr="00535A75" w:rsidRDefault="00EE6318" w:rsidP="008567F0">
            <w:pPr>
              <w:spacing w:after="0" w:line="240" w:lineRule="auto"/>
              <w:rPr>
                <w:rFonts w:ascii="Times New Roman" w:hAnsi="Times New Roman"/>
                <w:sz w:val="24"/>
                <w:szCs w:val="24"/>
              </w:rPr>
            </w:pPr>
            <w:r w:rsidRPr="00535A75">
              <w:rPr>
                <w:rFonts w:ascii="Times New Roman" w:hAnsi="Times New Roman"/>
                <w:sz w:val="24"/>
                <w:szCs w:val="24"/>
              </w:rPr>
              <w:t>Зам директора по УР</w:t>
            </w:r>
          </w:p>
        </w:tc>
        <w:tc>
          <w:tcPr>
            <w:tcW w:w="1502" w:type="dxa"/>
            <w:shd w:val="clear" w:color="auto" w:fill="auto"/>
          </w:tcPr>
          <w:p w:rsidR="00EE6318" w:rsidRPr="00535A75" w:rsidRDefault="00EE6318" w:rsidP="008567F0">
            <w:pPr>
              <w:spacing w:after="0" w:line="240" w:lineRule="auto"/>
              <w:rPr>
                <w:rFonts w:ascii="Times New Roman" w:hAnsi="Times New Roman"/>
                <w:sz w:val="24"/>
                <w:szCs w:val="24"/>
              </w:rPr>
            </w:pPr>
            <w:r w:rsidRPr="00535A75">
              <w:rPr>
                <w:rFonts w:ascii="Times New Roman" w:hAnsi="Times New Roman"/>
                <w:sz w:val="24"/>
                <w:szCs w:val="24"/>
              </w:rPr>
              <w:t>Учителя</w:t>
            </w:r>
          </w:p>
        </w:tc>
        <w:tc>
          <w:tcPr>
            <w:tcW w:w="2909" w:type="dxa"/>
            <w:shd w:val="clear" w:color="auto" w:fill="auto"/>
          </w:tcPr>
          <w:p w:rsidR="00EE6318" w:rsidRPr="00535A75" w:rsidRDefault="00EE6318" w:rsidP="004B2C6E">
            <w:pPr>
              <w:spacing w:after="0" w:line="240" w:lineRule="auto"/>
              <w:rPr>
                <w:rFonts w:ascii="Times New Roman" w:hAnsi="Times New Roman"/>
                <w:sz w:val="24"/>
                <w:szCs w:val="24"/>
              </w:rPr>
            </w:pPr>
            <w:r w:rsidRPr="00535A75">
              <w:rPr>
                <w:rFonts w:ascii="Times New Roman" w:hAnsi="Times New Roman"/>
                <w:sz w:val="24"/>
                <w:szCs w:val="24"/>
              </w:rPr>
              <w:t>Совершенствование дистанционного обучения</w:t>
            </w:r>
          </w:p>
        </w:tc>
        <w:tc>
          <w:tcPr>
            <w:tcW w:w="2019" w:type="dxa"/>
          </w:tcPr>
          <w:p w:rsidR="00EE6318" w:rsidRPr="00535A75" w:rsidRDefault="00EE6318" w:rsidP="004B2C6E">
            <w:pPr>
              <w:spacing w:after="0" w:line="240" w:lineRule="auto"/>
              <w:rPr>
                <w:rFonts w:ascii="Times New Roman" w:hAnsi="Times New Roman"/>
                <w:sz w:val="24"/>
                <w:szCs w:val="24"/>
              </w:rPr>
            </w:pPr>
            <w:r w:rsidRPr="00535A75">
              <w:rPr>
                <w:rFonts w:ascii="Times New Roman" w:hAnsi="Times New Roman"/>
                <w:sz w:val="24"/>
                <w:szCs w:val="24"/>
              </w:rPr>
              <w:t>адаптированные программы</w:t>
            </w:r>
          </w:p>
        </w:tc>
      </w:tr>
      <w:tr w:rsidR="00EE6318" w:rsidRPr="00535A75" w:rsidTr="0023211C">
        <w:tc>
          <w:tcPr>
            <w:tcW w:w="2408" w:type="dxa"/>
            <w:shd w:val="clear" w:color="auto" w:fill="auto"/>
          </w:tcPr>
          <w:p w:rsidR="00EE6318" w:rsidRPr="00535A75" w:rsidRDefault="00EE6318" w:rsidP="00F40F4B">
            <w:pPr>
              <w:spacing w:after="0" w:line="240" w:lineRule="auto"/>
              <w:rPr>
                <w:rFonts w:ascii="Times New Roman" w:hAnsi="Times New Roman"/>
                <w:sz w:val="24"/>
                <w:szCs w:val="24"/>
              </w:rPr>
            </w:pPr>
            <w:r w:rsidRPr="00535A75">
              <w:rPr>
                <w:rFonts w:ascii="Times New Roman" w:hAnsi="Times New Roman"/>
                <w:sz w:val="24"/>
                <w:szCs w:val="24"/>
              </w:rPr>
              <w:t>Подготовка учащихся к участию в электронных конференциях</w:t>
            </w:r>
          </w:p>
        </w:tc>
        <w:tc>
          <w:tcPr>
            <w:tcW w:w="2128" w:type="dxa"/>
            <w:shd w:val="clear" w:color="auto" w:fill="auto"/>
          </w:tcPr>
          <w:p w:rsidR="00EE6318" w:rsidRPr="00535A75" w:rsidRDefault="003F21CB" w:rsidP="007C2B03">
            <w:pPr>
              <w:spacing w:after="0" w:line="240" w:lineRule="auto"/>
              <w:rPr>
                <w:rFonts w:ascii="Times New Roman" w:hAnsi="Times New Roman"/>
                <w:sz w:val="24"/>
                <w:szCs w:val="24"/>
              </w:rPr>
            </w:pPr>
            <w:r>
              <w:rPr>
                <w:rFonts w:ascii="Times New Roman" w:hAnsi="Times New Roman"/>
                <w:sz w:val="24"/>
                <w:szCs w:val="24"/>
              </w:rPr>
              <w:t>Индивидуальная работа</w:t>
            </w:r>
          </w:p>
        </w:tc>
        <w:tc>
          <w:tcPr>
            <w:tcW w:w="1479" w:type="dxa"/>
            <w:shd w:val="clear" w:color="auto" w:fill="auto"/>
          </w:tcPr>
          <w:p w:rsidR="00EE6318" w:rsidRPr="00535A75" w:rsidRDefault="00EE6318" w:rsidP="008567F0">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EE6318" w:rsidRPr="00535A75" w:rsidRDefault="00EE6318" w:rsidP="00F40F4B">
            <w:pPr>
              <w:spacing w:after="0" w:line="240" w:lineRule="auto"/>
              <w:rPr>
                <w:rFonts w:ascii="Times New Roman" w:hAnsi="Times New Roman"/>
                <w:sz w:val="24"/>
                <w:szCs w:val="24"/>
              </w:rPr>
            </w:pPr>
            <w:r w:rsidRPr="00535A75">
              <w:rPr>
                <w:rFonts w:ascii="Times New Roman" w:hAnsi="Times New Roman"/>
                <w:sz w:val="24"/>
                <w:szCs w:val="24"/>
              </w:rPr>
              <w:t>Зам директора по УР</w:t>
            </w:r>
          </w:p>
        </w:tc>
        <w:tc>
          <w:tcPr>
            <w:tcW w:w="1502" w:type="dxa"/>
            <w:shd w:val="clear" w:color="auto" w:fill="auto"/>
          </w:tcPr>
          <w:p w:rsidR="00EE6318" w:rsidRPr="00535A75" w:rsidRDefault="00EE6318" w:rsidP="00F40F4B">
            <w:pPr>
              <w:spacing w:after="0" w:line="240" w:lineRule="auto"/>
              <w:rPr>
                <w:rFonts w:ascii="Times New Roman" w:hAnsi="Times New Roman"/>
                <w:sz w:val="24"/>
                <w:szCs w:val="24"/>
              </w:rPr>
            </w:pPr>
            <w:r w:rsidRPr="00535A75">
              <w:rPr>
                <w:rFonts w:ascii="Times New Roman" w:hAnsi="Times New Roman"/>
                <w:sz w:val="24"/>
                <w:szCs w:val="24"/>
              </w:rPr>
              <w:t>Учителя</w:t>
            </w:r>
          </w:p>
          <w:p w:rsidR="00EE6318" w:rsidRPr="00535A75" w:rsidRDefault="00EE6318" w:rsidP="00F40F4B">
            <w:pPr>
              <w:spacing w:after="0" w:line="240" w:lineRule="auto"/>
              <w:rPr>
                <w:rFonts w:ascii="Times New Roman" w:hAnsi="Times New Roman"/>
                <w:sz w:val="24"/>
                <w:szCs w:val="24"/>
              </w:rPr>
            </w:pPr>
            <w:r w:rsidRPr="00535A75">
              <w:rPr>
                <w:rFonts w:ascii="Times New Roman" w:hAnsi="Times New Roman"/>
                <w:sz w:val="24"/>
                <w:szCs w:val="24"/>
              </w:rPr>
              <w:t>учащиеся</w:t>
            </w:r>
          </w:p>
        </w:tc>
        <w:tc>
          <w:tcPr>
            <w:tcW w:w="2909" w:type="dxa"/>
            <w:shd w:val="clear" w:color="auto" w:fill="auto"/>
          </w:tcPr>
          <w:p w:rsidR="00EE6318" w:rsidRPr="00535A75" w:rsidRDefault="00EE6318" w:rsidP="00F40F4B">
            <w:pPr>
              <w:spacing w:after="0" w:line="240" w:lineRule="auto"/>
              <w:rPr>
                <w:rFonts w:ascii="Times New Roman" w:hAnsi="Times New Roman"/>
                <w:sz w:val="24"/>
                <w:szCs w:val="24"/>
              </w:rPr>
            </w:pPr>
            <w:r w:rsidRPr="00535A75">
              <w:rPr>
                <w:rFonts w:ascii="Times New Roman" w:hAnsi="Times New Roman"/>
                <w:sz w:val="24"/>
                <w:szCs w:val="24"/>
              </w:rPr>
              <w:t>Совершенствование дистанционного обучения</w:t>
            </w:r>
          </w:p>
        </w:tc>
        <w:tc>
          <w:tcPr>
            <w:tcW w:w="2019" w:type="dxa"/>
          </w:tcPr>
          <w:p w:rsidR="00EE6318" w:rsidRPr="00535A75" w:rsidRDefault="00EE6318" w:rsidP="004B2C6E">
            <w:pPr>
              <w:spacing w:after="0" w:line="240" w:lineRule="auto"/>
              <w:rPr>
                <w:rFonts w:ascii="Times New Roman" w:hAnsi="Times New Roman"/>
                <w:sz w:val="24"/>
                <w:szCs w:val="24"/>
              </w:rPr>
            </w:pPr>
            <w:r w:rsidRPr="00535A75">
              <w:rPr>
                <w:rFonts w:ascii="Times New Roman" w:hAnsi="Times New Roman"/>
                <w:sz w:val="24"/>
                <w:szCs w:val="24"/>
              </w:rPr>
              <w:t>Онлайн конференции</w:t>
            </w:r>
          </w:p>
        </w:tc>
      </w:tr>
      <w:tr w:rsidR="00EE6318" w:rsidRPr="00535A75" w:rsidTr="0023211C">
        <w:tc>
          <w:tcPr>
            <w:tcW w:w="2408" w:type="dxa"/>
            <w:shd w:val="clear" w:color="auto" w:fill="auto"/>
          </w:tcPr>
          <w:p w:rsidR="00EE6318" w:rsidRPr="00535A75" w:rsidRDefault="00EE6318" w:rsidP="00F40F4B">
            <w:pPr>
              <w:spacing w:after="0" w:line="240" w:lineRule="auto"/>
              <w:rPr>
                <w:rFonts w:ascii="Times New Roman" w:hAnsi="Times New Roman"/>
                <w:sz w:val="24"/>
                <w:szCs w:val="24"/>
              </w:rPr>
            </w:pPr>
            <w:r w:rsidRPr="00535A75">
              <w:rPr>
                <w:rFonts w:ascii="Times New Roman" w:hAnsi="Times New Roman"/>
                <w:sz w:val="24"/>
                <w:szCs w:val="24"/>
              </w:rPr>
              <w:t>Участие педагогов в сетевом образовательном партнёрстве</w:t>
            </w:r>
          </w:p>
        </w:tc>
        <w:tc>
          <w:tcPr>
            <w:tcW w:w="2128" w:type="dxa"/>
            <w:shd w:val="clear" w:color="auto" w:fill="auto"/>
          </w:tcPr>
          <w:p w:rsidR="00EE6318" w:rsidRPr="00535A75" w:rsidRDefault="003F21CB" w:rsidP="007C2B03">
            <w:pPr>
              <w:spacing w:after="0" w:line="240" w:lineRule="auto"/>
              <w:rPr>
                <w:rFonts w:ascii="Times New Roman" w:hAnsi="Times New Roman"/>
                <w:sz w:val="24"/>
                <w:szCs w:val="24"/>
              </w:rPr>
            </w:pPr>
            <w:r>
              <w:rPr>
                <w:rFonts w:ascii="Times New Roman" w:hAnsi="Times New Roman"/>
                <w:sz w:val="24"/>
                <w:szCs w:val="24"/>
              </w:rPr>
              <w:t>Индивидуальная работа</w:t>
            </w:r>
          </w:p>
        </w:tc>
        <w:tc>
          <w:tcPr>
            <w:tcW w:w="1479" w:type="dxa"/>
            <w:shd w:val="clear" w:color="auto" w:fill="auto"/>
          </w:tcPr>
          <w:p w:rsidR="00EE6318" w:rsidRPr="00535A75" w:rsidRDefault="00EE6318"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EE6318" w:rsidRPr="00535A75" w:rsidRDefault="00EE6318" w:rsidP="00F40F4B">
            <w:pPr>
              <w:spacing w:after="0" w:line="240" w:lineRule="auto"/>
              <w:rPr>
                <w:rFonts w:ascii="Times New Roman" w:hAnsi="Times New Roman"/>
                <w:sz w:val="24"/>
                <w:szCs w:val="24"/>
              </w:rPr>
            </w:pPr>
            <w:r w:rsidRPr="00535A75">
              <w:rPr>
                <w:rFonts w:ascii="Times New Roman" w:hAnsi="Times New Roman"/>
                <w:sz w:val="24"/>
                <w:szCs w:val="24"/>
              </w:rPr>
              <w:t>Зам директора по УР</w:t>
            </w:r>
          </w:p>
        </w:tc>
        <w:tc>
          <w:tcPr>
            <w:tcW w:w="1502" w:type="dxa"/>
            <w:shd w:val="clear" w:color="auto" w:fill="auto"/>
          </w:tcPr>
          <w:p w:rsidR="00EE6318" w:rsidRPr="00535A75" w:rsidRDefault="00EE6318" w:rsidP="00F40F4B">
            <w:pPr>
              <w:spacing w:after="0" w:line="240" w:lineRule="auto"/>
              <w:rPr>
                <w:rFonts w:ascii="Times New Roman" w:hAnsi="Times New Roman"/>
                <w:sz w:val="24"/>
                <w:szCs w:val="24"/>
              </w:rPr>
            </w:pPr>
            <w:r w:rsidRPr="00535A75">
              <w:rPr>
                <w:rFonts w:ascii="Times New Roman" w:hAnsi="Times New Roman"/>
                <w:sz w:val="24"/>
                <w:szCs w:val="24"/>
              </w:rPr>
              <w:t>Учителя</w:t>
            </w:r>
          </w:p>
        </w:tc>
        <w:tc>
          <w:tcPr>
            <w:tcW w:w="2909" w:type="dxa"/>
            <w:shd w:val="clear" w:color="auto" w:fill="auto"/>
          </w:tcPr>
          <w:p w:rsidR="00EE6318" w:rsidRPr="00535A75" w:rsidRDefault="00EE6318" w:rsidP="004B2C6E">
            <w:pPr>
              <w:spacing w:after="0" w:line="240" w:lineRule="auto"/>
              <w:rPr>
                <w:rFonts w:ascii="Times New Roman" w:hAnsi="Times New Roman"/>
                <w:sz w:val="24"/>
                <w:szCs w:val="24"/>
              </w:rPr>
            </w:pPr>
            <w:r w:rsidRPr="00535A75">
              <w:rPr>
                <w:rFonts w:ascii="Times New Roman" w:hAnsi="Times New Roman"/>
                <w:sz w:val="24"/>
                <w:szCs w:val="24"/>
              </w:rPr>
              <w:t>Расширение возможностей использования ИКТ в урочной и внеурочной деятельности</w:t>
            </w:r>
          </w:p>
        </w:tc>
        <w:tc>
          <w:tcPr>
            <w:tcW w:w="2019" w:type="dxa"/>
          </w:tcPr>
          <w:p w:rsidR="00EE6318" w:rsidRPr="00535A75" w:rsidRDefault="00ED40B7" w:rsidP="004B2C6E">
            <w:pPr>
              <w:spacing w:after="0" w:line="240" w:lineRule="auto"/>
              <w:rPr>
                <w:rFonts w:ascii="Times New Roman" w:hAnsi="Times New Roman"/>
                <w:sz w:val="24"/>
                <w:szCs w:val="24"/>
              </w:rPr>
            </w:pPr>
            <w:r w:rsidRPr="00535A75">
              <w:rPr>
                <w:rFonts w:ascii="Times New Roman" w:hAnsi="Times New Roman"/>
                <w:sz w:val="24"/>
                <w:szCs w:val="24"/>
              </w:rPr>
              <w:t>Сертификаты</w:t>
            </w:r>
          </w:p>
        </w:tc>
      </w:tr>
      <w:tr w:rsidR="00ED40B7" w:rsidRPr="00535A75" w:rsidTr="0023211C">
        <w:tc>
          <w:tcPr>
            <w:tcW w:w="2408"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Совершенствование системы внутреннего электронного документооборота</w:t>
            </w:r>
          </w:p>
        </w:tc>
        <w:tc>
          <w:tcPr>
            <w:tcW w:w="2128" w:type="dxa"/>
            <w:shd w:val="clear" w:color="auto" w:fill="auto"/>
          </w:tcPr>
          <w:p w:rsidR="00ED40B7" w:rsidRPr="00535A75" w:rsidRDefault="003F21CB" w:rsidP="007C2B03">
            <w:pPr>
              <w:spacing w:after="0" w:line="240" w:lineRule="auto"/>
              <w:rPr>
                <w:rFonts w:ascii="Times New Roman" w:hAnsi="Times New Roman"/>
                <w:sz w:val="24"/>
                <w:szCs w:val="24"/>
              </w:rPr>
            </w:pPr>
            <w:r>
              <w:rPr>
                <w:rFonts w:ascii="Times New Roman" w:hAnsi="Times New Roman"/>
                <w:sz w:val="24"/>
                <w:szCs w:val="24"/>
              </w:rPr>
              <w:t>Систематизация документооборота</w:t>
            </w:r>
          </w:p>
        </w:tc>
        <w:tc>
          <w:tcPr>
            <w:tcW w:w="1479"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Зам директора по УР</w:t>
            </w:r>
          </w:p>
        </w:tc>
        <w:tc>
          <w:tcPr>
            <w:tcW w:w="1502"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учителя, делопроизводитель</w:t>
            </w:r>
          </w:p>
        </w:tc>
        <w:tc>
          <w:tcPr>
            <w:tcW w:w="2909" w:type="dxa"/>
            <w:shd w:val="clear" w:color="auto" w:fill="auto"/>
          </w:tcPr>
          <w:p w:rsidR="00ED40B7" w:rsidRPr="00535A75" w:rsidRDefault="00ED40B7" w:rsidP="004B2C6E">
            <w:pPr>
              <w:spacing w:after="0" w:line="240" w:lineRule="auto"/>
              <w:rPr>
                <w:rFonts w:ascii="Times New Roman" w:hAnsi="Times New Roman"/>
                <w:sz w:val="24"/>
                <w:szCs w:val="24"/>
              </w:rPr>
            </w:pPr>
          </w:p>
        </w:tc>
        <w:tc>
          <w:tcPr>
            <w:tcW w:w="2019" w:type="dxa"/>
          </w:tcPr>
          <w:p w:rsidR="00ED40B7" w:rsidRPr="00535A75" w:rsidRDefault="00ED40B7" w:rsidP="004B2C6E">
            <w:pPr>
              <w:spacing w:after="0" w:line="240" w:lineRule="auto"/>
              <w:rPr>
                <w:rFonts w:ascii="Times New Roman" w:hAnsi="Times New Roman"/>
                <w:sz w:val="24"/>
                <w:szCs w:val="24"/>
              </w:rPr>
            </w:pPr>
            <w:r w:rsidRPr="00535A75">
              <w:rPr>
                <w:rFonts w:ascii="Times New Roman" w:hAnsi="Times New Roman"/>
                <w:sz w:val="24"/>
                <w:szCs w:val="24"/>
              </w:rPr>
              <w:t xml:space="preserve">Документы </w:t>
            </w:r>
          </w:p>
        </w:tc>
      </w:tr>
      <w:tr w:rsidR="00ED40B7" w:rsidRPr="00535A75" w:rsidTr="0023211C">
        <w:tc>
          <w:tcPr>
            <w:tcW w:w="2408"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Пополнение книжного и электронного фонда библиотеки</w:t>
            </w:r>
          </w:p>
        </w:tc>
        <w:tc>
          <w:tcPr>
            <w:tcW w:w="2128" w:type="dxa"/>
            <w:shd w:val="clear" w:color="auto" w:fill="auto"/>
          </w:tcPr>
          <w:p w:rsidR="00ED40B7" w:rsidRPr="00535A75" w:rsidRDefault="003F21CB" w:rsidP="007C2B03">
            <w:pPr>
              <w:spacing w:after="0" w:line="240" w:lineRule="auto"/>
              <w:rPr>
                <w:rFonts w:ascii="Times New Roman" w:hAnsi="Times New Roman"/>
                <w:sz w:val="24"/>
                <w:szCs w:val="24"/>
              </w:rPr>
            </w:pPr>
            <w:r w:rsidRPr="003F21CB">
              <w:rPr>
                <w:rFonts w:ascii="Times New Roman" w:hAnsi="Times New Roman"/>
                <w:sz w:val="24"/>
                <w:szCs w:val="24"/>
              </w:rPr>
              <w:t>Пополнение книжного и электронного фонда</w:t>
            </w:r>
          </w:p>
        </w:tc>
        <w:tc>
          <w:tcPr>
            <w:tcW w:w="1479"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Зам директора по УР</w:t>
            </w:r>
          </w:p>
        </w:tc>
        <w:tc>
          <w:tcPr>
            <w:tcW w:w="1502"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Зав библиотекой</w:t>
            </w:r>
          </w:p>
        </w:tc>
        <w:tc>
          <w:tcPr>
            <w:tcW w:w="2909" w:type="dxa"/>
            <w:shd w:val="clear" w:color="auto" w:fill="auto"/>
          </w:tcPr>
          <w:p w:rsidR="00ED40B7" w:rsidRPr="00535A75" w:rsidRDefault="00ED40B7" w:rsidP="00ED40B7">
            <w:pPr>
              <w:spacing w:after="0" w:line="240" w:lineRule="auto"/>
              <w:rPr>
                <w:rFonts w:ascii="Times New Roman" w:hAnsi="Times New Roman"/>
                <w:sz w:val="24"/>
                <w:szCs w:val="24"/>
              </w:rPr>
            </w:pPr>
            <w:r w:rsidRPr="00535A75">
              <w:rPr>
                <w:rFonts w:ascii="Times New Roman" w:hAnsi="Times New Roman"/>
                <w:sz w:val="24"/>
                <w:szCs w:val="24"/>
              </w:rPr>
              <w:t xml:space="preserve">Создание электронной библиотеки </w:t>
            </w:r>
          </w:p>
        </w:tc>
        <w:tc>
          <w:tcPr>
            <w:tcW w:w="2019" w:type="dxa"/>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Электронная библиотека</w:t>
            </w:r>
          </w:p>
        </w:tc>
      </w:tr>
      <w:tr w:rsidR="00ED40B7" w:rsidRPr="00535A75" w:rsidTr="0023211C">
        <w:tc>
          <w:tcPr>
            <w:tcW w:w="2408"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Проект «Информационно-библиотечный центр»</w:t>
            </w:r>
          </w:p>
        </w:tc>
        <w:tc>
          <w:tcPr>
            <w:tcW w:w="2128" w:type="dxa"/>
            <w:shd w:val="clear" w:color="auto" w:fill="auto"/>
          </w:tcPr>
          <w:p w:rsidR="00ED40B7" w:rsidRPr="00535A75" w:rsidRDefault="003F21CB" w:rsidP="007C2B03">
            <w:pPr>
              <w:spacing w:after="0" w:line="240" w:lineRule="auto"/>
              <w:rPr>
                <w:rFonts w:ascii="Times New Roman" w:hAnsi="Times New Roman"/>
                <w:sz w:val="24"/>
                <w:szCs w:val="24"/>
              </w:rPr>
            </w:pPr>
            <w:r>
              <w:rPr>
                <w:rFonts w:ascii="Times New Roman" w:hAnsi="Times New Roman"/>
                <w:sz w:val="24"/>
                <w:szCs w:val="24"/>
              </w:rPr>
              <w:t>Фокус группа</w:t>
            </w:r>
          </w:p>
        </w:tc>
        <w:tc>
          <w:tcPr>
            <w:tcW w:w="1479"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Зам директора по УР</w:t>
            </w:r>
          </w:p>
        </w:tc>
        <w:tc>
          <w:tcPr>
            <w:tcW w:w="1502"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Зав библиотекой</w:t>
            </w:r>
          </w:p>
        </w:tc>
        <w:tc>
          <w:tcPr>
            <w:tcW w:w="2909" w:type="dxa"/>
            <w:shd w:val="clear" w:color="auto" w:fill="auto"/>
          </w:tcPr>
          <w:p w:rsidR="00ED40B7" w:rsidRPr="00535A75" w:rsidRDefault="00ED40B7" w:rsidP="004B2C6E">
            <w:pPr>
              <w:spacing w:after="0" w:line="240" w:lineRule="auto"/>
              <w:rPr>
                <w:rFonts w:ascii="Times New Roman" w:hAnsi="Times New Roman"/>
                <w:sz w:val="24"/>
                <w:szCs w:val="24"/>
              </w:rPr>
            </w:pPr>
            <w:r w:rsidRPr="00535A75">
              <w:rPr>
                <w:rFonts w:ascii="Times New Roman" w:hAnsi="Times New Roman"/>
                <w:sz w:val="24"/>
                <w:szCs w:val="24"/>
              </w:rPr>
              <w:t>Создание единого информационного центра</w:t>
            </w:r>
          </w:p>
        </w:tc>
        <w:tc>
          <w:tcPr>
            <w:tcW w:w="2019" w:type="dxa"/>
          </w:tcPr>
          <w:p w:rsidR="00ED40B7" w:rsidRPr="00535A75" w:rsidRDefault="00ED40B7" w:rsidP="004B2C6E">
            <w:pPr>
              <w:spacing w:after="0" w:line="240" w:lineRule="auto"/>
              <w:rPr>
                <w:rFonts w:ascii="Times New Roman" w:hAnsi="Times New Roman"/>
                <w:sz w:val="24"/>
                <w:szCs w:val="24"/>
              </w:rPr>
            </w:pPr>
            <w:r w:rsidRPr="00535A75">
              <w:rPr>
                <w:rFonts w:ascii="Times New Roman" w:hAnsi="Times New Roman"/>
                <w:sz w:val="24"/>
                <w:szCs w:val="24"/>
              </w:rPr>
              <w:t>Проект</w:t>
            </w:r>
          </w:p>
        </w:tc>
      </w:tr>
      <w:tr w:rsidR="00ED40B7" w:rsidRPr="00535A75" w:rsidTr="0023211C">
        <w:tc>
          <w:tcPr>
            <w:tcW w:w="2408" w:type="dxa"/>
            <w:shd w:val="clear" w:color="auto" w:fill="auto"/>
          </w:tcPr>
          <w:p w:rsidR="00ED40B7" w:rsidRPr="00535A75" w:rsidRDefault="00ED40B7" w:rsidP="00ED40B7">
            <w:pPr>
              <w:pStyle w:val="a3"/>
              <w:ind w:left="142"/>
            </w:pPr>
            <w:r w:rsidRPr="00535A75">
              <w:t xml:space="preserve">Информирование  населения о деятельности  школы через средства массовой информации, в том </w:t>
            </w:r>
            <w:r w:rsidRPr="00535A75">
              <w:lastRenderedPageBreak/>
              <w:t>числе школьный сайт</w:t>
            </w:r>
          </w:p>
        </w:tc>
        <w:tc>
          <w:tcPr>
            <w:tcW w:w="2128" w:type="dxa"/>
            <w:shd w:val="clear" w:color="auto" w:fill="auto"/>
          </w:tcPr>
          <w:p w:rsidR="00ED40B7" w:rsidRPr="00535A75" w:rsidRDefault="003F21CB" w:rsidP="007C2B03">
            <w:pPr>
              <w:spacing w:after="0" w:line="240" w:lineRule="auto"/>
              <w:rPr>
                <w:rFonts w:ascii="Times New Roman" w:hAnsi="Times New Roman"/>
                <w:sz w:val="24"/>
                <w:szCs w:val="24"/>
              </w:rPr>
            </w:pPr>
            <w:r>
              <w:rPr>
                <w:rFonts w:ascii="Times New Roman" w:hAnsi="Times New Roman"/>
                <w:sz w:val="24"/>
                <w:szCs w:val="24"/>
              </w:rPr>
              <w:lastRenderedPageBreak/>
              <w:t>Обновление сайта</w:t>
            </w:r>
          </w:p>
        </w:tc>
        <w:tc>
          <w:tcPr>
            <w:tcW w:w="1479"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Зам директора по УР</w:t>
            </w:r>
          </w:p>
        </w:tc>
        <w:tc>
          <w:tcPr>
            <w:tcW w:w="1502" w:type="dxa"/>
            <w:shd w:val="clear" w:color="auto" w:fill="auto"/>
          </w:tcPr>
          <w:p w:rsidR="00ED40B7" w:rsidRPr="00535A75" w:rsidRDefault="00ED40B7" w:rsidP="008567F0">
            <w:pPr>
              <w:spacing w:after="0" w:line="240" w:lineRule="auto"/>
              <w:rPr>
                <w:rFonts w:ascii="Times New Roman" w:hAnsi="Times New Roman"/>
                <w:sz w:val="24"/>
                <w:szCs w:val="24"/>
              </w:rPr>
            </w:pPr>
            <w:proofErr w:type="spellStart"/>
            <w:r w:rsidRPr="00535A75">
              <w:rPr>
                <w:rFonts w:ascii="Times New Roman" w:hAnsi="Times New Roman"/>
                <w:sz w:val="24"/>
                <w:szCs w:val="24"/>
              </w:rPr>
              <w:t>Пед</w:t>
            </w:r>
            <w:proofErr w:type="spellEnd"/>
            <w:r w:rsidRPr="00535A75">
              <w:rPr>
                <w:rFonts w:ascii="Times New Roman" w:hAnsi="Times New Roman"/>
                <w:sz w:val="24"/>
                <w:szCs w:val="24"/>
              </w:rPr>
              <w:t xml:space="preserve"> коллектив</w:t>
            </w:r>
          </w:p>
        </w:tc>
        <w:tc>
          <w:tcPr>
            <w:tcW w:w="2909" w:type="dxa"/>
            <w:shd w:val="clear" w:color="auto" w:fill="auto"/>
          </w:tcPr>
          <w:p w:rsidR="00ED40B7" w:rsidRPr="00535A75" w:rsidRDefault="00ED40B7" w:rsidP="004B2C6E">
            <w:pPr>
              <w:spacing w:after="0" w:line="240" w:lineRule="auto"/>
              <w:rPr>
                <w:rFonts w:ascii="Times New Roman" w:hAnsi="Times New Roman"/>
                <w:sz w:val="24"/>
                <w:szCs w:val="24"/>
              </w:rPr>
            </w:pPr>
            <w:r w:rsidRPr="00535A75">
              <w:rPr>
                <w:rFonts w:ascii="Times New Roman" w:hAnsi="Times New Roman"/>
                <w:sz w:val="24"/>
                <w:szCs w:val="24"/>
              </w:rPr>
              <w:t>Информированность населения</w:t>
            </w:r>
            <w:proofErr w:type="gramStart"/>
            <w:r w:rsidRPr="00535A75">
              <w:rPr>
                <w:rFonts w:ascii="Times New Roman" w:hAnsi="Times New Roman"/>
                <w:sz w:val="24"/>
                <w:szCs w:val="24"/>
              </w:rPr>
              <w:t xml:space="preserve"> ,</w:t>
            </w:r>
            <w:proofErr w:type="gramEnd"/>
            <w:r w:rsidRPr="00535A75">
              <w:rPr>
                <w:rFonts w:ascii="Times New Roman" w:hAnsi="Times New Roman"/>
                <w:sz w:val="24"/>
                <w:szCs w:val="24"/>
              </w:rPr>
              <w:t xml:space="preserve"> повышение имиджа школы</w:t>
            </w:r>
          </w:p>
        </w:tc>
        <w:tc>
          <w:tcPr>
            <w:tcW w:w="2019" w:type="dxa"/>
          </w:tcPr>
          <w:p w:rsidR="00ED40B7" w:rsidRPr="00535A75" w:rsidRDefault="00ED40B7" w:rsidP="004B2C6E">
            <w:pPr>
              <w:spacing w:after="0" w:line="240" w:lineRule="auto"/>
              <w:rPr>
                <w:rFonts w:ascii="Times New Roman" w:hAnsi="Times New Roman"/>
                <w:sz w:val="24"/>
                <w:szCs w:val="24"/>
              </w:rPr>
            </w:pPr>
            <w:r w:rsidRPr="00535A75">
              <w:rPr>
                <w:rFonts w:ascii="Times New Roman" w:hAnsi="Times New Roman"/>
                <w:sz w:val="24"/>
                <w:szCs w:val="24"/>
              </w:rPr>
              <w:t>Сайт</w:t>
            </w:r>
          </w:p>
        </w:tc>
      </w:tr>
      <w:tr w:rsidR="00ED40B7" w:rsidRPr="00535A75" w:rsidTr="0023211C">
        <w:tc>
          <w:tcPr>
            <w:tcW w:w="2408" w:type="dxa"/>
            <w:shd w:val="clear" w:color="auto" w:fill="auto"/>
          </w:tcPr>
          <w:p w:rsidR="00ED40B7" w:rsidRPr="00535A75" w:rsidRDefault="00ED40B7" w:rsidP="00ED40B7">
            <w:pPr>
              <w:pStyle w:val="a3"/>
              <w:ind w:left="142"/>
            </w:pPr>
            <w:r w:rsidRPr="00535A75">
              <w:lastRenderedPageBreak/>
              <w:t>Приобретение кабинетов новой модификации (кабинеты технологии, робототехники, НВТ)</w:t>
            </w:r>
          </w:p>
        </w:tc>
        <w:tc>
          <w:tcPr>
            <w:tcW w:w="2128" w:type="dxa"/>
            <w:shd w:val="clear" w:color="auto" w:fill="auto"/>
          </w:tcPr>
          <w:p w:rsidR="00ED40B7" w:rsidRPr="00535A75" w:rsidRDefault="003F21CB" w:rsidP="007C2B03">
            <w:pPr>
              <w:spacing w:after="0" w:line="240" w:lineRule="auto"/>
              <w:rPr>
                <w:rFonts w:ascii="Times New Roman" w:hAnsi="Times New Roman"/>
                <w:sz w:val="24"/>
                <w:szCs w:val="24"/>
              </w:rPr>
            </w:pPr>
            <w:r>
              <w:rPr>
                <w:rFonts w:ascii="Times New Roman" w:hAnsi="Times New Roman"/>
                <w:sz w:val="24"/>
                <w:szCs w:val="24"/>
              </w:rPr>
              <w:t>Выполнение плана МТБ</w:t>
            </w:r>
          </w:p>
        </w:tc>
        <w:tc>
          <w:tcPr>
            <w:tcW w:w="1479" w:type="dxa"/>
            <w:shd w:val="clear" w:color="auto" w:fill="auto"/>
          </w:tcPr>
          <w:p w:rsidR="00ED40B7" w:rsidRPr="00535A75" w:rsidRDefault="00ED40B7" w:rsidP="008567F0">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Зам директора по ХЧ</w:t>
            </w:r>
          </w:p>
        </w:tc>
        <w:tc>
          <w:tcPr>
            <w:tcW w:w="1502" w:type="dxa"/>
            <w:shd w:val="clear" w:color="auto" w:fill="auto"/>
          </w:tcPr>
          <w:p w:rsidR="00ED40B7" w:rsidRPr="00535A75" w:rsidRDefault="00ED40B7" w:rsidP="00F40F4B">
            <w:pPr>
              <w:spacing w:after="0" w:line="240" w:lineRule="auto"/>
              <w:rPr>
                <w:rFonts w:ascii="Times New Roman" w:hAnsi="Times New Roman"/>
                <w:sz w:val="24"/>
                <w:szCs w:val="24"/>
              </w:rPr>
            </w:pPr>
          </w:p>
        </w:tc>
        <w:tc>
          <w:tcPr>
            <w:tcW w:w="2909"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Обновление материально-технической базы</w:t>
            </w:r>
          </w:p>
        </w:tc>
        <w:tc>
          <w:tcPr>
            <w:tcW w:w="2019" w:type="dxa"/>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Обновлённая МТБ</w:t>
            </w:r>
          </w:p>
        </w:tc>
      </w:tr>
      <w:tr w:rsidR="00ED40B7" w:rsidRPr="00535A75" w:rsidTr="0023211C">
        <w:tc>
          <w:tcPr>
            <w:tcW w:w="2408" w:type="dxa"/>
            <w:shd w:val="clear" w:color="auto" w:fill="auto"/>
          </w:tcPr>
          <w:p w:rsidR="00ED40B7" w:rsidRPr="00535A75" w:rsidRDefault="00ED40B7" w:rsidP="00ED40B7">
            <w:pPr>
              <w:pStyle w:val="a3"/>
              <w:ind w:left="142"/>
            </w:pPr>
            <w:r w:rsidRPr="00535A75">
              <w:t>Приобретение возрастной мебели для начальной школы</w:t>
            </w:r>
          </w:p>
        </w:tc>
        <w:tc>
          <w:tcPr>
            <w:tcW w:w="2128" w:type="dxa"/>
            <w:shd w:val="clear" w:color="auto" w:fill="auto"/>
          </w:tcPr>
          <w:p w:rsidR="00ED40B7" w:rsidRPr="00535A75" w:rsidRDefault="003F21CB" w:rsidP="007C2B03">
            <w:pPr>
              <w:spacing w:after="0" w:line="240" w:lineRule="auto"/>
              <w:rPr>
                <w:rFonts w:ascii="Times New Roman" w:hAnsi="Times New Roman"/>
                <w:sz w:val="24"/>
                <w:szCs w:val="24"/>
              </w:rPr>
            </w:pPr>
            <w:r>
              <w:rPr>
                <w:rFonts w:ascii="Times New Roman" w:hAnsi="Times New Roman"/>
                <w:sz w:val="24"/>
                <w:szCs w:val="24"/>
              </w:rPr>
              <w:t>Выполнение плана МТБ</w:t>
            </w:r>
          </w:p>
        </w:tc>
        <w:tc>
          <w:tcPr>
            <w:tcW w:w="1479"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Зам директора по ХЧ</w:t>
            </w:r>
          </w:p>
        </w:tc>
        <w:tc>
          <w:tcPr>
            <w:tcW w:w="1502" w:type="dxa"/>
            <w:shd w:val="clear" w:color="auto" w:fill="auto"/>
          </w:tcPr>
          <w:p w:rsidR="00ED40B7" w:rsidRPr="00535A75" w:rsidRDefault="00ED40B7" w:rsidP="00F40F4B">
            <w:pPr>
              <w:spacing w:after="0" w:line="240" w:lineRule="auto"/>
              <w:rPr>
                <w:rFonts w:ascii="Times New Roman" w:hAnsi="Times New Roman"/>
                <w:sz w:val="24"/>
                <w:szCs w:val="24"/>
              </w:rPr>
            </w:pPr>
          </w:p>
        </w:tc>
        <w:tc>
          <w:tcPr>
            <w:tcW w:w="2909"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Обновление материально-технической базы</w:t>
            </w:r>
          </w:p>
        </w:tc>
        <w:tc>
          <w:tcPr>
            <w:tcW w:w="2019" w:type="dxa"/>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Обновлённая МТБ</w:t>
            </w:r>
          </w:p>
        </w:tc>
      </w:tr>
      <w:tr w:rsidR="00ED40B7" w:rsidRPr="00535A75" w:rsidTr="0023211C">
        <w:tc>
          <w:tcPr>
            <w:tcW w:w="2408" w:type="dxa"/>
            <w:shd w:val="clear" w:color="auto" w:fill="auto"/>
          </w:tcPr>
          <w:p w:rsidR="00ED40B7" w:rsidRPr="00535A75" w:rsidRDefault="00ED40B7" w:rsidP="00ED40B7">
            <w:pPr>
              <w:pStyle w:val="a3"/>
              <w:ind w:left="142"/>
            </w:pPr>
            <w:r w:rsidRPr="00535A75">
              <w:t>Приобретение индивидуальных шкафчиков для учащихся основной школы</w:t>
            </w:r>
          </w:p>
        </w:tc>
        <w:tc>
          <w:tcPr>
            <w:tcW w:w="2128" w:type="dxa"/>
            <w:shd w:val="clear" w:color="auto" w:fill="auto"/>
          </w:tcPr>
          <w:p w:rsidR="00ED40B7" w:rsidRPr="00535A75" w:rsidRDefault="003F21CB" w:rsidP="007C2B03">
            <w:pPr>
              <w:spacing w:after="0" w:line="240" w:lineRule="auto"/>
              <w:rPr>
                <w:rFonts w:ascii="Times New Roman" w:hAnsi="Times New Roman"/>
                <w:sz w:val="24"/>
                <w:szCs w:val="24"/>
              </w:rPr>
            </w:pPr>
            <w:r>
              <w:rPr>
                <w:rFonts w:ascii="Times New Roman" w:hAnsi="Times New Roman"/>
                <w:sz w:val="24"/>
                <w:szCs w:val="24"/>
              </w:rPr>
              <w:t>Выполнение плана МТБ</w:t>
            </w:r>
          </w:p>
        </w:tc>
        <w:tc>
          <w:tcPr>
            <w:tcW w:w="1479"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Зам директора по ХЧ</w:t>
            </w:r>
          </w:p>
        </w:tc>
        <w:tc>
          <w:tcPr>
            <w:tcW w:w="1502" w:type="dxa"/>
            <w:shd w:val="clear" w:color="auto" w:fill="auto"/>
          </w:tcPr>
          <w:p w:rsidR="00ED40B7" w:rsidRPr="00535A75" w:rsidRDefault="00ED40B7" w:rsidP="00F40F4B">
            <w:pPr>
              <w:spacing w:after="0" w:line="240" w:lineRule="auto"/>
              <w:rPr>
                <w:rFonts w:ascii="Times New Roman" w:hAnsi="Times New Roman"/>
                <w:sz w:val="24"/>
                <w:szCs w:val="24"/>
              </w:rPr>
            </w:pPr>
          </w:p>
        </w:tc>
        <w:tc>
          <w:tcPr>
            <w:tcW w:w="2909"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Обновление материально-технической базы</w:t>
            </w:r>
          </w:p>
        </w:tc>
        <w:tc>
          <w:tcPr>
            <w:tcW w:w="2019" w:type="dxa"/>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Обновлённая МТБ</w:t>
            </w:r>
          </w:p>
        </w:tc>
      </w:tr>
      <w:tr w:rsidR="00ED40B7" w:rsidRPr="00535A75" w:rsidTr="0023211C">
        <w:tc>
          <w:tcPr>
            <w:tcW w:w="2408" w:type="dxa"/>
            <w:shd w:val="clear" w:color="auto" w:fill="auto"/>
          </w:tcPr>
          <w:p w:rsidR="00ED40B7" w:rsidRPr="00535A75" w:rsidRDefault="00ED40B7" w:rsidP="00ED40B7">
            <w:pPr>
              <w:pStyle w:val="a3"/>
              <w:ind w:left="142"/>
            </w:pPr>
            <w:r w:rsidRPr="00535A75">
              <w:t>Обновление системы видеонаблюдения (замена устаревших видеокамер)</w:t>
            </w:r>
          </w:p>
        </w:tc>
        <w:tc>
          <w:tcPr>
            <w:tcW w:w="2128" w:type="dxa"/>
            <w:shd w:val="clear" w:color="auto" w:fill="auto"/>
          </w:tcPr>
          <w:p w:rsidR="00ED40B7" w:rsidRPr="00535A75" w:rsidRDefault="003F21CB" w:rsidP="007C2B03">
            <w:pPr>
              <w:spacing w:after="0" w:line="240" w:lineRule="auto"/>
              <w:rPr>
                <w:rFonts w:ascii="Times New Roman" w:hAnsi="Times New Roman"/>
                <w:sz w:val="24"/>
                <w:szCs w:val="24"/>
              </w:rPr>
            </w:pPr>
            <w:r>
              <w:rPr>
                <w:rFonts w:ascii="Times New Roman" w:hAnsi="Times New Roman"/>
                <w:sz w:val="24"/>
                <w:szCs w:val="24"/>
              </w:rPr>
              <w:t>Выполнение плана МТБ</w:t>
            </w:r>
          </w:p>
        </w:tc>
        <w:tc>
          <w:tcPr>
            <w:tcW w:w="1479"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В течение года</w:t>
            </w:r>
          </w:p>
        </w:tc>
        <w:tc>
          <w:tcPr>
            <w:tcW w:w="1906" w:type="dxa"/>
            <w:shd w:val="clear" w:color="auto" w:fill="auto"/>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Зам директора по ХЧ</w:t>
            </w:r>
          </w:p>
        </w:tc>
        <w:tc>
          <w:tcPr>
            <w:tcW w:w="1502" w:type="dxa"/>
            <w:shd w:val="clear" w:color="auto" w:fill="auto"/>
          </w:tcPr>
          <w:p w:rsidR="00ED40B7" w:rsidRPr="00535A75" w:rsidRDefault="00ED40B7" w:rsidP="00F40F4B">
            <w:pPr>
              <w:spacing w:after="0" w:line="240" w:lineRule="auto"/>
              <w:rPr>
                <w:rFonts w:ascii="Times New Roman" w:hAnsi="Times New Roman"/>
                <w:sz w:val="24"/>
                <w:szCs w:val="24"/>
              </w:rPr>
            </w:pPr>
          </w:p>
        </w:tc>
        <w:tc>
          <w:tcPr>
            <w:tcW w:w="2909" w:type="dxa"/>
            <w:shd w:val="clear" w:color="auto" w:fill="auto"/>
          </w:tcPr>
          <w:p w:rsidR="00ED40B7" w:rsidRPr="00535A75" w:rsidRDefault="00ED40B7" w:rsidP="00ED40B7">
            <w:pPr>
              <w:spacing w:after="0" w:line="240" w:lineRule="auto"/>
              <w:rPr>
                <w:rFonts w:ascii="Times New Roman" w:hAnsi="Times New Roman"/>
                <w:sz w:val="24"/>
                <w:szCs w:val="24"/>
              </w:rPr>
            </w:pPr>
            <w:r w:rsidRPr="00535A75">
              <w:rPr>
                <w:rFonts w:ascii="Times New Roman" w:hAnsi="Times New Roman"/>
                <w:sz w:val="24"/>
                <w:szCs w:val="24"/>
              </w:rPr>
              <w:t>Обеспечение безопасной образовательной среды</w:t>
            </w:r>
          </w:p>
        </w:tc>
        <w:tc>
          <w:tcPr>
            <w:tcW w:w="2019" w:type="dxa"/>
          </w:tcPr>
          <w:p w:rsidR="00ED40B7" w:rsidRPr="00535A75" w:rsidRDefault="00ED40B7" w:rsidP="00F40F4B">
            <w:pPr>
              <w:spacing w:after="0" w:line="240" w:lineRule="auto"/>
              <w:rPr>
                <w:rFonts w:ascii="Times New Roman" w:hAnsi="Times New Roman"/>
                <w:sz w:val="24"/>
                <w:szCs w:val="24"/>
              </w:rPr>
            </w:pPr>
            <w:r w:rsidRPr="00535A75">
              <w:rPr>
                <w:rFonts w:ascii="Times New Roman" w:hAnsi="Times New Roman"/>
                <w:sz w:val="24"/>
                <w:szCs w:val="24"/>
              </w:rPr>
              <w:t>Безопасная образовательная среда</w:t>
            </w:r>
          </w:p>
        </w:tc>
      </w:tr>
    </w:tbl>
    <w:p w:rsidR="007F0A00" w:rsidRDefault="007F0A00" w:rsidP="005011F2">
      <w:pPr>
        <w:autoSpaceDE w:val="0"/>
        <w:autoSpaceDN w:val="0"/>
        <w:adjustRightInd w:val="0"/>
        <w:spacing w:after="0" w:line="240" w:lineRule="auto"/>
        <w:rPr>
          <w:rFonts w:ascii="Times New Roman,Bold" w:hAnsi="Times New Roman,Bold" w:cs="Times New Roman,Bold"/>
          <w:b/>
          <w:bCs/>
          <w:sz w:val="24"/>
          <w:szCs w:val="24"/>
          <w:lang w:eastAsia="ru-RU"/>
        </w:rPr>
      </w:pPr>
    </w:p>
    <w:p w:rsidR="00F7774E" w:rsidRDefault="005011F2" w:rsidP="005011F2">
      <w:pPr>
        <w:spacing w:after="0" w:line="240" w:lineRule="auto"/>
        <w:jc w:val="both"/>
        <w:rPr>
          <w:rFonts w:ascii="Times New Roman" w:hAnsi="Times New Roman"/>
          <w:b/>
          <w:sz w:val="28"/>
          <w:szCs w:val="28"/>
        </w:rPr>
        <w:sectPr w:rsidR="00F7774E" w:rsidSect="00141BB6">
          <w:pgSz w:w="16838" w:h="11906" w:orient="landscape"/>
          <w:pgMar w:top="1701" w:right="1134" w:bottom="567" w:left="1134" w:header="709" w:footer="709" w:gutter="0"/>
          <w:cols w:space="708"/>
          <w:docGrid w:linePitch="360"/>
        </w:sectPr>
      </w:pPr>
      <w:r>
        <w:rPr>
          <w:rFonts w:ascii="Times New Roman" w:hAnsi="Times New Roman"/>
          <w:sz w:val="24"/>
          <w:szCs w:val="24"/>
          <w:lang w:eastAsia="ru-RU"/>
        </w:rPr>
        <w:t>.</w:t>
      </w:r>
    </w:p>
    <w:p w:rsidR="00E609B6" w:rsidRPr="00AA653E" w:rsidRDefault="002235F0" w:rsidP="002235F0">
      <w:pPr>
        <w:spacing w:after="0" w:line="240" w:lineRule="auto"/>
        <w:jc w:val="right"/>
        <w:rPr>
          <w:rFonts w:ascii="Times New Roman" w:hAnsi="Times New Roman"/>
          <w:b/>
          <w:sz w:val="28"/>
          <w:szCs w:val="28"/>
        </w:rPr>
      </w:pPr>
      <w:r w:rsidRPr="00AA653E">
        <w:rPr>
          <w:rFonts w:ascii="Times New Roman" w:hAnsi="Times New Roman"/>
          <w:b/>
          <w:sz w:val="28"/>
          <w:szCs w:val="28"/>
        </w:rPr>
        <w:lastRenderedPageBreak/>
        <w:t>Приложение 1.</w:t>
      </w:r>
    </w:p>
    <w:p w:rsidR="002235F0" w:rsidRDefault="002235F0" w:rsidP="002235F0">
      <w:pPr>
        <w:spacing w:after="0" w:line="240" w:lineRule="auto"/>
        <w:jc w:val="center"/>
        <w:rPr>
          <w:rFonts w:ascii="Times New Roman" w:hAnsi="Times New Roman"/>
          <w:b/>
          <w:caps/>
          <w:sz w:val="28"/>
          <w:szCs w:val="28"/>
          <w:u w:val="single"/>
        </w:rPr>
      </w:pPr>
    </w:p>
    <w:p w:rsidR="002235F0" w:rsidRPr="00781EEB" w:rsidRDefault="002235F0" w:rsidP="002235F0">
      <w:pPr>
        <w:spacing w:after="0" w:line="240" w:lineRule="auto"/>
        <w:jc w:val="center"/>
        <w:rPr>
          <w:rFonts w:ascii="Times New Roman" w:hAnsi="Times New Roman"/>
          <w:b/>
          <w:caps/>
          <w:sz w:val="28"/>
          <w:szCs w:val="28"/>
          <w:u w:val="single"/>
        </w:rPr>
      </w:pPr>
      <w:r w:rsidRPr="00781EEB">
        <w:rPr>
          <w:rFonts w:ascii="Times New Roman" w:hAnsi="Times New Roman"/>
          <w:b/>
          <w:caps/>
          <w:sz w:val="28"/>
          <w:szCs w:val="28"/>
          <w:u w:val="single"/>
        </w:rPr>
        <w:t>Анализ преподавания и обучения</w:t>
      </w:r>
    </w:p>
    <w:p w:rsidR="002235F0" w:rsidRPr="00781EEB" w:rsidRDefault="002235F0" w:rsidP="002235F0">
      <w:pPr>
        <w:spacing w:after="0" w:line="240" w:lineRule="auto"/>
        <w:jc w:val="center"/>
        <w:rPr>
          <w:rFonts w:ascii="Times New Roman" w:hAnsi="Times New Roman"/>
          <w:sz w:val="28"/>
          <w:szCs w:val="28"/>
        </w:rPr>
      </w:pPr>
    </w:p>
    <w:p w:rsidR="002235F0" w:rsidRPr="00481628" w:rsidRDefault="002235F0" w:rsidP="002235F0">
      <w:pPr>
        <w:spacing w:after="0" w:line="240" w:lineRule="auto"/>
        <w:jc w:val="right"/>
        <w:rPr>
          <w:rFonts w:ascii="Times New Roman" w:hAnsi="Times New Roman"/>
          <w:b/>
          <w:sz w:val="28"/>
        </w:rPr>
      </w:pPr>
    </w:p>
    <w:p w:rsidR="002235F0" w:rsidRPr="00462AF3" w:rsidRDefault="002235F0" w:rsidP="002235F0">
      <w:pPr>
        <w:pStyle w:val="a3"/>
        <w:pBdr>
          <w:top w:val="nil"/>
          <w:left w:val="nil"/>
          <w:bottom w:val="nil"/>
          <w:right w:val="nil"/>
          <w:between w:val="nil"/>
        </w:pBdr>
        <w:tabs>
          <w:tab w:val="left" w:pos="851"/>
        </w:tabs>
        <w:ind w:left="0"/>
        <w:jc w:val="center"/>
        <w:rPr>
          <w:b/>
          <w:bCs/>
          <w:sz w:val="28"/>
          <w:szCs w:val="28"/>
        </w:rPr>
      </w:pPr>
      <w:r w:rsidRPr="00462AF3">
        <w:rPr>
          <w:b/>
          <w:bCs/>
          <w:sz w:val="28"/>
          <w:szCs w:val="28"/>
        </w:rPr>
        <w:t>Информация по качественному составу педагогических кадров</w:t>
      </w:r>
    </w:p>
    <w:p w:rsidR="002235F0" w:rsidRPr="00462AF3" w:rsidRDefault="002235F0" w:rsidP="002235F0">
      <w:pPr>
        <w:pStyle w:val="a3"/>
        <w:pBdr>
          <w:top w:val="nil"/>
          <w:left w:val="nil"/>
          <w:bottom w:val="nil"/>
          <w:right w:val="nil"/>
          <w:between w:val="nil"/>
        </w:pBdr>
        <w:ind w:left="0"/>
        <w:jc w:val="center"/>
        <w:rPr>
          <w:b/>
          <w:bCs/>
          <w:sz w:val="28"/>
          <w:szCs w:val="28"/>
        </w:rPr>
      </w:pPr>
      <w:r w:rsidRPr="00462AF3">
        <w:rPr>
          <w:bCs/>
          <w:sz w:val="28"/>
          <w:szCs w:val="28"/>
        </w:rPr>
        <w:t>(Возраст)</w:t>
      </w:r>
    </w:p>
    <w:p w:rsidR="002235F0" w:rsidRPr="00462AF3" w:rsidRDefault="002235F0" w:rsidP="002235F0">
      <w:pPr>
        <w:pStyle w:val="a3"/>
        <w:pBdr>
          <w:top w:val="nil"/>
          <w:left w:val="nil"/>
          <w:bottom w:val="nil"/>
          <w:right w:val="nil"/>
          <w:between w:val="nil"/>
        </w:pBdr>
        <w:ind w:left="0"/>
        <w:jc w:val="both"/>
        <w:rPr>
          <w:b/>
          <w:bCs/>
          <w:sz w:val="1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3794"/>
        <w:gridCol w:w="2322"/>
        <w:gridCol w:w="2232"/>
      </w:tblGrid>
      <w:tr w:rsidR="002235F0" w:rsidRPr="004148AD" w:rsidTr="00FE42E6">
        <w:trPr>
          <w:trHeight w:val="118"/>
        </w:trPr>
        <w:tc>
          <w:tcPr>
            <w:tcW w:w="655" w:type="dxa"/>
          </w:tcPr>
          <w:p w:rsidR="002235F0" w:rsidRPr="007538AD"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p>
        </w:tc>
        <w:tc>
          <w:tcPr>
            <w:tcW w:w="3794" w:type="dxa"/>
          </w:tcPr>
          <w:p w:rsidR="002235F0" w:rsidRPr="004148AD" w:rsidRDefault="002235F0" w:rsidP="002235F0">
            <w:pPr>
              <w:spacing w:after="0" w:line="240" w:lineRule="auto"/>
              <w:ind w:firstLine="567"/>
              <w:jc w:val="both"/>
              <w:rPr>
                <w:rFonts w:ascii="Times New Roman" w:eastAsia="Times New Roman" w:hAnsi="Times New Roman"/>
                <w:sz w:val="28"/>
                <w:szCs w:val="28"/>
              </w:rPr>
            </w:pPr>
            <w:r w:rsidRPr="007538AD">
              <w:rPr>
                <w:rFonts w:ascii="Times New Roman" w:eastAsia="Times New Roman" w:hAnsi="Times New Roman"/>
                <w:b/>
                <w:sz w:val="28"/>
                <w:szCs w:val="28"/>
              </w:rPr>
              <w:t>Возраст педагогов</w:t>
            </w:r>
          </w:p>
        </w:tc>
        <w:tc>
          <w:tcPr>
            <w:tcW w:w="2322" w:type="dxa"/>
            <w:hideMark/>
          </w:tcPr>
          <w:p w:rsidR="002235F0" w:rsidRPr="00CB3E27" w:rsidRDefault="002235F0" w:rsidP="002235F0">
            <w:pPr>
              <w:spacing w:after="0" w:line="240" w:lineRule="auto"/>
              <w:jc w:val="both"/>
              <w:rPr>
                <w:rFonts w:ascii="Times New Roman" w:eastAsia="Times New Roman" w:hAnsi="Times New Roman"/>
                <w:b/>
                <w:sz w:val="28"/>
                <w:szCs w:val="28"/>
              </w:rPr>
            </w:pPr>
            <w:r w:rsidRPr="00CB3E27">
              <w:rPr>
                <w:rFonts w:ascii="Times New Roman" w:eastAsia="Times New Roman" w:hAnsi="Times New Roman"/>
                <w:b/>
                <w:sz w:val="28"/>
                <w:szCs w:val="28"/>
              </w:rPr>
              <w:t>Количество</w:t>
            </w:r>
          </w:p>
        </w:tc>
        <w:tc>
          <w:tcPr>
            <w:tcW w:w="2232" w:type="dxa"/>
            <w:hideMark/>
          </w:tcPr>
          <w:p w:rsidR="002235F0" w:rsidRPr="00FE0B3A" w:rsidRDefault="002235F0" w:rsidP="002235F0">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Доля (</w:t>
            </w:r>
            <w:r w:rsidRPr="00CB3E27">
              <w:rPr>
                <w:rFonts w:ascii="Times New Roman" w:eastAsia="Times New Roman" w:hAnsi="Times New Roman"/>
                <w:b/>
                <w:sz w:val="28"/>
                <w:szCs w:val="28"/>
              </w:rPr>
              <w:t>%</w:t>
            </w:r>
            <w:r>
              <w:rPr>
                <w:rFonts w:ascii="Times New Roman" w:eastAsia="Times New Roman" w:hAnsi="Times New Roman"/>
                <w:b/>
                <w:sz w:val="28"/>
                <w:szCs w:val="28"/>
              </w:rPr>
              <w:t>)</w:t>
            </w:r>
          </w:p>
        </w:tc>
      </w:tr>
      <w:tr w:rsidR="002235F0" w:rsidRPr="004148AD" w:rsidTr="00FE42E6">
        <w:trPr>
          <w:trHeight w:val="296"/>
        </w:trPr>
        <w:tc>
          <w:tcPr>
            <w:tcW w:w="655" w:type="dxa"/>
            <w:hideMark/>
          </w:tcPr>
          <w:p w:rsidR="002235F0" w:rsidRPr="004148AD" w:rsidRDefault="002235F0" w:rsidP="002235F0">
            <w:pPr>
              <w:spacing w:after="0" w:line="240" w:lineRule="auto"/>
              <w:jc w:val="both"/>
              <w:rPr>
                <w:rFonts w:ascii="Times New Roman" w:eastAsia="Times New Roman" w:hAnsi="Times New Roman"/>
                <w:sz w:val="28"/>
                <w:szCs w:val="28"/>
              </w:rPr>
            </w:pPr>
            <w:r w:rsidRPr="004148AD">
              <w:rPr>
                <w:rFonts w:ascii="Times New Roman" w:eastAsia="Times New Roman" w:hAnsi="Times New Roman"/>
                <w:sz w:val="28"/>
                <w:szCs w:val="28"/>
              </w:rPr>
              <w:t>1</w:t>
            </w:r>
          </w:p>
        </w:tc>
        <w:tc>
          <w:tcPr>
            <w:tcW w:w="3794" w:type="dxa"/>
            <w:hideMark/>
          </w:tcPr>
          <w:p w:rsidR="002235F0" w:rsidRPr="004148AD" w:rsidRDefault="002235F0" w:rsidP="002235F0">
            <w:pPr>
              <w:spacing w:after="0" w:line="240" w:lineRule="auto"/>
              <w:ind w:firstLine="567"/>
              <w:jc w:val="both"/>
              <w:rPr>
                <w:rFonts w:ascii="Times New Roman" w:eastAsia="Times New Roman" w:hAnsi="Times New Roman"/>
                <w:sz w:val="28"/>
                <w:szCs w:val="28"/>
              </w:rPr>
            </w:pPr>
            <w:r w:rsidRPr="004148AD">
              <w:rPr>
                <w:rFonts w:ascii="Times New Roman" w:eastAsia="Times New Roman" w:hAnsi="Times New Roman"/>
                <w:sz w:val="28"/>
                <w:szCs w:val="28"/>
              </w:rPr>
              <w:t>До 30 лет</w:t>
            </w:r>
          </w:p>
        </w:tc>
        <w:tc>
          <w:tcPr>
            <w:tcW w:w="2322" w:type="dxa"/>
          </w:tcPr>
          <w:p w:rsidR="002235F0" w:rsidRPr="00B631F5"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9</w:t>
            </w:r>
          </w:p>
        </w:tc>
        <w:tc>
          <w:tcPr>
            <w:tcW w:w="2232" w:type="dxa"/>
          </w:tcPr>
          <w:p w:rsidR="002235F0" w:rsidRPr="00B631F5"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21,9</w:t>
            </w:r>
          </w:p>
        </w:tc>
      </w:tr>
      <w:tr w:rsidR="002235F0" w:rsidRPr="004148AD" w:rsidTr="00FE42E6">
        <w:trPr>
          <w:trHeight w:val="296"/>
        </w:trPr>
        <w:tc>
          <w:tcPr>
            <w:tcW w:w="655" w:type="dxa"/>
            <w:hideMark/>
          </w:tcPr>
          <w:p w:rsidR="002235F0" w:rsidRPr="004148AD" w:rsidRDefault="002235F0" w:rsidP="002235F0">
            <w:pPr>
              <w:spacing w:after="0" w:line="240" w:lineRule="auto"/>
              <w:jc w:val="both"/>
              <w:rPr>
                <w:rFonts w:ascii="Times New Roman" w:eastAsia="Times New Roman" w:hAnsi="Times New Roman"/>
                <w:sz w:val="28"/>
                <w:szCs w:val="28"/>
              </w:rPr>
            </w:pPr>
            <w:r w:rsidRPr="004148AD">
              <w:rPr>
                <w:rFonts w:ascii="Times New Roman" w:eastAsia="Times New Roman" w:hAnsi="Times New Roman"/>
                <w:sz w:val="28"/>
                <w:szCs w:val="28"/>
              </w:rPr>
              <w:t>2</w:t>
            </w:r>
          </w:p>
        </w:tc>
        <w:tc>
          <w:tcPr>
            <w:tcW w:w="3794" w:type="dxa"/>
            <w:hideMark/>
          </w:tcPr>
          <w:p w:rsidR="002235F0" w:rsidRPr="004148AD" w:rsidRDefault="002235F0" w:rsidP="002235F0">
            <w:pPr>
              <w:spacing w:after="0" w:line="240" w:lineRule="auto"/>
              <w:ind w:firstLine="567"/>
              <w:jc w:val="both"/>
              <w:rPr>
                <w:rFonts w:ascii="Times New Roman" w:eastAsia="Times New Roman" w:hAnsi="Times New Roman"/>
                <w:sz w:val="28"/>
                <w:szCs w:val="28"/>
              </w:rPr>
            </w:pPr>
            <w:r w:rsidRPr="004148AD">
              <w:rPr>
                <w:rFonts w:ascii="Times New Roman" w:eastAsia="Times New Roman" w:hAnsi="Times New Roman"/>
                <w:sz w:val="28"/>
                <w:szCs w:val="28"/>
              </w:rPr>
              <w:t>31 - 4</w:t>
            </w:r>
            <w:r>
              <w:rPr>
                <w:rFonts w:ascii="Times New Roman" w:eastAsia="Times New Roman" w:hAnsi="Times New Roman"/>
                <w:sz w:val="28"/>
                <w:szCs w:val="28"/>
              </w:rPr>
              <w:t>5</w:t>
            </w:r>
            <w:r w:rsidRPr="004148AD">
              <w:rPr>
                <w:rFonts w:ascii="Times New Roman" w:eastAsia="Times New Roman" w:hAnsi="Times New Roman"/>
                <w:sz w:val="28"/>
                <w:szCs w:val="28"/>
              </w:rPr>
              <w:t xml:space="preserve"> лет</w:t>
            </w:r>
          </w:p>
        </w:tc>
        <w:tc>
          <w:tcPr>
            <w:tcW w:w="2322" w:type="dxa"/>
          </w:tcPr>
          <w:p w:rsidR="002235F0" w:rsidRPr="00B631F5"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15</w:t>
            </w:r>
          </w:p>
        </w:tc>
        <w:tc>
          <w:tcPr>
            <w:tcW w:w="2232" w:type="dxa"/>
          </w:tcPr>
          <w:p w:rsidR="002235F0" w:rsidRPr="00B631F5"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36,6</w:t>
            </w:r>
          </w:p>
        </w:tc>
      </w:tr>
      <w:tr w:rsidR="002235F0" w:rsidRPr="004148AD" w:rsidTr="00FE42E6">
        <w:trPr>
          <w:trHeight w:val="296"/>
        </w:trPr>
        <w:tc>
          <w:tcPr>
            <w:tcW w:w="655" w:type="dxa"/>
            <w:hideMark/>
          </w:tcPr>
          <w:p w:rsidR="002235F0" w:rsidRPr="004148AD" w:rsidRDefault="002235F0" w:rsidP="002235F0">
            <w:pPr>
              <w:spacing w:after="0" w:line="240" w:lineRule="auto"/>
              <w:jc w:val="both"/>
              <w:rPr>
                <w:rFonts w:ascii="Times New Roman" w:eastAsia="Times New Roman" w:hAnsi="Times New Roman"/>
                <w:sz w:val="28"/>
                <w:szCs w:val="28"/>
              </w:rPr>
            </w:pPr>
            <w:r w:rsidRPr="004148AD">
              <w:rPr>
                <w:rFonts w:ascii="Times New Roman" w:eastAsia="Times New Roman" w:hAnsi="Times New Roman"/>
                <w:sz w:val="28"/>
                <w:szCs w:val="28"/>
              </w:rPr>
              <w:t>3</w:t>
            </w:r>
          </w:p>
        </w:tc>
        <w:tc>
          <w:tcPr>
            <w:tcW w:w="3794" w:type="dxa"/>
            <w:hideMark/>
          </w:tcPr>
          <w:p w:rsidR="002235F0" w:rsidRPr="004148AD"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41 – 6</w:t>
            </w:r>
            <w:r w:rsidRPr="004148AD">
              <w:rPr>
                <w:rFonts w:ascii="Times New Roman" w:eastAsia="Times New Roman" w:hAnsi="Times New Roman"/>
                <w:sz w:val="28"/>
                <w:szCs w:val="28"/>
              </w:rPr>
              <w:t>0 лет</w:t>
            </w:r>
          </w:p>
        </w:tc>
        <w:tc>
          <w:tcPr>
            <w:tcW w:w="2322" w:type="dxa"/>
          </w:tcPr>
          <w:p w:rsidR="002235F0" w:rsidRPr="00B631F5"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14</w:t>
            </w:r>
          </w:p>
        </w:tc>
        <w:tc>
          <w:tcPr>
            <w:tcW w:w="2232" w:type="dxa"/>
          </w:tcPr>
          <w:p w:rsidR="002235F0" w:rsidRPr="00B631F5"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34,1</w:t>
            </w:r>
          </w:p>
        </w:tc>
      </w:tr>
      <w:tr w:rsidR="002235F0" w:rsidRPr="004148AD" w:rsidTr="00FE42E6">
        <w:trPr>
          <w:trHeight w:val="296"/>
        </w:trPr>
        <w:tc>
          <w:tcPr>
            <w:tcW w:w="655" w:type="dxa"/>
            <w:hideMark/>
          </w:tcPr>
          <w:p w:rsidR="002235F0" w:rsidRPr="004148AD"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p>
        </w:tc>
        <w:tc>
          <w:tcPr>
            <w:tcW w:w="3794" w:type="dxa"/>
            <w:hideMark/>
          </w:tcPr>
          <w:p w:rsidR="002235F0" w:rsidRPr="004148AD" w:rsidRDefault="002235F0" w:rsidP="002235F0">
            <w:pPr>
              <w:spacing w:after="0" w:line="240" w:lineRule="auto"/>
              <w:ind w:firstLine="567"/>
              <w:jc w:val="both"/>
              <w:rPr>
                <w:rFonts w:ascii="Times New Roman" w:eastAsia="Times New Roman" w:hAnsi="Times New Roman"/>
                <w:sz w:val="28"/>
                <w:szCs w:val="28"/>
              </w:rPr>
            </w:pPr>
            <w:r w:rsidRPr="004148AD">
              <w:rPr>
                <w:rFonts w:ascii="Times New Roman" w:eastAsia="Times New Roman" w:hAnsi="Times New Roman"/>
                <w:sz w:val="28"/>
                <w:szCs w:val="28"/>
              </w:rPr>
              <w:t>Свыше 60 лет</w:t>
            </w:r>
          </w:p>
        </w:tc>
        <w:tc>
          <w:tcPr>
            <w:tcW w:w="2322" w:type="dxa"/>
          </w:tcPr>
          <w:p w:rsidR="002235F0" w:rsidRPr="00B631F5"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w:t>
            </w:r>
          </w:p>
        </w:tc>
        <w:tc>
          <w:tcPr>
            <w:tcW w:w="2232" w:type="dxa"/>
          </w:tcPr>
          <w:p w:rsidR="002235F0" w:rsidRPr="00B631F5"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7,3</w:t>
            </w:r>
          </w:p>
        </w:tc>
      </w:tr>
      <w:tr w:rsidR="002235F0" w:rsidRPr="004148AD" w:rsidTr="00FE42E6">
        <w:trPr>
          <w:trHeight w:val="296"/>
        </w:trPr>
        <w:tc>
          <w:tcPr>
            <w:tcW w:w="655" w:type="dxa"/>
          </w:tcPr>
          <w:p w:rsidR="002235F0" w:rsidRPr="004148AD" w:rsidRDefault="002235F0" w:rsidP="002235F0">
            <w:pPr>
              <w:spacing w:after="0" w:line="240" w:lineRule="auto"/>
              <w:ind w:firstLine="567"/>
              <w:jc w:val="both"/>
              <w:rPr>
                <w:rFonts w:ascii="Times New Roman" w:eastAsia="Times New Roman" w:hAnsi="Times New Roman"/>
                <w:sz w:val="28"/>
                <w:szCs w:val="28"/>
              </w:rPr>
            </w:pPr>
          </w:p>
        </w:tc>
        <w:tc>
          <w:tcPr>
            <w:tcW w:w="3794" w:type="dxa"/>
            <w:hideMark/>
          </w:tcPr>
          <w:p w:rsidR="002235F0" w:rsidRPr="00B631F5" w:rsidRDefault="002235F0" w:rsidP="002235F0">
            <w:pPr>
              <w:spacing w:after="0" w:line="240" w:lineRule="auto"/>
              <w:ind w:firstLine="567"/>
              <w:jc w:val="both"/>
              <w:rPr>
                <w:rFonts w:ascii="Times New Roman" w:eastAsia="Times New Roman" w:hAnsi="Times New Roman"/>
                <w:b/>
                <w:bCs/>
                <w:sz w:val="28"/>
                <w:szCs w:val="28"/>
              </w:rPr>
            </w:pPr>
            <w:r w:rsidRPr="00B631F5">
              <w:rPr>
                <w:rFonts w:ascii="Times New Roman" w:eastAsia="Times New Roman" w:hAnsi="Times New Roman"/>
                <w:b/>
                <w:bCs/>
                <w:sz w:val="28"/>
                <w:szCs w:val="28"/>
              </w:rPr>
              <w:t>Итого</w:t>
            </w:r>
            <w:r>
              <w:rPr>
                <w:rFonts w:ascii="Times New Roman" w:eastAsia="Times New Roman" w:hAnsi="Times New Roman"/>
                <w:b/>
                <w:bCs/>
                <w:sz w:val="28"/>
                <w:szCs w:val="28"/>
              </w:rPr>
              <w:t>:</w:t>
            </w:r>
            <w:r w:rsidRPr="00B631F5">
              <w:rPr>
                <w:rFonts w:ascii="Times New Roman" w:eastAsia="Times New Roman" w:hAnsi="Times New Roman"/>
                <w:b/>
                <w:bCs/>
                <w:sz w:val="28"/>
                <w:szCs w:val="28"/>
              </w:rPr>
              <w:t xml:space="preserve"> </w:t>
            </w:r>
          </w:p>
        </w:tc>
        <w:tc>
          <w:tcPr>
            <w:tcW w:w="2322" w:type="dxa"/>
          </w:tcPr>
          <w:p w:rsidR="002235F0" w:rsidRPr="00B631F5" w:rsidRDefault="002235F0" w:rsidP="002235F0">
            <w:pPr>
              <w:spacing w:after="0" w:line="240" w:lineRule="auto"/>
              <w:ind w:firstLine="567"/>
              <w:jc w:val="both"/>
              <w:rPr>
                <w:rFonts w:ascii="Times New Roman" w:eastAsia="Times New Roman" w:hAnsi="Times New Roman"/>
                <w:b/>
                <w:bCs/>
                <w:sz w:val="28"/>
                <w:szCs w:val="28"/>
              </w:rPr>
            </w:pPr>
            <w:r>
              <w:rPr>
                <w:rFonts w:ascii="Times New Roman" w:eastAsia="Times New Roman" w:hAnsi="Times New Roman"/>
                <w:b/>
                <w:bCs/>
                <w:sz w:val="28"/>
                <w:szCs w:val="28"/>
              </w:rPr>
              <w:t>41</w:t>
            </w:r>
          </w:p>
        </w:tc>
        <w:tc>
          <w:tcPr>
            <w:tcW w:w="2232" w:type="dxa"/>
          </w:tcPr>
          <w:p w:rsidR="002235F0" w:rsidRPr="00B631F5"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100</w:t>
            </w:r>
          </w:p>
        </w:tc>
      </w:tr>
    </w:tbl>
    <w:p w:rsidR="002235F0" w:rsidRDefault="002235F0" w:rsidP="002235F0">
      <w:pPr>
        <w:pBdr>
          <w:top w:val="nil"/>
          <w:left w:val="nil"/>
          <w:bottom w:val="nil"/>
          <w:right w:val="nil"/>
          <w:between w:val="nil"/>
        </w:pBdr>
        <w:spacing w:after="0" w:line="240" w:lineRule="auto"/>
        <w:ind w:firstLine="567"/>
        <w:contextualSpacing/>
        <w:jc w:val="both"/>
        <w:rPr>
          <w:rFonts w:ascii="Times New Roman" w:hAnsi="Times New Roman"/>
          <w:sz w:val="28"/>
          <w:szCs w:val="28"/>
        </w:rPr>
      </w:pPr>
    </w:p>
    <w:p w:rsidR="002235F0" w:rsidRDefault="002235F0" w:rsidP="002235F0">
      <w:pPr>
        <w:pStyle w:val="a3"/>
        <w:pBdr>
          <w:top w:val="nil"/>
          <w:left w:val="nil"/>
          <w:bottom w:val="nil"/>
          <w:right w:val="nil"/>
          <w:between w:val="nil"/>
        </w:pBdr>
        <w:ind w:left="0"/>
        <w:jc w:val="right"/>
      </w:pPr>
    </w:p>
    <w:p w:rsidR="002235F0" w:rsidRPr="00462AF3" w:rsidRDefault="002235F0" w:rsidP="002235F0">
      <w:pPr>
        <w:pStyle w:val="a3"/>
        <w:pBdr>
          <w:top w:val="nil"/>
          <w:left w:val="nil"/>
          <w:bottom w:val="nil"/>
          <w:right w:val="nil"/>
          <w:between w:val="nil"/>
        </w:pBdr>
        <w:tabs>
          <w:tab w:val="left" w:pos="851"/>
        </w:tabs>
        <w:ind w:left="0"/>
        <w:jc w:val="center"/>
        <w:rPr>
          <w:b/>
          <w:bCs/>
          <w:sz w:val="28"/>
          <w:szCs w:val="28"/>
        </w:rPr>
      </w:pPr>
      <w:r w:rsidRPr="00462AF3">
        <w:rPr>
          <w:b/>
          <w:bCs/>
          <w:sz w:val="28"/>
          <w:szCs w:val="28"/>
        </w:rPr>
        <w:t>Информация по качественному составу педагогических кадров</w:t>
      </w:r>
    </w:p>
    <w:p w:rsidR="002235F0" w:rsidRPr="00D77272" w:rsidRDefault="002235F0" w:rsidP="002235F0">
      <w:pPr>
        <w:pBdr>
          <w:top w:val="nil"/>
          <w:left w:val="nil"/>
          <w:bottom w:val="nil"/>
          <w:right w:val="nil"/>
          <w:between w:val="nil"/>
        </w:pBdr>
        <w:spacing w:after="0" w:line="240" w:lineRule="auto"/>
        <w:jc w:val="center"/>
        <w:rPr>
          <w:rFonts w:ascii="Times New Roman" w:eastAsia="Times New Roman" w:hAnsi="Times New Roman"/>
          <w:bCs/>
          <w:sz w:val="28"/>
          <w:szCs w:val="28"/>
        </w:rPr>
      </w:pPr>
      <w:r w:rsidRPr="00D77272">
        <w:rPr>
          <w:rFonts w:ascii="Times New Roman" w:eastAsia="Times New Roman" w:hAnsi="Times New Roman"/>
          <w:bCs/>
          <w:sz w:val="28"/>
          <w:szCs w:val="28"/>
        </w:rPr>
        <w:t xml:space="preserve"> (Распределение педагогов по стажу работы)</w:t>
      </w:r>
    </w:p>
    <w:p w:rsidR="002235F0" w:rsidRPr="007538AD" w:rsidRDefault="002235F0" w:rsidP="002235F0">
      <w:pPr>
        <w:pBdr>
          <w:top w:val="nil"/>
          <w:left w:val="nil"/>
          <w:bottom w:val="nil"/>
          <w:right w:val="nil"/>
          <w:between w:val="nil"/>
        </w:pBdr>
        <w:spacing w:after="0" w:line="240" w:lineRule="auto"/>
        <w:jc w:val="both"/>
        <w:rPr>
          <w:rFonts w:ascii="Times New Roman" w:eastAsia="Times New Roman" w:hAnsi="Times New Roman"/>
          <w:b/>
          <w:bCs/>
          <w:sz w:val="1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801"/>
        <w:gridCol w:w="2324"/>
        <w:gridCol w:w="2236"/>
      </w:tblGrid>
      <w:tr w:rsidR="002235F0" w:rsidRPr="004148AD" w:rsidTr="00FE42E6">
        <w:trPr>
          <w:trHeight w:val="347"/>
        </w:trPr>
        <w:tc>
          <w:tcPr>
            <w:tcW w:w="642" w:type="dxa"/>
          </w:tcPr>
          <w:p w:rsidR="002235F0" w:rsidRPr="001B4D38" w:rsidRDefault="002235F0" w:rsidP="002235F0">
            <w:pPr>
              <w:spacing w:after="0" w:line="240" w:lineRule="auto"/>
              <w:ind w:firstLine="567"/>
              <w:jc w:val="both"/>
              <w:rPr>
                <w:rFonts w:ascii="Times New Roman" w:eastAsia="Times New Roman" w:hAnsi="Times New Roman"/>
                <w:sz w:val="28"/>
                <w:szCs w:val="28"/>
              </w:rPr>
            </w:pPr>
          </w:p>
        </w:tc>
        <w:tc>
          <w:tcPr>
            <w:tcW w:w="3801" w:type="dxa"/>
          </w:tcPr>
          <w:p w:rsidR="002235F0" w:rsidRPr="00B631F5" w:rsidRDefault="002235F0" w:rsidP="002235F0">
            <w:pPr>
              <w:spacing w:after="0" w:line="240" w:lineRule="auto"/>
              <w:ind w:firstLine="567"/>
              <w:jc w:val="both"/>
              <w:rPr>
                <w:rFonts w:ascii="Times New Roman" w:eastAsia="Times New Roman" w:hAnsi="Times New Roman"/>
                <w:sz w:val="28"/>
                <w:szCs w:val="28"/>
              </w:rPr>
            </w:pPr>
            <w:r w:rsidRPr="007538AD">
              <w:rPr>
                <w:rFonts w:ascii="Times New Roman" w:eastAsia="Times New Roman" w:hAnsi="Times New Roman"/>
                <w:b/>
                <w:sz w:val="28"/>
                <w:szCs w:val="28"/>
              </w:rPr>
              <w:t>Стаж  педагогов</w:t>
            </w:r>
          </w:p>
        </w:tc>
        <w:tc>
          <w:tcPr>
            <w:tcW w:w="2324" w:type="dxa"/>
            <w:hideMark/>
          </w:tcPr>
          <w:p w:rsidR="002235F0" w:rsidRPr="00293995" w:rsidRDefault="002235F0" w:rsidP="002235F0">
            <w:pPr>
              <w:spacing w:after="0" w:line="240" w:lineRule="auto"/>
              <w:jc w:val="both"/>
              <w:rPr>
                <w:rFonts w:ascii="Times New Roman" w:eastAsia="Times New Roman" w:hAnsi="Times New Roman"/>
                <w:b/>
                <w:sz w:val="28"/>
                <w:szCs w:val="28"/>
              </w:rPr>
            </w:pPr>
            <w:r w:rsidRPr="00293995">
              <w:rPr>
                <w:rFonts w:ascii="Times New Roman" w:eastAsia="Times New Roman" w:hAnsi="Times New Roman"/>
                <w:b/>
                <w:sz w:val="28"/>
                <w:szCs w:val="28"/>
              </w:rPr>
              <w:t>Количество</w:t>
            </w:r>
          </w:p>
        </w:tc>
        <w:tc>
          <w:tcPr>
            <w:tcW w:w="2236" w:type="dxa"/>
            <w:hideMark/>
          </w:tcPr>
          <w:p w:rsidR="002235F0" w:rsidRPr="001B4D38" w:rsidRDefault="002235F0" w:rsidP="009247F3">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Доля (</w:t>
            </w:r>
            <w:r w:rsidRPr="00293995">
              <w:rPr>
                <w:rFonts w:ascii="Times New Roman" w:eastAsia="Times New Roman" w:hAnsi="Times New Roman"/>
                <w:b/>
                <w:sz w:val="28"/>
                <w:szCs w:val="28"/>
              </w:rPr>
              <w:t>%</w:t>
            </w:r>
            <w:r>
              <w:rPr>
                <w:rFonts w:ascii="Times New Roman" w:eastAsia="Times New Roman" w:hAnsi="Times New Roman"/>
                <w:b/>
                <w:sz w:val="28"/>
                <w:szCs w:val="28"/>
              </w:rPr>
              <w:t>)</w:t>
            </w:r>
          </w:p>
        </w:tc>
      </w:tr>
      <w:tr w:rsidR="002235F0" w:rsidRPr="004148AD" w:rsidTr="00FE42E6">
        <w:trPr>
          <w:trHeight w:val="291"/>
        </w:trPr>
        <w:tc>
          <w:tcPr>
            <w:tcW w:w="642" w:type="dxa"/>
            <w:hideMark/>
          </w:tcPr>
          <w:p w:rsidR="002235F0" w:rsidRPr="004148AD" w:rsidRDefault="002235F0" w:rsidP="002235F0">
            <w:pPr>
              <w:spacing w:after="0" w:line="240" w:lineRule="auto"/>
              <w:jc w:val="both"/>
              <w:rPr>
                <w:rFonts w:ascii="Times New Roman" w:eastAsia="Times New Roman" w:hAnsi="Times New Roman"/>
                <w:sz w:val="28"/>
                <w:szCs w:val="28"/>
              </w:rPr>
            </w:pPr>
            <w:r w:rsidRPr="004148AD">
              <w:rPr>
                <w:rFonts w:ascii="Times New Roman" w:eastAsia="Times New Roman" w:hAnsi="Times New Roman"/>
                <w:sz w:val="28"/>
                <w:szCs w:val="28"/>
              </w:rPr>
              <w:t>1</w:t>
            </w:r>
          </w:p>
        </w:tc>
        <w:tc>
          <w:tcPr>
            <w:tcW w:w="3801" w:type="dxa"/>
            <w:hideMark/>
          </w:tcPr>
          <w:p w:rsidR="002235F0" w:rsidRPr="00B631F5" w:rsidRDefault="002235F0" w:rsidP="002235F0">
            <w:pPr>
              <w:spacing w:after="0" w:line="240" w:lineRule="auto"/>
              <w:ind w:firstLine="567"/>
              <w:jc w:val="both"/>
              <w:rPr>
                <w:rFonts w:ascii="Times New Roman" w:eastAsia="Times New Roman" w:hAnsi="Times New Roman"/>
                <w:sz w:val="28"/>
                <w:szCs w:val="28"/>
              </w:rPr>
            </w:pPr>
            <w:r w:rsidRPr="00B631F5">
              <w:rPr>
                <w:rFonts w:ascii="Times New Roman" w:eastAsia="Times New Roman" w:hAnsi="Times New Roman"/>
                <w:sz w:val="28"/>
                <w:szCs w:val="28"/>
              </w:rPr>
              <w:t>До 3 лет</w:t>
            </w:r>
          </w:p>
        </w:tc>
        <w:tc>
          <w:tcPr>
            <w:tcW w:w="2324" w:type="dxa"/>
          </w:tcPr>
          <w:p w:rsidR="002235F0" w:rsidRPr="00B631F5" w:rsidRDefault="002235F0" w:rsidP="002235F0">
            <w:pPr>
              <w:spacing w:after="0" w:line="240" w:lineRule="auto"/>
              <w:ind w:left="-48" w:firstLine="93"/>
              <w:jc w:val="center"/>
              <w:rPr>
                <w:rFonts w:ascii="Times New Roman" w:eastAsia="Times New Roman" w:hAnsi="Times New Roman"/>
                <w:sz w:val="28"/>
                <w:szCs w:val="28"/>
              </w:rPr>
            </w:pPr>
            <w:r>
              <w:rPr>
                <w:rFonts w:ascii="Times New Roman" w:eastAsia="Times New Roman" w:hAnsi="Times New Roman"/>
                <w:sz w:val="28"/>
                <w:szCs w:val="28"/>
              </w:rPr>
              <w:t>8</w:t>
            </w:r>
          </w:p>
        </w:tc>
        <w:tc>
          <w:tcPr>
            <w:tcW w:w="2236" w:type="dxa"/>
          </w:tcPr>
          <w:p w:rsidR="002235F0" w:rsidRPr="00B631F5"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19,5</w:t>
            </w:r>
          </w:p>
        </w:tc>
      </w:tr>
      <w:tr w:rsidR="002235F0" w:rsidRPr="004148AD" w:rsidTr="00FE42E6">
        <w:trPr>
          <w:trHeight w:val="291"/>
        </w:trPr>
        <w:tc>
          <w:tcPr>
            <w:tcW w:w="642" w:type="dxa"/>
            <w:hideMark/>
          </w:tcPr>
          <w:p w:rsidR="002235F0" w:rsidRPr="004148AD" w:rsidRDefault="002235F0" w:rsidP="002235F0">
            <w:pPr>
              <w:spacing w:after="0" w:line="240" w:lineRule="auto"/>
              <w:jc w:val="both"/>
              <w:rPr>
                <w:rFonts w:ascii="Times New Roman" w:eastAsia="Times New Roman" w:hAnsi="Times New Roman"/>
                <w:sz w:val="28"/>
                <w:szCs w:val="28"/>
              </w:rPr>
            </w:pPr>
            <w:r w:rsidRPr="004148AD">
              <w:rPr>
                <w:rFonts w:ascii="Times New Roman" w:eastAsia="Times New Roman" w:hAnsi="Times New Roman"/>
                <w:sz w:val="28"/>
                <w:szCs w:val="28"/>
              </w:rPr>
              <w:t>2</w:t>
            </w:r>
          </w:p>
        </w:tc>
        <w:tc>
          <w:tcPr>
            <w:tcW w:w="3801" w:type="dxa"/>
            <w:hideMark/>
          </w:tcPr>
          <w:p w:rsidR="002235F0" w:rsidRPr="00760AB4"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4 - 8</w:t>
            </w:r>
          </w:p>
        </w:tc>
        <w:tc>
          <w:tcPr>
            <w:tcW w:w="2324" w:type="dxa"/>
          </w:tcPr>
          <w:p w:rsidR="002235F0" w:rsidRPr="00B631F5" w:rsidRDefault="002235F0" w:rsidP="002235F0">
            <w:pPr>
              <w:spacing w:after="0" w:line="240" w:lineRule="auto"/>
              <w:ind w:left="-48" w:firstLine="93"/>
              <w:jc w:val="center"/>
              <w:rPr>
                <w:rFonts w:ascii="Times New Roman" w:eastAsia="Times New Roman" w:hAnsi="Times New Roman"/>
                <w:sz w:val="28"/>
                <w:szCs w:val="28"/>
              </w:rPr>
            </w:pPr>
            <w:r>
              <w:rPr>
                <w:rFonts w:ascii="Times New Roman" w:eastAsia="Times New Roman" w:hAnsi="Times New Roman"/>
                <w:sz w:val="28"/>
                <w:szCs w:val="28"/>
              </w:rPr>
              <w:t>5</w:t>
            </w:r>
          </w:p>
        </w:tc>
        <w:tc>
          <w:tcPr>
            <w:tcW w:w="2236" w:type="dxa"/>
          </w:tcPr>
          <w:p w:rsidR="002235F0" w:rsidRPr="00B631F5"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12,2</w:t>
            </w:r>
          </w:p>
        </w:tc>
      </w:tr>
      <w:tr w:rsidR="002235F0" w:rsidRPr="004148AD" w:rsidTr="00FE42E6">
        <w:trPr>
          <w:trHeight w:val="291"/>
        </w:trPr>
        <w:tc>
          <w:tcPr>
            <w:tcW w:w="642" w:type="dxa"/>
            <w:hideMark/>
          </w:tcPr>
          <w:p w:rsidR="002235F0" w:rsidRPr="004148AD" w:rsidRDefault="002235F0" w:rsidP="002235F0">
            <w:pPr>
              <w:spacing w:after="0" w:line="240" w:lineRule="auto"/>
              <w:jc w:val="both"/>
              <w:rPr>
                <w:rFonts w:ascii="Times New Roman" w:eastAsia="Times New Roman" w:hAnsi="Times New Roman"/>
                <w:sz w:val="28"/>
                <w:szCs w:val="28"/>
              </w:rPr>
            </w:pPr>
            <w:r w:rsidRPr="004148AD">
              <w:rPr>
                <w:rFonts w:ascii="Times New Roman" w:eastAsia="Times New Roman" w:hAnsi="Times New Roman"/>
                <w:sz w:val="28"/>
                <w:szCs w:val="28"/>
              </w:rPr>
              <w:t>3</w:t>
            </w:r>
          </w:p>
        </w:tc>
        <w:tc>
          <w:tcPr>
            <w:tcW w:w="3801" w:type="dxa"/>
            <w:hideMark/>
          </w:tcPr>
          <w:p w:rsidR="002235F0" w:rsidRPr="00760AB4"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9 – 15</w:t>
            </w:r>
          </w:p>
        </w:tc>
        <w:tc>
          <w:tcPr>
            <w:tcW w:w="2324" w:type="dxa"/>
          </w:tcPr>
          <w:p w:rsidR="002235F0" w:rsidRPr="00B631F5" w:rsidRDefault="002235F0" w:rsidP="002235F0">
            <w:pPr>
              <w:spacing w:after="0" w:line="240" w:lineRule="auto"/>
              <w:ind w:left="-48" w:firstLine="93"/>
              <w:jc w:val="center"/>
              <w:rPr>
                <w:rFonts w:ascii="Times New Roman" w:eastAsia="Times New Roman" w:hAnsi="Times New Roman"/>
                <w:sz w:val="28"/>
                <w:szCs w:val="28"/>
              </w:rPr>
            </w:pPr>
            <w:r>
              <w:rPr>
                <w:rFonts w:ascii="Times New Roman" w:eastAsia="Times New Roman" w:hAnsi="Times New Roman"/>
                <w:sz w:val="28"/>
                <w:szCs w:val="28"/>
              </w:rPr>
              <w:t>6</w:t>
            </w:r>
          </w:p>
        </w:tc>
        <w:tc>
          <w:tcPr>
            <w:tcW w:w="2236" w:type="dxa"/>
          </w:tcPr>
          <w:p w:rsidR="002235F0" w:rsidRPr="00B631F5"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14,6</w:t>
            </w:r>
          </w:p>
        </w:tc>
      </w:tr>
      <w:tr w:rsidR="002235F0" w:rsidRPr="004148AD" w:rsidTr="00FE42E6">
        <w:trPr>
          <w:trHeight w:val="274"/>
        </w:trPr>
        <w:tc>
          <w:tcPr>
            <w:tcW w:w="642" w:type="dxa"/>
            <w:hideMark/>
          </w:tcPr>
          <w:p w:rsidR="002235F0" w:rsidRPr="004148AD" w:rsidRDefault="002235F0" w:rsidP="002235F0">
            <w:pPr>
              <w:spacing w:after="0" w:line="240" w:lineRule="auto"/>
              <w:jc w:val="both"/>
              <w:rPr>
                <w:rFonts w:ascii="Times New Roman" w:eastAsia="Times New Roman" w:hAnsi="Times New Roman"/>
                <w:sz w:val="28"/>
                <w:szCs w:val="28"/>
              </w:rPr>
            </w:pPr>
            <w:r w:rsidRPr="004148AD">
              <w:rPr>
                <w:rFonts w:ascii="Times New Roman" w:eastAsia="Times New Roman" w:hAnsi="Times New Roman"/>
                <w:sz w:val="28"/>
                <w:szCs w:val="28"/>
              </w:rPr>
              <w:t>4</w:t>
            </w:r>
          </w:p>
        </w:tc>
        <w:tc>
          <w:tcPr>
            <w:tcW w:w="3801" w:type="dxa"/>
            <w:hideMark/>
          </w:tcPr>
          <w:p w:rsidR="002235F0" w:rsidRPr="00B631F5"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16</w:t>
            </w:r>
            <w:r w:rsidRPr="00B631F5">
              <w:rPr>
                <w:rFonts w:ascii="Times New Roman" w:eastAsia="Times New Roman" w:hAnsi="Times New Roman"/>
                <w:sz w:val="28"/>
                <w:szCs w:val="28"/>
              </w:rPr>
              <w:t xml:space="preserve"> – 20 </w:t>
            </w:r>
          </w:p>
        </w:tc>
        <w:tc>
          <w:tcPr>
            <w:tcW w:w="2324" w:type="dxa"/>
          </w:tcPr>
          <w:p w:rsidR="002235F0" w:rsidRPr="00B631F5" w:rsidRDefault="002235F0" w:rsidP="002235F0">
            <w:pPr>
              <w:spacing w:after="0" w:line="240" w:lineRule="auto"/>
              <w:ind w:left="-48" w:firstLine="93"/>
              <w:jc w:val="center"/>
              <w:rPr>
                <w:rFonts w:ascii="Times New Roman" w:eastAsia="Times New Roman" w:hAnsi="Times New Roman"/>
                <w:sz w:val="28"/>
                <w:szCs w:val="28"/>
              </w:rPr>
            </w:pPr>
            <w:r>
              <w:rPr>
                <w:rFonts w:ascii="Times New Roman" w:eastAsia="Times New Roman" w:hAnsi="Times New Roman"/>
                <w:sz w:val="28"/>
                <w:szCs w:val="28"/>
              </w:rPr>
              <w:t>5</w:t>
            </w:r>
          </w:p>
        </w:tc>
        <w:tc>
          <w:tcPr>
            <w:tcW w:w="2236" w:type="dxa"/>
          </w:tcPr>
          <w:p w:rsidR="002235F0" w:rsidRPr="00B631F5"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12,2</w:t>
            </w:r>
          </w:p>
        </w:tc>
      </w:tr>
      <w:tr w:rsidR="002235F0" w:rsidRPr="004148AD" w:rsidTr="00FE42E6">
        <w:trPr>
          <w:trHeight w:val="291"/>
        </w:trPr>
        <w:tc>
          <w:tcPr>
            <w:tcW w:w="642" w:type="dxa"/>
            <w:hideMark/>
          </w:tcPr>
          <w:p w:rsidR="002235F0" w:rsidRPr="004148AD" w:rsidRDefault="002235F0" w:rsidP="002235F0">
            <w:pPr>
              <w:spacing w:after="0" w:line="240" w:lineRule="auto"/>
              <w:jc w:val="both"/>
              <w:rPr>
                <w:rFonts w:ascii="Times New Roman" w:eastAsia="Times New Roman" w:hAnsi="Times New Roman"/>
                <w:sz w:val="28"/>
                <w:szCs w:val="28"/>
              </w:rPr>
            </w:pPr>
            <w:r w:rsidRPr="004148AD">
              <w:rPr>
                <w:rFonts w:ascii="Times New Roman" w:eastAsia="Times New Roman" w:hAnsi="Times New Roman"/>
                <w:sz w:val="28"/>
                <w:szCs w:val="28"/>
              </w:rPr>
              <w:t>5</w:t>
            </w:r>
          </w:p>
        </w:tc>
        <w:tc>
          <w:tcPr>
            <w:tcW w:w="3801" w:type="dxa"/>
            <w:hideMark/>
          </w:tcPr>
          <w:p w:rsidR="002235F0" w:rsidRPr="00760AB4"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21 – 25</w:t>
            </w:r>
          </w:p>
        </w:tc>
        <w:tc>
          <w:tcPr>
            <w:tcW w:w="2324" w:type="dxa"/>
          </w:tcPr>
          <w:p w:rsidR="002235F0" w:rsidRPr="00B631F5" w:rsidRDefault="002235F0" w:rsidP="002235F0">
            <w:pPr>
              <w:spacing w:after="0" w:line="240" w:lineRule="auto"/>
              <w:ind w:left="-48" w:firstLine="93"/>
              <w:jc w:val="center"/>
              <w:rPr>
                <w:rFonts w:ascii="Times New Roman" w:eastAsia="Times New Roman" w:hAnsi="Times New Roman"/>
                <w:sz w:val="28"/>
                <w:szCs w:val="28"/>
              </w:rPr>
            </w:pPr>
            <w:r>
              <w:rPr>
                <w:rFonts w:ascii="Times New Roman" w:eastAsia="Times New Roman" w:hAnsi="Times New Roman"/>
                <w:sz w:val="28"/>
                <w:szCs w:val="28"/>
              </w:rPr>
              <w:t>8</w:t>
            </w:r>
          </w:p>
        </w:tc>
        <w:tc>
          <w:tcPr>
            <w:tcW w:w="2236" w:type="dxa"/>
          </w:tcPr>
          <w:p w:rsidR="002235F0" w:rsidRPr="00B631F5"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19,5</w:t>
            </w:r>
          </w:p>
        </w:tc>
      </w:tr>
      <w:tr w:rsidR="002235F0" w:rsidRPr="004148AD" w:rsidTr="00FE42E6">
        <w:trPr>
          <w:trHeight w:val="291"/>
        </w:trPr>
        <w:tc>
          <w:tcPr>
            <w:tcW w:w="642" w:type="dxa"/>
          </w:tcPr>
          <w:p w:rsidR="002235F0" w:rsidRPr="00DF7C90"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6</w:t>
            </w:r>
          </w:p>
        </w:tc>
        <w:tc>
          <w:tcPr>
            <w:tcW w:w="3801" w:type="dxa"/>
          </w:tcPr>
          <w:p w:rsidR="002235F0"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26 - 30</w:t>
            </w:r>
          </w:p>
        </w:tc>
        <w:tc>
          <w:tcPr>
            <w:tcW w:w="2324" w:type="dxa"/>
          </w:tcPr>
          <w:p w:rsidR="002235F0" w:rsidRPr="00B631F5" w:rsidRDefault="002235F0" w:rsidP="002235F0">
            <w:pPr>
              <w:spacing w:after="0" w:line="240" w:lineRule="auto"/>
              <w:ind w:left="-48" w:firstLine="93"/>
              <w:jc w:val="center"/>
              <w:rPr>
                <w:rFonts w:ascii="Times New Roman" w:eastAsia="Times New Roman" w:hAnsi="Times New Roman"/>
                <w:sz w:val="28"/>
                <w:szCs w:val="28"/>
              </w:rPr>
            </w:pPr>
            <w:r>
              <w:rPr>
                <w:rFonts w:ascii="Times New Roman" w:eastAsia="Times New Roman" w:hAnsi="Times New Roman"/>
                <w:sz w:val="28"/>
                <w:szCs w:val="28"/>
              </w:rPr>
              <w:t>2</w:t>
            </w:r>
          </w:p>
        </w:tc>
        <w:tc>
          <w:tcPr>
            <w:tcW w:w="2236" w:type="dxa"/>
          </w:tcPr>
          <w:p w:rsidR="002235F0" w:rsidRPr="00B631F5"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4,9</w:t>
            </w:r>
          </w:p>
        </w:tc>
      </w:tr>
      <w:tr w:rsidR="002235F0" w:rsidRPr="004148AD" w:rsidTr="00FE42E6">
        <w:trPr>
          <w:trHeight w:val="291"/>
        </w:trPr>
        <w:tc>
          <w:tcPr>
            <w:tcW w:w="642" w:type="dxa"/>
          </w:tcPr>
          <w:p w:rsidR="002235F0" w:rsidRPr="00DF7C90"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7</w:t>
            </w:r>
          </w:p>
        </w:tc>
        <w:tc>
          <w:tcPr>
            <w:tcW w:w="3801" w:type="dxa"/>
          </w:tcPr>
          <w:p w:rsidR="002235F0"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 – 35</w:t>
            </w:r>
          </w:p>
        </w:tc>
        <w:tc>
          <w:tcPr>
            <w:tcW w:w="2324" w:type="dxa"/>
          </w:tcPr>
          <w:p w:rsidR="002235F0" w:rsidRPr="00DF7C90" w:rsidRDefault="002235F0" w:rsidP="002235F0">
            <w:pPr>
              <w:tabs>
                <w:tab w:val="left" w:pos="357"/>
              </w:tabs>
              <w:spacing w:after="0" w:line="240" w:lineRule="auto"/>
              <w:ind w:left="-48" w:firstLine="93"/>
              <w:jc w:val="center"/>
              <w:rPr>
                <w:rFonts w:ascii="Times New Roman" w:eastAsia="Times New Roman" w:hAnsi="Times New Roman"/>
                <w:sz w:val="28"/>
                <w:szCs w:val="28"/>
              </w:rPr>
            </w:pPr>
            <w:r>
              <w:rPr>
                <w:rFonts w:ascii="Times New Roman" w:eastAsia="Times New Roman" w:hAnsi="Times New Roman"/>
                <w:sz w:val="28"/>
                <w:szCs w:val="28"/>
              </w:rPr>
              <w:t>3</w:t>
            </w:r>
          </w:p>
        </w:tc>
        <w:tc>
          <w:tcPr>
            <w:tcW w:w="2236" w:type="dxa"/>
          </w:tcPr>
          <w:p w:rsidR="002235F0" w:rsidRPr="00B631F5"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7,3</w:t>
            </w:r>
          </w:p>
        </w:tc>
      </w:tr>
      <w:tr w:rsidR="002235F0" w:rsidRPr="004148AD" w:rsidTr="00FE42E6">
        <w:trPr>
          <w:trHeight w:val="291"/>
        </w:trPr>
        <w:tc>
          <w:tcPr>
            <w:tcW w:w="642" w:type="dxa"/>
          </w:tcPr>
          <w:p w:rsidR="002235F0" w:rsidRPr="00DF7C90"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8</w:t>
            </w:r>
          </w:p>
        </w:tc>
        <w:tc>
          <w:tcPr>
            <w:tcW w:w="3801" w:type="dxa"/>
          </w:tcPr>
          <w:p w:rsidR="002235F0"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36 - 40</w:t>
            </w:r>
          </w:p>
        </w:tc>
        <w:tc>
          <w:tcPr>
            <w:tcW w:w="2324" w:type="dxa"/>
          </w:tcPr>
          <w:p w:rsidR="002235F0" w:rsidRPr="00B631F5" w:rsidRDefault="002235F0" w:rsidP="002235F0">
            <w:pPr>
              <w:spacing w:after="0" w:line="240" w:lineRule="auto"/>
              <w:ind w:left="-48" w:firstLine="93"/>
              <w:jc w:val="center"/>
              <w:rPr>
                <w:rFonts w:ascii="Times New Roman" w:eastAsia="Times New Roman" w:hAnsi="Times New Roman"/>
                <w:sz w:val="28"/>
                <w:szCs w:val="28"/>
              </w:rPr>
            </w:pPr>
            <w:r>
              <w:rPr>
                <w:rFonts w:ascii="Times New Roman" w:eastAsia="Times New Roman" w:hAnsi="Times New Roman"/>
                <w:sz w:val="28"/>
                <w:szCs w:val="28"/>
              </w:rPr>
              <w:t>3</w:t>
            </w:r>
          </w:p>
        </w:tc>
        <w:tc>
          <w:tcPr>
            <w:tcW w:w="2236" w:type="dxa"/>
          </w:tcPr>
          <w:p w:rsidR="002235F0" w:rsidRPr="00B631F5"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7,3</w:t>
            </w:r>
          </w:p>
        </w:tc>
      </w:tr>
      <w:tr w:rsidR="002235F0" w:rsidRPr="004148AD" w:rsidTr="00FE42E6">
        <w:trPr>
          <w:trHeight w:val="291"/>
        </w:trPr>
        <w:tc>
          <w:tcPr>
            <w:tcW w:w="642" w:type="dxa"/>
          </w:tcPr>
          <w:p w:rsidR="002235F0" w:rsidRPr="00DF7C90"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9</w:t>
            </w:r>
          </w:p>
        </w:tc>
        <w:tc>
          <w:tcPr>
            <w:tcW w:w="3801" w:type="dxa"/>
          </w:tcPr>
          <w:p w:rsidR="002235F0"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Свыше 40</w:t>
            </w:r>
          </w:p>
        </w:tc>
        <w:tc>
          <w:tcPr>
            <w:tcW w:w="2324" w:type="dxa"/>
          </w:tcPr>
          <w:p w:rsidR="002235F0" w:rsidRPr="00B631F5" w:rsidRDefault="002235F0" w:rsidP="002235F0">
            <w:pPr>
              <w:spacing w:after="0" w:line="240" w:lineRule="auto"/>
              <w:ind w:left="-48" w:firstLine="93"/>
              <w:jc w:val="center"/>
              <w:rPr>
                <w:rFonts w:ascii="Times New Roman" w:eastAsia="Times New Roman" w:hAnsi="Times New Roman"/>
                <w:sz w:val="28"/>
                <w:szCs w:val="28"/>
              </w:rPr>
            </w:pPr>
            <w:r>
              <w:rPr>
                <w:rFonts w:ascii="Times New Roman" w:eastAsia="Times New Roman" w:hAnsi="Times New Roman"/>
                <w:sz w:val="28"/>
                <w:szCs w:val="28"/>
              </w:rPr>
              <w:t>1</w:t>
            </w:r>
          </w:p>
        </w:tc>
        <w:tc>
          <w:tcPr>
            <w:tcW w:w="2236" w:type="dxa"/>
          </w:tcPr>
          <w:p w:rsidR="002235F0" w:rsidRPr="00B631F5"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2,4</w:t>
            </w:r>
          </w:p>
        </w:tc>
      </w:tr>
      <w:tr w:rsidR="002235F0" w:rsidRPr="004148AD" w:rsidTr="00FE42E6">
        <w:trPr>
          <w:trHeight w:val="308"/>
        </w:trPr>
        <w:tc>
          <w:tcPr>
            <w:tcW w:w="642" w:type="dxa"/>
          </w:tcPr>
          <w:p w:rsidR="002235F0" w:rsidRPr="004148AD" w:rsidRDefault="002235F0" w:rsidP="002235F0">
            <w:pPr>
              <w:spacing w:after="0" w:line="240" w:lineRule="auto"/>
              <w:ind w:firstLine="567"/>
              <w:jc w:val="both"/>
              <w:rPr>
                <w:rFonts w:ascii="Times New Roman" w:eastAsia="Times New Roman" w:hAnsi="Times New Roman"/>
                <w:sz w:val="28"/>
                <w:szCs w:val="28"/>
              </w:rPr>
            </w:pPr>
          </w:p>
        </w:tc>
        <w:tc>
          <w:tcPr>
            <w:tcW w:w="3801" w:type="dxa"/>
            <w:hideMark/>
          </w:tcPr>
          <w:p w:rsidR="002235F0" w:rsidRPr="000E5B37" w:rsidRDefault="002235F0" w:rsidP="002235F0">
            <w:pPr>
              <w:spacing w:after="0" w:line="240" w:lineRule="auto"/>
              <w:ind w:firstLine="567"/>
              <w:jc w:val="both"/>
              <w:rPr>
                <w:rFonts w:ascii="Times New Roman" w:eastAsia="Times New Roman" w:hAnsi="Times New Roman"/>
                <w:b/>
                <w:bCs/>
                <w:sz w:val="28"/>
                <w:szCs w:val="28"/>
              </w:rPr>
            </w:pPr>
            <w:r>
              <w:rPr>
                <w:rFonts w:ascii="Times New Roman" w:eastAsia="Times New Roman" w:hAnsi="Times New Roman"/>
                <w:b/>
                <w:bCs/>
                <w:sz w:val="28"/>
                <w:szCs w:val="28"/>
              </w:rPr>
              <w:t>Итого:</w:t>
            </w:r>
          </w:p>
        </w:tc>
        <w:tc>
          <w:tcPr>
            <w:tcW w:w="2324" w:type="dxa"/>
          </w:tcPr>
          <w:p w:rsidR="002235F0" w:rsidRPr="00B631F5" w:rsidRDefault="002235F0" w:rsidP="002235F0">
            <w:pPr>
              <w:spacing w:after="0" w:line="240" w:lineRule="auto"/>
              <w:ind w:left="-48" w:firstLine="93"/>
              <w:jc w:val="center"/>
              <w:rPr>
                <w:rFonts w:ascii="Times New Roman" w:eastAsia="Times New Roman" w:hAnsi="Times New Roman"/>
                <w:b/>
                <w:bCs/>
                <w:sz w:val="28"/>
                <w:szCs w:val="28"/>
              </w:rPr>
            </w:pPr>
            <w:r>
              <w:rPr>
                <w:rFonts w:ascii="Times New Roman" w:eastAsia="Times New Roman" w:hAnsi="Times New Roman"/>
                <w:b/>
                <w:bCs/>
                <w:sz w:val="28"/>
                <w:szCs w:val="28"/>
              </w:rPr>
              <w:t>41</w:t>
            </w:r>
          </w:p>
        </w:tc>
        <w:tc>
          <w:tcPr>
            <w:tcW w:w="2236" w:type="dxa"/>
          </w:tcPr>
          <w:p w:rsidR="002235F0" w:rsidRPr="00B631F5" w:rsidRDefault="002235F0" w:rsidP="002235F0">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100</w:t>
            </w:r>
          </w:p>
        </w:tc>
      </w:tr>
    </w:tbl>
    <w:p w:rsidR="002235F0" w:rsidRDefault="002235F0" w:rsidP="002235F0">
      <w:pPr>
        <w:pStyle w:val="af5"/>
        <w:ind w:firstLine="567"/>
        <w:jc w:val="both"/>
        <w:rPr>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sectPr w:rsidR="002235F0" w:rsidSect="002235F0">
          <w:pgSz w:w="11906" w:h="16838"/>
          <w:pgMar w:top="1134" w:right="567" w:bottom="1134" w:left="1701" w:header="709" w:footer="709" w:gutter="0"/>
          <w:cols w:space="708"/>
          <w:docGrid w:linePitch="360"/>
        </w:sectPr>
      </w:pPr>
    </w:p>
    <w:p w:rsidR="002235F0" w:rsidRPr="00462AF3" w:rsidRDefault="002235F0" w:rsidP="002235F0">
      <w:pPr>
        <w:pStyle w:val="a3"/>
        <w:pBdr>
          <w:top w:val="nil"/>
          <w:left w:val="nil"/>
          <w:bottom w:val="nil"/>
          <w:right w:val="nil"/>
          <w:between w:val="nil"/>
        </w:pBdr>
        <w:tabs>
          <w:tab w:val="left" w:pos="851"/>
        </w:tabs>
        <w:ind w:left="0"/>
        <w:jc w:val="center"/>
        <w:rPr>
          <w:b/>
          <w:bCs/>
          <w:sz w:val="28"/>
          <w:szCs w:val="28"/>
        </w:rPr>
      </w:pPr>
      <w:r w:rsidRPr="00462AF3">
        <w:rPr>
          <w:b/>
          <w:bCs/>
          <w:sz w:val="28"/>
          <w:szCs w:val="28"/>
        </w:rPr>
        <w:lastRenderedPageBreak/>
        <w:t>Информация по качественному составу педагогических кадров</w:t>
      </w:r>
    </w:p>
    <w:p w:rsidR="002235F0" w:rsidRPr="00E7594F" w:rsidRDefault="002235F0" w:rsidP="002235F0">
      <w:pPr>
        <w:pBdr>
          <w:top w:val="nil"/>
          <w:left w:val="nil"/>
          <w:bottom w:val="nil"/>
          <w:right w:val="nil"/>
          <w:between w:val="nil"/>
        </w:pBdr>
        <w:spacing w:after="0" w:line="240" w:lineRule="auto"/>
        <w:jc w:val="center"/>
        <w:rPr>
          <w:rFonts w:ascii="Times New Roman" w:eastAsia="Times New Roman" w:hAnsi="Times New Roman"/>
          <w:b/>
          <w:bCs/>
          <w:sz w:val="28"/>
          <w:szCs w:val="28"/>
        </w:rPr>
      </w:pPr>
      <w:r w:rsidRPr="00CA79C1">
        <w:rPr>
          <w:rFonts w:ascii="Times New Roman" w:eastAsia="Times New Roman" w:hAnsi="Times New Roman"/>
          <w:b/>
          <w:bCs/>
          <w:sz w:val="28"/>
          <w:szCs w:val="28"/>
        </w:rPr>
        <w:t xml:space="preserve"> (</w:t>
      </w:r>
      <w:r w:rsidRPr="00CA79C1">
        <w:rPr>
          <w:rFonts w:ascii="Times New Roman" w:eastAsia="Times New Roman" w:hAnsi="Times New Roman"/>
          <w:bCs/>
          <w:sz w:val="28"/>
          <w:szCs w:val="28"/>
        </w:rPr>
        <w:t>Распределение педагогов по уровням квалификации)</w:t>
      </w:r>
    </w:p>
    <w:tbl>
      <w:tblPr>
        <w:tblW w:w="15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993"/>
        <w:gridCol w:w="1285"/>
        <w:gridCol w:w="1266"/>
        <w:gridCol w:w="1418"/>
        <w:gridCol w:w="1275"/>
        <w:gridCol w:w="993"/>
        <w:gridCol w:w="1691"/>
        <w:gridCol w:w="1342"/>
        <w:gridCol w:w="1342"/>
        <w:gridCol w:w="1618"/>
        <w:gridCol w:w="21"/>
      </w:tblGrid>
      <w:tr w:rsidR="002235F0" w:rsidRPr="00E7594F" w:rsidTr="00FE42E6">
        <w:tc>
          <w:tcPr>
            <w:tcW w:w="959" w:type="dxa"/>
            <w:vMerge w:val="restart"/>
          </w:tcPr>
          <w:p w:rsidR="002235F0" w:rsidRPr="00E7594F" w:rsidRDefault="002235F0" w:rsidP="002235F0">
            <w:pPr>
              <w:spacing w:after="0" w:line="240" w:lineRule="auto"/>
              <w:jc w:val="both"/>
              <w:rPr>
                <w:rFonts w:ascii="Times New Roman" w:hAnsi="Times New Roman"/>
                <w:b/>
                <w:sz w:val="28"/>
                <w:szCs w:val="28"/>
              </w:rPr>
            </w:pPr>
            <w:r>
              <w:rPr>
                <w:rFonts w:ascii="Times New Roman" w:hAnsi="Times New Roman"/>
                <w:b/>
                <w:sz w:val="28"/>
                <w:szCs w:val="28"/>
              </w:rPr>
              <w:t xml:space="preserve">Всего педагогов </w:t>
            </w:r>
          </w:p>
        </w:tc>
        <w:tc>
          <w:tcPr>
            <w:tcW w:w="850" w:type="dxa"/>
            <w:vMerge w:val="restart"/>
          </w:tcPr>
          <w:p w:rsidR="002235F0" w:rsidRPr="00FA0FBD" w:rsidRDefault="002235F0" w:rsidP="002235F0">
            <w:pPr>
              <w:spacing w:after="0" w:line="240" w:lineRule="auto"/>
              <w:rPr>
                <w:rFonts w:ascii="Times New Roman" w:hAnsi="Times New Roman"/>
                <w:b/>
                <w:bCs/>
                <w:sz w:val="28"/>
                <w:szCs w:val="28"/>
              </w:rPr>
            </w:pPr>
            <w:r>
              <w:rPr>
                <w:rFonts w:ascii="Times New Roman" w:hAnsi="Times New Roman"/>
                <w:b/>
                <w:bCs/>
                <w:sz w:val="28"/>
                <w:szCs w:val="28"/>
              </w:rPr>
              <w:t>ед. изм.</w:t>
            </w:r>
          </w:p>
        </w:tc>
        <w:tc>
          <w:tcPr>
            <w:tcW w:w="6237" w:type="dxa"/>
            <w:gridSpan w:val="5"/>
          </w:tcPr>
          <w:p w:rsidR="002235F0" w:rsidRPr="00E7594F" w:rsidRDefault="002235F0" w:rsidP="002235F0">
            <w:pPr>
              <w:spacing w:after="0" w:line="240" w:lineRule="auto"/>
              <w:jc w:val="center"/>
              <w:rPr>
                <w:rFonts w:ascii="Times New Roman" w:hAnsi="Times New Roman"/>
                <w:b/>
                <w:bCs/>
                <w:sz w:val="28"/>
                <w:szCs w:val="28"/>
              </w:rPr>
            </w:pPr>
            <w:r w:rsidRPr="00E7594F">
              <w:rPr>
                <w:rFonts w:ascii="Times New Roman" w:hAnsi="Times New Roman"/>
                <w:b/>
                <w:bCs/>
                <w:sz w:val="28"/>
                <w:szCs w:val="28"/>
              </w:rPr>
              <w:t>в том числе по категориям</w:t>
            </w:r>
          </w:p>
        </w:tc>
        <w:tc>
          <w:tcPr>
            <w:tcW w:w="7007" w:type="dxa"/>
            <w:gridSpan w:val="6"/>
          </w:tcPr>
          <w:p w:rsidR="002235F0" w:rsidRPr="00886ED7" w:rsidRDefault="002235F0" w:rsidP="002235F0">
            <w:pPr>
              <w:spacing w:after="0" w:line="240" w:lineRule="auto"/>
              <w:jc w:val="center"/>
              <w:rPr>
                <w:rFonts w:ascii="Times New Roman" w:eastAsia="Times New Roman" w:hAnsi="Times New Roman"/>
                <w:b/>
                <w:sz w:val="28"/>
                <w:szCs w:val="28"/>
              </w:rPr>
            </w:pPr>
            <w:r w:rsidRPr="00E7594F">
              <w:rPr>
                <w:rFonts w:ascii="Times New Roman" w:hAnsi="Times New Roman"/>
                <w:b/>
                <w:bCs/>
                <w:sz w:val="28"/>
                <w:szCs w:val="28"/>
              </w:rPr>
              <w:t xml:space="preserve">в том числе по </w:t>
            </w:r>
            <w:r>
              <w:rPr>
                <w:rFonts w:ascii="Times New Roman" w:hAnsi="Times New Roman"/>
                <w:b/>
                <w:bCs/>
                <w:sz w:val="28"/>
                <w:szCs w:val="28"/>
              </w:rPr>
              <w:t>уровням квалификации</w:t>
            </w:r>
          </w:p>
        </w:tc>
      </w:tr>
      <w:tr w:rsidR="002235F0" w:rsidRPr="00E7594F" w:rsidTr="00FE42E6">
        <w:trPr>
          <w:gridAfter w:val="1"/>
          <w:wAfter w:w="21" w:type="dxa"/>
        </w:trPr>
        <w:tc>
          <w:tcPr>
            <w:tcW w:w="959" w:type="dxa"/>
            <w:vMerge/>
          </w:tcPr>
          <w:p w:rsidR="002235F0" w:rsidRPr="00E7594F" w:rsidRDefault="002235F0" w:rsidP="002235F0">
            <w:pPr>
              <w:spacing w:after="0" w:line="240" w:lineRule="auto"/>
              <w:jc w:val="both"/>
              <w:rPr>
                <w:rFonts w:ascii="Times New Roman" w:eastAsia="Times New Roman" w:hAnsi="Times New Roman"/>
                <w:sz w:val="28"/>
                <w:szCs w:val="28"/>
              </w:rPr>
            </w:pPr>
          </w:p>
        </w:tc>
        <w:tc>
          <w:tcPr>
            <w:tcW w:w="850" w:type="dxa"/>
            <w:vMerge/>
          </w:tcPr>
          <w:p w:rsidR="002235F0" w:rsidRPr="00E7594F" w:rsidRDefault="002235F0" w:rsidP="002235F0">
            <w:pPr>
              <w:spacing w:after="0" w:line="240" w:lineRule="auto"/>
              <w:jc w:val="both"/>
              <w:rPr>
                <w:rFonts w:ascii="Times New Roman" w:hAnsi="Times New Roman"/>
                <w:b/>
                <w:bCs/>
                <w:sz w:val="28"/>
                <w:szCs w:val="28"/>
              </w:rPr>
            </w:pPr>
          </w:p>
        </w:tc>
        <w:tc>
          <w:tcPr>
            <w:tcW w:w="993" w:type="dxa"/>
          </w:tcPr>
          <w:p w:rsidR="002235F0" w:rsidRPr="00FA0FBD" w:rsidRDefault="002235F0" w:rsidP="002235F0">
            <w:pPr>
              <w:spacing w:after="0" w:line="240" w:lineRule="auto"/>
              <w:jc w:val="both"/>
              <w:rPr>
                <w:rFonts w:ascii="Times New Roman" w:eastAsia="Times New Roman" w:hAnsi="Times New Roman"/>
                <w:sz w:val="28"/>
                <w:szCs w:val="28"/>
              </w:rPr>
            </w:pPr>
            <w:r>
              <w:rPr>
                <w:rFonts w:ascii="Times New Roman" w:hAnsi="Times New Roman"/>
                <w:b/>
                <w:bCs/>
                <w:sz w:val="28"/>
                <w:szCs w:val="28"/>
              </w:rPr>
              <w:t>всего</w:t>
            </w:r>
          </w:p>
        </w:tc>
        <w:tc>
          <w:tcPr>
            <w:tcW w:w="1285" w:type="dxa"/>
          </w:tcPr>
          <w:p w:rsidR="002235F0" w:rsidRPr="00E7594F" w:rsidRDefault="002235F0" w:rsidP="002235F0">
            <w:pPr>
              <w:spacing w:after="0" w:line="240" w:lineRule="auto"/>
              <w:jc w:val="both"/>
              <w:rPr>
                <w:rFonts w:ascii="Times New Roman" w:eastAsia="Times New Roman" w:hAnsi="Times New Roman"/>
                <w:sz w:val="28"/>
                <w:szCs w:val="28"/>
              </w:rPr>
            </w:pPr>
            <w:r w:rsidRPr="00E7594F">
              <w:rPr>
                <w:rFonts w:ascii="Times New Roman" w:hAnsi="Times New Roman"/>
                <w:b/>
                <w:bCs/>
                <w:sz w:val="28"/>
                <w:szCs w:val="28"/>
              </w:rPr>
              <w:t>высшая</w:t>
            </w:r>
          </w:p>
        </w:tc>
        <w:tc>
          <w:tcPr>
            <w:tcW w:w="1266" w:type="dxa"/>
          </w:tcPr>
          <w:p w:rsidR="002235F0" w:rsidRPr="00E7594F" w:rsidRDefault="002235F0" w:rsidP="002235F0">
            <w:pPr>
              <w:spacing w:after="0" w:line="240" w:lineRule="auto"/>
              <w:jc w:val="both"/>
              <w:rPr>
                <w:rFonts w:ascii="Times New Roman" w:eastAsia="Times New Roman" w:hAnsi="Times New Roman"/>
                <w:sz w:val="28"/>
                <w:szCs w:val="28"/>
              </w:rPr>
            </w:pPr>
            <w:r w:rsidRPr="00E7594F">
              <w:rPr>
                <w:rFonts w:ascii="Times New Roman" w:hAnsi="Times New Roman"/>
                <w:b/>
                <w:sz w:val="28"/>
                <w:szCs w:val="28"/>
              </w:rPr>
              <w:t>первая</w:t>
            </w:r>
          </w:p>
        </w:tc>
        <w:tc>
          <w:tcPr>
            <w:tcW w:w="1418" w:type="dxa"/>
          </w:tcPr>
          <w:p w:rsidR="002235F0" w:rsidRPr="00E7594F" w:rsidRDefault="002235F0" w:rsidP="002235F0">
            <w:pPr>
              <w:spacing w:after="0" w:line="240" w:lineRule="auto"/>
              <w:jc w:val="both"/>
              <w:rPr>
                <w:rFonts w:ascii="Times New Roman" w:eastAsia="Times New Roman" w:hAnsi="Times New Roman"/>
                <w:sz w:val="28"/>
                <w:szCs w:val="28"/>
              </w:rPr>
            </w:pPr>
            <w:r w:rsidRPr="00E7594F">
              <w:rPr>
                <w:rFonts w:ascii="Times New Roman" w:hAnsi="Times New Roman"/>
                <w:b/>
                <w:sz w:val="28"/>
                <w:szCs w:val="28"/>
              </w:rPr>
              <w:t>вторая</w:t>
            </w:r>
          </w:p>
        </w:tc>
        <w:tc>
          <w:tcPr>
            <w:tcW w:w="1275" w:type="dxa"/>
          </w:tcPr>
          <w:p w:rsidR="002235F0" w:rsidRPr="00886ED7" w:rsidRDefault="002235F0" w:rsidP="002235F0">
            <w:pPr>
              <w:spacing w:after="0" w:line="240" w:lineRule="auto"/>
              <w:jc w:val="center"/>
              <w:rPr>
                <w:rFonts w:ascii="Times New Roman" w:hAnsi="Times New Roman"/>
                <w:b/>
                <w:sz w:val="28"/>
                <w:szCs w:val="28"/>
              </w:rPr>
            </w:pPr>
            <w:r>
              <w:rPr>
                <w:rFonts w:ascii="Times New Roman" w:hAnsi="Times New Roman"/>
                <w:b/>
                <w:sz w:val="28"/>
                <w:szCs w:val="28"/>
              </w:rPr>
              <w:t>без категории</w:t>
            </w:r>
          </w:p>
        </w:tc>
        <w:tc>
          <w:tcPr>
            <w:tcW w:w="993" w:type="dxa"/>
          </w:tcPr>
          <w:p w:rsidR="002235F0" w:rsidRPr="00FA0FBD" w:rsidRDefault="002235F0" w:rsidP="002235F0">
            <w:pPr>
              <w:spacing w:after="0" w:line="240" w:lineRule="auto"/>
              <w:jc w:val="center"/>
              <w:rPr>
                <w:rFonts w:ascii="Times New Roman" w:hAnsi="Times New Roman"/>
                <w:b/>
                <w:sz w:val="28"/>
                <w:szCs w:val="28"/>
              </w:rPr>
            </w:pPr>
            <w:r>
              <w:rPr>
                <w:rFonts w:ascii="Times New Roman" w:hAnsi="Times New Roman"/>
                <w:b/>
                <w:sz w:val="28"/>
                <w:szCs w:val="28"/>
              </w:rPr>
              <w:t>всего</w:t>
            </w:r>
          </w:p>
        </w:tc>
        <w:tc>
          <w:tcPr>
            <w:tcW w:w="1691" w:type="dxa"/>
          </w:tcPr>
          <w:p w:rsidR="002235F0" w:rsidRPr="00E7594F" w:rsidRDefault="002235F0" w:rsidP="002235F0">
            <w:pPr>
              <w:spacing w:after="0" w:line="240" w:lineRule="auto"/>
              <w:jc w:val="center"/>
              <w:rPr>
                <w:rFonts w:ascii="Times New Roman" w:hAnsi="Times New Roman"/>
                <w:b/>
                <w:sz w:val="28"/>
                <w:szCs w:val="28"/>
              </w:rPr>
            </w:pPr>
            <w:r>
              <w:rPr>
                <w:rFonts w:ascii="Times New Roman" w:hAnsi="Times New Roman"/>
                <w:b/>
                <w:sz w:val="28"/>
                <w:szCs w:val="28"/>
              </w:rPr>
              <w:t>п</w:t>
            </w:r>
            <w:r w:rsidRPr="00E7594F">
              <w:rPr>
                <w:rFonts w:ascii="Times New Roman" w:hAnsi="Times New Roman"/>
                <w:b/>
                <w:sz w:val="28"/>
                <w:szCs w:val="28"/>
              </w:rPr>
              <w:t xml:space="preserve">едагог-модератор </w:t>
            </w:r>
          </w:p>
        </w:tc>
        <w:tc>
          <w:tcPr>
            <w:tcW w:w="1342" w:type="dxa"/>
          </w:tcPr>
          <w:p w:rsidR="002235F0" w:rsidRPr="00E7594F" w:rsidRDefault="002235F0" w:rsidP="002235F0">
            <w:pPr>
              <w:spacing w:after="0" w:line="240" w:lineRule="auto"/>
              <w:jc w:val="center"/>
              <w:rPr>
                <w:rFonts w:ascii="Times New Roman" w:hAnsi="Times New Roman"/>
                <w:b/>
                <w:sz w:val="28"/>
                <w:szCs w:val="28"/>
              </w:rPr>
            </w:pPr>
            <w:r>
              <w:rPr>
                <w:rFonts w:ascii="Times New Roman" w:hAnsi="Times New Roman"/>
                <w:b/>
                <w:sz w:val="28"/>
                <w:szCs w:val="28"/>
              </w:rPr>
              <w:t>п</w:t>
            </w:r>
            <w:r w:rsidRPr="00E7594F">
              <w:rPr>
                <w:rFonts w:ascii="Times New Roman" w:hAnsi="Times New Roman"/>
                <w:b/>
                <w:sz w:val="28"/>
                <w:szCs w:val="28"/>
              </w:rPr>
              <w:t>едагог-эксперт</w:t>
            </w:r>
          </w:p>
        </w:tc>
        <w:tc>
          <w:tcPr>
            <w:tcW w:w="1342" w:type="dxa"/>
          </w:tcPr>
          <w:p w:rsidR="002235F0" w:rsidRPr="00E7594F" w:rsidRDefault="002235F0" w:rsidP="002235F0">
            <w:pPr>
              <w:spacing w:after="0" w:line="240" w:lineRule="auto"/>
              <w:jc w:val="center"/>
              <w:rPr>
                <w:rFonts w:ascii="Times New Roman" w:hAnsi="Times New Roman"/>
                <w:b/>
                <w:sz w:val="28"/>
                <w:szCs w:val="28"/>
              </w:rPr>
            </w:pPr>
            <w:r>
              <w:rPr>
                <w:rFonts w:ascii="Times New Roman" w:hAnsi="Times New Roman"/>
                <w:b/>
                <w:sz w:val="28"/>
                <w:szCs w:val="28"/>
              </w:rPr>
              <w:t>пе</w:t>
            </w:r>
            <w:r w:rsidRPr="00E7594F">
              <w:rPr>
                <w:rFonts w:ascii="Times New Roman" w:hAnsi="Times New Roman"/>
                <w:b/>
                <w:sz w:val="28"/>
                <w:szCs w:val="28"/>
              </w:rPr>
              <w:t>дагог-исследователь</w:t>
            </w:r>
          </w:p>
        </w:tc>
        <w:tc>
          <w:tcPr>
            <w:tcW w:w="1618" w:type="dxa"/>
          </w:tcPr>
          <w:p w:rsidR="002235F0" w:rsidRPr="00E7594F" w:rsidRDefault="002235F0" w:rsidP="002235F0">
            <w:pPr>
              <w:spacing w:after="0" w:line="240" w:lineRule="auto"/>
              <w:jc w:val="center"/>
              <w:rPr>
                <w:rFonts w:ascii="Times New Roman" w:hAnsi="Times New Roman"/>
                <w:b/>
                <w:sz w:val="28"/>
                <w:szCs w:val="28"/>
              </w:rPr>
            </w:pPr>
            <w:r>
              <w:rPr>
                <w:rFonts w:ascii="Times New Roman" w:hAnsi="Times New Roman"/>
                <w:b/>
                <w:sz w:val="28"/>
                <w:szCs w:val="28"/>
              </w:rPr>
              <w:t>п</w:t>
            </w:r>
            <w:r w:rsidRPr="00E7594F">
              <w:rPr>
                <w:rFonts w:ascii="Times New Roman" w:hAnsi="Times New Roman"/>
                <w:b/>
                <w:sz w:val="28"/>
                <w:szCs w:val="28"/>
              </w:rPr>
              <w:t>едагог-мастер</w:t>
            </w:r>
          </w:p>
        </w:tc>
      </w:tr>
      <w:tr w:rsidR="002235F0" w:rsidRPr="00E7594F" w:rsidTr="00FE42E6">
        <w:trPr>
          <w:gridAfter w:val="1"/>
          <w:wAfter w:w="21" w:type="dxa"/>
        </w:trPr>
        <w:tc>
          <w:tcPr>
            <w:tcW w:w="959" w:type="dxa"/>
            <w:vMerge w:val="restart"/>
          </w:tcPr>
          <w:p w:rsidR="002235F0" w:rsidRPr="00E7594F" w:rsidRDefault="002235F0" w:rsidP="002235F0">
            <w:pPr>
              <w:spacing w:after="0" w:line="240" w:lineRule="auto"/>
              <w:jc w:val="both"/>
              <w:rPr>
                <w:rFonts w:ascii="Times New Roman" w:hAnsi="Times New Roman"/>
                <w:sz w:val="28"/>
                <w:szCs w:val="28"/>
              </w:rPr>
            </w:pPr>
            <w:r>
              <w:rPr>
                <w:rFonts w:ascii="Times New Roman" w:hAnsi="Times New Roman"/>
                <w:sz w:val="28"/>
                <w:szCs w:val="28"/>
              </w:rPr>
              <w:t>41</w:t>
            </w:r>
          </w:p>
        </w:tc>
        <w:tc>
          <w:tcPr>
            <w:tcW w:w="850" w:type="dxa"/>
          </w:tcPr>
          <w:p w:rsidR="002235F0" w:rsidRPr="00E7594F" w:rsidRDefault="002235F0" w:rsidP="002235F0">
            <w:pPr>
              <w:spacing w:after="0" w:line="240" w:lineRule="auto"/>
              <w:jc w:val="both"/>
              <w:rPr>
                <w:rFonts w:ascii="Times New Roman" w:eastAsia="Times New Roman" w:hAnsi="Times New Roman"/>
                <w:sz w:val="28"/>
                <w:szCs w:val="28"/>
              </w:rPr>
            </w:pPr>
            <w:r w:rsidRPr="00E7594F">
              <w:rPr>
                <w:rFonts w:ascii="Times New Roman" w:eastAsia="Times New Roman" w:hAnsi="Times New Roman"/>
                <w:sz w:val="28"/>
                <w:szCs w:val="28"/>
              </w:rPr>
              <w:t>чел</w:t>
            </w:r>
          </w:p>
        </w:tc>
        <w:tc>
          <w:tcPr>
            <w:tcW w:w="993" w:type="dxa"/>
          </w:tcPr>
          <w:p w:rsidR="002235F0" w:rsidRPr="00E7594F"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41</w:t>
            </w:r>
          </w:p>
        </w:tc>
        <w:tc>
          <w:tcPr>
            <w:tcW w:w="1285" w:type="dxa"/>
          </w:tcPr>
          <w:p w:rsidR="002235F0" w:rsidRPr="00E7594F"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11</w:t>
            </w:r>
          </w:p>
        </w:tc>
        <w:tc>
          <w:tcPr>
            <w:tcW w:w="1266" w:type="dxa"/>
          </w:tcPr>
          <w:p w:rsidR="002235F0" w:rsidRPr="00E7594F"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5</w:t>
            </w:r>
          </w:p>
        </w:tc>
        <w:tc>
          <w:tcPr>
            <w:tcW w:w="1418" w:type="dxa"/>
          </w:tcPr>
          <w:p w:rsidR="002235F0" w:rsidRPr="00E7594F"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16</w:t>
            </w:r>
          </w:p>
        </w:tc>
        <w:tc>
          <w:tcPr>
            <w:tcW w:w="1275" w:type="dxa"/>
          </w:tcPr>
          <w:p w:rsidR="002235F0" w:rsidRPr="00E7594F" w:rsidRDefault="002235F0" w:rsidP="002235F0">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9</w:t>
            </w:r>
          </w:p>
        </w:tc>
        <w:tc>
          <w:tcPr>
            <w:tcW w:w="993" w:type="dxa"/>
          </w:tcPr>
          <w:p w:rsidR="002235F0" w:rsidRPr="00E7594F" w:rsidRDefault="002235F0" w:rsidP="002235F0">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41</w:t>
            </w:r>
          </w:p>
        </w:tc>
        <w:tc>
          <w:tcPr>
            <w:tcW w:w="1691" w:type="dxa"/>
          </w:tcPr>
          <w:p w:rsidR="002235F0" w:rsidRPr="00E7594F" w:rsidRDefault="002235F0" w:rsidP="002235F0">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5</w:t>
            </w:r>
          </w:p>
        </w:tc>
        <w:tc>
          <w:tcPr>
            <w:tcW w:w="1342" w:type="dxa"/>
          </w:tcPr>
          <w:p w:rsidR="002235F0" w:rsidRPr="00E7594F" w:rsidRDefault="002235F0" w:rsidP="002235F0">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w:t>
            </w:r>
          </w:p>
        </w:tc>
        <w:tc>
          <w:tcPr>
            <w:tcW w:w="1342" w:type="dxa"/>
          </w:tcPr>
          <w:p w:rsidR="002235F0" w:rsidRPr="00E7594F" w:rsidRDefault="002235F0" w:rsidP="002235F0">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5</w:t>
            </w:r>
          </w:p>
        </w:tc>
        <w:tc>
          <w:tcPr>
            <w:tcW w:w="1618" w:type="dxa"/>
          </w:tcPr>
          <w:p w:rsidR="002235F0" w:rsidRPr="00E7594F" w:rsidRDefault="002235F0" w:rsidP="002235F0">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0</w:t>
            </w:r>
          </w:p>
        </w:tc>
      </w:tr>
      <w:tr w:rsidR="002235F0" w:rsidRPr="00E7594F" w:rsidTr="00FE42E6">
        <w:trPr>
          <w:gridAfter w:val="1"/>
          <w:wAfter w:w="21" w:type="dxa"/>
        </w:trPr>
        <w:tc>
          <w:tcPr>
            <w:tcW w:w="959" w:type="dxa"/>
            <w:vMerge/>
          </w:tcPr>
          <w:p w:rsidR="002235F0" w:rsidRPr="00E7594F" w:rsidRDefault="002235F0" w:rsidP="002235F0">
            <w:pPr>
              <w:spacing w:after="0" w:line="240" w:lineRule="auto"/>
              <w:jc w:val="both"/>
              <w:rPr>
                <w:rFonts w:ascii="Times New Roman" w:eastAsia="Times New Roman" w:hAnsi="Times New Roman"/>
                <w:sz w:val="28"/>
                <w:szCs w:val="28"/>
              </w:rPr>
            </w:pPr>
          </w:p>
        </w:tc>
        <w:tc>
          <w:tcPr>
            <w:tcW w:w="850" w:type="dxa"/>
          </w:tcPr>
          <w:p w:rsidR="002235F0" w:rsidRPr="00E7594F" w:rsidRDefault="002235F0" w:rsidP="002235F0">
            <w:pPr>
              <w:spacing w:after="0" w:line="240" w:lineRule="auto"/>
              <w:jc w:val="both"/>
              <w:rPr>
                <w:rFonts w:ascii="Times New Roman" w:eastAsia="Times New Roman" w:hAnsi="Times New Roman"/>
                <w:sz w:val="28"/>
                <w:szCs w:val="28"/>
              </w:rPr>
            </w:pPr>
            <w:r w:rsidRPr="00E7594F">
              <w:rPr>
                <w:rFonts w:ascii="Times New Roman" w:eastAsia="Times New Roman" w:hAnsi="Times New Roman"/>
                <w:sz w:val="28"/>
                <w:szCs w:val="28"/>
              </w:rPr>
              <w:t>%</w:t>
            </w:r>
          </w:p>
        </w:tc>
        <w:tc>
          <w:tcPr>
            <w:tcW w:w="993" w:type="dxa"/>
          </w:tcPr>
          <w:p w:rsidR="002235F0" w:rsidRPr="00E7594F"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100</w:t>
            </w:r>
          </w:p>
        </w:tc>
        <w:tc>
          <w:tcPr>
            <w:tcW w:w="1285" w:type="dxa"/>
          </w:tcPr>
          <w:p w:rsidR="002235F0" w:rsidRPr="00E7594F"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26,8</w:t>
            </w:r>
          </w:p>
        </w:tc>
        <w:tc>
          <w:tcPr>
            <w:tcW w:w="1266" w:type="dxa"/>
          </w:tcPr>
          <w:p w:rsidR="002235F0" w:rsidRPr="00E7594F"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12,2</w:t>
            </w:r>
          </w:p>
        </w:tc>
        <w:tc>
          <w:tcPr>
            <w:tcW w:w="1418" w:type="dxa"/>
          </w:tcPr>
          <w:p w:rsidR="002235F0" w:rsidRPr="00E7594F"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39,1</w:t>
            </w:r>
          </w:p>
        </w:tc>
        <w:tc>
          <w:tcPr>
            <w:tcW w:w="1275" w:type="dxa"/>
          </w:tcPr>
          <w:p w:rsidR="002235F0" w:rsidRPr="00E7594F" w:rsidRDefault="002235F0" w:rsidP="002235F0">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21,9</w:t>
            </w:r>
          </w:p>
        </w:tc>
        <w:tc>
          <w:tcPr>
            <w:tcW w:w="993" w:type="dxa"/>
          </w:tcPr>
          <w:p w:rsidR="002235F0" w:rsidRPr="00E7594F" w:rsidRDefault="002235F0" w:rsidP="002235F0">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100</w:t>
            </w:r>
          </w:p>
        </w:tc>
        <w:tc>
          <w:tcPr>
            <w:tcW w:w="1691" w:type="dxa"/>
          </w:tcPr>
          <w:p w:rsidR="002235F0" w:rsidRPr="00E7594F" w:rsidRDefault="002235F0" w:rsidP="002235F0">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12,2</w:t>
            </w:r>
          </w:p>
        </w:tc>
        <w:tc>
          <w:tcPr>
            <w:tcW w:w="1342" w:type="dxa"/>
          </w:tcPr>
          <w:p w:rsidR="002235F0" w:rsidRPr="00E7594F" w:rsidRDefault="002235F0" w:rsidP="002235F0">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4,9</w:t>
            </w:r>
          </w:p>
        </w:tc>
        <w:tc>
          <w:tcPr>
            <w:tcW w:w="1342" w:type="dxa"/>
          </w:tcPr>
          <w:p w:rsidR="002235F0" w:rsidRPr="00E7594F" w:rsidRDefault="002235F0" w:rsidP="002235F0">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12,2</w:t>
            </w:r>
          </w:p>
        </w:tc>
        <w:tc>
          <w:tcPr>
            <w:tcW w:w="1618" w:type="dxa"/>
          </w:tcPr>
          <w:p w:rsidR="002235F0" w:rsidRPr="00E7594F" w:rsidRDefault="002235F0" w:rsidP="002235F0">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0</w:t>
            </w:r>
          </w:p>
        </w:tc>
      </w:tr>
    </w:tbl>
    <w:p w:rsidR="002235F0" w:rsidRDefault="002235F0" w:rsidP="002235F0">
      <w:pPr>
        <w:pBdr>
          <w:top w:val="nil"/>
          <w:left w:val="nil"/>
          <w:bottom w:val="nil"/>
          <w:right w:val="nil"/>
          <w:between w:val="nil"/>
        </w:pBdr>
        <w:spacing w:after="0" w:line="240" w:lineRule="auto"/>
        <w:jc w:val="center"/>
        <w:rPr>
          <w:rFonts w:ascii="Times New Roman" w:eastAsia="Times New Roman" w:hAnsi="Times New Roman"/>
          <w:b/>
          <w:bCs/>
          <w:sz w:val="28"/>
          <w:szCs w:val="28"/>
        </w:rPr>
      </w:pPr>
    </w:p>
    <w:p w:rsidR="002235F0" w:rsidRPr="00CA79C1" w:rsidRDefault="002235F0" w:rsidP="002235F0">
      <w:pPr>
        <w:pBdr>
          <w:top w:val="nil"/>
          <w:left w:val="nil"/>
          <w:bottom w:val="nil"/>
          <w:right w:val="nil"/>
          <w:between w:val="nil"/>
        </w:pBdr>
        <w:spacing w:after="0" w:line="240" w:lineRule="auto"/>
        <w:jc w:val="center"/>
        <w:rPr>
          <w:rFonts w:ascii="Times New Roman" w:eastAsia="Times New Roman" w:hAnsi="Times New Roman"/>
          <w:bCs/>
          <w:sz w:val="28"/>
          <w:szCs w:val="28"/>
        </w:rPr>
      </w:pPr>
      <w:r w:rsidRPr="00CA79C1">
        <w:rPr>
          <w:rFonts w:ascii="Times New Roman" w:eastAsia="Times New Roman" w:hAnsi="Times New Roman"/>
          <w:b/>
          <w:bCs/>
          <w:sz w:val="28"/>
          <w:szCs w:val="28"/>
        </w:rPr>
        <w:t xml:space="preserve"> (</w:t>
      </w:r>
      <w:r w:rsidRPr="00CA79C1">
        <w:rPr>
          <w:rFonts w:ascii="Times New Roman" w:eastAsia="Times New Roman" w:hAnsi="Times New Roman"/>
          <w:bCs/>
          <w:sz w:val="28"/>
          <w:szCs w:val="28"/>
        </w:rPr>
        <w:t xml:space="preserve">Распределение педагогов по уровням </w:t>
      </w:r>
      <w:r>
        <w:rPr>
          <w:rFonts w:ascii="Times New Roman" w:eastAsia="Times New Roman" w:hAnsi="Times New Roman"/>
          <w:bCs/>
          <w:sz w:val="28"/>
          <w:szCs w:val="28"/>
        </w:rPr>
        <w:t>образования</w:t>
      </w:r>
      <w:r w:rsidRPr="00CA79C1">
        <w:rPr>
          <w:rFonts w:ascii="Times New Roman" w:eastAsia="Times New Roman" w:hAnsi="Times New Roman"/>
          <w:bCs/>
          <w:sz w:val="28"/>
          <w:szCs w:val="28"/>
        </w:rPr>
        <w:t>)</w:t>
      </w:r>
    </w:p>
    <w:tbl>
      <w:tblPr>
        <w:tblW w:w="15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16"/>
        <w:gridCol w:w="1858"/>
        <w:gridCol w:w="2404"/>
        <w:gridCol w:w="2369"/>
        <w:gridCol w:w="2653"/>
        <w:gridCol w:w="2385"/>
      </w:tblGrid>
      <w:tr w:rsidR="002235F0" w:rsidRPr="00E7594F" w:rsidTr="00FE42E6">
        <w:tc>
          <w:tcPr>
            <w:tcW w:w="1668" w:type="dxa"/>
            <w:vMerge w:val="restart"/>
          </w:tcPr>
          <w:p w:rsidR="002235F0" w:rsidRPr="00E7594F" w:rsidRDefault="002235F0" w:rsidP="002235F0">
            <w:pPr>
              <w:spacing w:after="0" w:line="240" w:lineRule="auto"/>
              <w:jc w:val="both"/>
              <w:rPr>
                <w:rFonts w:ascii="Times New Roman" w:hAnsi="Times New Roman"/>
                <w:b/>
                <w:sz w:val="28"/>
                <w:szCs w:val="28"/>
              </w:rPr>
            </w:pPr>
            <w:r>
              <w:rPr>
                <w:rFonts w:ascii="Times New Roman" w:hAnsi="Times New Roman"/>
                <w:b/>
                <w:sz w:val="28"/>
                <w:szCs w:val="28"/>
              </w:rPr>
              <w:t xml:space="preserve">Всего педагогов </w:t>
            </w:r>
          </w:p>
        </w:tc>
        <w:tc>
          <w:tcPr>
            <w:tcW w:w="1716" w:type="dxa"/>
            <w:vMerge w:val="restart"/>
          </w:tcPr>
          <w:p w:rsidR="002235F0" w:rsidRPr="00FA0FBD" w:rsidRDefault="002235F0" w:rsidP="002235F0">
            <w:pPr>
              <w:spacing w:after="0" w:line="240" w:lineRule="auto"/>
              <w:rPr>
                <w:rFonts w:ascii="Times New Roman" w:hAnsi="Times New Roman"/>
                <w:b/>
                <w:bCs/>
                <w:sz w:val="28"/>
                <w:szCs w:val="28"/>
              </w:rPr>
            </w:pPr>
            <w:r>
              <w:rPr>
                <w:rFonts w:ascii="Times New Roman" w:hAnsi="Times New Roman"/>
                <w:b/>
                <w:bCs/>
                <w:sz w:val="28"/>
                <w:szCs w:val="28"/>
              </w:rPr>
              <w:t>ед. изм.</w:t>
            </w:r>
          </w:p>
        </w:tc>
        <w:tc>
          <w:tcPr>
            <w:tcW w:w="11669" w:type="dxa"/>
            <w:gridSpan w:val="5"/>
          </w:tcPr>
          <w:p w:rsidR="002235F0" w:rsidRPr="00022DED" w:rsidRDefault="002235F0" w:rsidP="002235F0">
            <w:pPr>
              <w:spacing w:after="0" w:line="240" w:lineRule="auto"/>
              <w:jc w:val="center"/>
              <w:rPr>
                <w:rFonts w:ascii="Times New Roman" w:hAnsi="Times New Roman"/>
                <w:b/>
                <w:bCs/>
                <w:sz w:val="28"/>
                <w:szCs w:val="28"/>
              </w:rPr>
            </w:pPr>
            <w:r w:rsidRPr="00E7594F">
              <w:rPr>
                <w:rFonts w:ascii="Times New Roman" w:hAnsi="Times New Roman"/>
                <w:b/>
                <w:bCs/>
                <w:sz w:val="28"/>
                <w:szCs w:val="28"/>
              </w:rPr>
              <w:t xml:space="preserve">в том числе по </w:t>
            </w:r>
            <w:r>
              <w:rPr>
                <w:rFonts w:ascii="Times New Roman" w:hAnsi="Times New Roman"/>
                <w:b/>
                <w:bCs/>
                <w:sz w:val="28"/>
                <w:szCs w:val="28"/>
              </w:rPr>
              <w:t>уровням образования</w:t>
            </w:r>
          </w:p>
        </w:tc>
      </w:tr>
      <w:tr w:rsidR="002235F0" w:rsidRPr="00886ED7" w:rsidTr="00FE42E6">
        <w:tc>
          <w:tcPr>
            <w:tcW w:w="1668" w:type="dxa"/>
            <w:vMerge/>
          </w:tcPr>
          <w:p w:rsidR="002235F0" w:rsidRPr="00E7594F" w:rsidRDefault="002235F0" w:rsidP="002235F0">
            <w:pPr>
              <w:spacing w:after="0" w:line="240" w:lineRule="auto"/>
              <w:jc w:val="both"/>
              <w:rPr>
                <w:rFonts w:ascii="Times New Roman" w:eastAsia="Times New Roman" w:hAnsi="Times New Roman"/>
                <w:sz w:val="28"/>
                <w:szCs w:val="28"/>
              </w:rPr>
            </w:pPr>
          </w:p>
        </w:tc>
        <w:tc>
          <w:tcPr>
            <w:tcW w:w="1716" w:type="dxa"/>
            <w:vMerge/>
          </w:tcPr>
          <w:p w:rsidR="002235F0" w:rsidRPr="00E7594F" w:rsidRDefault="002235F0" w:rsidP="002235F0">
            <w:pPr>
              <w:spacing w:after="0" w:line="240" w:lineRule="auto"/>
              <w:jc w:val="both"/>
              <w:rPr>
                <w:rFonts w:ascii="Times New Roman" w:hAnsi="Times New Roman"/>
                <w:b/>
                <w:bCs/>
                <w:sz w:val="28"/>
                <w:szCs w:val="28"/>
              </w:rPr>
            </w:pPr>
          </w:p>
        </w:tc>
        <w:tc>
          <w:tcPr>
            <w:tcW w:w="1858" w:type="dxa"/>
          </w:tcPr>
          <w:p w:rsidR="002235F0" w:rsidRPr="00360655" w:rsidRDefault="002235F0" w:rsidP="002235F0">
            <w:pPr>
              <w:spacing w:after="0" w:line="240" w:lineRule="auto"/>
              <w:jc w:val="both"/>
              <w:rPr>
                <w:rFonts w:ascii="Times New Roman" w:hAnsi="Times New Roman"/>
                <w:b/>
                <w:bCs/>
                <w:sz w:val="28"/>
                <w:szCs w:val="28"/>
              </w:rPr>
            </w:pPr>
            <w:r>
              <w:rPr>
                <w:rFonts w:ascii="Times New Roman" w:eastAsia="Times New Roman" w:hAnsi="Times New Roman"/>
                <w:b/>
                <w:color w:val="000000"/>
                <w:sz w:val="28"/>
                <w:szCs w:val="28"/>
              </w:rPr>
              <w:t>средне</w:t>
            </w:r>
            <w:r w:rsidRPr="0040112D">
              <w:rPr>
                <w:rFonts w:ascii="Times New Roman" w:eastAsia="Times New Roman" w:hAnsi="Times New Roman"/>
                <w:b/>
                <w:color w:val="000000"/>
                <w:sz w:val="28"/>
                <w:szCs w:val="28"/>
              </w:rPr>
              <w:t>-специальное</w:t>
            </w:r>
            <w:r>
              <w:rPr>
                <w:rFonts w:ascii="Times New Roman" w:eastAsia="Times New Roman" w:hAnsi="Times New Roman"/>
                <w:b/>
                <w:color w:val="000000"/>
                <w:sz w:val="28"/>
                <w:szCs w:val="28"/>
              </w:rPr>
              <w:t>/ техническое и профессиональное</w:t>
            </w:r>
          </w:p>
        </w:tc>
        <w:tc>
          <w:tcPr>
            <w:tcW w:w="2404" w:type="dxa"/>
          </w:tcPr>
          <w:p w:rsidR="002235F0" w:rsidRPr="00FA0FBD" w:rsidRDefault="002235F0" w:rsidP="002235F0">
            <w:pPr>
              <w:spacing w:after="0" w:line="240" w:lineRule="auto"/>
              <w:jc w:val="both"/>
              <w:rPr>
                <w:rFonts w:ascii="Times New Roman" w:hAnsi="Times New Roman"/>
                <w:b/>
                <w:bCs/>
                <w:sz w:val="28"/>
                <w:szCs w:val="28"/>
              </w:rPr>
            </w:pPr>
            <w:proofErr w:type="spellStart"/>
            <w:r>
              <w:rPr>
                <w:rFonts w:ascii="Times New Roman" w:hAnsi="Times New Roman"/>
                <w:b/>
                <w:bCs/>
                <w:sz w:val="28"/>
                <w:szCs w:val="28"/>
              </w:rPr>
              <w:t>послесреднее</w:t>
            </w:r>
            <w:proofErr w:type="spellEnd"/>
            <w:r>
              <w:rPr>
                <w:rFonts w:ascii="Times New Roman" w:hAnsi="Times New Roman"/>
                <w:b/>
                <w:bCs/>
                <w:sz w:val="28"/>
                <w:szCs w:val="28"/>
              </w:rPr>
              <w:t xml:space="preserve"> образование</w:t>
            </w:r>
          </w:p>
        </w:tc>
        <w:tc>
          <w:tcPr>
            <w:tcW w:w="2369" w:type="dxa"/>
          </w:tcPr>
          <w:p w:rsidR="002235F0" w:rsidRPr="00FA0FBD" w:rsidRDefault="002235F0" w:rsidP="002235F0">
            <w:pPr>
              <w:spacing w:after="0" w:line="240" w:lineRule="auto"/>
              <w:jc w:val="both"/>
              <w:rPr>
                <w:rFonts w:ascii="Times New Roman" w:hAnsi="Times New Roman"/>
                <w:b/>
                <w:bCs/>
                <w:sz w:val="28"/>
                <w:szCs w:val="28"/>
              </w:rPr>
            </w:pPr>
            <w:r w:rsidRPr="0040112D">
              <w:rPr>
                <w:rFonts w:ascii="Times New Roman" w:hAnsi="Times New Roman"/>
                <w:b/>
                <w:bCs/>
                <w:sz w:val="28"/>
                <w:szCs w:val="28"/>
              </w:rPr>
              <w:t>высшее</w:t>
            </w:r>
            <w:r>
              <w:rPr>
                <w:rFonts w:ascii="Times New Roman" w:hAnsi="Times New Roman"/>
                <w:b/>
                <w:bCs/>
                <w:sz w:val="28"/>
                <w:szCs w:val="28"/>
              </w:rPr>
              <w:t xml:space="preserve"> </w:t>
            </w:r>
          </w:p>
        </w:tc>
        <w:tc>
          <w:tcPr>
            <w:tcW w:w="2653" w:type="dxa"/>
          </w:tcPr>
          <w:p w:rsidR="002235F0" w:rsidRPr="0040112D" w:rsidRDefault="002235F0" w:rsidP="002235F0">
            <w:pPr>
              <w:spacing w:after="0" w:line="240" w:lineRule="auto"/>
              <w:jc w:val="both"/>
              <w:rPr>
                <w:rFonts w:ascii="Times New Roman" w:eastAsia="Times New Roman" w:hAnsi="Times New Roman"/>
                <w:b/>
                <w:sz w:val="28"/>
                <w:szCs w:val="28"/>
              </w:rPr>
            </w:pPr>
            <w:r w:rsidRPr="0040112D">
              <w:rPr>
                <w:rFonts w:ascii="Times New Roman" w:eastAsia="Times New Roman" w:hAnsi="Times New Roman"/>
                <w:b/>
                <w:color w:val="000000"/>
                <w:sz w:val="28"/>
                <w:szCs w:val="28"/>
              </w:rPr>
              <w:t>послевузовское (магистратура)</w:t>
            </w:r>
          </w:p>
        </w:tc>
        <w:tc>
          <w:tcPr>
            <w:tcW w:w="2385" w:type="dxa"/>
          </w:tcPr>
          <w:p w:rsidR="002235F0" w:rsidRPr="0040112D" w:rsidRDefault="002235F0" w:rsidP="002235F0">
            <w:pPr>
              <w:spacing w:after="0" w:line="240" w:lineRule="auto"/>
              <w:jc w:val="both"/>
              <w:rPr>
                <w:rFonts w:ascii="Times New Roman" w:eastAsia="Times New Roman" w:hAnsi="Times New Roman"/>
                <w:b/>
                <w:sz w:val="28"/>
                <w:szCs w:val="28"/>
              </w:rPr>
            </w:pPr>
            <w:r w:rsidRPr="0040112D">
              <w:rPr>
                <w:rFonts w:ascii="Times New Roman" w:eastAsia="Times New Roman" w:hAnsi="Times New Roman"/>
                <w:b/>
                <w:color w:val="000000"/>
                <w:sz w:val="28"/>
                <w:szCs w:val="28"/>
              </w:rPr>
              <w:t xml:space="preserve">послевузовское (докторантура </w:t>
            </w:r>
            <w:r w:rsidRPr="0040112D">
              <w:rPr>
                <w:rFonts w:ascii="Times New Roman" w:eastAsia="Times New Roman" w:hAnsi="Times New Roman"/>
                <w:b/>
                <w:color w:val="000000"/>
                <w:sz w:val="28"/>
                <w:szCs w:val="28"/>
                <w:lang w:val="en-US"/>
              </w:rPr>
              <w:t>PhD</w:t>
            </w:r>
            <w:r>
              <w:rPr>
                <w:rFonts w:ascii="Times New Roman" w:eastAsia="Times New Roman" w:hAnsi="Times New Roman"/>
                <w:b/>
                <w:color w:val="000000"/>
                <w:sz w:val="28"/>
                <w:szCs w:val="28"/>
              </w:rPr>
              <w:t>)</w:t>
            </w:r>
          </w:p>
        </w:tc>
      </w:tr>
      <w:tr w:rsidR="002235F0" w:rsidRPr="00E7594F" w:rsidTr="00FE42E6">
        <w:tc>
          <w:tcPr>
            <w:tcW w:w="1668" w:type="dxa"/>
            <w:vMerge w:val="restart"/>
          </w:tcPr>
          <w:p w:rsidR="002235F0" w:rsidRPr="00E7594F" w:rsidRDefault="002235F0" w:rsidP="002235F0">
            <w:pPr>
              <w:spacing w:after="0" w:line="240" w:lineRule="auto"/>
              <w:jc w:val="both"/>
              <w:rPr>
                <w:rFonts w:ascii="Times New Roman" w:hAnsi="Times New Roman"/>
                <w:sz w:val="28"/>
                <w:szCs w:val="28"/>
              </w:rPr>
            </w:pPr>
            <w:r>
              <w:rPr>
                <w:rFonts w:ascii="Times New Roman" w:hAnsi="Times New Roman"/>
                <w:sz w:val="28"/>
                <w:szCs w:val="28"/>
              </w:rPr>
              <w:t>41</w:t>
            </w:r>
          </w:p>
        </w:tc>
        <w:tc>
          <w:tcPr>
            <w:tcW w:w="1716" w:type="dxa"/>
          </w:tcPr>
          <w:p w:rsidR="002235F0" w:rsidRPr="00E7594F" w:rsidRDefault="002235F0" w:rsidP="002235F0">
            <w:pPr>
              <w:spacing w:after="0" w:line="240" w:lineRule="auto"/>
              <w:jc w:val="both"/>
              <w:rPr>
                <w:rFonts w:ascii="Times New Roman" w:eastAsia="Times New Roman" w:hAnsi="Times New Roman"/>
                <w:sz w:val="28"/>
                <w:szCs w:val="28"/>
              </w:rPr>
            </w:pPr>
            <w:r w:rsidRPr="00E7594F">
              <w:rPr>
                <w:rFonts w:ascii="Times New Roman" w:eastAsia="Times New Roman" w:hAnsi="Times New Roman"/>
                <w:sz w:val="28"/>
                <w:szCs w:val="28"/>
              </w:rPr>
              <w:t>чел</w:t>
            </w:r>
          </w:p>
        </w:tc>
        <w:tc>
          <w:tcPr>
            <w:tcW w:w="1858" w:type="dxa"/>
          </w:tcPr>
          <w:p w:rsidR="002235F0" w:rsidRPr="00E7594F"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8</w:t>
            </w:r>
          </w:p>
        </w:tc>
        <w:tc>
          <w:tcPr>
            <w:tcW w:w="2404" w:type="dxa"/>
          </w:tcPr>
          <w:p w:rsidR="002235F0" w:rsidRPr="00E7594F"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0</w:t>
            </w:r>
          </w:p>
        </w:tc>
        <w:tc>
          <w:tcPr>
            <w:tcW w:w="2369" w:type="dxa"/>
          </w:tcPr>
          <w:p w:rsidR="002235F0" w:rsidRPr="00E7594F"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33</w:t>
            </w:r>
          </w:p>
        </w:tc>
        <w:tc>
          <w:tcPr>
            <w:tcW w:w="2653" w:type="dxa"/>
          </w:tcPr>
          <w:p w:rsidR="002235F0" w:rsidRPr="00E7594F"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0</w:t>
            </w:r>
          </w:p>
        </w:tc>
        <w:tc>
          <w:tcPr>
            <w:tcW w:w="2385" w:type="dxa"/>
          </w:tcPr>
          <w:p w:rsidR="002235F0" w:rsidRPr="00E7594F" w:rsidRDefault="002235F0" w:rsidP="002235F0">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0</w:t>
            </w:r>
          </w:p>
        </w:tc>
      </w:tr>
      <w:tr w:rsidR="002235F0" w:rsidRPr="00E7594F" w:rsidTr="00FE42E6">
        <w:tc>
          <w:tcPr>
            <w:tcW w:w="1668" w:type="dxa"/>
            <w:vMerge/>
          </w:tcPr>
          <w:p w:rsidR="002235F0" w:rsidRPr="00E7594F" w:rsidRDefault="002235F0" w:rsidP="002235F0">
            <w:pPr>
              <w:spacing w:after="0" w:line="240" w:lineRule="auto"/>
              <w:jc w:val="both"/>
              <w:rPr>
                <w:rFonts w:ascii="Times New Roman" w:eastAsia="Times New Roman" w:hAnsi="Times New Roman"/>
                <w:sz w:val="28"/>
                <w:szCs w:val="28"/>
              </w:rPr>
            </w:pPr>
          </w:p>
        </w:tc>
        <w:tc>
          <w:tcPr>
            <w:tcW w:w="1716" w:type="dxa"/>
          </w:tcPr>
          <w:p w:rsidR="002235F0" w:rsidRPr="00E7594F" w:rsidRDefault="002235F0" w:rsidP="002235F0">
            <w:pPr>
              <w:spacing w:after="0" w:line="240" w:lineRule="auto"/>
              <w:jc w:val="both"/>
              <w:rPr>
                <w:rFonts w:ascii="Times New Roman" w:eastAsia="Times New Roman" w:hAnsi="Times New Roman"/>
                <w:sz w:val="28"/>
                <w:szCs w:val="28"/>
              </w:rPr>
            </w:pPr>
            <w:r w:rsidRPr="00E7594F">
              <w:rPr>
                <w:rFonts w:ascii="Times New Roman" w:eastAsia="Times New Roman" w:hAnsi="Times New Roman"/>
                <w:sz w:val="28"/>
                <w:szCs w:val="28"/>
              </w:rPr>
              <w:t>%</w:t>
            </w:r>
          </w:p>
        </w:tc>
        <w:tc>
          <w:tcPr>
            <w:tcW w:w="1858" w:type="dxa"/>
          </w:tcPr>
          <w:p w:rsidR="002235F0" w:rsidRPr="00E7594F"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19,5</w:t>
            </w:r>
          </w:p>
        </w:tc>
        <w:tc>
          <w:tcPr>
            <w:tcW w:w="2404" w:type="dxa"/>
          </w:tcPr>
          <w:p w:rsidR="002235F0" w:rsidRPr="00E7594F"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0</w:t>
            </w:r>
          </w:p>
        </w:tc>
        <w:tc>
          <w:tcPr>
            <w:tcW w:w="2369" w:type="dxa"/>
          </w:tcPr>
          <w:p w:rsidR="002235F0" w:rsidRPr="00E7594F"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80,5</w:t>
            </w:r>
          </w:p>
        </w:tc>
        <w:tc>
          <w:tcPr>
            <w:tcW w:w="2653" w:type="dxa"/>
          </w:tcPr>
          <w:p w:rsidR="002235F0" w:rsidRPr="00E7594F" w:rsidRDefault="002235F0" w:rsidP="002235F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0</w:t>
            </w:r>
          </w:p>
        </w:tc>
        <w:tc>
          <w:tcPr>
            <w:tcW w:w="2385" w:type="dxa"/>
          </w:tcPr>
          <w:p w:rsidR="002235F0" w:rsidRPr="00E7594F" w:rsidRDefault="002235F0" w:rsidP="002235F0">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0</w:t>
            </w:r>
          </w:p>
        </w:tc>
      </w:tr>
    </w:tbl>
    <w:p w:rsidR="002235F0" w:rsidRDefault="002235F0" w:rsidP="002235F0">
      <w:pPr>
        <w:spacing w:after="0" w:line="240" w:lineRule="auto"/>
        <w:rPr>
          <w:rFonts w:ascii="Times New Roman" w:hAnsi="Times New Roman"/>
          <w:b/>
          <w:sz w:val="28"/>
          <w:szCs w:val="28"/>
        </w:rPr>
        <w:sectPr w:rsidR="002235F0" w:rsidSect="009247F3">
          <w:pgSz w:w="16838" w:h="11906" w:orient="landscape"/>
          <w:pgMar w:top="1418" w:right="567" w:bottom="1701" w:left="992" w:header="0" w:footer="0" w:gutter="0"/>
          <w:cols w:space="708"/>
          <w:titlePg/>
          <w:docGrid w:linePitch="360"/>
        </w:sectPr>
      </w:pPr>
    </w:p>
    <w:p w:rsidR="009247F3" w:rsidRPr="00AA653E" w:rsidRDefault="009247F3" w:rsidP="009247F3">
      <w:pPr>
        <w:spacing w:after="0" w:line="240" w:lineRule="auto"/>
        <w:jc w:val="right"/>
        <w:rPr>
          <w:rFonts w:ascii="Times New Roman" w:hAnsi="Times New Roman"/>
          <w:b/>
          <w:sz w:val="28"/>
          <w:szCs w:val="28"/>
        </w:rPr>
      </w:pPr>
      <w:r w:rsidRPr="00AA653E">
        <w:rPr>
          <w:rFonts w:ascii="Times New Roman" w:hAnsi="Times New Roman"/>
          <w:b/>
          <w:sz w:val="28"/>
          <w:szCs w:val="28"/>
        </w:rPr>
        <w:lastRenderedPageBreak/>
        <w:t>Приложение 2.</w:t>
      </w:r>
    </w:p>
    <w:p w:rsidR="009247F3" w:rsidRDefault="009247F3" w:rsidP="009247F3">
      <w:pPr>
        <w:spacing w:after="0" w:line="240" w:lineRule="auto"/>
        <w:jc w:val="right"/>
        <w:rPr>
          <w:rFonts w:ascii="Times New Roman" w:hAnsi="Times New Roman"/>
          <w:sz w:val="28"/>
          <w:szCs w:val="28"/>
        </w:rPr>
      </w:pPr>
    </w:p>
    <w:p w:rsidR="009247F3" w:rsidRDefault="009247F3" w:rsidP="009247F3">
      <w:pPr>
        <w:pStyle w:val="a3"/>
        <w:ind w:left="0"/>
        <w:jc w:val="center"/>
        <w:rPr>
          <w:b/>
          <w:sz w:val="28"/>
          <w:szCs w:val="28"/>
        </w:rPr>
      </w:pPr>
      <w:r w:rsidRPr="00733030">
        <w:rPr>
          <w:b/>
          <w:sz w:val="28"/>
          <w:szCs w:val="28"/>
        </w:rPr>
        <w:t>Информация о прохождении курсов повышения квалификации</w:t>
      </w:r>
    </w:p>
    <w:p w:rsidR="009247F3" w:rsidRPr="00733030" w:rsidRDefault="009247F3" w:rsidP="009247F3">
      <w:pPr>
        <w:pStyle w:val="a3"/>
        <w:ind w:left="0"/>
        <w:jc w:val="center"/>
        <w:rPr>
          <w:b/>
          <w:sz w:val="28"/>
          <w:szCs w:val="28"/>
        </w:rPr>
      </w:pPr>
    </w:p>
    <w:tbl>
      <w:tblPr>
        <w:tblW w:w="97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484"/>
        <w:gridCol w:w="2268"/>
        <w:gridCol w:w="850"/>
        <w:gridCol w:w="1135"/>
        <w:gridCol w:w="1134"/>
        <w:gridCol w:w="992"/>
        <w:gridCol w:w="723"/>
        <w:gridCol w:w="660"/>
      </w:tblGrid>
      <w:tr w:rsidR="009247F3" w:rsidRPr="00FF01A6" w:rsidTr="00FE42E6">
        <w:tc>
          <w:tcPr>
            <w:tcW w:w="501" w:type="dxa"/>
            <w:vMerge w:val="restart"/>
            <w:vAlign w:val="center"/>
          </w:tcPr>
          <w:p w:rsidR="009247F3" w:rsidRPr="00FF01A6" w:rsidRDefault="009247F3" w:rsidP="009247F3">
            <w:pPr>
              <w:contextualSpacing/>
              <w:jc w:val="center"/>
              <w:rPr>
                <w:rFonts w:ascii="Times New Roman" w:hAnsi="Times New Roman"/>
                <w:b/>
                <w:sz w:val="20"/>
                <w:szCs w:val="20"/>
              </w:rPr>
            </w:pPr>
            <w:r w:rsidRPr="00FF01A6">
              <w:rPr>
                <w:rFonts w:ascii="Times New Roman" w:hAnsi="Times New Roman"/>
                <w:b/>
                <w:sz w:val="20"/>
                <w:szCs w:val="20"/>
              </w:rPr>
              <w:t>№</w:t>
            </w:r>
          </w:p>
        </w:tc>
        <w:tc>
          <w:tcPr>
            <w:tcW w:w="1484" w:type="dxa"/>
            <w:vMerge w:val="restart"/>
            <w:vAlign w:val="center"/>
          </w:tcPr>
          <w:p w:rsidR="009247F3" w:rsidRPr="00FF01A6" w:rsidRDefault="009247F3" w:rsidP="009247F3">
            <w:pPr>
              <w:contextualSpacing/>
              <w:jc w:val="center"/>
              <w:rPr>
                <w:rFonts w:ascii="Times New Roman" w:hAnsi="Times New Roman"/>
                <w:b/>
                <w:bCs/>
                <w:sz w:val="20"/>
                <w:szCs w:val="20"/>
              </w:rPr>
            </w:pPr>
            <w:r w:rsidRPr="00FF01A6">
              <w:rPr>
                <w:rFonts w:ascii="Times New Roman" w:hAnsi="Times New Roman"/>
                <w:b/>
                <w:bCs/>
                <w:sz w:val="20"/>
                <w:szCs w:val="20"/>
              </w:rPr>
              <w:t>Направление</w:t>
            </w:r>
          </w:p>
        </w:tc>
        <w:tc>
          <w:tcPr>
            <w:tcW w:w="2268" w:type="dxa"/>
            <w:vMerge w:val="restart"/>
            <w:vAlign w:val="center"/>
          </w:tcPr>
          <w:p w:rsidR="009247F3" w:rsidRPr="00FF01A6" w:rsidRDefault="009247F3" w:rsidP="009247F3">
            <w:pPr>
              <w:contextualSpacing/>
              <w:jc w:val="center"/>
              <w:rPr>
                <w:rFonts w:ascii="Times New Roman" w:hAnsi="Times New Roman"/>
                <w:b/>
                <w:bCs/>
                <w:sz w:val="20"/>
                <w:szCs w:val="20"/>
              </w:rPr>
            </w:pPr>
            <w:r w:rsidRPr="00FF01A6">
              <w:rPr>
                <w:rFonts w:ascii="Times New Roman" w:hAnsi="Times New Roman"/>
                <w:b/>
                <w:bCs/>
                <w:sz w:val="20"/>
                <w:szCs w:val="20"/>
              </w:rPr>
              <w:t>Наименование</w:t>
            </w:r>
          </w:p>
        </w:tc>
        <w:tc>
          <w:tcPr>
            <w:tcW w:w="850" w:type="dxa"/>
            <w:vMerge w:val="restart"/>
            <w:vAlign w:val="center"/>
          </w:tcPr>
          <w:p w:rsidR="009247F3" w:rsidRPr="00FF01A6" w:rsidRDefault="009247F3" w:rsidP="009247F3">
            <w:pPr>
              <w:contextualSpacing/>
              <w:jc w:val="center"/>
              <w:rPr>
                <w:rFonts w:ascii="Times New Roman" w:hAnsi="Times New Roman"/>
                <w:b/>
                <w:bCs/>
                <w:sz w:val="20"/>
                <w:szCs w:val="20"/>
              </w:rPr>
            </w:pPr>
            <w:r w:rsidRPr="00FF01A6">
              <w:rPr>
                <w:rFonts w:ascii="Times New Roman" w:hAnsi="Times New Roman"/>
                <w:b/>
                <w:bCs/>
                <w:sz w:val="20"/>
                <w:szCs w:val="20"/>
              </w:rPr>
              <w:t>Всего педагогов</w:t>
            </w:r>
          </w:p>
          <w:p w:rsidR="009247F3" w:rsidRPr="00FF01A6" w:rsidRDefault="009247F3" w:rsidP="009247F3">
            <w:pPr>
              <w:contextualSpacing/>
              <w:jc w:val="center"/>
              <w:rPr>
                <w:rFonts w:ascii="Times New Roman" w:hAnsi="Times New Roman"/>
                <w:b/>
                <w:bCs/>
                <w:sz w:val="20"/>
                <w:szCs w:val="20"/>
              </w:rPr>
            </w:pPr>
          </w:p>
        </w:tc>
        <w:tc>
          <w:tcPr>
            <w:tcW w:w="1135" w:type="dxa"/>
            <w:vMerge w:val="restart"/>
            <w:vAlign w:val="center"/>
          </w:tcPr>
          <w:p w:rsidR="009247F3" w:rsidRPr="00FF01A6" w:rsidRDefault="009247F3" w:rsidP="009247F3">
            <w:pPr>
              <w:contextualSpacing/>
              <w:jc w:val="center"/>
              <w:rPr>
                <w:rFonts w:ascii="Times New Roman" w:hAnsi="Times New Roman"/>
                <w:b/>
                <w:bCs/>
                <w:sz w:val="20"/>
                <w:szCs w:val="20"/>
              </w:rPr>
            </w:pPr>
            <w:r w:rsidRPr="00FF01A6">
              <w:rPr>
                <w:rFonts w:ascii="Times New Roman" w:hAnsi="Times New Roman"/>
                <w:b/>
                <w:bCs/>
                <w:sz w:val="20"/>
                <w:szCs w:val="20"/>
              </w:rPr>
              <w:t>Из них прошли курсы (кол-во)</w:t>
            </w:r>
          </w:p>
        </w:tc>
        <w:tc>
          <w:tcPr>
            <w:tcW w:w="2126" w:type="dxa"/>
            <w:gridSpan w:val="2"/>
            <w:vAlign w:val="center"/>
          </w:tcPr>
          <w:p w:rsidR="009247F3" w:rsidRPr="00FF01A6" w:rsidRDefault="009247F3" w:rsidP="009247F3">
            <w:pPr>
              <w:contextualSpacing/>
              <w:jc w:val="center"/>
              <w:rPr>
                <w:rFonts w:ascii="Times New Roman" w:hAnsi="Times New Roman"/>
                <w:b/>
                <w:bCs/>
                <w:sz w:val="20"/>
                <w:szCs w:val="20"/>
              </w:rPr>
            </w:pPr>
            <w:r w:rsidRPr="00FF01A6">
              <w:rPr>
                <w:rFonts w:ascii="Times New Roman" w:hAnsi="Times New Roman"/>
                <w:b/>
                <w:bCs/>
                <w:sz w:val="20"/>
                <w:szCs w:val="20"/>
              </w:rPr>
              <w:t>В организациях</w:t>
            </w:r>
          </w:p>
        </w:tc>
        <w:tc>
          <w:tcPr>
            <w:tcW w:w="1383" w:type="dxa"/>
            <w:gridSpan w:val="2"/>
            <w:vAlign w:val="center"/>
          </w:tcPr>
          <w:p w:rsidR="009247F3" w:rsidRPr="00FF01A6" w:rsidRDefault="009247F3" w:rsidP="009247F3">
            <w:pPr>
              <w:contextualSpacing/>
              <w:jc w:val="center"/>
              <w:rPr>
                <w:rFonts w:ascii="Times New Roman" w:hAnsi="Times New Roman"/>
                <w:b/>
                <w:bCs/>
                <w:sz w:val="20"/>
                <w:szCs w:val="20"/>
              </w:rPr>
            </w:pPr>
            <w:r w:rsidRPr="00FF01A6">
              <w:rPr>
                <w:rFonts w:ascii="Times New Roman" w:hAnsi="Times New Roman"/>
                <w:b/>
                <w:bCs/>
                <w:sz w:val="20"/>
                <w:szCs w:val="20"/>
              </w:rPr>
              <w:t xml:space="preserve">Не прошли </w:t>
            </w:r>
          </w:p>
          <w:p w:rsidR="009247F3" w:rsidRPr="00FF01A6" w:rsidRDefault="009247F3" w:rsidP="009247F3">
            <w:pPr>
              <w:contextualSpacing/>
              <w:jc w:val="center"/>
              <w:rPr>
                <w:rFonts w:ascii="Times New Roman" w:hAnsi="Times New Roman"/>
                <w:b/>
                <w:bCs/>
                <w:sz w:val="20"/>
                <w:szCs w:val="20"/>
              </w:rPr>
            </w:pPr>
            <w:r w:rsidRPr="00FF01A6">
              <w:rPr>
                <w:rFonts w:ascii="Times New Roman" w:hAnsi="Times New Roman"/>
                <w:b/>
                <w:bCs/>
                <w:sz w:val="20"/>
                <w:szCs w:val="20"/>
              </w:rPr>
              <w:t xml:space="preserve">обучение </w:t>
            </w:r>
          </w:p>
        </w:tc>
      </w:tr>
      <w:tr w:rsidR="009247F3" w:rsidRPr="00FF01A6" w:rsidTr="00FE42E6">
        <w:trPr>
          <w:trHeight w:val="201"/>
        </w:trPr>
        <w:tc>
          <w:tcPr>
            <w:tcW w:w="501" w:type="dxa"/>
            <w:vMerge/>
            <w:vAlign w:val="center"/>
          </w:tcPr>
          <w:p w:rsidR="009247F3" w:rsidRPr="00FF01A6" w:rsidRDefault="009247F3" w:rsidP="009247F3">
            <w:pPr>
              <w:contextualSpacing/>
              <w:jc w:val="center"/>
              <w:rPr>
                <w:rFonts w:ascii="Times New Roman" w:hAnsi="Times New Roman"/>
                <w:sz w:val="20"/>
                <w:szCs w:val="20"/>
              </w:rPr>
            </w:pPr>
          </w:p>
        </w:tc>
        <w:tc>
          <w:tcPr>
            <w:tcW w:w="1484" w:type="dxa"/>
            <w:vMerge/>
            <w:vAlign w:val="center"/>
          </w:tcPr>
          <w:p w:rsidR="009247F3" w:rsidRPr="00FF01A6" w:rsidRDefault="009247F3" w:rsidP="009247F3">
            <w:pPr>
              <w:contextualSpacing/>
              <w:jc w:val="center"/>
              <w:rPr>
                <w:rFonts w:ascii="Times New Roman" w:hAnsi="Times New Roman"/>
                <w:b/>
                <w:bCs/>
                <w:sz w:val="20"/>
                <w:szCs w:val="20"/>
              </w:rPr>
            </w:pPr>
          </w:p>
        </w:tc>
        <w:tc>
          <w:tcPr>
            <w:tcW w:w="2268" w:type="dxa"/>
            <w:vMerge/>
            <w:vAlign w:val="center"/>
          </w:tcPr>
          <w:p w:rsidR="009247F3" w:rsidRPr="00FF01A6" w:rsidRDefault="009247F3" w:rsidP="009247F3">
            <w:pPr>
              <w:contextualSpacing/>
              <w:jc w:val="center"/>
              <w:rPr>
                <w:rFonts w:ascii="Times New Roman" w:hAnsi="Times New Roman"/>
                <w:b/>
                <w:bCs/>
                <w:sz w:val="20"/>
                <w:szCs w:val="20"/>
              </w:rPr>
            </w:pPr>
          </w:p>
        </w:tc>
        <w:tc>
          <w:tcPr>
            <w:tcW w:w="850" w:type="dxa"/>
            <w:vMerge/>
            <w:vAlign w:val="center"/>
          </w:tcPr>
          <w:p w:rsidR="009247F3" w:rsidRPr="00FF01A6" w:rsidRDefault="009247F3" w:rsidP="009247F3">
            <w:pPr>
              <w:contextualSpacing/>
              <w:jc w:val="center"/>
              <w:rPr>
                <w:rFonts w:ascii="Times New Roman" w:hAnsi="Times New Roman"/>
                <w:b/>
                <w:bCs/>
                <w:sz w:val="20"/>
                <w:szCs w:val="20"/>
              </w:rPr>
            </w:pPr>
          </w:p>
        </w:tc>
        <w:tc>
          <w:tcPr>
            <w:tcW w:w="1135" w:type="dxa"/>
            <w:vMerge/>
          </w:tcPr>
          <w:p w:rsidR="009247F3" w:rsidRPr="00FF01A6" w:rsidRDefault="009247F3" w:rsidP="009247F3">
            <w:pPr>
              <w:contextualSpacing/>
              <w:jc w:val="center"/>
              <w:rPr>
                <w:rFonts w:ascii="Times New Roman" w:hAnsi="Times New Roman"/>
                <w:b/>
                <w:bCs/>
                <w:sz w:val="20"/>
                <w:szCs w:val="20"/>
              </w:rPr>
            </w:pPr>
          </w:p>
        </w:tc>
        <w:tc>
          <w:tcPr>
            <w:tcW w:w="1134" w:type="dxa"/>
            <w:vAlign w:val="center"/>
          </w:tcPr>
          <w:p w:rsidR="009247F3" w:rsidRPr="00FF01A6" w:rsidRDefault="009247F3" w:rsidP="009247F3">
            <w:pPr>
              <w:contextualSpacing/>
              <w:jc w:val="center"/>
              <w:rPr>
                <w:rFonts w:ascii="Times New Roman" w:hAnsi="Times New Roman"/>
                <w:b/>
                <w:bCs/>
                <w:sz w:val="20"/>
                <w:szCs w:val="20"/>
              </w:rPr>
            </w:pPr>
            <w:r w:rsidRPr="00FF01A6">
              <w:rPr>
                <w:rFonts w:ascii="Times New Roman" w:hAnsi="Times New Roman"/>
                <w:b/>
                <w:bCs/>
                <w:sz w:val="20"/>
                <w:szCs w:val="20"/>
              </w:rPr>
              <w:t>ЦПМ</w:t>
            </w:r>
          </w:p>
          <w:p w:rsidR="009247F3" w:rsidRPr="00FF01A6" w:rsidRDefault="009247F3" w:rsidP="009247F3">
            <w:pPr>
              <w:contextualSpacing/>
              <w:jc w:val="center"/>
              <w:rPr>
                <w:rFonts w:ascii="Times New Roman" w:hAnsi="Times New Roman"/>
                <w:b/>
                <w:bCs/>
                <w:sz w:val="20"/>
                <w:szCs w:val="20"/>
              </w:rPr>
            </w:pPr>
            <w:r w:rsidRPr="00FF01A6">
              <w:rPr>
                <w:rFonts w:ascii="Times New Roman" w:hAnsi="Times New Roman"/>
                <w:b/>
                <w:bCs/>
                <w:sz w:val="20"/>
                <w:szCs w:val="20"/>
              </w:rPr>
              <w:t>(кол-во)</w:t>
            </w:r>
          </w:p>
        </w:tc>
        <w:tc>
          <w:tcPr>
            <w:tcW w:w="992" w:type="dxa"/>
            <w:vAlign w:val="center"/>
          </w:tcPr>
          <w:p w:rsidR="009247F3" w:rsidRPr="00FF01A6" w:rsidRDefault="009247F3" w:rsidP="009247F3">
            <w:pPr>
              <w:contextualSpacing/>
              <w:jc w:val="center"/>
              <w:rPr>
                <w:rFonts w:ascii="Times New Roman" w:hAnsi="Times New Roman"/>
                <w:b/>
                <w:bCs/>
                <w:sz w:val="20"/>
                <w:szCs w:val="20"/>
              </w:rPr>
            </w:pPr>
            <w:r w:rsidRPr="00FF01A6">
              <w:rPr>
                <w:rFonts w:ascii="Times New Roman" w:hAnsi="Times New Roman"/>
                <w:b/>
                <w:bCs/>
                <w:sz w:val="20"/>
                <w:szCs w:val="20"/>
              </w:rPr>
              <w:t>«</w:t>
            </w:r>
            <w:proofErr w:type="spellStart"/>
            <w:r w:rsidRPr="00FF01A6">
              <w:rPr>
                <w:rFonts w:ascii="Times New Roman" w:hAnsi="Times New Roman"/>
                <w:b/>
                <w:bCs/>
                <w:sz w:val="20"/>
                <w:szCs w:val="20"/>
              </w:rPr>
              <w:t>Өрлеу</w:t>
            </w:r>
            <w:proofErr w:type="spellEnd"/>
            <w:r w:rsidRPr="00FF01A6">
              <w:rPr>
                <w:rFonts w:ascii="Times New Roman" w:hAnsi="Times New Roman"/>
                <w:b/>
                <w:bCs/>
                <w:sz w:val="20"/>
                <w:szCs w:val="20"/>
              </w:rPr>
              <w:t>»</w:t>
            </w:r>
          </w:p>
          <w:p w:rsidR="009247F3" w:rsidRPr="00FF01A6" w:rsidRDefault="009247F3" w:rsidP="009247F3">
            <w:pPr>
              <w:contextualSpacing/>
              <w:jc w:val="center"/>
              <w:rPr>
                <w:rFonts w:ascii="Times New Roman" w:hAnsi="Times New Roman"/>
                <w:b/>
                <w:bCs/>
                <w:sz w:val="20"/>
                <w:szCs w:val="20"/>
              </w:rPr>
            </w:pPr>
            <w:r w:rsidRPr="00FF01A6">
              <w:rPr>
                <w:rFonts w:ascii="Times New Roman" w:hAnsi="Times New Roman"/>
                <w:b/>
                <w:bCs/>
                <w:sz w:val="20"/>
                <w:szCs w:val="20"/>
              </w:rPr>
              <w:t>(кол-во)</w:t>
            </w:r>
          </w:p>
        </w:tc>
        <w:tc>
          <w:tcPr>
            <w:tcW w:w="723" w:type="dxa"/>
            <w:vAlign w:val="center"/>
          </w:tcPr>
          <w:p w:rsidR="009247F3" w:rsidRPr="00FF01A6" w:rsidRDefault="009247F3" w:rsidP="009247F3">
            <w:pPr>
              <w:contextualSpacing/>
              <w:jc w:val="center"/>
              <w:rPr>
                <w:rFonts w:ascii="Times New Roman" w:hAnsi="Times New Roman"/>
                <w:b/>
                <w:bCs/>
                <w:sz w:val="20"/>
                <w:szCs w:val="20"/>
              </w:rPr>
            </w:pPr>
            <w:r w:rsidRPr="00FF01A6">
              <w:rPr>
                <w:rFonts w:ascii="Times New Roman" w:hAnsi="Times New Roman"/>
                <w:b/>
                <w:bCs/>
                <w:sz w:val="20"/>
                <w:szCs w:val="20"/>
              </w:rPr>
              <w:t>Кол-во</w:t>
            </w:r>
          </w:p>
        </w:tc>
        <w:tc>
          <w:tcPr>
            <w:tcW w:w="660" w:type="dxa"/>
            <w:vAlign w:val="center"/>
          </w:tcPr>
          <w:p w:rsidR="009247F3" w:rsidRPr="00FF01A6" w:rsidRDefault="009247F3" w:rsidP="009247F3">
            <w:pPr>
              <w:contextualSpacing/>
              <w:jc w:val="center"/>
              <w:rPr>
                <w:rFonts w:ascii="Times New Roman" w:hAnsi="Times New Roman"/>
                <w:b/>
                <w:bCs/>
                <w:sz w:val="20"/>
                <w:szCs w:val="20"/>
              </w:rPr>
            </w:pPr>
            <w:r w:rsidRPr="00FF01A6">
              <w:rPr>
                <w:rFonts w:ascii="Times New Roman" w:hAnsi="Times New Roman"/>
                <w:b/>
                <w:bCs/>
                <w:sz w:val="20"/>
                <w:szCs w:val="20"/>
              </w:rPr>
              <w:t>%</w:t>
            </w:r>
          </w:p>
        </w:tc>
      </w:tr>
      <w:tr w:rsidR="009247F3" w:rsidRPr="00FF01A6" w:rsidTr="00FE42E6">
        <w:tc>
          <w:tcPr>
            <w:tcW w:w="501" w:type="dxa"/>
            <w:vMerge w:val="restart"/>
          </w:tcPr>
          <w:p w:rsidR="009247F3" w:rsidRPr="00FF01A6" w:rsidRDefault="009247F3" w:rsidP="009247F3">
            <w:pPr>
              <w:contextualSpacing/>
              <w:jc w:val="center"/>
              <w:rPr>
                <w:rFonts w:ascii="Times New Roman" w:hAnsi="Times New Roman"/>
                <w:sz w:val="20"/>
                <w:szCs w:val="20"/>
              </w:rPr>
            </w:pPr>
            <w:r w:rsidRPr="00FF01A6">
              <w:rPr>
                <w:rFonts w:ascii="Times New Roman" w:hAnsi="Times New Roman"/>
                <w:sz w:val="20"/>
                <w:szCs w:val="20"/>
              </w:rPr>
              <w:t>1</w:t>
            </w:r>
          </w:p>
        </w:tc>
        <w:tc>
          <w:tcPr>
            <w:tcW w:w="1484" w:type="dxa"/>
            <w:vMerge w:val="restart"/>
          </w:tcPr>
          <w:p w:rsidR="009247F3" w:rsidRPr="00FF01A6" w:rsidRDefault="009247F3" w:rsidP="009247F3">
            <w:pPr>
              <w:contextualSpacing/>
              <w:jc w:val="both"/>
              <w:rPr>
                <w:rFonts w:ascii="Times New Roman" w:hAnsi="Times New Roman"/>
                <w:b/>
                <w:bCs/>
                <w:sz w:val="20"/>
                <w:szCs w:val="20"/>
              </w:rPr>
            </w:pPr>
            <w:r w:rsidRPr="00FF01A6">
              <w:rPr>
                <w:rFonts w:ascii="Times New Roman" w:hAnsi="Times New Roman"/>
                <w:b/>
                <w:bCs/>
                <w:sz w:val="20"/>
                <w:szCs w:val="20"/>
              </w:rPr>
              <w:t xml:space="preserve">Методика и технологии преподавания </w:t>
            </w:r>
          </w:p>
        </w:tc>
        <w:tc>
          <w:tcPr>
            <w:tcW w:w="2268" w:type="dxa"/>
          </w:tcPr>
          <w:p w:rsidR="009247F3" w:rsidRPr="00FF01A6" w:rsidRDefault="009247F3" w:rsidP="009247F3">
            <w:pPr>
              <w:contextualSpacing/>
              <w:jc w:val="both"/>
              <w:rPr>
                <w:rFonts w:ascii="Times New Roman" w:hAnsi="Times New Roman"/>
                <w:sz w:val="20"/>
                <w:szCs w:val="20"/>
              </w:rPr>
            </w:pPr>
            <w:r w:rsidRPr="00FF01A6">
              <w:rPr>
                <w:rFonts w:ascii="Times New Roman" w:hAnsi="Times New Roman"/>
                <w:sz w:val="20"/>
                <w:szCs w:val="20"/>
              </w:rPr>
              <w:t>«Эффективное обучение»</w:t>
            </w:r>
          </w:p>
          <w:p w:rsidR="009247F3" w:rsidRPr="00FF01A6" w:rsidRDefault="009247F3" w:rsidP="009247F3">
            <w:pPr>
              <w:contextualSpacing/>
              <w:jc w:val="both"/>
              <w:rPr>
                <w:rFonts w:ascii="Times New Roman" w:hAnsi="Times New Roman"/>
                <w:sz w:val="20"/>
                <w:szCs w:val="20"/>
              </w:rPr>
            </w:pPr>
            <w:r w:rsidRPr="00FF01A6">
              <w:rPr>
                <w:rFonts w:ascii="Times New Roman" w:hAnsi="Times New Roman"/>
                <w:sz w:val="20"/>
                <w:szCs w:val="20"/>
              </w:rPr>
              <w:t>(3 (базовый) уровень</w:t>
            </w:r>
          </w:p>
        </w:tc>
        <w:tc>
          <w:tcPr>
            <w:tcW w:w="850" w:type="dxa"/>
            <w:vMerge w:val="restart"/>
          </w:tcPr>
          <w:p w:rsidR="009247F3" w:rsidRPr="00FF01A6" w:rsidRDefault="009247F3" w:rsidP="009247F3">
            <w:pPr>
              <w:contextualSpacing/>
              <w:jc w:val="center"/>
              <w:rPr>
                <w:rFonts w:ascii="Times New Roman" w:hAnsi="Times New Roman"/>
                <w:sz w:val="20"/>
                <w:szCs w:val="20"/>
              </w:rPr>
            </w:pPr>
            <w:r w:rsidRPr="00FF01A6">
              <w:rPr>
                <w:rFonts w:ascii="Times New Roman" w:hAnsi="Times New Roman"/>
                <w:sz w:val="20"/>
                <w:szCs w:val="20"/>
              </w:rPr>
              <w:t>41</w:t>
            </w:r>
          </w:p>
        </w:tc>
        <w:tc>
          <w:tcPr>
            <w:tcW w:w="1135" w:type="dxa"/>
          </w:tcPr>
          <w:p w:rsidR="009247F3" w:rsidRPr="00FF01A6" w:rsidRDefault="009247F3" w:rsidP="009247F3">
            <w:pPr>
              <w:contextualSpacing/>
              <w:jc w:val="center"/>
              <w:rPr>
                <w:rFonts w:ascii="Times New Roman" w:hAnsi="Times New Roman"/>
                <w:sz w:val="20"/>
                <w:szCs w:val="20"/>
              </w:rPr>
            </w:pPr>
            <w:r w:rsidRPr="00FF01A6">
              <w:rPr>
                <w:rFonts w:ascii="Times New Roman" w:hAnsi="Times New Roman"/>
                <w:sz w:val="20"/>
                <w:szCs w:val="20"/>
              </w:rPr>
              <w:t>11</w:t>
            </w:r>
          </w:p>
        </w:tc>
        <w:tc>
          <w:tcPr>
            <w:tcW w:w="1134" w:type="dxa"/>
          </w:tcPr>
          <w:p w:rsidR="009247F3" w:rsidRPr="00FF01A6" w:rsidRDefault="009247F3" w:rsidP="009247F3">
            <w:pPr>
              <w:contextualSpacing/>
              <w:jc w:val="center"/>
              <w:rPr>
                <w:rFonts w:ascii="Times New Roman" w:hAnsi="Times New Roman"/>
                <w:sz w:val="20"/>
                <w:szCs w:val="20"/>
              </w:rPr>
            </w:pPr>
            <w:r w:rsidRPr="00FF01A6">
              <w:rPr>
                <w:rFonts w:ascii="Times New Roman" w:hAnsi="Times New Roman"/>
                <w:sz w:val="20"/>
                <w:szCs w:val="20"/>
              </w:rPr>
              <w:t>6</w:t>
            </w:r>
          </w:p>
        </w:tc>
        <w:tc>
          <w:tcPr>
            <w:tcW w:w="992" w:type="dxa"/>
          </w:tcPr>
          <w:p w:rsidR="009247F3" w:rsidRPr="00FF01A6" w:rsidRDefault="009247F3" w:rsidP="009247F3">
            <w:pPr>
              <w:contextualSpacing/>
              <w:jc w:val="center"/>
              <w:rPr>
                <w:rFonts w:ascii="Times New Roman" w:hAnsi="Times New Roman"/>
                <w:color w:val="FF0000"/>
                <w:sz w:val="20"/>
                <w:szCs w:val="20"/>
              </w:rPr>
            </w:pPr>
            <w:r w:rsidRPr="00FF01A6">
              <w:rPr>
                <w:rFonts w:ascii="Times New Roman" w:hAnsi="Times New Roman"/>
                <w:sz w:val="20"/>
                <w:szCs w:val="20"/>
              </w:rPr>
              <w:t>5</w:t>
            </w: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660" w:type="dxa"/>
          </w:tcPr>
          <w:p w:rsidR="009247F3" w:rsidRPr="00FF01A6" w:rsidRDefault="009247F3" w:rsidP="009247F3">
            <w:pPr>
              <w:contextualSpacing/>
              <w:jc w:val="center"/>
              <w:rPr>
                <w:rFonts w:ascii="Times New Roman" w:hAnsi="Times New Roman"/>
                <w:sz w:val="20"/>
                <w:szCs w:val="20"/>
              </w:rPr>
            </w:pP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b/>
                <w:bCs/>
                <w:sz w:val="20"/>
                <w:szCs w:val="20"/>
              </w:rPr>
            </w:pPr>
          </w:p>
        </w:tc>
        <w:tc>
          <w:tcPr>
            <w:tcW w:w="2268" w:type="dxa"/>
          </w:tcPr>
          <w:p w:rsidR="009247F3" w:rsidRPr="00FF01A6" w:rsidRDefault="009247F3" w:rsidP="009247F3">
            <w:pPr>
              <w:contextualSpacing/>
              <w:jc w:val="both"/>
              <w:rPr>
                <w:rFonts w:ascii="Times New Roman" w:hAnsi="Times New Roman"/>
                <w:sz w:val="20"/>
                <w:szCs w:val="20"/>
              </w:rPr>
            </w:pPr>
            <w:r w:rsidRPr="00FF01A6">
              <w:rPr>
                <w:rFonts w:ascii="Times New Roman" w:hAnsi="Times New Roman"/>
                <w:sz w:val="20"/>
                <w:szCs w:val="20"/>
              </w:rPr>
              <w:t>«Лидерство учителя в школе»</w:t>
            </w:r>
          </w:p>
          <w:p w:rsidR="009247F3" w:rsidRPr="00FF01A6" w:rsidRDefault="009247F3" w:rsidP="009247F3">
            <w:pPr>
              <w:contextualSpacing/>
              <w:jc w:val="both"/>
              <w:rPr>
                <w:rFonts w:ascii="Times New Roman" w:hAnsi="Times New Roman"/>
                <w:sz w:val="20"/>
                <w:szCs w:val="20"/>
              </w:rPr>
            </w:pPr>
            <w:r w:rsidRPr="00FF01A6">
              <w:rPr>
                <w:rFonts w:ascii="Times New Roman" w:hAnsi="Times New Roman"/>
                <w:sz w:val="20"/>
                <w:szCs w:val="20"/>
              </w:rPr>
              <w:t>(2 (основной) уровень)</w:t>
            </w:r>
          </w:p>
        </w:tc>
        <w:tc>
          <w:tcPr>
            <w:tcW w:w="850" w:type="dxa"/>
            <w:vMerge/>
          </w:tcPr>
          <w:p w:rsidR="009247F3" w:rsidRPr="00FF01A6" w:rsidRDefault="009247F3" w:rsidP="009247F3">
            <w:pPr>
              <w:contextualSpacing/>
              <w:jc w:val="center"/>
              <w:rPr>
                <w:rFonts w:ascii="Times New Roman" w:hAnsi="Times New Roman"/>
                <w:sz w:val="20"/>
                <w:szCs w:val="20"/>
              </w:rPr>
            </w:pPr>
          </w:p>
        </w:tc>
        <w:tc>
          <w:tcPr>
            <w:tcW w:w="1135" w:type="dxa"/>
          </w:tcPr>
          <w:p w:rsidR="009247F3" w:rsidRPr="00FF01A6" w:rsidRDefault="009247F3" w:rsidP="009247F3">
            <w:pPr>
              <w:contextualSpacing/>
              <w:jc w:val="center"/>
              <w:rPr>
                <w:rFonts w:ascii="Times New Roman" w:hAnsi="Times New Roman"/>
                <w:sz w:val="20"/>
                <w:szCs w:val="20"/>
              </w:rPr>
            </w:pPr>
            <w:r w:rsidRPr="00FF01A6">
              <w:rPr>
                <w:rFonts w:ascii="Times New Roman" w:hAnsi="Times New Roman"/>
                <w:sz w:val="20"/>
                <w:szCs w:val="20"/>
              </w:rPr>
              <w:t>2</w:t>
            </w:r>
          </w:p>
        </w:tc>
        <w:tc>
          <w:tcPr>
            <w:tcW w:w="1134" w:type="dxa"/>
          </w:tcPr>
          <w:p w:rsidR="009247F3" w:rsidRPr="00FF01A6" w:rsidRDefault="009247F3" w:rsidP="009247F3">
            <w:pPr>
              <w:contextualSpacing/>
              <w:jc w:val="center"/>
              <w:rPr>
                <w:rFonts w:ascii="Times New Roman" w:hAnsi="Times New Roman"/>
                <w:sz w:val="20"/>
                <w:szCs w:val="20"/>
              </w:rPr>
            </w:pPr>
            <w:r w:rsidRPr="00FF01A6">
              <w:rPr>
                <w:rFonts w:ascii="Times New Roman" w:hAnsi="Times New Roman"/>
                <w:sz w:val="20"/>
                <w:szCs w:val="20"/>
              </w:rPr>
              <w:t>2</w:t>
            </w: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660" w:type="dxa"/>
          </w:tcPr>
          <w:p w:rsidR="009247F3" w:rsidRPr="00FF01A6" w:rsidRDefault="009247F3" w:rsidP="009247F3">
            <w:pPr>
              <w:contextualSpacing/>
              <w:jc w:val="center"/>
              <w:rPr>
                <w:rFonts w:ascii="Times New Roman" w:hAnsi="Times New Roman"/>
                <w:sz w:val="20"/>
                <w:szCs w:val="20"/>
              </w:rPr>
            </w:pP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b/>
                <w:bCs/>
                <w:sz w:val="20"/>
                <w:szCs w:val="20"/>
              </w:rPr>
            </w:pPr>
          </w:p>
        </w:tc>
        <w:tc>
          <w:tcPr>
            <w:tcW w:w="2268" w:type="dxa"/>
          </w:tcPr>
          <w:p w:rsidR="009247F3" w:rsidRPr="00FF01A6" w:rsidRDefault="009247F3" w:rsidP="009247F3">
            <w:pPr>
              <w:contextualSpacing/>
              <w:jc w:val="both"/>
              <w:rPr>
                <w:rFonts w:ascii="Times New Roman" w:hAnsi="Times New Roman"/>
                <w:sz w:val="20"/>
                <w:szCs w:val="20"/>
              </w:rPr>
            </w:pPr>
            <w:r w:rsidRPr="00FF01A6">
              <w:rPr>
                <w:rFonts w:ascii="Times New Roman" w:hAnsi="Times New Roman"/>
                <w:sz w:val="20"/>
                <w:szCs w:val="20"/>
              </w:rPr>
              <w:t>«Лидерство учителя в педагогическом сообществе»</w:t>
            </w:r>
          </w:p>
          <w:p w:rsidR="009247F3" w:rsidRPr="00FF01A6" w:rsidRDefault="009247F3" w:rsidP="009247F3">
            <w:pPr>
              <w:contextualSpacing/>
              <w:jc w:val="both"/>
              <w:rPr>
                <w:rFonts w:ascii="Times New Roman" w:hAnsi="Times New Roman"/>
                <w:sz w:val="20"/>
                <w:szCs w:val="20"/>
              </w:rPr>
            </w:pPr>
            <w:r w:rsidRPr="00FF01A6">
              <w:rPr>
                <w:rFonts w:ascii="Times New Roman" w:hAnsi="Times New Roman"/>
                <w:sz w:val="20"/>
                <w:szCs w:val="20"/>
              </w:rPr>
              <w:t>(1 (продвинутый) уровень)</w:t>
            </w:r>
          </w:p>
        </w:tc>
        <w:tc>
          <w:tcPr>
            <w:tcW w:w="850" w:type="dxa"/>
            <w:vMerge/>
          </w:tcPr>
          <w:p w:rsidR="009247F3" w:rsidRPr="00FF01A6" w:rsidRDefault="009247F3" w:rsidP="009247F3">
            <w:pPr>
              <w:contextualSpacing/>
              <w:jc w:val="center"/>
              <w:rPr>
                <w:rFonts w:ascii="Times New Roman" w:hAnsi="Times New Roman"/>
                <w:sz w:val="20"/>
                <w:szCs w:val="20"/>
              </w:rPr>
            </w:pPr>
          </w:p>
        </w:tc>
        <w:tc>
          <w:tcPr>
            <w:tcW w:w="1135" w:type="dxa"/>
          </w:tcPr>
          <w:p w:rsidR="009247F3" w:rsidRPr="00FF01A6" w:rsidRDefault="009247F3" w:rsidP="009247F3">
            <w:pPr>
              <w:contextualSpacing/>
              <w:jc w:val="center"/>
              <w:rPr>
                <w:rFonts w:ascii="Times New Roman" w:hAnsi="Times New Roman"/>
                <w:sz w:val="20"/>
                <w:szCs w:val="20"/>
              </w:rPr>
            </w:pPr>
            <w:r w:rsidRPr="00FF01A6">
              <w:rPr>
                <w:rFonts w:ascii="Times New Roman" w:hAnsi="Times New Roman"/>
                <w:sz w:val="20"/>
                <w:szCs w:val="20"/>
              </w:rPr>
              <w:t>1</w:t>
            </w:r>
          </w:p>
        </w:tc>
        <w:tc>
          <w:tcPr>
            <w:tcW w:w="1134" w:type="dxa"/>
          </w:tcPr>
          <w:p w:rsidR="009247F3" w:rsidRPr="00FF01A6" w:rsidRDefault="009247F3" w:rsidP="009247F3">
            <w:pPr>
              <w:contextualSpacing/>
              <w:jc w:val="center"/>
              <w:rPr>
                <w:rFonts w:ascii="Times New Roman" w:hAnsi="Times New Roman"/>
                <w:sz w:val="20"/>
                <w:szCs w:val="20"/>
              </w:rPr>
            </w:pPr>
            <w:r w:rsidRPr="00FF01A6">
              <w:rPr>
                <w:rFonts w:ascii="Times New Roman" w:hAnsi="Times New Roman"/>
                <w:sz w:val="20"/>
                <w:szCs w:val="20"/>
              </w:rPr>
              <w:t>1</w:t>
            </w: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660" w:type="dxa"/>
          </w:tcPr>
          <w:p w:rsidR="009247F3" w:rsidRPr="00FF01A6" w:rsidRDefault="009247F3" w:rsidP="009247F3">
            <w:pPr>
              <w:contextualSpacing/>
              <w:jc w:val="center"/>
              <w:rPr>
                <w:rFonts w:ascii="Times New Roman" w:hAnsi="Times New Roman"/>
                <w:sz w:val="20"/>
                <w:szCs w:val="20"/>
              </w:rPr>
            </w:pPr>
          </w:p>
        </w:tc>
      </w:tr>
      <w:tr w:rsidR="009247F3" w:rsidRPr="00FF01A6" w:rsidTr="00FE42E6">
        <w:trPr>
          <w:trHeight w:val="1126"/>
        </w:trPr>
        <w:tc>
          <w:tcPr>
            <w:tcW w:w="501" w:type="dxa"/>
          </w:tcPr>
          <w:p w:rsidR="009247F3" w:rsidRPr="00FF01A6" w:rsidRDefault="009247F3" w:rsidP="009247F3">
            <w:pPr>
              <w:contextualSpacing/>
              <w:jc w:val="center"/>
              <w:rPr>
                <w:rFonts w:ascii="Times New Roman" w:hAnsi="Times New Roman"/>
                <w:sz w:val="20"/>
                <w:szCs w:val="20"/>
              </w:rPr>
            </w:pPr>
            <w:r w:rsidRPr="00FF01A6">
              <w:rPr>
                <w:rFonts w:ascii="Times New Roman" w:hAnsi="Times New Roman"/>
                <w:sz w:val="20"/>
                <w:szCs w:val="20"/>
              </w:rPr>
              <w:t>2</w:t>
            </w:r>
          </w:p>
        </w:tc>
        <w:tc>
          <w:tcPr>
            <w:tcW w:w="1484" w:type="dxa"/>
          </w:tcPr>
          <w:p w:rsidR="009247F3" w:rsidRPr="00FF01A6" w:rsidRDefault="009247F3" w:rsidP="009247F3">
            <w:pPr>
              <w:contextualSpacing/>
              <w:jc w:val="both"/>
              <w:rPr>
                <w:rFonts w:ascii="Times New Roman" w:hAnsi="Times New Roman"/>
                <w:b/>
                <w:bCs/>
                <w:sz w:val="20"/>
                <w:szCs w:val="20"/>
              </w:rPr>
            </w:pPr>
            <w:r w:rsidRPr="00FF01A6">
              <w:rPr>
                <w:rFonts w:ascii="Times New Roman" w:hAnsi="Times New Roman"/>
                <w:b/>
                <w:bCs/>
                <w:sz w:val="20"/>
                <w:szCs w:val="20"/>
              </w:rPr>
              <w:t xml:space="preserve">Менеджмент и лидерство в школе </w:t>
            </w:r>
          </w:p>
          <w:p w:rsidR="009247F3" w:rsidRPr="00FF01A6" w:rsidRDefault="009247F3" w:rsidP="009247F3">
            <w:pPr>
              <w:contextualSpacing/>
              <w:jc w:val="both"/>
              <w:rPr>
                <w:rFonts w:ascii="Times New Roman" w:hAnsi="Times New Roman"/>
                <w:sz w:val="20"/>
                <w:szCs w:val="20"/>
              </w:rPr>
            </w:pPr>
            <w:r w:rsidRPr="00FF01A6">
              <w:rPr>
                <w:rFonts w:ascii="Times New Roman" w:hAnsi="Times New Roman"/>
                <w:sz w:val="20"/>
                <w:szCs w:val="20"/>
              </w:rPr>
              <w:t>(9-месячные курсы для руководителей школ)</w:t>
            </w:r>
          </w:p>
        </w:tc>
        <w:tc>
          <w:tcPr>
            <w:tcW w:w="2268" w:type="dxa"/>
          </w:tcPr>
          <w:p w:rsidR="009247F3" w:rsidRPr="00FF01A6" w:rsidRDefault="009247F3" w:rsidP="009247F3">
            <w:pPr>
              <w:contextualSpacing/>
              <w:jc w:val="both"/>
              <w:rPr>
                <w:rFonts w:ascii="Times New Roman" w:hAnsi="Times New Roman"/>
                <w:sz w:val="20"/>
                <w:szCs w:val="20"/>
              </w:rPr>
            </w:pPr>
            <w:r w:rsidRPr="00FF01A6">
              <w:rPr>
                <w:rFonts w:ascii="Times New Roman" w:hAnsi="Times New Roman"/>
                <w:sz w:val="20"/>
                <w:szCs w:val="20"/>
              </w:rPr>
              <w:t>Программа руководителей организаций образования РК (для полнокомплектных школ)</w:t>
            </w:r>
          </w:p>
        </w:tc>
        <w:tc>
          <w:tcPr>
            <w:tcW w:w="850" w:type="dxa"/>
          </w:tcPr>
          <w:p w:rsidR="009247F3" w:rsidRPr="00FF01A6" w:rsidRDefault="009247F3" w:rsidP="009247F3">
            <w:pPr>
              <w:contextualSpacing/>
              <w:jc w:val="center"/>
              <w:rPr>
                <w:rFonts w:ascii="Times New Roman" w:hAnsi="Times New Roman"/>
                <w:sz w:val="20"/>
                <w:szCs w:val="20"/>
              </w:rPr>
            </w:pPr>
            <w:r w:rsidRPr="00FF01A6">
              <w:rPr>
                <w:rFonts w:ascii="Times New Roman" w:hAnsi="Times New Roman"/>
                <w:sz w:val="20"/>
                <w:szCs w:val="20"/>
              </w:rPr>
              <w:t>4</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1134" w:type="dxa"/>
          </w:tcPr>
          <w:p w:rsidR="009247F3" w:rsidRPr="00FF01A6" w:rsidRDefault="009247F3" w:rsidP="009247F3">
            <w:pPr>
              <w:contextualSpacing/>
              <w:jc w:val="center"/>
              <w:rPr>
                <w:rFonts w:ascii="Times New Roman" w:hAnsi="Times New Roman"/>
                <w:sz w:val="20"/>
                <w:szCs w:val="20"/>
              </w:rPr>
            </w:pPr>
          </w:p>
        </w:tc>
        <w:tc>
          <w:tcPr>
            <w:tcW w:w="992"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50</w:t>
            </w:r>
          </w:p>
        </w:tc>
      </w:tr>
      <w:tr w:rsidR="009247F3" w:rsidRPr="00FF01A6" w:rsidTr="00FE42E6">
        <w:tc>
          <w:tcPr>
            <w:tcW w:w="501" w:type="dxa"/>
            <w:vMerge w:val="restart"/>
          </w:tcPr>
          <w:p w:rsidR="009247F3" w:rsidRPr="00FF01A6" w:rsidRDefault="009247F3" w:rsidP="009247F3">
            <w:pPr>
              <w:contextualSpacing/>
              <w:jc w:val="center"/>
              <w:rPr>
                <w:rFonts w:ascii="Times New Roman" w:hAnsi="Times New Roman"/>
                <w:sz w:val="20"/>
                <w:szCs w:val="20"/>
              </w:rPr>
            </w:pPr>
            <w:r w:rsidRPr="00FF01A6">
              <w:rPr>
                <w:rFonts w:ascii="Times New Roman" w:hAnsi="Times New Roman"/>
                <w:sz w:val="20"/>
                <w:szCs w:val="20"/>
              </w:rPr>
              <w:t>3</w:t>
            </w:r>
          </w:p>
        </w:tc>
        <w:tc>
          <w:tcPr>
            <w:tcW w:w="1484" w:type="dxa"/>
            <w:vMerge w:val="restart"/>
          </w:tcPr>
          <w:p w:rsidR="009247F3" w:rsidRPr="00FF01A6" w:rsidRDefault="009247F3" w:rsidP="009247F3">
            <w:pPr>
              <w:contextualSpacing/>
              <w:jc w:val="both"/>
              <w:rPr>
                <w:rFonts w:ascii="Times New Roman" w:hAnsi="Times New Roman"/>
                <w:b/>
                <w:bCs/>
                <w:sz w:val="20"/>
                <w:szCs w:val="20"/>
              </w:rPr>
            </w:pPr>
            <w:r w:rsidRPr="00FF01A6">
              <w:rPr>
                <w:rFonts w:ascii="Times New Roman" w:hAnsi="Times New Roman"/>
                <w:b/>
                <w:bCs/>
                <w:sz w:val="20"/>
                <w:szCs w:val="20"/>
              </w:rPr>
              <w:t xml:space="preserve">Обновленное содержание среднего образования </w:t>
            </w:r>
          </w:p>
          <w:p w:rsidR="009247F3" w:rsidRPr="00FF01A6" w:rsidRDefault="009247F3" w:rsidP="009247F3">
            <w:pPr>
              <w:contextualSpacing/>
              <w:jc w:val="both"/>
              <w:rPr>
                <w:rFonts w:ascii="Times New Roman" w:hAnsi="Times New Roman"/>
                <w:sz w:val="20"/>
                <w:szCs w:val="20"/>
              </w:rPr>
            </w:pPr>
            <w:r w:rsidRPr="00FF01A6">
              <w:rPr>
                <w:rFonts w:ascii="Times New Roman" w:hAnsi="Times New Roman"/>
                <w:sz w:val="20"/>
                <w:szCs w:val="20"/>
              </w:rPr>
              <w:t>(содержание предметов и оценивание в начальной, основной, старшей школах)</w:t>
            </w:r>
          </w:p>
        </w:tc>
        <w:tc>
          <w:tcPr>
            <w:tcW w:w="2268" w:type="dxa"/>
          </w:tcPr>
          <w:p w:rsidR="009247F3" w:rsidRPr="00FF01A6" w:rsidRDefault="009247F3" w:rsidP="009247F3">
            <w:pPr>
              <w:contextualSpacing/>
              <w:jc w:val="both"/>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«Начальные классы» </w:t>
            </w:r>
          </w:p>
        </w:tc>
        <w:tc>
          <w:tcPr>
            <w:tcW w:w="850" w:type="dxa"/>
          </w:tcPr>
          <w:p w:rsidR="009247F3" w:rsidRPr="00FF01A6" w:rsidRDefault="009247F3" w:rsidP="009247F3">
            <w:pPr>
              <w:contextualSpacing/>
              <w:jc w:val="center"/>
              <w:rPr>
                <w:rFonts w:ascii="Times New Roman" w:hAnsi="Times New Roman"/>
                <w:sz w:val="20"/>
                <w:szCs w:val="20"/>
              </w:rPr>
            </w:pPr>
            <w:r w:rsidRPr="00FF01A6">
              <w:rPr>
                <w:rFonts w:ascii="Times New Roman" w:hAnsi="Times New Roman"/>
                <w:sz w:val="20"/>
                <w:szCs w:val="20"/>
              </w:rPr>
              <w:t>11</w:t>
            </w:r>
          </w:p>
        </w:tc>
        <w:tc>
          <w:tcPr>
            <w:tcW w:w="1135" w:type="dxa"/>
          </w:tcPr>
          <w:p w:rsidR="009247F3" w:rsidRPr="00FF01A6" w:rsidRDefault="009247F3" w:rsidP="009247F3">
            <w:pPr>
              <w:contextualSpacing/>
              <w:jc w:val="center"/>
              <w:rPr>
                <w:rFonts w:ascii="Times New Roman" w:hAnsi="Times New Roman"/>
                <w:sz w:val="20"/>
                <w:szCs w:val="20"/>
              </w:rPr>
            </w:pPr>
            <w:r w:rsidRPr="00FF01A6">
              <w:rPr>
                <w:rFonts w:ascii="Times New Roman" w:hAnsi="Times New Roman"/>
                <w:sz w:val="20"/>
                <w:szCs w:val="20"/>
              </w:rPr>
              <w:t>11</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7</w:t>
            </w:r>
          </w:p>
        </w:tc>
        <w:tc>
          <w:tcPr>
            <w:tcW w:w="992" w:type="dxa"/>
          </w:tcPr>
          <w:p w:rsidR="009247F3" w:rsidRPr="00FF01A6" w:rsidRDefault="009247F3" w:rsidP="009247F3">
            <w:pPr>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4</w:t>
            </w: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«Казахский язык и литература»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6</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5</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5</w:t>
            </w: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16,7</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«Русский язык и литература»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1134" w:type="dxa"/>
          </w:tcPr>
          <w:p w:rsidR="009247F3" w:rsidRPr="00FF01A6" w:rsidRDefault="009247F3" w:rsidP="009247F3">
            <w:pPr>
              <w:contextualSpacing/>
              <w:jc w:val="center"/>
              <w:rPr>
                <w:rFonts w:ascii="Times New Roman" w:hAnsi="Times New Roman"/>
                <w:sz w:val="20"/>
                <w:szCs w:val="20"/>
              </w:rPr>
            </w:pPr>
          </w:p>
        </w:tc>
        <w:tc>
          <w:tcPr>
            <w:tcW w:w="992"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«Английский язык»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3</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992"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33,3</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«Математика»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«Физика»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«Химия»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3</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3</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992"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w:t>
            </w:r>
            <w:r w:rsidRPr="00FF01A6">
              <w:rPr>
                <w:rFonts w:ascii="Times New Roman" w:hAnsi="Times New Roman"/>
                <w:sz w:val="20"/>
                <w:szCs w:val="20"/>
              </w:rPr>
              <w:lastRenderedPageBreak/>
              <w:t xml:space="preserve">«Биология»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lastRenderedPageBreak/>
              <w:t>1</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«География»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«История»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«Информатика»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3</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33,3</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«Художественный труд»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«Физическое воспитание»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3</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3</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33,3</w:t>
            </w:r>
          </w:p>
        </w:tc>
      </w:tr>
      <w:tr w:rsidR="009247F3" w:rsidRPr="00FF01A6" w:rsidTr="00FE42E6">
        <w:tc>
          <w:tcPr>
            <w:tcW w:w="501" w:type="dxa"/>
            <w:vMerge w:val="restart"/>
          </w:tcPr>
          <w:p w:rsidR="009247F3" w:rsidRPr="00FF01A6" w:rsidRDefault="009247F3" w:rsidP="009247F3">
            <w:pPr>
              <w:contextualSpacing/>
              <w:jc w:val="center"/>
              <w:rPr>
                <w:rFonts w:ascii="Times New Roman" w:hAnsi="Times New Roman"/>
                <w:b/>
                <w:bCs/>
                <w:sz w:val="20"/>
                <w:szCs w:val="20"/>
              </w:rPr>
            </w:pPr>
            <w:r w:rsidRPr="00FF01A6">
              <w:rPr>
                <w:rFonts w:ascii="Times New Roman" w:hAnsi="Times New Roman"/>
                <w:b/>
                <w:bCs/>
                <w:sz w:val="20"/>
                <w:szCs w:val="20"/>
              </w:rPr>
              <w:t>4</w:t>
            </w:r>
          </w:p>
        </w:tc>
        <w:tc>
          <w:tcPr>
            <w:tcW w:w="1484" w:type="dxa"/>
            <w:vMerge w:val="restart"/>
          </w:tcPr>
          <w:p w:rsidR="009247F3" w:rsidRPr="00FF01A6" w:rsidRDefault="009247F3" w:rsidP="009247F3">
            <w:pPr>
              <w:contextualSpacing/>
              <w:jc w:val="both"/>
              <w:rPr>
                <w:rFonts w:ascii="Times New Roman" w:hAnsi="Times New Roman"/>
                <w:b/>
                <w:bCs/>
                <w:sz w:val="20"/>
                <w:szCs w:val="20"/>
              </w:rPr>
            </w:pPr>
            <w:r w:rsidRPr="00FF01A6">
              <w:rPr>
                <w:rFonts w:ascii="Times New Roman" w:hAnsi="Times New Roman"/>
                <w:b/>
                <w:bCs/>
                <w:sz w:val="20"/>
                <w:szCs w:val="20"/>
              </w:rPr>
              <w:t xml:space="preserve">Разработка и экспертиза заданий по оцениванию </w:t>
            </w:r>
          </w:p>
          <w:p w:rsidR="009247F3" w:rsidRPr="00FF01A6" w:rsidRDefault="009247F3" w:rsidP="009247F3">
            <w:pPr>
              <w:contextualSpacing/>
              <w:jc w:val="both"/>
              <w:rPr>
                <w:rFonts w:ascii="Times New Roman" w:hAnsi="Times New Roman"/>
                <w:sz w:val="20"/>
                <w:szCs w:val="20"/>
              </w:rPr>
            </w:pPr>
            <w:r w:rsidRPr="00FF01A6">
              <w:rPr>
                <w:rFonts w:ascii="Times New Roman" w:hAnsi="Times New Roman"/>
                <w:sz w:val="20"/>
                <w:szCs w:val="20"/>
              </w:rPr>
              <w:t>(10 предметов основной и старшей школы)</w:t>
            </w: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«Казахский язык и литература»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6</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5</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83,3</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«Русский язык и литература»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1134" w:type="dxa"/>
          </w:tcPr>
          <w:p w:rsidR="009247F3" w:rsidRPr="00FF01A6" w:rsidRDefault="009247F3" w:rsidP="009247F3">
            <w:pPr>
              <w:contextualSpacing/>
              <w:jc w:val="center"/>
              <w:rPr>
                <w:rFonts w:ascii="Times New Roman" w:hAnsi="Times New Roman"/>
                <w:sz w:val="20"/>
                <w:szCs w:val="20"/>
              </w:rPr>
            </w:pP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100</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«Английский язык»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3</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1134" w:type="dxa"/>
          </w:tcPr>
          <w:p w:rsidR="009247F3" w:rsidRPr="00FF01A6" w:rsidRDefault="009247F3" w:rsidP="009247F3">
            <w:pPr>
              <w:contextualSpacing/>
              <w:jc w:val="center"/>
              <w:rPr>
                <w:rFonts w:ascii="Times New Roman" w:hAnsi="Times New Roman"/>
                <w:sz w:val="20"/>
                <w:szCs w:val="20"/>
              </w:rPr>
            </w:pP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3</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100</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«Математика»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1134" w:type="dxa"/>
          </w:tcPr>
          <w:p w:rsidR="009247F3" w:rsidRPr="00FF01A6" w:rsidRDefault="009247F3" w:rsidP="009247F3">
            <w:pPr>
              <w:contextualSpacing/>
              <w:jc w:val="center"/>
              <w:rPr>
                <w:rFonts w:ascii="Times New Roman" w:hAnsi="Times New Roman"/>
                <w:sz w:val="20"/>
                <w:szCs w:val="20"/>
              </w:rPr>
            </w:pP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100</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«Физика»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«Химия»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1134" w:type="dxa"/>
          </w:tcPr>
          <w:p w:rsidR="009247F3" w:rsidRPr="00FF01A6" w:rsidRDefault="009247F3" w:rsidP="009247F3">
            <w:pPr>
              <w:contextualSpacing/>
              <w:jc w:val="center"/>
              <w:rPr>
                <w:rFonts w:ascii="Times New Roman" w:hAnsi="Times New Roman"/>
                <w:sz w:val="20"/>
                <w:szCs w:val="20"/>
              </w:rPr>
            </w:pP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100</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«Биология»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«География»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1134" w:type="dxa"/>
          </w:tcPr>
          <w:p w:rsidR="009247F3" w:rsidRPr="00FF01A6" w:rsidRDefault="009247F3" w:rsidP="009247F3">
            <w:pPr>
              <w:contextualSpacing/>
              <w:jc w:val="center"/>
              <w:rPr>
                <w:rFonts w:ascii="Times New Roman" w:hAnsi="Times New Roman"/>
                <w:sz w:val="20"/>
                <w:szCs w:val="20"/>
              </w:rPr>
            </w:pP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100</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«История»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1134" w:type="dxa"/>
          </w:tcPr>
          <w:p w:rsidR="009247F3" w:rsidRPr="00FF01A6" w:rsidRDefault="009247F3" w:rsidP="009247F3">
            <w:pPr>
              <w:contextualSpacing/>
              <w:jc w:val="center"/>
              <w:rPr>
                <w:rFonts w:ascii="Times New Roman" w:hAnsi="Times New Roman"/>
                <w:sz w:val="20"/>
                <w:szCs w:val="20"/>
              </w:rPr>
            </w:pP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100</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учителей по предмету «Информатика»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3</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1134" w:type="dxa"/>
          </w:tcPr>
          <w:p w:rsidR="009247F3" w:rsidRPr="00FF01A6" w:rsidRDefault="009247F3" w:rsidP="009247F3">
            <w:pPr>
              <w:contextualSpacing/>
              <w:jc w:val="center"/>
              <w:rPr>
                <w:rFonts w:ascii="Times New Roman" w:hAnsi="Times New Roman"/>
                <w:sz w:val="20"/>
                <w:szCs w:val="20"/>
              </w:rPr>
            </w:pP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3</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100</w:t>
            </w:r>
          </w:p>
        </w:tc>
      </w:tr>
      <w:tr w:rsidR="009247F3" w:rsidRPr="00FF01A6" w:rsidTr="00FE42E6">
        <w:tc>
          <w:tcPr>
            <w:tcW w:w="501" w:type="dxa"/>
            <w:vMerge w:val="restart"/>
          </w:tcPr>
          <w:p w:rsidR="009247F3" w:rsidRPr="00FF01A6" w:rsidRDefault="009247F3" w:rsidP="009247F3">
            <w:pPr>
              <w:contextualSpacing/>
              <w:jc w:val="center"/>
              <w:rPr>
                <w:rFonts w:ascii="Times New Roman" w:hAnsi="Times New Roman"/>
                <w:b/>
                <w:bCs/>
                <w:sz w:val="20"/>
                <w:szCs w:val="20"/>
              </w:rPr>
            </w:pPr>
            <w:r w:rsidRPr="00FF01A6">
              <w:rPr>
                <w:rFonts w:ascii="Times New Roman" w:hAnsi="Times New Roman"/>
                <w:b/>
                <w:bCs/>
                <w:sz w:val="20"/>
                <w:szCs w:val="20"/>
              </w:rPr>
              <w:t>5</w:t>
            </w:r>
          </w:p>
        </w:tc>
        <w:tc>
          <w:tcPr>
            <w:tcW w:w="1484" w:type="dxa"/>
            <w:vMerge w:val="restart"/>
          </w:tcPr>
          <w:p w:rsidR="009247F3" w:rsidRPr="00FF01A6" w:rsidRDefault="009247F3" w:rsidP="009247F3">
            <w:pPr>
              <w:contextualSpacing/>
              <w:jc w:val="both"/>
              <w:rPr>
                <w:rFonts w:ascii="Times New Roman" w:hAnsi="Times New Roman"/>
                <w:b/>
                <w:bCs/>
                <w:sz w:val="20"/>
                <w:szCs w:val="20"/>
              </w:rPr>
            </w:pPr>
            <w:r w:rsidRPr="00FF01A6">
              <w:rPr>
                <w:rFonts w:ascii="Times New Roman" w:hAnsi="Times New Roman"/>
                <w:b/>
                <w:bCs/>
                <w:sz w:val="20"/>
                <w:szCs w:val="20"/>
              </w:rPr>
              <w:t xml:space="preserve">Школьные тренеры и </w:t>
            </w:r>
            <w:r w:rsidRPr="00FF01A6">
              <w:rPr>
                <w:rFonts w:ascii="Times New Roman" w:hAnsi="Times New Roman"/>
                <w:b/>
                <w:bCs/>
                <w:sz w:val="20"/>
                <w:szCs w:val="20"/>
              </w:rPr>
              <w:lastRenderedPageBreak/>
              <w:t>координаторы</w:t>
            </w: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lastRenderedPageBreak/>
              <w:t xml:space="preserve">«Рефлексия в практике учителя» (школьные </w:t>
            </w:r>
            <w:r w:rsidRPr="00FF01A6">
              <w:rPr>
                <w:rFonts w:ascii="Times New Roman" w:hAnsi="Times New Roman"/>
                <w:sz w:val="20"/>
                <w:szCs w:val="20"/>
              </w:rPr>
              <w:lastRenderedPageBreak/>
              <w:t>тренеры по методике и технологиям преподавания и обучения)</w:t>
            </w:r>
          </w:p>
        </w:tc>
        <w:tc>
          <w:tcPr>
            <w:tcW w:w="850" w:type="dxa"/>
            <w:vMerge w:val="restart"/>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lastRenderedPageBreak/>
              <w:t>41</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6</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6</w:t>
            </w: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35</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85,4</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«Исследования в практике учителя» (школьные тренеры по исследованиям)</w:t>
            </w:r>
          </w:p>
        </w:tc>
        <w:tc>
          <w:tcPr>
            <w:tcW w:w="850" w:type="dxa"/>
            <w:vMerge/>
          </w:tcPr>
          <w:p w:rsidR="009247F3" w:rsidRPr="00FF01A6" w:rsidRDefault="009247F3" w:rsidP="009247F3">
            <w:pPr>
              <w:contextualSpacing/>
              <w:jc w:val="center"/>
              <w:rPr>
                <w:rFonts w:ascii="Times New Roman" w:hAnsi="Times New Roman"/>
                <w:sz w:val="20"/>
                <w:szCs w:val="20"/>
              </w:rPr>
            </w:pP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41</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100</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Школьные координаторы по </w:t>
            </w:r>
            <w:proofErr w:type="spellStart"/>
            <w:r w:rsidRPr="00FF01A6">
              <w:rPr>
                <w:rFonts w:ascii="Times New Roman" w:hAnsi="Times New Roman"/>
                <w:sz w:val="20"/>
                <w:szCs w:val="20"/>
              </w:rPr>
              <w:t>критериальному</w:t>
            </w:r>
            <w:proofErr w:type="spellEnd"/>
            <w:r w:rsidRPr="00FF01A6">
              <w:rPr>
                <w:rFonts w:ascii="Times New Roman" w:hAnsi="Times New Roman"/>
                <w:sz w:val="20"/>
                <w:szCs w:val="20"/>
              </w:rPr>
              <w:t xml:space="preserve"> оцениванию</w:t>
            </w:r>
          </w:p>
        </w:tc>
        <w:tc>
          <w:tcPr>
            <w:tcW w:w="850" w:type="dxa"/>
            <w:vMerge/>
          </w:tcPr>
          <w:p w:rsidR="009247F3" w:rsidRPr="00FF01A6" w:rsidRDefault="009247F3" w:rsidP="009247F3">
            <w:pPr>
              <w:contextualSpacing/>
              <w:jc w:val="center"/>
              <w:rPr>
                <w:rFonts w:ascii="Times New Roman" w:hAnsi="Times New Roman"/>
                <w:sz w:val="20"/>
                <w:szCs w:val="20"/>
              </w:rPr>
            </w:pP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40</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97,6</w:t>
            </w:r>
          </w:p>
        </w:tc>
      </w:tr>
      <w:tr w:rsidR="009247F3" w:rsidRPr="00FF01A6" w:rsidTr="00FE42E6">
        <w:tc>
          <w:tcPr>
            <w:tcW w:w="501" w:type="dxa"/>
            <w:vMerge w:val="restart"/>
          </w:tcPr>
          <w:p w:rsidR="009247F3" w:rsidRPr="00FF01A6" w:rsidRDefault="009247F3" w:rsidP="009247F3">
            <w:pPr>
              <w:contextualSpacing/>
              <w:jc w:val="center"/>
              <w:rPr>
                <w:rFonts w:ascii="Times New Roman" w:hAnsi="Times New Roman"/>
                <w:b/>
                <w:bCs/>
                <w:sz w:val="20"/>
                <w:szCs w:val="20"/>
              </w:rPr>
            </w:pPr>
            <w:r w:rsidRPr="00FF01A6">
              <w:rPr>
                <w:rFonts w:ascii="Times New Roman" w:hAnsi="Times New Roman"/>
                <w:b/>
                <w:bCs/>
                <w:sz w:val="20"/>
                <w:szCs w:val="20"/>
              </w:rPr>
              <w:t>6</w:t>
            </w:r>
          </w:p>
        </w:tc>
        <w:tc>
          <w:tcPr>
            <w:tcW w:w="1484" w:type="dxa"/>
            <w:vMerge w:val="restart"/>
          </w:tcPr>
          <w:p w:rsidR="009247F3" w:rsidRPr="00FF01A6" w:rsidRDefault="009247F3" w:rsidP="009247F3">
            <w:pPr>
              <w:contextualSpacing/>
              <w:jc w:val="both"/>
              <w:rPr>
                <w:rFonts w:ascii="Times New Roman" w:hAnsi="Times New Roman"/>
                <w:b/>
                <w:bCs/>
                <w:sz w:val="20"/>
                <w:szCs w:val="20"/>
              </w:rPr>
            </w:pPr>
            <w:r w:rsidRPr="00FF01A6">
              <w:rPr>
                <w:rFonts w:ascii="Times New Roman" w:hAnsi="Times New Roman"/>
                <w:b/>
                <w:bCs/>
                <w:sz w:val="20"/>
                <w:szCs w:val="20"/>
              </w:rPr>
              <w:t xml:space="preserve">Обновленное содержание среднего образования </w:t>
            </w:r>
          </w:p>
          <w:p w:rsidR="009247F3" w:rsidRPr="00FF01A6" w:rsidRDefault="009247F3" w:rsidP="009247F3">
            <w:pPr>
              <w:contextualSpacing/>
              <w:jc w:val="both"/>
              <w:rPr>
                <w:rFonts w:ascii="Times New Roman" w:hAnsi="Times New Roman"/>
                <w:sz w:val="20"/>
                <w:szCs w:val="20"/>
              </w:rPr>
            </w:pPr>
            <w:r w:rsidRPr="00FF01A6">
              <w:rPr>
                <w:rFonts w:ascii="Times New Roman" w:hAnsi="Times New Roman"/>
                <w:sz w:val="20"/>
                <w:szCs w:val="20"/>
              </w:rPr>
              <w:t>(5-дневные для руководителей школ)</w:t>
            </w: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Программа обучения директоров школ</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b/>
                <w:bCs/>
                <w:sz w:val="20"/>
                <w:szCs w:val="20"/>
              </w:rPr>
            </w:pPr>
          </w:p>
        </w:tc>
        <w:tc>
          <w:tcPr>
            <w:tcW w:w="1484" w:type="dxa"/>
            <w:vMerge/>
          </w:tcPr>
          <w:p w:rsidR="009247F3" w:rsidRPr="00FF01A6" w:rsidRDefault="009247F3" w:rsidP="009247F3">
            <w:pPr>
              <w:contextualSpacing/>
              <w:jc w:val="both"/>
              <w:rPr>
                <w:rFonts w:ascii="Times New Roman" w:hAnsi="Times New Roman"/>
                <w:b/>
                <w:bCs/>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заместителей директоров по учебно-методической работе </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2</w:t>
            </w: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b/>
                <w:bCs/>
                <w:sz w:val="20"/>
                <w:szCs w:val="20"/>
              </w:rPr>
            </w:pPr>
          </w:p>
        </w:tc>
        <w:tc>
          <w:tcPr>
            <w:tcW w:w="1484" w:type="dxa"/>
            <w:vMerge/>
          </w:tcPr>
          <w:p w:rsidR="009247F3" w:rsidRPr="00FF01A6" w:rsidRDefault="009247F3" w:rsidP="009247F3">
            <w:pPr>
              <w:contextualSpacing/>
              <w:jc w:val="both"/>
              <w:rPr>
                <w:rFonts w:ascii="Times New Roman" w:hAnsi="Times New Roman"/>
                <w:b/>
                <w:bCs/>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Программа обучения заместителей директоров по воспитательной работе</w:t>
            </w:r>
          </w:p>
        </w:tc>
        <w:tc>
          <w:tcPr>
            <w:tcW w:w="85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r>
      <w:tr w:rsidR="009247F3" w:rsidRPr="00FF01A6" w:rsidTr="00FE42E6">
        <w:tc>
          <w:tcPr>
            <w:tcW w:w="501" w:type="dxa"/>
            <w:vMerge w:val="restart"/>
          </w:tcPr>
          <w:p w:rsidR="009247F3" w:rsidRPr="00FF01A6" w:rsidRDefault="009247F3" w:rsidP="009247F3">
            <w:pPr>
              <w:contextualSpacing/>
              <w:jc w:val="center"/>
              <w:rPr>
                <w:rFonts w:ascii="Times New Roman" w:hAnsi="Times New Roman"/>
                <w:b/>
                <w:bCs/>
                <w:sz w:val="20"/>
                <w:szCs w:val="20"/>
              </w:rPr>
            </w:pPr>
            <w:r w:rsidRPr="00FF01A6">
              <w:rPr>
                <w:rFonts w:ascii="Times New Roman" w:hAnsi="Times New Roman"/>
                <w:b/>
                <w:bCs/>
                <w:sz w:val="20"/>
                <w:szCs w:val="20"/>
              </w:rPr>
              <w:t>7</w:t>
            </w:r>
          </w:p>
        </w:tc>
        <w:tc>
          <w:tcPr>
            <w:tcW w:w="1484" w:type="dxa"/>
            <w:vMerge w:val="restart"/>
          </w:tcPr>
          <w:p w:rsidR="009247F3" w:rsidRPr="00FF01A6" w:rsidRDefault="009247F3" w:rsidP="009247F3">
            <w:pPr>
              <w:contextualSpacing/>
              <w:jc w:val="both"/>
              <w:rPr>
                <w:rFonts w:ascii="Times New Roman" w:hAnsi="Times New Roman"/>
                <w:b/>
                <w:bCs/>
                <w:sz w:val="20"/>
                <w:szCs w:val="20"/>
              </w:rPr>
            </w:pPr>
            <w:r w:rsidRPr="00FF01A6">
              <w:rPr>
                <w:rFonts w:ascii="Times New Roman" w:hAnsi="Times New Roman"/>
                <w:b/>
                <w:bCs/>
                <w:sz w:val="20"/>
                <w:szCs w:val="20"/>
              </w:rPr>
              <w:t>Школьные психологи</w:t>
            </w: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Программа обучения школьных психологов</w:t>
            </w:r>
          </w:p>
        </w:tc>
        <w:tc>
          <w:tcPr>
            <w:tcW w:w="850" w:type="dxa"/>
            <w:vMerge w:val="restart"/>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4" w:type="dxa"/>
          </w:tcPr>
          <w:p w:rsidR="009247F3" w:rsidRPr="00FF01A6" w:rsidRDefault="009247F3" w:rsidP="009247F3">
            <w:pPr>
              <w:contextualSpacing/>
              <w:jc w:val="center"/>
              <w:rPr>
                <w:rFonts w:ascii="Times New Roman" w:hAnsi="Times New Roman"/>
                <w:sz w:val="20"/>
                <w:szCs w:val="20"/>
              </w:rPr>
            </w:pPr>
          </w:p>
        </w:tc>
        <w:tc>
          <w:tcPr>
            <w:tcW w:w="992"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r>
      <w:tr w:rsidR="009247F3" w:rsidRPr="00FF01A6" w:rsidTr="00FE42E6">
        <w:tc>
          <w:tcPr>
            <w:tcW w:w="501" w:type="dxa"/>
            <w:vMerge/>
          </w:tcPr>
          <w:p w:rsidR="009247F3" w:rsidRPr="00FF01A6" w:rsidRDefault="009247F3" w:rsidP="009247F3">
            <w:pPr>
              <w:contextualSpacing/>
              <w:jc w:val="center"/>
              <w:rPr>
                <w:rFonts w:ascii="Times New Roman" w:hAnsi="Times New Roman"/>
                <w:sz w:val="20"/>
                <w:szCs w:val="20"/>
              </w:rPr>
            </w:pPr>
          </w:p>
        </w:tc>
        <w:tc>
          <w:tcPr>
            <w:tcW w:w="1484" w:type="dxa"/>
            <w:vMerge/>
          </w:tcPr>
          <w:p w:rsidR="009247F3" w:rsidRPr="00FF01A6" w:rsidRDefault="009247F3" w:rsidP="009247F3">
            <w:pPr>
              <w:contextualSpacing/>
              <w:jc w:val="both"/>
              <w:rPr>
                <w:rFonts w:ascii="Times New Roman" w:hAnsi="Times New Roman"/>
                <w:sz w:val="20"/>
                <w:szCs w:val="20"/>
              </w:rPr>
            </w:pPr>
          </w:p>
        </w:tc>
        <w:tc>
          <w:tcPr>
            <w:tcW w:w="2268" w:type="dxa"/>
          </w:tcPr>
          <w:p w:rsidR="009247F3" w:rsidRPr="00FF01A6" w:rsidRDefault="009247F3" w:rsidP="009247F3">
            <w:pPr>
              <w:contextualSpacing/>
              <w:rPr>
                <w:rFonts w:ascii="Times New Roman" w:hAnsi="Times New Roman"/>
                <w:sz w:val="20"/>
                <w:szCs w:val="20"/>
              </w:rPr>
            </w:pPr>
            <w:r w:rsidRPr="00FF01A6">
              <w:rPr>
                <w:rFonts w:ascii="Times New Roman" w:hAnsi="Times New Roman"/>
                <w:sz w:val="20"/>
                <w:szCs w:val="20"/>
              </w:rPr>
              <w:t xml:space="preserve">Программа обучения школьных </w:t>
            </w:r>
            <w:proofErr w:type="spellStart"/>
            <w:r w:rsidRPr="00FF01A6">
              <w:rPr>
                <w:rFonts w:ascii="Times New Roman" w:hAnsi="Times New Roman"/>
                <w:sz w:val="20"/>
                <w:szCs w:val="20"/>
              </w:rPr>
              <w:t>профориентаторов</w:t>
            </w:r>
            <w:proofErr w:type="spellEnd"/>
          </w:p>
        </w:tc>
        <w:tc>
          <w:tcPr>
            <w:tcW w:w="850" w:type="dxa"/>
            <w:vMerge/>
          </w:tcPr>
          <w:p w:rsidR="009247F3" w:rsidRPr="00FF01A6" w:rsidRDefault="009247F3" w:rsidP="009247F3">
            <w:pPr>
              <w:contextualSpacing/>
              <w:jc w:val="center"/>
              <w:rPr>
                <w:rFonts w:ascii="Times New Roman" w:hAnsi="Times New Roman"/>
                <w:sz w:val="20"/>
                <w:szCs w:val="20"/>
              </w:rPr>
            </w:pPr>
          </w:p>
        </w:tc>
        <w:tc>
          <w:tcPr>
            <w:tcW w:w="1135"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1134"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1</w:t>
            </w:r>
          </w:p>
        </w:tc>
        <w:tc>
          <w:tcPr>
            <w:tcW w:w="992" w:type="dxa"/>
          </w:tcPr>
          <w:p w:rsidR="009247F3" w:rsidRPr="00FF01A6" w:rsidRDefault="009247F3" w:rsidP="009247F3">
            <w:pPr>
              <w:contextualSpacing/>
              <w:jc w:val="center"/>
              <w:rPr>
                <w:rFonts w:ascii="Times New Roman" w:hAnsi="Times New Roman"/>
                <w:sz w:val="20"/>
                <w:szCs w:val="20"/>
              </w:rPr>
            </w:pPr>
          </w:p>
        </w:tc>
        <w:tc>
          <w:tcPr>
            <w:tcW w:w="723"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c>
          <w:tcPr>
            <w:tcW w:w="660" w:type="dxa"/>
          </w:tcPr>
          <w:p w:rsidR="009247F3" w:rsidRPr="00FF01A6" w:rsidRDefault="009247F3" w:rsidP="009247F3">
            <w:pPr>
              <w:contextualSpacing/>
              <w:jc w:val="center"/>
              <w:rPr>
                <w:rFonts w:ascii="Times New Roman" w:hAnsi="Times New Roman"/>
                <w:sz w:val="20"/>
                <w:szCs w:val="20"/>
              </w:rPr>
            </w:pPr>
            <w:r>
              <w:rPr>
                <w:rFonts w:ascii="Times New Roman" w:hAnsi="Times New Roman"/>
                <w:sz w:val="20"/>
                <w:szCs w:val="20"/>
              </w:rPr>
              <w:t>0</w:t>
            </w:r>
          </w:p>
        </w:tc>
      </w:tr>
    </w:tbl>
    <w:p w:rsidR="009247F3" w:rsidRDefault="009247F3" w:rsidP="009247F3">
      <w:pPr>
        <w:spacing w:after="0" w:line="240" w:lineRule="auto"/>
        <w:jc w:val="both"/>
        <w:rPr>
          <w:rFonts w:ascii="Times New Roman" w:hAnsi="Times New Roman"/>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2235F0" w:rsidRDefault="002235F0" w:rsidP="002235F0">
      <w:pPr>
        <w:spacing w:after="0" w:line="240" w:lineRule="auto"/>
        <w:jc w:val="both"/>
        <w:rPr>
          <w:rFonts w:ascii="Times New Roman" w:hAnsi="Times New Roman"/>
          <w:b/>
          <w:sz w:val="28"/>
          <w:szCs w:val="28"/>
        </w:rPr>
      </w:pPr>
    </w:p>
    <w:p w:rsidR="009247F3" w:rsidRDefault="009247F3" w:rsidP="002235F0">
      <w:pPr>
        <w:spacing w:after="0" w:line="240" w:lineRule="auto"/>
        <w:jc w:val="both"/>
        <w:rPr>
          <w:rFonts w:ascii="Times New Roman" w:hAnsi="Times New Roman"/>
          <w:b/>
          <w:sz w:val="28"/>
          <w:szCs w:val="28"/>
        </w:rPr>
      </w:pPr>
    </w:p>
    <w:p w:rsidR="009247F3" w:rsidRDefault="009247F3" w:rsidP="002235F0">
      <w:pPr>
        <w:spacing w:after="0" w:line="240" w:lineRule="auto"/>
        <w:jc w:val="both"/>
        <w:rPr>
          <w:rFonts w:ascii="Times New Roman" w:hAnsi="Times New Roman"/>
          <w:b/>
          <w:sz w:val="28"/>
          <w:szCs w:val="28"/>
        </w:rPr>
      </w:pPr>
    </w:p>
    <w:p w:rsidR="009247F3" w:rsidRDefault="009247F3" w:rsidP="002235F0">
      <w:pPr>
        <w:spacing w:after="0" w:line="240" w:lineRule="auto"/>
        <w:jc w:val="both"/>
        <w:rPr>
          <w:rFonts w:ascii="Times New Roman" w:hAnsi="Times New Roman"/>
          <w:b/>
          <w:sz w:val="28"/>
          <w:szCs w:val="28"/>
        </w:rPr>
      </w:pPr>
    </w:p>
    <w:p w:rsidR="009247F3" w:rsidRDefault="009247F3" w:rsidP="002235F0">
      <w:pPr>
        <w:spacing w:after="0" w:line="240" w:lineRule="auto"/>
        <w:jc w:val="both"/>
        <w:rPr>
          <w:rFonts w:ascii="Times New Roman" w:hAnsi="Times New Roman"/>
          <w:b/>
          <w:sz w:val="28"/>
          <w:szCs w:val="28"/>
        </w:rPr>
      </w:pPr>
    </w:p>
    <w:p w:rsidR="009247F3" w:rsidRDefault="009247F3" w:rsidP="002235F0">
      <w:pPr>
        <w:spacing w:after="0" w:line="240" w:lineRule="auto"/>
        <w:jc w:val="both"/>
        <w:rPr>
          <w:rFonts w:ascii="Times New Roman" w:hAnsi="Times New Roman"/>
          <w:b/>
          <w:sz w:val="28"/>
          <w:szCs w:val="28"/>
        </w:rPr>
      </w:pPr>
    </w:p>
    <w:p w:rsidR="009247F3" w:rsidRDefault="009247F3" w:rsidP="002235F0">
      <w:pPr>
        <w:spacing w:after="0" w:line="240" w:lineRule="auto"/>
        <w:jc w:val="both"/>
        <w:rPr>
          <w:rFonts w:ascii="Times New Roman" w:hAnsi="Times New Roman"/>
          <w:b/>
          <w:sz w:val="28"/>
          <w:szCs w:val="28"/>
        </w:rPr>
        <w:sectPr w:rsidR="009247F3" w:rsidSect="002235F0">
          <w:pgSz w:w="11906" w:h="16838"/>
          <w:pgMar w:top="1134" w:right="567" w:bottom="1134" w:left="1701" w:header="709" w:footer="709" w:gutter="0"/>
          <w:cols w:space="708"/>
          <w:docGrid w:linePitch="360"/>
        </w:sectPr>
      </w:pPr>
    </w:p>
    <w:p w:rsidR="009247F3" w:rsidRPr="00AA653E" w:rsidRDefault="009247F3" w:rsidP="009247F3">
      <w:pPr>
        <w:spacing w:after="0" w:line="240" w:lineRule="auto"/>
        <w:jc w:val="right"/>
        <w:rPr>
          <w:rFonts w:ascii="Times New Roman" w:hAnsi="Times New Roman"/>
          <w:b/>
          <w:sz w:val="28"/>
          <w:szCs w:val="28"/>
        </w:rPr>
      </w:pPr>
      <w:r w:rsidRPr="00AA653E">
        <w:rPr>
          <w:rFonts w:ascii="Times New Roman" w:hAnsi="Times New Roman"/>
          <w:b/>
          <w:sz w:val="28"/>
          <w:szCs w:val="28"/>
        </w:rPr>
        <w:lastRenderedPageBreak/>
        <w:t>Приложение 3.</w:t>
      </w:r>
    </w:p>
    <w:p w:rsidR="009247F3" w:rsidRDefault="009247F3" w:rsidP="009247F3">
      <w:pPr>
        <w:spacing w:after="0" w:line="240" w:lineRule="auto"/>
        <w:jc w:val="right"/>
        <w:rPr>
          <w:rFonts w:ascii="Times New Roman" w:hAnsi="Times New Roman"/>
          <w:sz w:val="28"/>
          <w:szCs w:val="28"/>
        </w:rPr>
      </w:pPr>
    </w:p>
    <w:p w:rsidR="009247F3" w:rsidRPr="00733030" w:rsidRDefault="009247F3" w:rsidP="009247F3">
      <w:pPr>
        <w:pStyle w:val="a3"/>
        <w:tabs>
          <w:tab w:val="left" w:pos="0"/>
        </w:tabs>
        <w:ind w:left="0"/>
        <w:jc w:val="center"/>
        <w:rPr>
          <w:b/>
          <w:color w:val="000000"/>
          <w:sz w:val="28"/>
          <w:szCs w:val="28"/>
          <w:shd w:val="clear" w:color="auto" w:fill="FFFFFF"/>
          <w:lang w:val="kk-KZ"/>
        </w:rPr>
      </w:pPr>
      <w:r w:rsidRPr="00733030">
        <w:rPr>
          <w:b/>
          <w:color w:val="000000"/>
          <w:sz w:val="28"/>
          <w:szCs w:val="28"/>
          <w:shd w:val="clear" w:color="auto" w:fill="FFFFFF"/>
          <w:lang w:val="kk-KZ"/>
        </w:rPr>
        <w:t>Научно-методическая и научно-исследовательская деятельность учителей</w:t>
      </w:r>
    </w:p>
    <w:p w:rsidR="009247F3" w:rsidRPr="002F609E" w:rsidRDefault="009247F3" w:rsidP="009247F3">
      <w:pPr>
        <w:tabs>
          <w:tab w:val="left" w:pos="0"/>
        </w:tabs>
        <w:spacing w:after="0" w:line="240" w:lineRule="auto"/>
        <w:jc w:val="center"/>
        <w:rPr>
          <w:rFonts w:ascii="Times New Roman" w:eastAsia="Times New Roman" w:hAnsi="Times New Roman"/>
          <w:color w:val="000000"/>
          <w:sz w:val="28"/>
          <w:szCs w:val="28"/>
          <w:shd w:val="clear" w:color="auto" w:fill="FFFFFF"/>
          <w:lang w:val="kk-KZ" w:eastAsia="ru-RU"/>
        </w:rPr>
      </w:pPr>
      <w:r w:rsidRPr="002F609E">
        <w:rPr>
          <w:rFonts w:ascii="Times New Roman" w:eastAsia="Times New Roman" w:hAnsi="Times New Roman"/>
          <w:color w:val="000000"/>
          <w:sz w:val="28"/>
          <w:szCs w:val="28"/>
          <w:shd w:val="clear" w:color="auto" w:fill="FFFFFF"/>
          <w:lang w:val="kk-KZ" w:eastAsia="ru-RU"/>
        </w:rPr>
        <w:t>за последние 3 года</w:t>
      </w:r>
    </w:p>
    <w:p w:rsidR="009247F3" w:rsidRPr="002F609E" w:rsidRDefault="009247F3" w:rsidP="009247F3">
      <w:pPr>
        <w:tabs>
          <w:tab w:val="left" w:pos="0"/>
        </w:tabs>
        <w:spacing w:after="0" w:line="240" w:lineRule="auto"/>
        <w:jc w:val="center"/>
        <w:rPr>
          <w:rFonts w:ascii="Times New Roman" w:eastAsia="Times New Roman" w:hAnsi="Times New Roman"/>
          <w:color w:val="000000"/>
          <w:sz w:val="28"/>
          <w:szCs w:val="28"/>
          <w:shd w:val="clear" w:color="auto" w:fill="FFFFFF"/>
          <w:lang w:val="kk-KZ" w:eastAsia="ru-RU"/>
        </w:rPr>
      </w:pPr>
      <w:r w:rsidRPr="002F609E">
        <w:rPr>
          <w:rFonts w:ascii="Times New Roman" w:eastAsia="Times New Roman" w:hAnsi="Times New Roman"/>
          <w:color w:val="000000"/>
          <w:sz w:val="28"/>
          <w:szCs w:val="28"/>
          <w:shd w:val="clear" w:color="auto" w:fill="FFFFFF"/>
          <w:lang w:val="kk-KZ" w:eastAsia="ru-RU"/>
        </w:rPr>
        <w:t>2017-2018, 2018-2019, 2019-2020 уч.года</w:t>
      </w:r>
    </w:p>
    <w:p w:rsidR="009247F3" w:rsidRPr="00EF2D1A" w:rsidRDefault="009247F3" w:rsidP="009247F3">
      <w:pPr>
        <w:spacing w:after="0" w:line="240" w:lineRule="auto"/>
        <w:jc w:val="center"/>
        <w:rPr>
          <w:rFonts w:ascii="Times New Roman" w:hAnsi="Times New Roman"/>
          <w:b/>
          <w:sz w:val="28"/>
          <w:szCs w:val="28"/>
        </w:rPr>
      </w:pPr>
    </w:p>
    <w:tbl>
      <w:tblPr>
        <w:tblW w:w="1476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098"/>
        <w:gridCol w:w="1292"/>
        <w:gridCol w:w="2677"/>
        <w:gridCol w:w="2437"/>
        <w:gridCol w:w="3402"/>
        <w:gridCol w:w="2295"/>
      </w:tblGrid>
      <w:tr w:rsidR="009247F3" w:rsidRPr="009247F3" w:rsidTr="00FE42E6">
        <w:tc>
          <w:tcPr>
            <w:tcW w:w="568" w:type="dxa"/>
          </w:tcPr>
          <w:p w:rsidR="009247F3" w:rsidRPr="009247F3" w:rsidRDefault="009247F3" w:rsidP="009247F3">
            <w:pPr>
              <w:tabs>
                <w:tab w:val="left" w:pos="1402"/>
              </w:tabs>
              <w:spacing w:after="0" w:line="240" w:lineRule="auto"/>
              <w:ind w:left="-43"/>
              <w:jc w:val="center"/>
              <w:rPr>
                <w:rFonts w:ascii="Times New Roman" w:hAnsi="Times New Roman"/>
                <w:b/>
                <w:spacing w:val="-1"/>
                <w:sz w:val="24"/>
                <w:szCs w:val="24"/>
              </w:rPr>
            </w:pPr>
            <w:r w:rsidRPr="009247F3">
              <w:rPr>
                <w:rFonts w:ascii="Times New Roman" w:hAnsi="Times New Roman"/>
                <w:b/>
                <w:spacing w:val="-1"/>
                <w:sz w:val="24"/>
                <w:szCs w:val="24"/>
              </w:rPr>
              <w:t>№</w:t>
            </w:r>
          </w:p>
        </w:tc>
        <w:tc>
          <w:tcPr>
            <w:tcW w:w="2098" w:type="dxa"/>
          </w:tcPr>
          <w:p w:rsidR="009247F3" w:rsidRPr="009247F3" w:rsidRDefault="009247F3" w:rsidP="009247F3">
            <w:pPr>
              <w:tabs>
                <w:tab w:val="left" w:pos="1402"/>
              </w:tabs>
              <w:spacing w:after="0" w:line="240" w:lineRule="auto"/>
              <w:jc w:val="center"/>
              <w:rPr>
                <w:rFonts w:ascii="Times New Roman" w:hAnsi="Times New Roman"/>
                <w:b/>
                <w:spacing w:val="-1"/>
                <w:sz w:val="24"/>
                <w:szCs w:val="24"/>
              </w:rPr>
            </w:pPr>
            <w:r w:rsidRPr="009247F3">
              <w:rPr>
                <w:rFonts w:ascii="Times New Roman" w:hAnsi="Times New Roman"/>
                <w:b/>
                <w:spacing w:val="-1"/>
                <w:sz w:val="24"/>
                <w:szCs w:val="24"/>
              </w:rPr>
              <w:t>Фамилия, имя, отчество (при наличии) учителя</w:t>
            </w:r>
          </w:p>
        </w:tc>
        <w:tc>
          <w:tcPr>
            <w:tcW w:w="1292" w:type="dxa"/>
          </w:tcPr>
          <w:p w:rsidR="009247F3" w:rsidRPr="009247F3" w:rsidRDefault="009247F3" w:rsidP="009247F3">
            <w:pPr>
              <w:tabs>
                <w:tab w:val="left" w:pos="1402"/>
              </w:tabs>
              <w:spacing w:after="0" w:line="240" w:lineRule="auto"/>
              <w:jc w:val="center"/>
              <w:rPr>
                <w:rFonts w:ascii="Times New Roman" w:hAnsi="Times New Roman"/>
                <w:b/>
                <w:spacing w:val="-1"/>
                <w:sz w:val="24"/>
                <w:szCs w:val="24"/>
              </w:rPr>
            </w:pPr>
            <w:r w:rsidRPr="009247F3">
              <w:rPr>
                <w:rFonts w:ascii="Times New Roman" w:hAnsi="Times New Roman"/>
                <w:b/>
                <w:spacing w:val="-1"/>
                <w:sz w:val="24"/>
                <w:szCs w:val="24"/>
              </w:rPr>
              <w:t>Учебный год</w:t>
            </w:r>
          </w:p>
        </w:tc>
        <w:tc>
          <w:tcPr>
            <w:tcW w:w="2677" w:type="dxa"/>
          </w:tcPr>
          <w:p w:rsidR="009247F3" w:rsidRPr="009247F3" w:rsidRDefault="009247F3" w:rsidP="009247F3">
            <w:pPr>
              <w:tabs>
                <w:tab w:val="left" w:pos="1402"/>
              </w:tabs>
              <w:spacing w:after="0" w:line="240" w:lineRule="auto"/>
              <w:jc w:val="center"/>
              <w:rPr>
                <w:rFonts w:ascii="Times New Roman" w:hAnsi="Times New Roman"/>
                <w:b/>
                <w:spacing w:val="-1"/>
                <w:sz w:val="24"/>
                <w:szCs w:val="24"/>
              </w:rPr>
            </w:pPr>
            <w:r w:rsidRPr="009247F3">
              <w:rPr>
                <w:rFonts w:ascii="Times New Roman" w:hAnsi="Times New Roman"/>
                <w:b/>
                <w:spacing w:val="-1"/>
                <w:sz w:val="24"/>
                <w:szCs w:val="24"/>
              </w:rPr>
              <w:t>Наименование статьи</w:t>
            </w:r>
          </w:p>
        </w:tc>
        <w:tc>
          <w:tcPr>
            <w:tcW w:w="2437" w:type="dxa"/>
          </w:tcPr>
          <w:p w:rsidR="009247F3" w:rsidRPr="009247F3" w:rsidRDefault="009247F3" w:rsidP="009247F3">
            <w:pPr>
              <w:tabs>
                <w:tab w:val="left" w:pos="1402"/>
              </w:tabs>
              <w:spacing w:after="0" w:line="240" w:lineRule="auto"/>
              <w:jc w:val="center"/>
              <w:rPr>
                <w:rFonts w:ascii="Times New Roman" w:hAnsi="Times New Roman"/>
                <w:b/>
                <w:spacing w:val="-1"/>
                <w:sz w:val="24"/>
                <w:szCs w:val="24"/>
              </w:rPr>
            </w:pPr>
            <w:r w:rsidRPr="009247F3">
              <w:rPr>
                <w:rFonts w:ascii="Times New Roman" w:hAnsi="Times New Roman"/>
                <w:b/>
                <w:spacing w:val="-1"/>
                <w:sz w:val="24"/>
                <w:szCs w:val="24"/>
              </w:rPr>
              <w:t>Наименование проекта</w:t>
            </w:r>
          </w:p>
        </w:tc>
        <w:tc>
          <w:tcPr>
            <w:tcW w:w="3402" w:type="dxa"/>
          </w:tcPr>
          <w:p w:rsidR="009247F3" w:rsidRPr="009247F3" w:rsidRDefault="009247F3" w:rsidP="009247F3">
            <w:pPr>
              <w:tabs>
                <w:tab w:val="left" w:pos="1402"/>
              </w:tabs>
              <w:spacing w:after="0" w:line="240" w:lineRule="auto"/>
              <w:jc w:val="center"/>
              <w:rPr>
                <w:rFonts w:ascii="Times New Roman" w:hAnsi="Times New Roman"/>
                <w:b/>
                <w:spacing w:val="-1"/>
                <w:sz w:val="24"/>
                <w:szCs w:val="24"/>
              </w:rPr>
            </w:pPr>
            <w:r w:rsidRPr="009247F3">
              <w:rPr>
                <w:rFonts w:ascii="Times New Roman" w:hAnsi="Times New Roman"/>
                <w:b/>
                <w:spacing w:val="-1"/>
                <w:sz w:val="24"/>
                <w:szCs w:val="24"/>
              </w:rPr>
              <w:t>Наименование учебников, учебно-методических пособий, программ, методических рекомендаций и др.</w:t>
            </w:r>
          </w:p>
        </w:tc>
        <w:tc>
          <w:tcPr>
            <w:tcW w:w="2295" w:type="dxa"/>
          </w:tcPr>
          <w:p w:rsidR="009247F3" w:rsidRPr="009247F3" w:rsidRDefault="009247F3" w:rsidP="009247F3">
            <w:pPr>
              <w:tabs>
                <w:tab w:val="left" w:pos="1402"/>
              </w:tabs>
              <w:spacing w:after="0" w:line="240" w:lineRule="auto"/>
              <w:jc w:val="center"/>
              <w:rPr>
                <w:rFonts w:ascii="Times New Roman" w:hAnsi="Times New Roman"/>
                <w:b/>
                <w:spacing w:val="-1"/>
                <w:sz w:val="24"/>
                <w:szCs w:val="24"/>
              </w:rPr>
            </w:pPr>
            <w:r w:rsidRPr="009247F3">
              <w:rPr>
                <w:rFonts w:ascii="Times New Roman" w:hAnsi="Times New Roman"/>
                <w:b/>
                <w:spacing w:val="-1"/>
                <w:sz w:val="24"/>
                <w:szCs w:val="24"/>
              </w:rPr>
              <w:t>Выход</w:t>
            </w:r>
          </w:p>
        </w:tc>
      </w:tr>
      <w:tr w:rsidR="009247F3" w:rsidRPr="009247F3" w:rsidTr="00FE42E6">
        <w:trPr>
          <w:trHeight w:val="1125"/>
        </w:trPr>
        <w:tc>
          <w:tcPr>
            <w:tcW w:w="568" w:type="dxa"/>
            <w:vMerge w:val="restart"/>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1</w:t>
            </w:r>
          </w:p>
        </w:tc>
        <w:tc>
          <w:tcPr>
            <w:tcW w:w="2098" w:type="dxa"/>
            <w:vMerge w:val="restart"/>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Подгорная Татьяна Михайловна</w:t>
            </w:r>
          </w:p>
        </w:tc>
        <w:tc>
          <w:tcPr>
            <w:tcW w:w="1292" w:type="dxa"/>
            <w:vMerge w:val="restart"/>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2017-2018</w:t>
            </w:r>
          </w:p>
        </w:tc>
        <w:tc>
          <w:tcPr>
            <w:tcW w:w="2677"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«Оценивание: казахстанский и международный опыт»;</w:t>
            </w:r>
          </w:p>
        </w:tc>
        <w:tc>
          <w:tcPr>
            <w:tcW w:w="2437" w:type="dxa"/>
          </w:tcPr>
          <w:p w:rsidR="009247F3" w:rsidRPr="009247F3" w:rsidRDefault="009247F3" w:rsidP="009247F3">
            <w:pPr>
              <w:spacing w:after="0" w:line="240" w:lineRule="auto"/>
              <w:rPr>
                <w:rFonts w:ascii="Times New Roman" w:hAnsi="Times New Roman"/>
                <w:sz w:val="24"/>
                <w:szCs w:val="24"/>
              </w:rPr>
            </w:pPr>
          </w:p>
        </w:tc>
        <w:tc>
          <w:tcPr>
            <w:tcW w:w="3402" w:type="dxa"/>
          </w:tcPr>
          <w:p w:rsidR="009247F3" w:rsidRPr="009247F3" w:rsidRDefault="009247F3" w:rsidP="009247F3">
            <w:pPr>
              <w:spacing w:after="0" w:line="240" w:lineRule="auto"/>
              <w:rPr>
                <w:rFonts w:ascii="Times New Roman" w:hAnsi="Times New Roman"/>
                <w:sz w:val="24"/>
                <w:szCs w:val="24"/>
              </w:rPr>
            </w:pP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Статья в сборнике международной научно-практической конференции, 2017 год</w:t>
            </w:r>
          </w:p>
        </w:tc>
      </w:tr>
      <w:tr w:rsidR="009247F3" w:rsidRPr="009247F3" w:rsidTr="00FE42E6">
        <w:trPr>
          <w:trHeight w:val="1683"/>
        </w:trPr>
        <w:tc>
          <w:tcPr>
            <w:tcW w:w="568" w:type="dxa"/>
            <w:vMerge/>
          </w:tcPr>
          <w:p w:rsidR="009247F3" w:rsidRPr="009247F3" w:rsidRDefault="009247F3" w:rsidP="009247F3">
            <w:pPr>
              <w:spacing w:after="0" w:line="240" w:lineRule="auto"/>
              <w:rPr>
                <w:rFonts w:ascii="Times New Roman" w:hAnsi="Times New Roman"/>
                <w:sz w:val="24"/>
                <w:szCs w:val="24"/>
              </w:rPr>
            </w:pPr>
          </w:p>
        </w:tc>
        <w:tc>
          <w:tcPr>
            <w:tcW w:w="2098" w:type="dxa"/>
            <w:vMerge/>
          </w:tcPr>
          <w:p w:rsidR="009247F3" w:rsidRPr="009247F3" w:rsidRDefault="009247F3" w:rsidP="009247F3">
            <w:pPr>
              <w:spacing w:after="0" w:line="240" w:lineRule="auto"/>
              <w:rPr>
                <w:rFonts w:ascii="Times New Roman" w:hAnsi="Times New Roman"/>
                <w:sz w:val="24"/>
                <w:szCs w:val="24"/>
              </w:rPr>
            </w:pPr>
          </w:p>
        </w:tc>
        <w:tc>
          <w:tcPr>
            <w:tcW w:w="1292" w:type="dxa"/>
            <w:vMerge/>
          </w:tcPr>
          <w:p w:rsidR="009247F3" w:rsidRPr="009247F3" w:rsidRDefault="009247F3" w:rsidP="009247F3">
            <w:pPr>
              <w:spacing w:after="0" w:line="240" w:lineRule="auto"/>
              <w:rPr>
                <w:rFonts w:ascii="Times New Roman" w:hAnsi="Times New Roman"/>
                <w:sz w:val="24"/>
                <w:szCs w:val="24"/>
              </w:rPr>
            </w:pPr>
          </w:p>
        </w:tc>
        <w:tc>
          <w:tcPr>
            <w:tcW w:w="2677"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«Дифференциация и индивидуализация обучения через применение различных инновационных технологий»</w:t>
            </w:r>
          </w:p>
        </w:tc>
        <w:tc>
          <w:tcPr>
            <w:tcW w:w="2437" w:type="dxa"/>
          </w:tcPr>
          <w:p w:rsidR="009247F3" w:rsidRPr="009247F3" w:rsidRDefault="009247F3" w:rsidP="009247F3">
            <w:pPr>
              <w:spacing w:after="0" w:line="240" w:lineRule="auto"/>
              <w:rPr>
                <w:rFonts w:ascii="Times New Roman" w:hAnsi="Times New Roman"/>
                <w:sz w:val="24"/>
                <w:szCs w:val="24"/>
              </w:rPr>
            </w:pPr>
          </w:p>
        </w:tc>
        <w:tc>
          <w:tcPr>
            <w:tcW w:w="3402" w:type="dxa"/>
          </w:tcPr>
          <w:p w:rsidR="009247F3" w:rsidRPr="009247F3" w:rsidRDefault="009247F3" w:rsidP="009247F3">
            <w:pPr>
              <w:spacing w:after="0" w:line="240" w:lineRule="auto"/>
              <w:rPr>
                <w:rFonts w:ascii="Times New Roman" w:hAnsi="Times New Roman"/>
                <w:sz w:val="24"/>
                <w:szCs w:val="24"/>
              </w:rPr>
            </w:pP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Сборник статей международной научной конференции г. Шеффилд, 2017 год</w:t>
            </w:r>
          </w:p>
        </w:tc>
      </w:tr>
      <w:tr w:rsidR="009247F3" w:rsidRPr="009247F3" w:rsidTr="00FE42E6">
        <w:trPr>
          <w:trHeight w:val="1110"/>
        </w:trPr>
        <w:tc>
          <w:tcPr>
            <w:tcW w:w="568" w:type="dxa"/>
            <w:vMerge w:val="restart"/>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w:t>
            </w:r>
          </w:p>
        </w:tc>
        <w:tc>
          <w:tcPr>
            <w:tcW w:w="2098" w:type="dxa"/>
            <w:vMerge w:val="restart"/>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Беляева Лариса Владимировна</w:t>
            </w:r>
          </w:p>
        </w:tc>
        <w:tc>
          <w:tcPr>
            <w:tcW w:w="1292" w:type="dxa"/>
            <w:vMerge w:val="restart"/>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2017-2018</w:t>
            </w:r>
          </w:p>
        </w:tc>
        <w:tc>
          <w:tcPr>
            <w:tcW w:w="2677"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«Оценивание: казахстанский и международный опыт»;</w:t>
            </w:r>
          </w:p>
        </w:tc>
        <w:tc>
          <w:tcPr>
            <w:tcW w:w="2437" w:type="dxa"/>
          </w:tcPr>
          <w:p w:rsidR="009247F3" w:rsidRPr="009247F3" w:rsidRDefault="009247F3" w:rsidP="009247F3">
            <w:pPr>
              <w:spacing w:after="0" w:line="240" w:lineRule="auto"/>
              <w:rPr>
                <w:rFonts w:ascii="Times New Roman" w:hAnsi="Times New Roman"/>
                <w:sz w:val="24"/>
                <w:szCs w:val="24"/>
              </w:rPr>
            </w:pPr>
          </w:p>
        </w:tc>
        <w:tc>
          <w:tcPr>
            <w:tcW w:w="3402" w:type="dxa"/>
          </w:tcPr>
          <w:p w:rsidR="009247F3" w:rsidRPr="009247F3" w:rsidRDefault="009247F3" w:rsidP="009247F3">
            <w:pPr>
              <w:spacing w:after="0" w:line="240" w:lineRule="auto"/>
              <w:rPr>
                <w:rFonts w:ascii="Times New Roman" w:hAnsi="Times New Roman"/>
                <w:sz w:val="24"/>
                <w:szCs w:val="24"/>
              </w:rPr>
            </w:pP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Статья в сборнике международной научно-практической конференции, 2017 год</w:t>
            </w:r>
          </w:p>
        </w:tc>
      </w:tr>
      <w:tr w:rsidR="009247F3" w:rsidRPr="009247F3" w:rsidTr="00FE42E6">
        <w:trPr>
          <w:trHeight w:val="1050"/>
        </w:trPr>
        <w:tc>
          <w:tcPr>
            <w:tcW w:w="568" w:type="dxa"/>
            <w:vMerge/>
          </w:tcPr>
          <w:p w:rsidR="009247F3" w:rsidRPr="009247F3" w:rsidRDefault="009247F3" w:rsidP="009247F3">
            <w:pPr>
              <w:spacing w:after="0" w:line="240" w:lineRule="auto"/>
              <w:rPr>
                <w:rFonts w:ascii="Times New Roman" w:hAnsi="Times New Roman"/>
                <w:sz w:val="24"/>
                <w:szCs w:val="24"/>
              </w:rPr>
            </w:pPr>
          </w:p>
        </w:tc>
        <w:tc>
          <w:tcPr>
            <w:tcW w:w="2098" w:type="dxa"/>
            <w:vMerge/>
          </w:tcPr>
          <w:p w:rsidR="009247F3" w:rsidRPr="009247F3" w:rsidRDefault="009247F3" w:rsidP="009247F3">
            <w:pPr>
              <w:spacing w:after="0" w:line="240" w:lineRule="auto"/>
              <w:rPr>
                <w:rFonts w:ascii="Times New Roman" w:hAnsi="Times New Roman"/>
                <w:sz w:val="24"/>
                <w:szCs w:val="24"/>
              </w:rPr>
            </w:pPr>
          </w:p>
        </w:tc>
        <w:tc>
          <w:tcPr>
            <w:tcW w:w="1292" w:type="dxa"/>
            <w:vMerge/>
          </w:tcPr>
          <w:p w:rsidR="009247F3" w:rsidRPr="009247F3" w:rsidRDefault="009247F3" w:rsidP="009247F3">
            <w:pPr>
              <w:spacing w:after="0" w:line="240" w:lineRule="auto"/>
              <w:rPr>
                <w:rFonts w:ascii="Times New Roman" w:hAnsi="Times New Roman"/>
                <w:sz w:val="24"/>
                <w:szCs w:val="24"/>
              </w:rPr>
            </w:pPr>
          </w:p>
        </w:tc>
        <w:tc>
          <w:tcPr>
            <w:tcW w:w="2677"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Разнообразные формы рефлексии, с применением ИКТ на уроках математики</w:t>
            </w:r>
          </w:p>
        </w:tc>
        <w:tc>
          <w:tcPr>
            <w:tcW w:w="2437" w:type="dxa"/>
          </w:tcPr>
          <w:p w:rsidR="009247F3" w:rsidRPr="009247F3" w:rsidRDefault="009247F3" w:rsidP="009247F3">
            <w:pPr>
              <w:spacing w:after="0" w:line="240" w:lineRule="auto"/>
              <w:rPr>
                <w:rFonts w:ascii="Times New Roman" w:hAnsi="Times New Roman"/>
                <w:sz w:val="24"/>
                <w:szCs w:val="24"/>
              </w:rPr>
            </w:pPr>
          </w:p>
        </w:tc>
        <w:tc>
          <w:tcPr>
            <w:tcW w:w="3402" w:type="dxa"/>
          </w:tcPr>
          <w:p w:rsidR="009247F3" w:rsidRPr="009247F3" w:rsidRDefault="009247F3" w:rsidP="009247F3">
            <w:pPr>
              <w:spacing w:after="0" w:line="240" w:lineRule="auto"/>
              <w:rPr>
                <w:rFonts w:ascii="Times New Roman" w:hAnsi="Times New Roman"/>
                <w:sz w:val="24"/>
                <w:szCs w:val="24"/>
              </w:rPr>
            </w:pP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Статья в сборнике областного научно-практического семинара «Новые подходы в практике преподавания», 2017 год</w:t>
            </w:r>
          </w:p>
        </w:tc>
      </w:tr>
      <w:tr w:rsidR="009247F3" w:rsidRPr="009247F3" w:rsidTr="00FE42E6">
        <w:trPr>
          <w:trHeight w:val="867"/>
        </w:trPr>
        <w:tc>
          <w:tcPr>
            <w:tcW w:w="568" w:type="dxa"/>
            <w:vMerge/>
          </w:tcPr>
          <w:p w:rsidR="009247F3" w:rsidRPr="009247F3" w:rsidRDefault="009247F3" w:rsidP="009247F3">
            <w:pPr>
              <w:spacing w:after="0" w:line="240" w:lineRule="auto"/>
              <w:rPr>
                <w:rFonts w:ascii="Times New Roman" w:hAnsi="Times New Roman"/>
                <w:sz w:val="24"/>
                <w:szCs w:val="24"/>
              </w:rPr>
            </w:pPr>
          </w:p>
        </w:tc>
        <w:tc>
          <w:tcPr>
            <w:tcW w:w="2098" w:type="dxa"/>
            <w:vMerge/>
          </w:tcPr>
          <w:p w:rsidR="009247F3" w:rsidRPr="009247F3" w:rsidRDefault="009247F3" w:rsidP="009247F3">
            <w:pPr>
              <w:spacing w:after="0" w:line="240" w:lineRule="auto"/>
              <w:rPr>
                <w:rFonts w:ascii="Times New Roman" w:hAnsi="Times New Roman"/>
                <w:sz w:val="24"/>
                <w:szCs w:val="24"/>
              </w:rPr>
            </w:pPr>
          </w:p>
        </w:tc>
        <w:tc>
          <w:tcPr>
            <w:tcW w:w="1292" w:type="dxa"/>
            <w:vMerge/>
          </w:tcPr>
          <w:p w:rsidR="009247F3" w:rsidRPr="009247F3" w:rsidRDefault="009247F3" w:rsidP="009247F3">
            <w:pPr>
              <w:spacing w:after="0" w:line="240" w:lineRule="auto"/>
              <w:rPr>
                <w:rFonts w:ascii="Times New Roman" w:hAnsi="Times New Roman"/>
                <w:sz w:val="24"/>
                <w:szCs w:val="24"/>
              </w:rPr>
            </w:pPr>
          </w:p>
        </w:tc>
        <w:tc>
          <w:tcPr>
            <w:tcW w:w="2677"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«Дифференциация и индивидуализация обучения через применение различных инновационных технологий»</w:t>
            </w:r>
          </w:p>
        </w:tc>
        <w:tc>
          <w:tcPr>
            <w:tcW w:w="2437" w:type="dxa"/>
          </w:tcPr>
          <w:p w:rsidR="009247F3" w:rsidRPr="009247F3" w:rsidRDefault="009247F3" w:rsidP="009247F3">
            <w:pPr>
              <w:spacing w:after="0" w:line="240" w:lineRule="auto"/>
              <w:rPr>
                <w:rFonts w:ascii="Times New Roman" w:hAnsi="Times New Roman"/>
                <w:sz w:val="24"/>
                <w:szCs w:val="24"/>
              </w:rPr>
            </w:pPr>
          </w:p>
        </w:tc>
        <w:tc>
          <w:tcPr>
            <w:tcW w:w="3402" w:type="dxa"/>
          </w:tcPr>
          <w:p w:rsidR="009247F3" w:rsidRPr="009247F3" w:rsidRDefault="009247F3" w:rsidP="009247F3">
            <w:pPr>
              <w:spacing w:after="0" w:line="240" w:lineRule="auto"/>
              <w:rPr>
                <w:rFonts w:ascii="Times New Roman" w:hAnsi="Times New Roman"/>
                <w:sz w:val="24"/>
                <w:szCs w:val="24"/>
              </w:rPr>
            </w:pP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Сборник статей международной научной конференции г. Шеффилд, 2017 год</w:t>
            </w:r>
          </w:p>
        </w:tc>
      </w:tr>
      <w:tr w:rsidR="009247F3" w:rsidRPr="009247F3" w:rsidTr="00FE42E6">
        <w:tc>
          <w:tcPr>
            <w:tcW w:w="568" w:type="dxa"/>
            <w:vMerge/>
          </w:tcPr>
          <w:p w:rsidR="009247F3" w:rsidRPr="009247F3" w:rsidRDefault="009247F3" w:rsidP="009247F3">
            <w:pPr>
              <w:spacing w:after="0" w:line="240" w:lineRule="auto"/>
              <w:rPr>
                <w:rFonts w:ascii="Times New Roman" w:hAnsi="Times New Roman"/>
                <w:sz w:val="24"/>
                <w:szCs w:val="24"/>
              </w:rPr>
            </w:pPr>
          </w:p>
        </w:tc>
        <w:tc>
          <w:tcPr>
            <w:tcW w:w="2098" w:type="dxa"/>
            <w:vMerge/>
          </w:tcPr>
          <w:p w:rsidR="009247F3" w:rsidRPr="009247F3" w:rsidRDefault="009247F3" w:rsidP="009247F3">
            <w:pPr>
              <w:spacing w:after="0" w:line="240" w:lineRule="auto"/>
              <w:rPr>
                <w:rFonts w:ascii="Times New Roman" w:hAnsi="Times New Roman"/>
                <w:sz w:val="24"/>
                <w:szCs w:val="24"/>
              </w:rPr>
            </w:pPr>
          </w:p>
        </w:tc>
        <w:tc>
          <w:tcPr>
            <w:tcW w:w="129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2018-2019</w:t>
            </w:r>
          </w:p>
        </w:tc>
        <w:tc>
          <w:tcPr>
            <w:tcW w:w="2677"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«Проектирование содержания дифференцированной образовательной среды в основной и старшей школе»</w:t>
            </w:r>
          </w:p>
        </w:tc>
        <w:tc>
          <w:tcPr>
            <w:tcW w:w="2437" w:type="dxa"/>
          </w:tcPr>
          <w:p w:rsidR="009247F3" w:rsidRPr="009247F3" w:rsidRDefault="009247F3" w:rsidP="009247F3">
            <w:pPr>
              <w:spacing w:after="0" w:line="240" w:lineRule="auto"/>
              <w:rPr>
                <w:rFonts w:ascii="Times New Roman" w:hAnsi="Times New Roman"/>
                <w:sz w:val="24"/>
                <w:szCs w:val="24"/>
              </w:rPr>
            </w:pPr>
          </w:p>
        </w:tc>
        <w:tc>
          <w:tcPr>
            <w:tcW w:w="3402" w:type="dxa"/>
          </w:tcPr>
          <w:p w:rsidR="009247F3" w:rsidRPr="009247F3" w:rsidRDefault="009247F3" w:rsidP="009247F3">
            <w:pPr>
              <w:spacing w:after="0" w:line="240" w:lineRule="auto"/>
              <w:rPr>
                <w:rFonts w:ascii="Times New Roman" w:hAnsi="Times New Roman"/>
                <w:sz w:val="24"/>
                <w:szCs w:val="24"/>
              </w:rPr>
            </w:pP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Статья в сборнике областного семинара – практикума, 2018год</w:t>
            </w:r>
          </w:p>
        </w:tc>
      </w:tr>
      <w:tr w:rsidR="009247F3" w:rsidRPr="009247F3" w:rsidTr="00FE42E6">
        <w:tc>
          <w:tcPr>
            <w:tcW w:w="568" w:type="dxa"/>
            <w:vMerge w:val="restart"/>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3</w:t>
            </w:r>
          </w:p>
        </w:tc>
        <w:tc>
          <w:tcPr>
            <w:tcW w:w="2098" w:type="dxa"/>
            <w:vMerge w:val="restart"/>
          </w:tcPr>
          <w:p w:rsidR="009247F3" w:rsidRPr="009247F3" w:rsidRDefault="009247F3" w:rsidP="009247F3">
            <w:pPr>
              <w:spacing w:after="0" w:line="240" w:lineRule="auto"/>
              <w:rPr>
                <w:rFonts w:ascii="Times New Roman" w:hAnsi="Times New Roman"/>
                <w:sz w:val="24"/>
                <w:szCs w:val="24"/>
              </w:rPr>
            </w:pPr>
            <w:proofErr w:type="spellStart"/>
            <w:r w:rsidRPr="009247F3">
              <w:rPr>
                <w:rFonts w:ascii="Times New Roman" w:hAnsi="Times New Roman"/>
                <w:sz w:val="24"/>
                <w:szCs w:val="24"/>
              </w:rPr>
              <w:t>Черская</w:t>
            </w:r>
            <w:proofErr w:type="spellEnd"/>
            <w:r w:rsidRPr="009247F3">
              <w:rPr>
                <w:rFonts w:ascii="Times New Roman" w:hAnsi="Times New Roman"/>
                <w:sz w:val="24"/>
                <w:szCs w:val="24"/>
              </w:rPr>
              <w:t xml:space="preserve"> Елена Владимировна</w:t>
            </w:r>
          </w:p>
        </w:tc>
        <w:tc>
          <w:tcPr>
            <w:tcW w:w="129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2017-2018</w:t>
            </w:r>
          </w:p>
        </w:tc>
        <w:tc>
          <w:tcPr>
            <w:tcW w:w="2677"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«Дифференциация и индивидуализация обучения через применение различных инновационных технологий»</w:t>
            </w:r>
          </w:p>
        </w:tc>
        <w:tc>
          <w:tcPr>
            <w:tcW w:w="2437" w:type="dxa"/>
          </w:tcPr>
          <w:p w:rsidR="009247F3" w:rsidRPr="009247F3" w:rsidRDefault="009247F3" w:rsidP="009247F3">
            <w:pPr>
              <w:spacing w:after="0" w:line="240" w:lineRule="auto"/>
              <w:rPr>
                <w:rFonts w:ascii="Times New Roman" w:hAnsi="Times New Roman"/>
                <w:sz w:val="24"/>
                <w:szCs w:val="24"/>
              </w:rPr>
            </w:pPr>
          </w:p>
        </w:tc>
        <w:tc>
          <w:tcPr>
            <w:tcW w:w="3402" w:type="dxa"/>
          </w:tcPr>
          <w:p w:rsidR="009247F3" w:rsidRPr="009247F3" w:rsidRDefault="009247F3" w:rsidP="009247F3">
            <w:pPr>
              <w:spacing w:after="0" w:line="240" w:lineRule="auto"/>
              <w:rPr>
                <w:rFonts w:ascii="Times New Roman" w:hAnsi="Times New Roman"/>
                <w:sz w:val="24"/>
                <w:szCs w:val="24"/>
              </w:rPr>
            </w:pP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Сборник статей международной научной конференции г. Шеффилд, 2017 год</w:t>
            </w:r>
          </w:p>
        </w:tc>
      </w:tr>
      <w:tr w:rsidR="009247F3" w:rsidRPr="009247F3" w:rsidTr="00FE42E6">
        <w:tc>
          <w:tcPr>
            <w:tcW w:w="568" w:type="dxa"/>
            <w:vMerge/>
          </w:tcPr>
          <w:p w:rsidR="009247F3" w:rsidRPr="009247F3" w:rsidRDefault="009247F3" w:rsidP="009247F3">
            <w:pPr>
              <w:spacing w:after="0" w:line="240" w:lineRule="auto"/>
              <w:rPr>
                <w:rFonts w:ascii="Times New Roman" w:hAnsi="Times New Roman"/>
                <w:sz w:val="24"/>
                <w:szCs w:val="24"/>
              </w:rPr>
            </w:pPr>
          </w:p>
        </w:tc>
        <w:tc>
          <w:tcPr>
            <w:tcW w:w="2098" w:type="dxa"/>
            <w:vMerge/>
          </w:tcPr>
          <w:p w:rsidR="009247F3" w:rsidRPr="009247F3" w:rsidRDefault="009247F3" w:rsidP="009247F3">
            <w:pPr>
              <w:spacing w:after="0" w:line="240" w:lineRule="auto"/>
              <w:rPr>
                <w:rFonts w:ascii="Times New Roman" w:hAnsi="Times New Roman"/>
                <w:sz w:val="24"/>
                <w:szCs w:val="24"/>
              </w:rPr>
            </w:pPr>
          </w:p>
        </w:tc>
        <w:tc>
          <w:tcPr>
            <w:tcW w:w="1292" w:type="dxa"/>
          </w:tcPr>
          <w:p w:rsidR="009247F3" w:rsidRPr="009247F3" w:rsidRDefault="009247F3" w:rsidP="009247F3">
            <w:pPr>
              <w:tabs>
                <w:tab w:val="left" w:pos="0"/>
              </w:tabs>
              <w:spacing w:after="0" w:line="240" w:lineRule="auto"/>
              <w:jc w:val="both"/>
              <w:rPr>
                <w:rFonts w:ascii="Times New Roman" w:hAnsi="Times New Roman"/>
                <w:sz w:val="24"/>
                <w:szCs w:val="24"/>
              </w:rPr>
            </w:pPr>
            <w:r w:rsidRPr="009247F3">
              <w:rPr>
                <w:rFonts w:ascii="Times New Roman" w:hAnsi="Times New Roman"/>
                <w:sz w:val="24"/>
                <w:szCs w:val="24"/>
              </w:rPr>
              <w:t>2019-2020</w:t>
            </w:r>
          </w:p>
        </w:tc>
        <w:tc>
          <w:tcPr>
            <w:tcW w:w="2677"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«Использование приемов развития критического мышления на уроках биологии»</w:t>
            </w:r>
          </w:p>
        </w:tc>
        <w:tc>
          <w:tcPr>
            <w:tcW w:w="2437" w:type="dxa"/>
          </w:tcPr>
          <w:p w:rsidR="009247F3" w:rsidRPr="009247F3" w:rsidRDefault="009247F3" w:rsidP="009247F3">
            <w:pPr>
              <w:spacing w:after="0" w:line="240" w:lineRule="auto"/>
              <w:rPr>
                <w:rFonts w:ascii="Times New Roman" w:hAnsi="Times New Roman"/>
                <w:sz w:val="24"/>
                <w:szCs w:val="24"/>
              </w:rPr>
            </w:pPr>
          </w:p>
        </w:tc>
        <w:tc>
          <w:tcPr>
            <w:tcW w:w="3402" w:type="dxa"/>
          </w:tcPr>
          <w:p w:rsidR="009247F3" w:rsidRPr="009247F3" w:rsidRDefault="009247F3" w:rsidP="009247F3">
            <w:pPr>
              <w:spacing w:after="0" w:line="240" w:lineRule="auto"/>
              <w:rPr>
                <w:rFonts w:ascii="Times New Roman" w:hAnsi="Times New Roman"/>
                <w:sz w:val="24"/>
                <w:szCs w:val="24"/>
              </w:rPr>
            </w:pP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Сборник статей международной научной конференции г. Шеффилд, 2020 год</w:t>
            </w:r>
          </w:p>
        </w:tc>
      </w:tr>
      <w:tr w:rsidR="009247F3" w:rsidRPr="009247F3" w:rsidTr="00FE42E6">
        <w:tc>
          <w:tcPr>
            <w:tcW w:w="568"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lastRenderedPageBreak/>
              <w:t>4</w:t>
            </w:r>
          </w:p>
        </w:tc>
        <w:tc>
          <w:tcPr>
            <w:tcW w:w="2098" w:type="dxa"/>
          </w:tcPr>
          <w:p w:rsidR="009247F3" w:rsidRPr="009247F3" w:rsidRDefault="009247F3" w:rsidP="009247F3">
            <w:pPr>
              <w:spacing w:after="0" w:line="240" w:lineRule="auto"/>
              <w:jc w:val="both"/>
              <w:rPr>
                <w:rFonts w:ascii="Times New Roman" w:hAnsi="Times New Roman"/>
                <w:sz w:val="24"/>
                <w:szCs w:val="24"/>
              </w:rPr>
            </w:pPr>
            <w:r w:rsidRPr="009247F3">
              <w:rPr>
                <w:rFonts w:ascii="Times New Roman" w:hAnsi="Times New Roman"/>
                <w:sz w:val="24"/>
                <w:szCs w:val="24"/>
              </w:rPr>
              <w:t>Макаренко Татьяна Яковлевна</w:t>
            </w:r>
          </w:p>
        </w:tc>
        <w:tc>
          <w:tcPr>
            <w:tcW w:w="129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2017-2018</w:t>
            </w:r>
          </w:p>
        </w:tc>
        <w:tc>
          <w:tcPr>
            <w:tcW w:w="2677" w:type="dxa"/>
          </w:tcPr>
          <w:p w:rsidR="009247F3" w:rsidRPr="009247F3" w:rsidRDefault="009247F3" w:rsidP="009247F3">
            <w:pPr>
              <w:spacing w:after="0" w:line="240" w:lineRule="auto"/>
              <w:rPr>
                <w:rFonts w:ascii="Times New Roman" w:hAnsi="Times New Roman"/>
                <w:sz w:val="24"/>
                <w:szCs w:val="24"/>
                <w:lang w:val="en-US"/>
              </w:rPr>
            </w:pPr>
          </w:p>
        </w:tc>
        <w:tc>
          <w:tcPr>
            <w:tcW w:w="2437" w:type="dxa"/>
          </w:tcPr>
          <w:p w:rsidR="009247F3" w:rsidRPr="009247F3" w:rsidRDefault="009247F3" w:rsidP="009247F3">
            <w:pPr>
              <w:spacing w:after="0" w:line="240" w:lineRule="auto"/>
              <w:rPr>
                <w:rFonts w:ascii="Times New Roman" w:hAnsi="Times New Roman"/>
                <w:sz w:val="24"/>
                <w:szCs w:val="24"/>
                <w:lang w:val="en-US"/>
              </w:rPr>
            </w:pPr>
          </w:p>
        </w:tc>
        <w:tc>
          <w:tcPr>
            <w:tcW w:w="340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«Природные кислоты и щелочи. Индикаторы»</w:t>
            </w: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Сборник краткосрочных планов уроков по учебному предмету «Химия» для учащихся 7 классов в рамках обновленного содержания основного среднего образования, 2017 год</w:t>
            </w:r>
          </w:p>
        </w:tc>
      </w:tr>
      <w:tr w:rsidR="009247F3" w:rsidRPr="009247F3" w:rsidTr="00FE42E6">
        <w:tc>
          <w:tcPr>
            <w:tcW w:w="568"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5</w:t>
            </w:r>
          </w:p>
        </w:tc>
        <w:tc>
          <w:tcPr>
            <w:tcW w:w="2098"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 xml:space="preserve">Темирова </w:t>
            </w:r>
            <w:proofErr w:type="spellStart"/>
            <w:r w:rsidRPr="009247F3">
              <w:rPr>
                <w:rFonts w:ascii="Times New Roman" w:hAnsi="Times New Roman"/>
                <w:sz w:val="24"/>
                <w:szCs w:val="24"/>
              </w:rPr>
              <w:t>Рауза</w:t>
            </w:r>
            <w:proofErr w:type="spellEnd"/>
            <w:r w:rsidRPr="009247F3">
              <w:rPr>
                <w:rFonts w:ascii="Times New Roman" w:hAnsi="Times New Roman"/>
                <w:sz w:val="24"/>
                <w:szCs w:val="24"/>
              </w:rPr>
              <w:t xml:space="preserve"> </w:t>
            </w:r>
            <w:proofErr w:type="spellStart"/>
            <w:r w:rsidRPr="009247F3">
              <w:rPr>
                <w:rFonts w:ascii="Times New Roman" w:hAnsi="Times New Roman"/>
                <w:sz w:val="24"/>
                <w:szCs w:val="24"/>
              </w:rPr>
              <w:t>Куанышевна</w:t>
            </w:r>
            <w:proofErr w:type="spellEnd"/>
          </w:p>
        </w:tc>
        <w:tc>
          <w:tcPr>
            <w:tcW w:w="129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2017-2018</w:t>
            </w:r>
          </w:p>
        </w:tc>
        <w:tc>
          <w:tcPr>
            <w:tcW w:w="2677" w:type="dxa"/>
          </w:tcPr>
          <w:p w:rsidR="009247F3" w:rsidRPr="009247F3" w:rsidRDefault="009247F3" w:rsidP="009247F3">
            <w:pPr>
              <w:spacing w:after="0" w:line="240" w:lineRule="auto"/>
              <w:rPr>
                <w:rFonts w:ascii="Times New Roman" w:hAnsi="Times New Roman"/>
                <w:sz w:val="24"/>
                <w:szCs w:val="24"/>
                <w:lang w:val="en-US"/>
              </w:rPr>
            </w:pPr>
          </w:p>
        </w:tc>
        <w:tc>
          <w:tcPr>
            <w:tcW w:w="2437" w:type="dxa"/>
          </w:tcPr>
          <w:p w:rsidR="009247F3" w:rsidRPr="009247F3" w:rsidRDefault="009247F3" w:rsidP="009247F3">
            <w:pPr>
              <w:spacing w:after="0" w:line="240" w:lineRule="auto"/>
              <w:rPr>
                <w:rFonts w:ascii="Times New Roman" w:hAnsi="Times New Roman"/>
                <w:sz w:val="24"/>
                <w:szCs w:val="24"/>
                <w:lang w:val="en-US"/>
              </w:rPr>
            </w:pPr>
          </w:p>
        </w:tc>
        <w:tc>
          <w:tcPr>
            <w:tcW w:w="340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w:t>
            </w:r>
            <w:proofErr w:type="spellStart"/>
            <w:r w:rsidRPr="009247F3">
              <w:rPr>
                <w:rFonts w:ascii="Times New Roman" w:hAnsi="Times New Roman"/>
                <w:sz w:val="24"/>
                <w:szCs w:val="24"/>
              </w:rPr>
              <w:t>Теледидар</w:t>
            </w:r>
            <w:proofErr w:type="spellEnd"/>
            <w:r w:rsidRPr="009247F3">
              <w:rPr>
                <w:rFonts w:ascii="Times New Roman" w:hAnsi="Times New Roman"/>
                <w:sz w:val="24"/>
                <w:szCs w:val="24"/>
              </w:rPr>
              <w:t xml:space="preserve"> </w:t>
            </w:r>
            <w:r w:rsidRPr="009247F3">
              <w:rPr>
                <w:rFonts w:ascii="Times New Roman" w:hAnsi="Times New Roman"/>
                <w:sz w:val="24"/>
                <w:szCs w:val="24"/>
                <w:lang w:val="kk-KZ"/>
              </w:rPr>
              <w:t>менің өмірімде</w:t>
            </w:r>
            <w:r w:rsidRPr="009247F3">
              <w:rPr>
                <w:rFonts w:ascii="Times New Roman" w:hAnsi="Times New Roman"/>
                <w:sz w:val="24"/>
                <w:szCs w:val="24"/>
              </w:rPr>
              <w:t>»</w:t>
            </w:r>
          </w:p>
        </w:tc>
        <w:tc>
          <w:tcPr>
            <w:tcW w:w="2295" w:type="dxa"/>
          </w:tcPr>
          <w:p w:rsidR="009247F3" w:rsidRPr="009247F3" w:rsidRDefault="009247F3" w:rsidP="009247F3">
            <w:pPr>
              <w:spacing w:after="0" w:line="240" w:lineRule="auto"/>
              <w:rPr>
                <w:rFonts w:ascii="Times New Roman" w:hAnsi="Times New Roman"/>
                <w:sz w:val="24"/>
                <w:szCs w:val="24"/>
                <w:lang w:val="kk-KZ"/>
              </w:rPr>
            </w:pPr>
            <w:r w:rsidRPr="009247F3">
              <w:rPr>
                <w:rFonts w:ascii="Times New Roman" w:hAnsi="Times New Roman"/>
                <w:sz w:val="24"/>
                <w:szCs w:val="24"/>
                <w:lang w:val="kk-KZ"/>
              </w:rPr>
              <w:t xml:space="preserve">Республиканское научно-педагогическое издание «Казахский язык и литература в русской школе», </w:t>
            </w:r>
            <w:r w:rsidRPr="009247F3">
              <w:rPr>
                <w:rFonts w:ascii="Times New Roman" w:hAnsi="Times New Roman"/>
                <w:sz w:val="24"/>
                <w:szCs w:val="24"/>
              </w:rPr>
              <w:t>2017 год</w:t>
            </w:r>
          </w:p>
        </w:tc>
      </w:tr>
      <w:tr w:rsidR="009247F3" w:rsidRPr="009247F3" w:rsidTr="00FE42E6">
        <w:tc>
          <w:tcPr>
            <w:tcW w:w="568" w:type="dxa"/>
            <w:vMerge w:val="restart"/>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6</w:t>
            </w:r>
          </w:p>
        </w:tc>
        <w:tc>
          <w:tcPr>
            <w:tcW w:w="2098" w:type="dxa"/>
            <w:vMerge w:val="restart"/>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 xml:space="preserve">Баранникова Зарина </w:t>
            </w:r>
            <w:proofErr w:type="spellStart"/>
            <w:r w:rsidRPr="009247F3">
              <w:rPr>
                <w:rFonts w:ascii="Times New Roman" w:hAnsi="Times New Roman"/>
                <w:sz w:val="24"/>
                <w:szCs w:val="24"/>
              </w:rPr>
              <w:t>Фарузьевна</w:t>
            </w:r>
            <w:proofErr w:type="spellEnd"/>
          </w:p>
        </w:tc>
        <w:tc>
          <w:tcPr>
            <w:tcW w:w="129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2017-2018</w:t>
            </w:r>
          </w:p>
        </w:tc>
        <w:tc>
          <w:tcPr>
            <w:tcW w:w="2677"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«Развитие математической грамотности »</w:t>
            </w:r>
          </w:p>
        </w:tc>
        <w:tc>
          <w:tcPr>
            <w:tcW w:w="2437" w:type="dxa"/>
          </w:tcPr>
          <w:p w:rsidR="009247F3" w:rsidRPr="009247F3" w:rsidRDefault="009247F3" w:rsidP="009247F3">
            <w:pPr>
              <w:spacing w:after="0" w:line="240" w:lineRule="auto"/>
              <w:rPr>
                <w:rFonts w:ascii="Times New Roman" w:hAnsi="Times New Roman"/>
                <w:sz w:val="24"/>
                <w:szCs w:val="24"/>
                <w:lang w:val="en-US"/>
              </w:rPr>
            </w:pPr>
          </w:p>
        </w:tc>
        <w:tc>
          <w:tcPr>
            <w:tcW w:w="3402" w:type="dxa"/>
          </w:tcPr>
          <w:p w:rsidR="009247F3" w:rsidRPr="009247F3" w:rsidRDefault="009247F3" w:rsidP="009247F3">
            <w:pPr>
              <w:spacing w:after="0" w:line="240" w:lineRule="auto"/>
              <w:rPr>
                <w:rFonts w:ascii="Times New Roman" w:hAnsi="Times New Roman"/>
                <w:sz w:val="24"/>
                <w:szCs w:val="24"/>
                <w:lang w:val="en-US"/>
              </w:rPr>
            </w:pP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Статья в областной педагогической газете «</w:t>
            </w:r>
            <w:r w:rsidRPr="009247F3">
              <w:rPr>
                <w:rFonts w:ascii="Times New Roman" w:hAnsi="Times New Roman"/>
                <w:sz w:val="24"/>
                <w:szCs w:val="24"/>
                <w:lang w:val="kk-KZ"/>
              </w:rPr>
              <w:t>Ізденіс</w:t>
            </w:r>
            <w:r w:rsidRPr="009247F3">
              <w:rPr>
                <w:rFonts w:ascii="Times New Roman" w:hAnsi="Times New Roman"/>
                <w:sz w:val="24"/>
                <w:szCs w:val="24"/>
              </w:rPr>
              <w:t>», 2018год</w:t>
            </w:r>
          </w:p>
        </w:tc>
      </w:tr>
      <w:tr w:rsidR="009247F3" w:rsidRPr="009247F3" w:rsidTr="00FE42E6">
        <w:tc>
          <w:tcPr>
            <w:tcW w:w="568" w:type="dxa"/>
            <w:vMerge/>
          </w:tcPr>
          <w:p w:rsidR="009247F3" w:rsidRPr="009247F3" w:rsidRDefault="009247F3" w:rsidP="009247F3">
            <w:pPr>
              <w:spacing w:after="0" w:line="240" w:lineRule="auto"/>
              <w:rPr>
                <w:rFonts w:ascii="Times New Roman" w:hAnsi="Times New Roman"/>
                <w:sz w:val="24"/>
                <w:szCs w:val="24"/>
              </w:rPr>
            </w:pPr>
          </w:p>
        </w:tc>
        <w:tc>
          <w:tcPr>
            <w:tcW w:w="2098" w:type="dxa"/>
            <w:vMerge/>
          </w:tcPr>
          <w:p w:rsidR="009247F3" w:rsidRPr="009247F3" w:rsidRDefault="009247F3" w:rsidP="009247F3">
            <w:pPr>
              <w:spacing w:after="0" w:line="240" w:lineRule="auto"/>
              <w:rPr>
                <w:rFonts w:ascii="Times New Roman" w:hAnsi="Times New Roman"/>
                <w:sz w:val="24"/>
                <w:szCs w:val="24"/>
              </w:rPr>
            </w:pPr>
          </w:p>
        </w:tc>
        <w:tc>
          <w:tcPr>
            <w:tcW w:w="129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2018-2019</w:t>
            </w:r>
          </w:p>
        </w:tc>
        <w:tc>
          <w:tcPr>
            <w:tcW w:w="2677" w:type="dxa"/>
          </w:tcPr>
          <w:p w:rsidR="009247F3" w:rsidRPr="009247F3" w:rsidRDefault="009247F3" w:rsidP="009247F3">
            <w:pPr>
              <w:spacing w:after="0" w:line="240" w:lineRule="auto"/>
              <w:rPr>
                <w:rFonts w:ascii="Times New Roman" w:hAnsi="Times New Roman"/>
                <w:sz w:val="24"/>
                <w:szCs w:val="24"/>
                <w:lang w:val="en-US"/>
              </w:rPr>
            </w:pPr>
          </w:p>
        </w:tc>
        <w:tc>
          <w:tcPr>
            <w:tcW w:w="2437"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bCs/>
                <w:sz w:val="24"/>
                <w:szCs w:val="24"/>
              </w:rPr>
              <w:t xml:space="preserve">Педагогический проект на развития математической грамотности учащихся начальной школы «Математика вокруг нас», </w:t>
            </w:r>
            <w:r w:rsidRPr="009247F3">
              <w:rPr>
                <w:rFonts w:ascii="Times New Roman" w:hAnsi="Times New Roman"/>
                <w:bCs/>
                <w:sz w:val="24"/>
                <w:szCs w:val="24"/>
              </w:rPr>
              <w:lastRenderedPageBreak/>
              <w:t>областная научно-практическая конференция на базе УМЦ г. Караганды</w:t>
            </w:r>
          </w:p>
        </w:tc>
        <w:tc>
          <w:tcPr>
            <w:tcW w:w="340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lastRenderedPageBreak/>
              <w:t>Краткосрочный план урока по познанию мира 1 класс;</w:t>
            </w:r>
          </w:p>
          <w:p w:rsidR="009247F3" w:rsidRPr="009247F3" w:rsidRDefault="009247F3" w:rsidP="009247F3">
            <w:pPr>
              <w:spacing w:after="0" w:line="240" w:lineRule="auto"/>
              <w:rPr>
                <w:rFonts w:ascii="Times New Roman" w:hAnsi="Times New Roman"/>
                <w:sz w:val="24"/>
                <w:szCs w:val="24"/>
              </w:rPr>
            </w:pPr>
          </w:p>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 xml:space="preserve">Методическое пособие </w:t>
            </w:r>
            <w:proofErr w:type="spellStart"/>
            <w:r w:rsidRPr="009247F3">
              <w:rPr>
                <w:rFonts w:ascii="Times New Roman" w:hAnsi="Times New Roman"/>
                <w:sz w:val="24"/>
                <w:szCs w:val="24"/>
              </w:rPr>
              <w:t>разноуровневых</w:t>
            </w:r>
            <w:proofErr w:type="spellEnd"/>
            <w:r w:rsidRPr="009247F3">
              <w:rPr>
                <w:rFonts w:ascii="Times New Roman" w:hAnsi="Times New Roman"/>
                <w:sz w:val="24"/>
                <w:szCs w:val="24"/>
              </w:rPr>
              <w:t xml:space="preserve"> заданий для учащихся начальных классов по развитию функциональной </w:t>
            </w:r>
            <w:r w:rsidRPr="009247F3">
              <w:rPr>
                <w:rFonts w:ascii="Times New Roman" w:hAnsi="Times New Roman"/>
                <w:sz w:val="24"/>
                <w:szCs w:val="24"/>
              </w:rPr>
              <w:lastRenderedPageBreak/>
              <w:t xml:space="preserve">грамотности, </w:t>
            </w:r>
            <w:r w:rsidRPr="009247F3">
              <w:rPr>
                <w:rFonts w:ascii="Times New Roman" w:hAnsi="Times New Roman"/>
                <w:bCs/>
                <w:sz w:val="24"/>
                <w:szCs w:val="24"/>
              </w:rPr>
              <w:t>областная научно-практическая конференция на базе УМЦ г. Караганды</w:t>
            </w: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lastRenderedPageBreak/>
              <w:t xml:space="preserve">Сборник материалов областного научно – практического семинара «Новые подходы в практике преподавания и </w:t>
            </w:r>
            <w:r w:rsidRPr="009247F3">
              <w:rPr>
                <w:rFonts w:ascii="Times New Roman" w:hAnsi="Times New Roman"/>
                <w:sz w:val="24"/>
                <w:szCs w:val="24"/>
              </w:rPr>
              <w:lastRenderedPageBreak/>
              <w:t>обучения», 2018год</w:t>
            </w:r>
          </w:p>
          <w:p w:rsidR="009247F3" w:rsidRPr="009247F3" w:rsidRDefault="009247F3" w:rsidP="009247F3">
            <w:pPr>
              <w:spacing w:after="0" w:line="240" w:lineRule="auto"/>
              <w:rPr>
                <w:rFonts w:ascii="Times New Roman" w:hAnsi="Times New Roman"/>
                <w:sz w:val="24"/>
                <w:szCs w:val="24"/>
              </w:rPr>
            </w:pPr>
          </w:p>
        </w:tc>
      </w:tr>
      <w:tr w:rsidR="009247F3" w:rsidRPr="009247F3" w:rsidTr="00FE42E6">
        <w:tc>
          <w:tcPr>
            <w:tcW w:w="568" w:type="dxa"/>
            <w:vMerge w:val="restart"/>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lastRenderedPageBreak/>
              <w:t>7</w:t>
            </w:r>
          </w:p>
        </w:tc>
        <w:tc>
          <w:tcPr>
            <w:tcW w:w="2098" w:type="dxa"/>
            <w:vMerge w:val="restart"/>
          </w:tcPr>
          <w:p w:rsidR="009247F3" w:rsidRPr="009247F3" w:rsidRDefault="009247F3" w:rsidP="009247F3">
            <w:pPr>
              <w:spacing w:after="0" w:line="240" w:lineRule="auto"/>
              <w:rPr>
                <w:rFonts w:ascii="Times New Roman" w:hAnsi="Times New Roman"/>
                <w:sz w:val="24"/>
                <w:szCs w:val="24"/>
              </w:rPr>
            </w:pPr>
            <w:proofErr w:type="spellStart"/>
            <w:r w:rsidRPr="009247F3">
              <w:rPr>
                <w:rFonts w:ascii="Times New Roman" w:hAnsi="Times New Roman"/>
                <w:sz w:val="24"/>
                <w:szCs w:val="24"/>
              </w:rPr>
              <w:t>Жикеева</w:t>
            </w:r>
            <w:proofErr w:type="spellEnd"/>
            <w:r w:rsidRPr="009247F3">
              <w:rPr>
                <w:rFonts w:ascii="Times New Roman" w:hAnsi="Times New Roman"/>
                <w:sz w:val="24"/>
                <w:szCs w:val="24"/>
              </w:rPr>
              <w:t xml:space="preserve"> </w:t>
            </w:r>
            <w:proofErr w:type="spellStart"/>
            <w:r w:rsidRPr="009247F3">
              <w:rPr>
                <w:rFonts w:ascii="Times New Roman" w:hAnsi="Times New Roman"/>
                <w:sz w:val="24"/>
                <w:szCs w:val="24"/>
              </w:rPr>
              <w:t>Акерке</w:t>
            </w:r>
            <w:proofErr w:type="spellEnd"/>
            <w:r w:rsidRPr="009247F3">
              <w:rPr>
                <w:rFonts w:ascii="Times New Roman" w:hAnsi="Times New Roman"/>
                <w:sz w:val="24"/>
                <w:szCs w:val="24"/>
              </w:rPr>
              <w:t xml:space="preserve"> Сергеевна</w:t>
            </w:r>
          </w:p>
        </w:tc>
        <w:tc>
          <w:tcPr>
            <w:tcW w:w="129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2017-2018</w:t>
            </w:r>
          </w:p>
        </w:tc>
        <w:tc>
          <w:tcPr>
            <w:tcW w:w="2677"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w:t>
            </w:r>
            <w:r w:rsidRPr="009247F3">
              <w:rPr>
                <w:rFonts w:ascii="Times New Roman" w:hAnsi="Times New Roman"/>
                <w:sz w:val="24"/>
                <w:szCs w:val="24"/>
                <w:lang w:val="kk-KZ"/>
              </w:rPr>
              <w:t>Снтетикалық тәсіл арқылы жасалған сын есімдер</w:t>
            </w:r>
            <w:r w:rsidRPr="009247F3">
              <w:rPr>
                <w:rFonts w:ascii="Times New Roman" w:hAnsi="Times New Roman"/>
                <w:sz w:val="24"/>
                <w:szCs w:val="24"/>
              </w:rPr>
              <w:t>»</w:t>
            </w:r>
          </w:p>
        </w:tc>
        <w:tc>
          <w:tcPr>
            <w:tcW w:w="2437" w:type="dxa"/>
          </w:tcPr>
          <w:p w:rsidR="009247F3" w:rsidRPr="009247F3" w:rsidRDefault="009247F3" w:rsidP="009247F3">
            <w:pPr>
              <w:spacing w:after="0" w:line="240" w:lineRule="auto"/>
              <w:rPr>
                <w:rFonts w:ascii="Times New Roman" w:hAnsi="Times New Roman"/>
                <w:sz w:val="24"/>
                <w:szCs w:val="24"/>
              </w:rPr>
            </w:pPr>
          </w:p>
        </w:tc>
        <w:tc>
          <w:tcPr>
            <w:tcW w:w="3402" w:type="dxa"/>
          </w:tcPr>
          <w:p w:rsidR="009247F3" w:rsidRPr="009247F3" w:rsidRDefault="009247F3" w:rsidP="009247F3">
            <w:pPr>
              <w:spacing w:after="0" w:line="240" w:lineRule="auto"/>
              <w:rPr>
                <w:rFonts w:ascii="Times New Roman" w:hAnsi="Times New Roman"/>
                <w:sz w:val="24"/>
                <w:szCs w:val="24"/>
              </w:rPr>
            </w:pP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Сборник статей международной научно-практической конференции «Наука и образование в современном мире», 2017 год</w:t>
            </w:r>
          </w:p>
        </w:tc>
      </w:tr>
      <w:tr w:rsidR="009247F3" w:rsidRPr="009247F3" w:rsidTr="00FE42E6">
        <w:tc>
          <w:tcPr>
            <w:tcW w:w="568" w:type="dxa"/>
            <w:vMerge/>
          </w:tcPr>
          <w:p w:rsidR="009247F3" w:rsidRPr="009247F3" w:rsidRDefault="009247F3" w:rsidP="009247F3">
            <w:pPr>
              <w:spacing w:after="0" w:line="240" w:lineRule="auto"/>
              <w:rPr>
                <w:rFonts w:ascii="Times New Roman" w:hAnsi="Times New Roman"/>
                <w:sz w:val="24"/>
                <w:szCs w:val="24"/>
              </w:rPr>
            </w:pPr>
          </w:p>
        </w:tc>
        <w:tc>
          <w:tcPr>
            <w:tcW w:w="2098" w:type="dxa"/>
            <w:vMerge/>
          </w:tcPr>
          <w:p w:rsidR="009247F3" w:rsidRPr="009247F3" w:rsidRDefault="009247F3" w:rsidP="009247F3">
            <w:pPr>
              <w:spacing w:after="0" w:line="240" w:lineRule="auto"/>
              <w:rPr>
                <w:rFonts w:ascii="Times New Roman" w:hAnsi="Times New Roman"/>
                <w:sz w:val="24"/>
                <w:szCs w:val="24"/>
              </w:rPr>
            </w:pPr>
          </w:p>
        </w:tc>
        <w:tc>
          <w:tcPr>
            <w:tcW w:w="129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2018-2019</w:t>
            </w:r>
          </w:p>
        </w:tc>
        <w:tc>
          <w:tcPr>
            <w:tcW w:w="2677"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«Духовность и нравственность как основа просвещения и культуры»</w:t>
            </w:r>
          </w:p>
          <w:p w:rsidR="009247F3" w:rsidRPr="009247F3" w:rsidRDefault="009247F3" w:rsidP="009247F3">
            <w:pPr>
              <w:spacing w:after="0" w:line="240" w:lineRule="auto"/>
              <w:rPr>
                <w:rFonts w:ascii="Times New Roman" w:hAnsi="Times New Roman"/>
                <w:sz w:val="24"/>
                <w:szCs w:val="24"/>
              </w:rPr>
            </w:pPr>
          </w:p>
        </w:tc>
        <w:tc>
          <w:tcPr>
            <w:tcW w:w="2437" w:type="dxa"/>
          </w:tcPr>
          <w:p w:rsidR="009247F3" w:rsidRPr="009247F3" w:rsidRDefault="009247F3" w:rsidP="009247F3">
            <w:pPr>
              <w:spacing w:after="0" w:line="240" w:lineRule="auto"/>
              <w:rPr>
                <w:rFonts w:ascii="Times New Roman" w:hAnsi="Times New Roman"/>
                <w:sz w:val="24"/>
                <w:szCs w:val="24"/>
              </w:rPr>
            </w:pPr>
          </w:p>
        </w:tc>
        <w:tc>
          <w:tcPr>
            <w:tcW w:w="3402" w:type="dxa"/>
          </w:tcPr>
          <w:p w:rsidR="009247F3" w:rsidRPr="009247F3" w:rsidRDefault="009247F3" w:rsidP="009247F3">
            <w:pPr>
              <w:spacing w:after="0" w:line="240" w:lineRule="auto"/>
              <w:rPr>
                <w:rFonts w:ascii="Times New Roman" w:hAnsi="Times New Roman"/>
                <w:sz w:val="24"/>
                <w:szCs w:val="24"/>
              </w:rPr>
            </w:pP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Сборник статей научно-практической конференции, 2018год</w:t>
            </w:r>
          </w:p>
        </w:tc>
      </w:tr>
      <w:tr w:rsidR="009247F3" w:rsidRPr="009247F3" w:rsidTr="00FE42E6">
        <w:tc>
          <w:tcPr>
            <w:tcW w:w="568" w:type="dxa"/>
            <w:vMerge/>
          </w:tcPr>
          <w:p w:rsidR="009247F3" w:rsidRPr="009247F3" w:rsidRDefault="009247F3" w:rsidP="009247F3">
            <w:pPr>
              <w:spacing w:after="0" w:line="240" w:lineRule="auto"/>
              <w:rPr>
                <w:rFonts w:ascii="Times New Roman" w:hAnsi="Times New Roman"/>
                <w:sz w:val="24"/>
                <w:szCs w:val="24"/>
              </w:rPr>
            </w:pPr>
          </w:p>
        </w:tc>
        <w:tc>
          <w:tcPr>
            <w:tcW w:w="2098" w:type="dxa"/>
            <w:vMerge/>
          </w:tcPr>
          <w:p w:rsidR="009247F3" w:rsidRPr="009247F3" w:rsidRDefault="009247F3" w:rsidP="009247F3">
            <w:pPr>
              <w:spacing w:after="0" w:line="240" w:lineRule="auto"/>
              <w:rPr>
                <w:rFonts w:ascii="Times New Roman" w:hAnsi="Times New Roman"/>
                <w:sz w:val="24"/>
                <w:szCs w:val="24"/>
              </w:rPr>
            </w:pPr>
          </w:p>
        </w:tc>
        <w:tc>
          <w:tcPr>
            <w:tcW w:w="129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2019-2020</w:t>
            </w:r>
          </w:p>
        </w:tc>
        <w:tc>
          <w:tcPr>
            <w:tcW w:w="2677"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w:t>
            </w:r>
            <w:r w:rsidRPr="009247F3">
              <w:rPr>
                <w:rFonts w:ascii="Times New Roman" w:hAnsi="Times New Roman"/>
                <w:sz w:val="24"/>
                <w:szCs w:val="24"/>
                <w:lang w:val="kk-KZ"/>
              </w:rPr>
              <w:t>Латын графикасының өзекті мәселелері</w:t>
            </w:r>
            <w:r w:rsidRPr="009247F3">
              <w:rPr>
                <w:rFonts w:ascii="Times New Roman" w:hAnsi="Times New Roman"/>
                <w:sz w:val="24"/>
                <w:szCs w:val="24"/>
              </w:rPr>
              <w:t>»</w:t>
            </w:r>
          </w:p>
        </w:tc>
        <w:tc>
          <w:tcPr>
            <w:tcW w:w="2437" w:type="dxa"/>
          </w:tcPr>
          <w:p w:rsidR="009247F3" w:rsidRPr="009247F3" w:rsidRDefault="009247F3" w:rsidP="009247F3">
            <w:pPr>
              <w:spacing w:after="0" w:line="240" w:lineRule="auto"/>
              <w:rPr>
                <w:rFonts w:ascii="Times New Roman" w:hAnsi="Times New Roman"/>
                <w:sz w:val="24"/>
                <w:szCs w:val="24"/>
              </w:rPr>
            </w:pPr>
          </w:p>
        </w:tc>
        <w:tc>
          <w:tcPr>
            <w:tcW w:w="3402" w:type="dxa"/>
          </w:tcPr>
          <w:p w:rsidR="009247F3" w:rsidRPr="009247F3" w:rsidRDefault="009247F3" w:rsidP="009247F3">
            <w:pPr>
              <w:spacing w:after="0" w:line="240" w:lineRule="auto"/>
              <w:rPr>
                <w:rFonts w:ascii="Times New Roman" w:hAnsi="Times New Roman"/>
                <w:sz w:val="24"/>
                <w:szCs w:val="24"/>
              </w:rPr>
            </w:pP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Сборник статей республиканского научно-методического семинара</w:t>
            </w:r>
          </w:p>
        </w:tc>
      </w:tr>
      <w:tr w:rsidR="009247F3" w:rsidRPr="009247F3" w:rsidTr="00FE42E6">
        <w:tc>
          <w:tcPr>
            <w:tcW w:w="568" w:type="dxa"/>
            <w:vMerge w:val="restart"/>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8</w:t>
            </w:r>
          </w:p>
        </w:tc>
        <w:tc>
          <w:tcPr>
            <w:tcW w:w="2098" w:type="dxa"/>
            <w:vMerge w:val="restart"/>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 xml:space="preserve">Мардашева Эльмира </w:t>
            </w:r>
            <w:proofErr w:type="spellStart"/>
            <w:r w:rsidRPr="009247F3">
              <w:rPr>
                <w:rFonts w:ascii="Times New Roman" w:hAnsi="Times New Roman"/>
                <w:sz w:val="24"/>
                <w:szCs w:val="24"/>
              </w:rPr>
              <w:t>Маулетовна</w:t>
            </w:r>
            <w:proofErr w:type="spellEnd"/>
          </w:p>
        </w:tc>
        <w:tc>
          <w:tcPr>
            <w:tcW w:w="129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2017-2018</w:t>
            </w:r>
          </w:p>
        </w:tc>
        <w:tc>
          <w:tcPr>
            <w:tcW w:w="2677"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w:t>
            </w:r>
            <w:r w:rsidRPr="009247F3">
              <w:rPr>
                <w:rFonts w:ascii="Times New Roman" w:hAnsi="Times New Roman"/>
                <w:color w:val="000000"/>
                <w:sz w:val="24"/>
                <w:szCs w:val="24"/>
                <w:lang w:val="kk-KZ"/>
              </w:rPr>
              <w:t>Жаңашыл ұстаз әдістемесінің бүгінгі білім беру саласындағы өзектілігі</w:t>
            </w:r>
            <w:r w:rsidRPr="009247F3">
              <w:rPr>
                <w:rFonts w:ascii="Times New Roman" w:hAnsi="Times New Roman"/>
                <w:sz w:val="24"/>
                <w:szCs w:val="24"/>
              </w:rPr>
              <w:t>»</w:t>
            </w:r>
          </w:p>
        </w:tc>
        <w:tc>
          <w:tcPr>
            <w:tcW w:w="2437" w:type="dxa"/>
          </w:tcPr>
          <w:p w:rsidR="009247F3" w:rsidRPr="009247F3" w:rsidRDefault="009247F3" w:rsidP="009247F3">
            <w:pPr>
              <w:spacing w:after="0" w:line="240" w:lineRule="auto"/>
              <w:rPr>
                <w:rFonts w:ascii="Times New Roman" w:hAnsi="Times New Roman"/>
                <w:sz w:val="24"/>
                <w:szCs w:val="24"/>
              </w:rPr>
            </w:pPr>
          </w:p>
        </w:tc>
        <w:tc>
          <w:tcPr>
            <w:tcW w:w="3402" w:type="dxa"/>
          </w:tcPr>
          <w:p w:rsidR="009247F3" w:rsidRPr="009247F3" w:rsidRDefault="009247F3" w:rsidP="009247F3">
            <w:pPr>
              <w:spacing w:after="0" w:line="240" w:lineRule="auto"/>
              <w:rPr>
                <w:rFonts w:ascii="Times New Roman" w:hAnsi="Times New Roman"/>
                <w:sz w:val="24"/>
                <w:szCs w:val="24"/>
              </w:rPr>
            </w:pP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Сборник научных статей г. Караганда</w:t>
            </w:r>
          </w:p>
        </w:tc>
      </w:tr>
      <w:tr w:rsidR="009247F3" w:rsidRPr="009247F3" w:rsidTr="00FE42E6">
        <w:trPr>
          <w:trHeight w:val="254"/>
        </w:trPr>
        <w:tc>
          <w:tcPr>
            <w:tcW w:w="568" w:type="dxa"/>
            <w:vMerge/>
          </w:tcPr>
          <w:p w:rsidR="009247F3" w:rsidRPr="009247F3" w:rsidRDefault="009247F3" w:rsidP="009247F3">
            <w:pPr>
              <w:spacing w:after="0" w:line="240" w:lineRule="auto"/>
              <w:rPr>
                <w:rFonts w:ascii="Times New Roman" w:hAnsi="Times New Roman"/>
                <w:sz w:val="24"/>
                <w:szCs w:val="24"/>
              </w:rPr>
            </w:pPr>
          </w:p>
        </w:tc>
        <w:tc>
          <w:tcPr>
            <w:tcW w:w="2098" w:type="dxa"/>
            <w:vMerge/>
          </w:tcPr>
          <w:p w:rsidR="009247F3" w:rsidRPr="009247F3" w:rsidRDefault="009247F3" w:rsidP="009247F3">
            <w:pPr>
              <w:spacing w:after="0" w:line="240" w:lineRule="auto"/>
              <w:rPr>
                <w:rFonts w:ascii="Times New Roman" w:hAnsi="Times New Roman"/>
                <w:sz w:val="24"/>
                <w:szCs w:val="24"/>
              </w:rPr>
            </w:pPr>
          </w:p>
        </w:tc>
        <w:tc>
          <w:tcPr>
            <w:tcW w:w="1292" w:type="dxa"/>
            <w:vMerge w:val="restart"/>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2018-2019</w:t>
            </w:r>
          </w:p>
        </w:tc>
        <w:tc>
          <w:tcPr>
            <w:tcW w:w="2677"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w:t>
            </w:r>
            <w:r w:rsidRPr="009247F3">
              <w:rPr>
                <w:rFonts w:ascii="Times New Roman" w:hAnsi="Times New Roman"/>
                <w:sz w:val="24"/>
                <w:szCs w:val="24"/>
                <w:lang w:val="kk-KZ"/>
              </w:rPr>
              <w:t>Үштілділікті дамыту –білім беру мекемелерінде</w:t>
            </w:r>
            <w:r w:rsidRPr="009247F3">
              <w:rPr>
                <w:rFonts w:ascii="Times New Roman" w:hAnsi="Times New Roman"/>
                <w:sz w:val="24"/>
                <w:szCs w:val="24"/>
              </w:rPr>
              <w:t>»</w:t>
            </w:r>
          </w:p>
        </w:tc>
        <w:tc>
          <w:tcPr>
            <w:tcW w:w="2437" w:type="dxa"/>
          </w:tcPr>
          <w:p w:rsidR="009247F3" w:rsidRPr="009247F3" w:rsidRDefault="009247F3" w:rsidP="009247F3">
            <w:pPr>
              <w:spacing w:after="0" w:line="240" w:lineRule="auto"/>
              <w:rPr>
                <w:rFonts w:ascii="Times New Roman" w:hAnsi="Times New Roman"/>
                <w:sz w:val="24"/>
                <w:szCs w:val="24"/>
              </w:rPr>
            </w:pPr>
          </w:p>
        </w:tc>
        <w:tc>
          <w:tcPr>
            <w:tcW w:w="3402" w:type="dxa"/>
          </w:tcPr>
          <w:p w:rsidR="009247F3" w:rsidRPr="009247F3" w:rsidRDefault="009247F3" w:rsidP="009247F3">
            <w:pPr>
              <w:spacing w:after="0" w:line="240" w:lineRule="auto"/>
              <w:rPr>
                <w:rFonts w:ascii="Times New Roman" w:hAnsi="Times New Roman"/>
                <w:sz w:val="24"/>
                <w:szCs w:val="24"/>
              </w:rPr>
            </w:pP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Статья в областной педагогической газете «</w:t>
            </w:r>
            <w:r w:rsidRPr="009247F3">
              <w:rPr>
                <w:rFonts w:ascii="Times New Roman" w:hAnsi="Times New Roman"/>
                <w:sz w:val="24"/>
                <w:szCs w:val="24"/>
                <w:lang w:val="kk-KZ"/>
              </w:rPr>
              <w:t>Ізденіс</w:t>
            </w:r>
            <w:r w:rsidRPr="009247F3">
              <w:rPr>
                <w:rFonts w:ascii="Times New Roman" w:hAnsi="Times New Roman"/>
                <w:sz w:val="24"/>
                <w:szCs w:val="24"/>
              </w:rPr>
              <w:t xml:space="preserve">», </w:t>
            </w:r>
            <w:r w:rsidRPr="009247F3">
              <w:rPr>
                <w:rFonts w:ascii="Times New Roman" w:hAnsi="Times New Roman"/>
                <w:sz w:val="24"/>
                <w:szCs w:val="24"/>
              </w:rPr>
              <w:lastRenderedPageBreak/>
              <w:t>2019 год</w:t>
            </w:r>
          </w:p>
        </w:tc>
      </w:tr>
      <w:tr w:rsidR="009247F3" w:rsidRPr="009247F3" w:rsidTr="00FE42E6">
        <w:trPr>
          <w:trHeight w:val="315"/>
        </w:trPr>
        <w:tc>
          <w:tcPr>
            <w:tcW w:w="568" w:type="dxa"/>
            <w:vMerge/>
          </w:tcPr>
          <w:p w:rsidR="009247F3" w:rsidRPr="009247F3" w:rsidRDefault="009247F3" w:rsidP="009247F3">
            <w:pPr>
              <w:spacing w:after="0" w:line="240" w:lineRule="auto"/>
              <w:rPr>
                <w:rFonts w:ascii="Times New Roman" w:hAnsi="Times New Roman"/>
                <w:sz w:val="24"/>
                <w:szCs w:val="24"/>
              </w:rPr>
            </w:pPr>
          </w:p>
        </w:tc>
        <w:tc>
          <w:tcPr>
            <w:tcW w:w="2098" w:type="dxa"/>
            <w:vMerge/>
          </w:tcPr>
          <w:p w:rsidR="009247F3" w:rsidRPr="009247F3" w:rsidRDefault="009247F3" w:rsidP="009247F3">
            <w:pPr>
              <w:spacing w:after="0" w:line="240" w:lineRule="auto"/>
              <w:rPr>
                <w:rFonts w:ascii="Times New Roman" w:hAnsi="Times New Roman"/>
                <w:sz w:val="24"/>
                <w:szCs w:val="24"/>
              </w:rPr>
            </w:pPr>
          </w:p>
        </w:tc>
        <w:tc>
          <w:tcPr>
            <w:tcW w:w="1292" w:type="dxa"/>
            <w:vMerge/>
          </w:tcPr>
          <w:p w:rsidR="009247F3" w:rsidRPr="009247F3" w:rsidRDefault="009247F3" w:rsidP="009247F3">
            <w:pPr>
              <w:spacing w:after="0" w:line="240" w:lineRule="auto"/>
              <w:rPr>
                <w:rFonts w:ascii="Times New Roman" w:hAnsi="Times New Roman"/>
                <w:sz w:val="24"/>
                <w:szCs w:val="24"/>
              </w:rPr>
            </w:pPr>
          </w:p>
        </w:tc>
        <w:tc>
          <w:tcPr>
            <w:tcW w:w="2677" w:type="dxa"/>
          </w:tcPr>
          <w:p w:rsidR="009247F3" w:rsidRPr="009247F3" w:rsidRDefault="009247F3" w:rsidP="009247F3">
            <w:pPr>
              <w:pStyle w:val="af5"/>
              <w:jc w:val="center"/>
            </w:pPr>
            <w:r w:rsidRPr="009247F3">
              <w:rPr>
                <w:lang w:val="kk-KZ"/>
              </w:rPr>
              <w:t>«Жаңашыл ұстаз әдістемесінің бүгінгі білім беру саласындағы өзектілігі»</w:t>
            </w:r>
          </w:p>
        </w:tc>
        <w:tc>
          <w:tcPr>
            <w:tcW w:w="2437" w:type="dxa"/>
          </w:tcPr>
          <w:p w:rsidR="009247F3" w:rsidRPr="009247F3" w:rsidRDefault="009247F3" w:rsidP="009247F3">
            <w:pPr>
              <w:spacing w:after="0" w:line="240" w:lineRule="auto"/>
              <w:rPr>
                <w:rFonts w:ascii="Times New Roman" w:hAnsi="Times New Roman"/>
                <w:sz w:val="24"/>
                <w:szCs w:val="24"/>
              </w:rPr>
            </w:pPr>
          </w:p>
        </w:tc>
        <w:tc>
          <w:tcPr>
            <w:tcW w:w="3402" w:type="dxa"/>
          </w:tcPr>
          <w:p w:rsidR="009247F3" w:rsidRPr="009247F3" w:rsidRDefault="009247F3" w:rsidP="009247F3">
            <w:pPr>
              <w:spacing w:after="0" w:line="240" w:lineRule="auto"/>
              <w:rPr>
                <w:rFonts w:ascii="Times New Roman" w:hAnsi="Times New Roman"/>
                <w:sz w:val="24"/>
                <w:szCs w:val="24"/>
              </w:rPr>
            </w:pP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lang w:val="kk-KZ"/>
              </w:rPr>
              <w:t>Сборник статей областной научноөпрактической конференции «Жаңартылған білім беру жағдайында тіл мен әдебиетті оқыту мәселелері»</w:t>
            </w:r>
          </w:p>
        </w:tc>
      </w:tr>
      <w:tr w:rsidR="009247F3" w:rsidRPr="009247F3" w:rsidTr="00FE42E6">
        <w:tc>
          <w:tcPr>
            <w:tcW w:w="568"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9</w:t>
            </w:r>
          </w:p>
        </w:tc>
        <w:tc>
          <w:tcPr>
            <w:tcW w:w="2098"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Орт Елена Александровна</w:t>
            </w:r>
          </w:p>
        </w:tc>
        <w:tc>
          <w:tcPr>
            <w:tcW w:w="129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2018-2019</w:t>
            </w:r>
          </w:p>
        </w:tc>
        <w:tc>
          <w:tcPr>
            <w:tcW w:w="2677" w:type="dxa"/>
          </w:tcPr>
          <w:p w:rsidR="009247F3" w:rsidRPr="009247F3" w:rsidRDefault="009247F3" w:rsidP="009247F3">
            <w:pPr>
              <w:spacing w:after="0" w:line="240" w:lineRule="auto"/>
              <w:rPr>
                <w:rFonts w:ascii="Times New Roman" w:hAnsi="Times New Roman"/>
                <w:sz w:val="24"/>
                <w:szCs w:val="24"/>
                <w:lang w:val="en-US"/>
              </w:rPr>
            </w:pPr>
          </w:p>
        </w:tc>
        <w:tc>
          <w:tcPr>
            <w:tcW w:w="2437" w:type="dxa"/>
          </w:tcPr>
          <w:p w:rsidR="009247F3" w:rsidRPr="009247F3" w:rsidRDefault="009247F3" w:rsidP="009247F3">
            <w:pPr>
              <w:spacing w:after="0" w:line="240" w:lineRule="auto"/>
              <w:rPr>
                <w:rFonts w:ascii="Times New Roman" w:hAnsi="Times New Roman"/>
                <w:sz w:val="24"/>
                <w:szCs w:val="24"/>
                <w:lang w:val="en-US"/>
              </w:rPr>
            </w:pPr>
          </w:p>
        </w:tc>
        <w:tc>
          <w:tcPr>
            <w:tcW w:w="340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Краткосрочный план урока по физической культуре «Техника выполнения обработки мяча в игровых ситуациях»</w:t>
            </w: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Сборник материалов областного научно – практического семинара «Новые подходы в практике преподавания и обучения», 2018год</w:t>
            </w:r>
          </w:p>
        </w:tc>
      </w:tr>
      <w:tr w:rsidR="009247F3" w:rsidRPr="009247F3" w:rsidTr="00FE42E6">
        <w:tc>
          <w:tcPr>
            <w:tcW w:w="568"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10</w:t>
            </w:r>
          </w:p>
        </w:tc>
        <w:tc>
          <w:tcPr>
            <w:tcW w:w="2098"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Кобзева Валерия Владимировна</w:t>
            </w:r>
          </w:p>
        </w:tc>
        <w:tc>
          <w:tcPr>
            <w:tcW w:w="129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2018-2019</w:t>
            </w:r>
          </w:p>
        </w:tc>
        <w:tc>
          <w:tcPr>
            <w:tcW w:w="2677"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«Отношение родителей младших школьников к вопросам воспитания»</w:t>
            </w:r>
          </w:p>
        </w:tc>
        <w:tc>
          <w:tcPr>
            <w:tcW w:w="2437" w:type="dxa"/>
          </w:tcPr>
          <w:p w:rsidR="009247F3" w:rsidRPr="009247F3" w:rsidRDefault="009247F3" w:rsidP="009247F3">
            <w:pPr>
              <w:spacing w:after="0" w:line="240" w:lineRule="auto"/>
              <w:rPr>
                <w:rFonts w:ascii="Times New Roman" w:hAnsi="Times New Roman"/>
                <w:sz w:val="24"/>
                <w:szCs w:val="24"/>
              </w:rPr>
            </w:pPr>
          </w:p>
        </w:tc>
        <w:tc>
          <w:tcPr>
            <w:tcW w:w="3402" w:type="dxa"/>
          </w:tcPr>
          <w:p w:rsidR="009247F3" w:rsidRPr="009247F3" w:rsidRDefault="009247F3" w:rsidP="009247F3">
            <w:pPr>
              <w:spacing w:after="0" w:line="240" w:lineRule="auto"/>
              <w:rPr>
                <w:rFonts w:ascii="Times New Roman" w:hAnsi="Times New Roman"/>
                <w:sz w:val="24"/>
                <w:szCs w:val="24"/>
              </w:rPr>
            </w:pP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Сборник статей научно – практической конференции «Деревья без корней», 2019 год</w:t>
            </w:r>
          </w:p>
        </w:tc>
      </w:tr>
      <w:tr w:rsidR="009247F3" w:rsidRPr="009247F3" w:rsidTr="00FE42E6">
        <w:tc>
          <w:tcPr>
            <w:tcW w:w="568"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11</w:t>
            </w:r>
          </w:p>
        </w:tc>
        <w:tc>
          <w:tcPr>
            <w:tcW w:w="2098" w:type="dxa"/>
          </w:tcPr>
          <w:p w:rsidR="009247F3" w:rsidRPr="009247F3" w:rsidRDefault="009247F3" w:rsidP="009247F3">
            <w:pPr>
              <w:spacing w:after="0" w:line="240" w:lineRule="auto"/>
              <w:ind w:firstLine="6"/>
              <w:rPr>
                <w:rFonts w:ascii="Times New Roman" w:hAnsi="Times New Roman"/>
                <w:sz w:val="24"/>
                <w:szCs w:val="24"/>
              </w:rPr>
            </w:pPr>
            <w:r w:rsidRPr="009247F3">
              <w:rPr>
                <w:rFonts w:ascii="Times New Roman" w:hAnsi="Times New Roman"/>
                <w:sz w:val="24"/>
                <w:szCs w:val="24"/>
              </w:rPr>
              <w:t xml:space="preserve">Лемешева Регина </w:t>
            </w:r>
            <w:proofErr w:type="spellStart"/>
            <w:r w:rsidRPr="009247F3">
              <w:rPr>
                <w:rFonts w:ascii="Times New Roman" w:hAnsi="Times New Roman"/>
                <w:sz w:val="24"/>
                <w:szCs w:val="24"/>
              </w:rPr>
              <w:t>Фанисовна</w:t>
            </w:r>
            <w:proofErr w:type="spellEnd"/>
          </w:p>
        </w:tc>
        <w:tc>
          <w:tcPr>
            <w:tcW w:w="129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2018-2019</w:t>
            </w:r>
          </w:p>
        </w:tc>
        <w:tc>
          <w:tcPr>
            <w:tcW w:w="2677"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 xml:space="preserve">«Многоязычие - это способ интеграции в мир интеллектуальности как </w:t>
            </w:r>
            <w:proofErr w:type="spellStart"/>
            <w:r w:rsidRPr="009247F3">
              <w:rPr>
                <w:rFonts w:ascii="Times New Roman" w:hAnsi="Times New Roman"/>
                <w:sz w:val="24"/>
                <w:szCs w:val="24"/>
              </w:rPr>
              <w:t>интеллектуальн</w:t>
            </w:r>
            <w:proofErr w:type="spellEnd"/>
            <w:r w:rsidRPr="009247F3">
              <w:rPr>
                <w:rFonts w:ascii="Times New Roman" w:hAnsi="Times New Roman"/>
                <w:sz w:val="24"/>
                <w:szCs w:val="24"/>
                <w:lang w:val="kk-KZ"/>
              </w:rPr>
              <w:t>ый</w:t>
            </w:r>
            <w:r w:rsidRPr="009247F3">
              <w:rPr>
                <w:rFonts w:ascii="Times New Roman" w:hAnsi="Times New Roman"/>
                <w:sz w:val="24"/>
                <w:szCs w:val="24"/>
              </w:rPr>
              <w:t xml:space="preserve"> потенциал нации»</w:t>
            </w:r>
          </w:p>
        </w:tc>
        <w:tc>
          <w:tcPr>
            <w:tcW w:w="2437" w:type="dxa"/>
          </w:tcPr>
          <w:p w:rsidR="009247F3" w:rsidRPr="009247F3" w:rsidRDefault="009247F3" w:rsidP="009247F3">
            <w:pPr>
              <w:spacing w:after="0" w:line="240" w:lineRule="auto"/>
              <w:rPr>
                <w:rFonts w:ascii="Times New Roman" w:hAnsi="Times New Roman"/>
                <w:sz w:val="24"/>
                <w:szCs w:val="24"/>
              </w:rPr>
            </w:pPr>
          </w:p>
        </w:tc>
        <w:tc>
          <w:tcPr>
            <w:tcW w:w="3402" w:type="dxa"/>
          </w:tcPr>
          <w:p w:rsidR="009247F3" w:rsidRPr="009247F3" w:rsidRDefault="009247F3" w:rsidP="009247F3">
            <w:pPr>
              <w:spacing w:after="0" w:line="240" w:lineRule="auto"/>
              <w:rPr>
                <w:rFonts w:ascii="Times New Roman" w:hAnsi="Times New Roman"/>
                <w:sz w:val="24"/>
                <w:szCs w:val="24"/>
              </w:rPr>
            </w:pP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 xml:space="preserve">Сборник статей научно – практической конференции «Диверсификация как приоритетный </w:t>
            </w:r>
            <w:r w:rsidRPr="009247F3">
              <w:rPr>
                <w:rFonts w:ascii="Times New Roman" w:hAnsi="Times New Roman"/>
                <w:sz w:val="24"/>
                <w:szCs w:val="24"/>
              </w:rPr>
              <w:lastRenderedPageBreak/>
              <w:t>вектор развития системы образования», 2019 год</w:t>
            </w:r>
          </w:p>
        </w:tc>
      </w:tr>
      <w:tr w:rsidR="009247F3" w:rsidRPr="009247F3" w:rsidTr="00FE42E6">
        <w:tc>
          <w:tcPr>
            <w:tcW w:w="568"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lastRenderedPageBreak/>
              <w:t>12</w:t>
            </w:r>
          </w:p>
        </w:tc>
        <w:tc>
          <w:tcPr>
            <w:tcW w:w="2098"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Бурковская Ольга Николаевна</w:t>
            </w:r>
          </w:p>
        </w:tc>
        <w:tc>
          <w:tcPr>
            <w:tcW w:w="129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2019-2020</w:t>
            </w:r>
          </w:p>
        </w:tc>
        <w:tc>
          <w:tcPr>
            <w:tcW w:w="2677"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 xml:space="preserve">«Актуальные методики составления заданий </w:t>
            </w:r>
            <w:proofErr w:type="spellStart"/>
            <w:r w:rsidRPr="009247F3">
              <w:rPr>
                <w:rFonts w:ascii="Times New Roman" w:hAnsi="Times New Roman"/>
                <w:sz w:val="24"/>
                <w:szCs w:val="24"/>
              </w:rPr>
              <w:t>критериального</w:t>
            </w:r>
            <w:proofErr w:type="spellEnd"/>
            <w:r w:rsidRPr="009247F3">
              <w:rPr>
                <w:rFonts w:ascii="Times New Roman" w:hAnsi="Times New Roman"/>
                <w:sz w:val="24"/>
                <w:szCs w:val="24"/>
              </w:rPr>
              <w:t xml:space="preserve"> оценивания по русскому языку и литературе для детей с особыми образовательными потребностями»</w:t>
            </w:r>
          </w:p>
        </w:tc>
        <w:tc>
          <w:tcPr>
            <w:tcW w:w="2437" w:type="dxa"/>
          </w:tcPr>
          <w:p w:rsidR="009247F3" w:rsidRPr="009247F3" w:rsidRDefault="009247F3" w:rsidP="009247F3">
            <w:pPr>
              <w:spacing w:after="0" w:line="240" w:lineRule="auto"/>
              <w:rPr>
                <w:rFonts w:ascii="Times New Roman" w:hAnsi="Times New Roman"/>
                <w:sz w:val="24"/>
                <w:szCs w:val="24"/>
              </w:rPr>
            </w:pPr>
          </w:p>
        </w:tc>
        <w:tc>
          <w:tcPr>
            <w:tcW w:w="340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 xml:space="preserve">Сборник заданий </w:t>
            </w:r>
            <w:proofErr w:type="spellStart"/>
            <w:r w:rsidRPr="009247F3">
              <w:rPr>
                <w:rFonts w:ascii="Times New Roman" w:hAnsi="Times New Roman"/>
                <w:sz w:val="24"/>
                <w:szCs w:val="24"/>
              </w:rPr>
              <w:t>критериального</w:t>
            </w:r>
            <w:proofErr w:type="spellEnd"/>
            <w:r w:rsidRPr="009247F3">
              <w:rPr>
                <w:rFonts w:ascii="Times New Roman" w:hAnsi="Times New Roman"/>
                <w:sz w:val="24"/>
                <w:szCs w:val="24"/>
              </w:rPr>
              <w:t xml:space="preserve"> оценивания для учащихся с ООП в рамках областного семинара «Инновационные педагогические технологии на уроках русского языка и литературы в условиях развития обновленного содержания образования»</w:t>
            </w: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Международный научно-аналитический и информационно-методический журнал «</w:t>
            </w:r>
            <w:r w:rsidRPr="009247F3">
              <w:rPr>
                <w:rFonts w:ascii="Times New Roman" w:hAnsi="Times New Roman"/>
                <w:sz w:val="24"/>
                <w:szCs w:val="24"/>
                <w:lang w:val="en-US"/>
              </w:rPr>
              <w:t>Nobel</w:t>
            </w:r>
            <w:r w:rsidRPr="009247F3">
              <w:rPr>
                <w:rFonts w:ascii="Times New Roman" w:hAnsi="Times New Roman"/>
                <w:sz w:val="24"/>
                <w:szCs w:val="24"/>
              </w:rPr>
              <w:t>», 2020 год</w:t>
            </w:r>
          </w:p>
        </w:tc>
      </w:tr>
      <w:tr w:rsidR="009247F3" w:rsidRPr="009247F3" w:rsidTr="00FE42E6">
        <w:tc>
          <w:tcPr>
            <w:tcW w:w="568"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13</w:t>
            </w:r>
          </w:p>
        </w:tc>
        <w:tc>
          <w:tcPr>
            <w:tcW w:w="2098" w:type="dxa"/>
          </w:tcPr>
          <w:p w:rsidR="009247F3" w:rsidRPr="009247F3" w:rsidRDefault="009247F3" w:rsidP="009247F3">
            <w:pPr>
              <w:spacing w:after="0" w:line="240" w:lineRule="auto"/>
              <w:rPr>
                <w:rFonts w:ascii="Times New Roman" w:hAnsi="Times New Roman"/>
                <w:sz w:val="24"/>
                <w:szCs w:val="24"/>
              </w:rPr>
            </w:pPr>
            <w:proofErr w:type="spellStart"/>
            <w:r w:rsidRPr="009247F3">
              <w:rPr>
                <w:rFonts w:ascii="Times New Roman" w:hAnsi="Times New Roman"/>
                <w:sz w:val="24"/>
                <w:szCs w:val="24"/>
              </w:rPr>
              <w:t>Винокурова</w:t>
            </w:r>
            <w:proofErr w:type="spellEnd"/>
            <w:r w:rsidRPr="009247F3">
              <w:rPr>
                <w:rFonts w:ascii="Times New Roman" w:hAnsi="Times New Roman"/>
                <w:sz w:val="24"/>
                <w:szCs w:val="24"/>
              </w:rPr>
              <w:t xml:space="preserve"> Анна Ивановна</w:t>
            </w:r>
          </w:p>
        </w:tc>
        <w:tc>
          <w:tcPr>
            <w:tcW w:w="129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2019-2020</w:t>
            </w:r>
          </w:p>
        </w:tc>
        <w:tc>
          <w:tcPr>
            <w:tcW w:w="2677"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 xml:space="preserve">«Актуальные методики составления заданий </w:t>
            </w:r>
            <w:proofErr w:type="spellStart"/>
            <w:r w:rsidRPr="009247F3">
              <w:rPr>
                <w:rFonts w:ascii="Times New Roman" w:hAnsi="Times New Roman"/>
                <w:sz w:val="24"/>
                <w:szCs w:val="24"/>
              </w:rPr>
              <w:t>критериального</w:t>
            </w:r>
            <w:proofErr w:type="spellEnd"/>
            <w:r w:rsidRPr="009247F3">
              <w:rPr>
                <w:rFonts w:ascii="Times New Roman" w:hAnsi="Times New Roman"/>
                <w:sz w:val="24"/>
                <w:szCs w:val="24"/>
              </w:rPr>
              <w:t xml:space="preserve"> оценивания по русскому языку и литературе для детей с особыми образовательными потребностями»</w:t>
            </w:r>
          </w:p>
        </w:tc>
        <w:tc>
          <w:tcPr>
            <w:tcW w:w="2437" w:type="dxa"/>
          </w:tcPr>
          <w:p w:rsidR="009247F3" w:rsidRPr="009247F3" w:rsidRDefault="009247F3" w:rsidP="009247F3">
            <w:pPr>
              <w:spacing w:after="0" w:line="240" w:lineRule="auto"/>
              <w:rPr>
                <w:rFonts w:ascii="Times New Roman" w:hAnsi="Times New Roman"/>
                <w:sz w:val="24"/>
                <w:szCs w:val="24"/>
              </w:rPr>
            </w:pPr>
          </w:p>
        </w:tc>
        <w:tc>
          <w:tcPr>
            <w:tcW w:w="3402" w:type="dxa"/>
          </w:tcPr>
          <w:p w:rsidR="009247F3" w:rsidRPr="009247F3" w:rsidRDefault="009247F3" w:rsidP="009247F3">
            <w:pPr>
              <w:spacing w:after="0" w:line="240" w:lineRule="auto"/>
              <w:rPr>
                <w:rFonts w:ascii="Times New Roman" w:hAnsi="Times New Roman"/>
                <w:sz w:val="24"/>
                <w:szCs w:val="24"/>
              </w:rPr>
            </w:pP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Международный научно-аналитический и информационно-методический журнал «</w:t>
            </w:r>
            <w:r w:rsidRPr="009247F3">
              <w:rPr>
                <w:rFonts w:ascii="Times New Roman" w:hAnsi="Times New Roman"/>
                <w:sz w:val="24"/>
                <w:szCs w:val="24"/>
                <w:lang w:val="en-US"/>
              </w:rPr>
              <w:t>Nobel</w:t>
            </w:r>
            <w:r w:rsidRPr="009247F3">
              <w:rPr>
                <w:rFonts w:ascii="Times New Roman" w:hAnsi="Times New Roman"/>
                <w:sz w:val="24"/>
                <w:szCs w:val="24"/>
              </w:rPr>
              <w:t>», 2020 год</w:t>
            </w:r>
          </w:p>
        </w:tc>
      </w:tr>
      <w:tr w:rsidR="009247F3" w:rsidRPr="009247F3" w:rsidTr="00FE42E6">
        <w:tc>
          <w:tcPr>
            <w:tcW w:w="568" w:type="dxa"/>
            <w:vMerge w:val="restart"/>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14</w:t>
            </w:r>
          </w:p>
        </w:tc>
        <w:tc>
          <w:tcPr>
            <w:tcW w:w="2098" w:type="dxa"/>
            <w:vMerge w:val="restart"/>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Панкратьева Тамара Николаевна</w:t>
            </w:r>
          </w:p>
        </w:tc>
        <w:tc>
          <w:tcPr>
            <w:tcW w:w="129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2018-2019</w:t>
            </w:r>
          </w:p>
        </w:tc>
        <w:tc>
          <w:tcPr>
            <w:tcW w:w="2677" w:type="dxa"/>
          </w:tcPr>
          <w:p w:rsidR="009247F3" w:rsidRPr="009247F3" w:rsidRDefault="009247F3" w:rsidP="009247F3">
            <w:pPr>
              <w:spacing w:after="0" w:line="240" w:lineRule="auto"/>
              <w:rPr>
                <w:rFonts w:ascii="Times New Roman" w:hAnsi="Times New Roman"/>
                <w:sz w:val="24"/>
                <w:szCs w:val="24"/>
              </w:rPr>
            </w:pPr>
          </w:p>
        </w:tc>
        <w:tc>
          <w:tcPr>
            <w:tcW w:w="2437" w:type="dxa"/>
          </w:tcPr>
          <w:p w:rsidR="009247F3" w:rsidRPr="009247F3" w:rsidRDefault="009247F3" w:rsidP="009247F3">
            <w:pPr>
              <w:spacing w:after="0" w:line="240" w:lineRule="auto"/>
              <w:rPr>
                <w:rFonts w:ascii="Times New Roman" w:hAnsi="Times New Roman"/>
                <w:sz w:val="24"/>
                <w:szCs w:val="24"/>
              </w:rPr>
            </w:pPr>
          </w:p>
        </w:tc>
        <w:tc>
          <w:tcPr>
            <w:tcW w:w="340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 xml:space="preserve">Методическое пособие </w:t>
            </w:r>
            <w:proofErr w:type="spellStart"/>
            <w:r w:rsidRPr="009247F3">
              <w:rPr>
                <w:rFonts w:ascii="Times New Roman" w:hAnsi="Times New Roman"/>
                <w:sz w:val="24"/>
                <w:szCs w:val="24"/>
              </w:rPr>
              <w:t>разноуровневых</w:t>
            </w:r>
            <w:proofErr w:type="spellEnd"/>
            <w:r w:rsidRPr="009247F3">
              <w:rPr>
                <w:rFonts w:ascii="Times New Roman" w:hAnsi="Times New Roman"/>
                <w:sz w:val="24"/>
                <w:szCs w:val="24"/>
              </w:rPr>
              <w:t xml:space="preserve"> заданий для учащихся начальных классов по развитию функциональной грамотности, </w:t>
            </w:r>
            <w:r w:rsidRPr="009247F3">
              <w:rPr>
                <w:rFonts w:ascii="Times New Roman" w:hAnsi="Times New Roman"/>
                <w:bCs/>
                <w:sz w:val="24"/>
                <w:szCs w:val="24"/>
              </w:rPr>
              <w:t xml:space="preserve">областная научно-практическая конференция на базе УМЦ г. </w:t>
            </w:r>
            <w:r w:rsidRPr="009247F3">
              <w:rPr>
                <w:rFonts w:ascii="Times New Roman" w:hAnsi="Times New Roman"/>
                <w:bCs/>
                <w:sz w:val="24"/>
                <w:szCs w:val="24"/>
              </w:rPr>
              <w:lastRenderedPageBreak/>
              <w:t>Караганды</w:t>
            </w:r>
          </w:p>
        </w:tc>
        <w:tc>
          <w:tcPr>
            <w:tcW w:w="2295" w:type="dxa"/>
          </w:tcPr>
          <w:p w:rsidR="009247F3" w:rsidRPr="009247F3" w:rsidRDefault="009247F3" w:rsidP="009247F3">
            <w:pPr>
              <w:spacing w:after="0" w:line="240" w:lineRule="auto"/>
              <w:rPr>
                <w:rFonts w:ascii="Times New Roman" w:hAnsi="Times New Roman"/>
                <w:sz w:val="24"/>
                <w:szCs w:val="24"/>
              </w:rPr>
            </w:pPr>
          </w:p>
        </w:tc>
      </w:tr>
      <w:tr w:rsidR="009247F3" w:rsidRPr="009247F3" w:rsidTr="00FE42E6">
        <w:tc>
          <w:tcPr>
            <w:tcW w:w="568" w:type="dxa"/>
            <w:vMerge/>
          </w:tcPr>
          <w:p w:rsidR="009247F3" w:rsidRPr="009247F3" w:rsidRDefault="009247F3" w:rsidP="009247F3">
            <w:pPr>
              <w:spacing w:after="0" w:line="240" w:lineRule="auto"/>
              <w:rPr>
                <w:rFonts w:ascii="Times New Roman" w:hAnsi="Times New Roman"/>
                <w:sz w:val="24"/>
                <w:szCs w:val="24"/>
              </w:rPr>
            </w:pPr>
          </w:p>
        </w:tc>
        <w:tc>
          <w:tcPr>
            <w:tcW w:w="2098" w:type="dxa"/>
            <w:vMerge/>
          </w:tcPr>
          <w:p w:rsidR="009247F3" w:rsidRPr="009247F3" w:rsidRDefault="009247F3" w:rsidP="009247F3">
            <w:pPr>
              <w:spacing w:after="0" w:line="240" w:lineRule="auto"/>
              <w:rPr>
                <w:rFonts w:ascii="Times New Roman" w:hAnsi="Times New Roman"/>
                <w:sz w:val="24"/>
                <w:szCs w:val="24"/>
              </w:rPr>
            </w:pPr>
          </w:p>
        </w:tc>
        <w:tc>
          <w:tcPr>
            <w:tcW w:w="129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2019-2020</w:t>
            </w:r>
          </w:p>
        </w:tc>
        <w:tc>
          <w:tcPr>
            <w:tcW w:w="2677"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«Проектно-исследовательская деятельность, как способ формирования компетентной личности обучающегося»</w:t>
            </w:r>
          </w:p>
        </w:tc>
        <w:tc>
          <w:tcPr>
            <w:tcW w:w="2437" w:type="dxa"/>
          </w:tcPr>
          <w:p w:rsidR="009247F3" w:rsidRPr="009247F3" w:rsidRDefault="009247F3" w:rsidP="009247F3">
            <w:pPr>
              <w:spacing w:after="0" w:line="240" w:lineRule="auto"/>
              <w:rPr>
                <w:rFonts w:ascii="Times New Roman" w:hAnsi="Times New Roman"/>
                <w:sz w:val="24"/>
                <w:szCs w:val="24"/>
              </w:rPr>
            </w:pPr>
          </w:p>
        </w:tc>
        <w:tc>
          <w:tcPr>
            <w:tcW w:w="3402" w:type="dxa"/>
          </w:tcPr>
          <w:p w:rsidR="009247F3" w:rsidRPr="009247F3" w:rsidRDefault="009247F3" w:rsidP="009247F3">
            <w:pPr>
              <w:spacing w:after="0" w:line="240" w:lineRule="auto"/>
              <w:rPr>
                <w:rFonts w:ascii="Times New Roman" w:hAnsi="Times New Roman"/>
                <w:sz w:val="24"/>
                <w:szCs w:val="24"/>
              </w:rPr>
            </w:pP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Сборник статей научно-практической конференции «Инновационная траектория развития педагога: от теории к практике»</w:t>
            </w:r>
          </w:p>
        </w:tc>
      </w:tr>
      <w:tr w:rsidR="009247F3" w:rsidRPr="009247F3" w:rsidTr="00FE42E6">
        <w:tc>
          <w:tcPr>
            <w:tcW w:w="568"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15</w:t>
            </w:r>
          </w:p>
        </w:tc>
        <w:tc>
          <w:tcPr>
            <w:tcW w:w="2098" w:type="dxa"/>
          </w:tcPr>
          <w:p w:rsidR="009247F3" w:rsidRPr="009247F3" w:rsidRDefault="009247F3" w:rsidP="009247F3">
            <w:pPr>
              <w:spacing w:after="0" w:line="240" w:lineRule="auto"/>
              <w:rPr>
                <w:rFonts w:ascii="Times New Roman" w:hAnsi="Times New Roman"/>
                <w:sz w:val="24"/>
                <w:szCs w:val="24"/>
              </w:rPr>
            </w:pPr>
            <w:proofErr w:type="spellStart"/>
            <w:r w:rsidRPr="009247F3">
              <w:rPr>
                <w:rFonts w:ascii="Times New Roman" w:hAnsi="Times New Roman"/>
                <w:sz w:val="24"/>
                <w:szCs w:val="24"/>
              </w:rPr>
              <w:t>Ганюшина</w:t>
            </w:r>
            <w:proofErr w:type="spellEnd"/>
            <w:r w:rsidRPr="009247F3">
              <w:rPr>
                <w:rFonts w:ascii="Times New Roman" w:hAnsi="Times New Roman"/>
                <w:sz w:val="24"/>
                <w:szCs w:val="24"/>
              </w:rPr>
              <w:t xml:space="preserve"> Наиля </w:t>
            </w:r>
            <w:proofErr w:type="spellStart"/>
            <w:r w:rsidRPr="009247F3">
              <w:rPr>
                <w:rFonts w:ascii="Times New Roman" w:hAnsi="Times New Roman"/>
                <w:sz w:val="24"/>
                <w:szCs w:val="24"/>
              </w:rPr>
              <w:t>Мальмуновна</w:t>
            </w:r>
            <w:proofErr w:type="spellEnd"/>
          </w:p>
        </w:tc>
        <w:tc>
          <w:tcPr>
            <w:tcW w:w="1292"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2019-2020</w:t>
            </w:r>
          </w:p>
        </w:tc>
        <w:tc>
          <w:tcPr>
            <w:tcW w:w="2677"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«Проектно-исследовательская деятельность, как способ формирования компетентной личности обучающегося»</w:t>
            </w:r>
          </w:p>
        </w:tc>
        <w:tc>
          <w:tcPr>
            <w:tcW w:w="2437" w:type="dxa"/>
          </w:tcPr>
          <w:p w:rsidR="009247F3" w:rsidRPr="009247F3" w:rsidRDefault="009247F3" w:rsidP="009247F3">
            <w:pPr>
              <w:spacing w:after="0" w:line="240" w:lineRule="auto"/>
              <w:rPr>
                <w:rFonts w:ascii="Times New Roman" w:hAnsi="Times New Roman"/>
                <w:sz w:val="24"/>
                <w:szCs w:val="24"/>
              </w:rPr>
            </w:pPr>
          </w:p>
        </w:tc>
        <w:tc>
          <w:tcPr>
            <w:tcW w:w="3402" w:type="dxa"/>
          </w:tcPr>
          <w:p w:rsidR="009247F3" w:rsidRPr="009247F3" w:rsidRDefault="009247F3" w:rsidP="009247F3">
            <w:pPr>
              <w:spacing w:after="0" w:line="240" w:lineRule="auto"/>
              <w:rPr>
                <w:rFonts w:ascii="Times New Roman" w:hAnsi="Times New Roman"/>
                <w:sz w:val="24"/>
                <w:szCs w:val="24"/>
              </w:rPr>
            </w:pPr>
          </w:p>
        </w:tc>
        <w:tc>
          <w:tcPr>
            <w:tcW w:w="2295" w:type="dxa"/>
          </w:tcPr>
          <w:p w:rsidR="009247F3" w:rsidRPr="009247F3" w:rsidRDefault="009247F3" w:rsidP="009247F3">
            <w:pPr>
              <w:spacing w:after="0" w:line="240" w:lineRule="auto"/>
              <w:rPr>
                <w:rFonts w:ascii="Times New Roman" w:hAnsi="Times New Roman"/>
                <w:sz w:val="24"/>
                <w:szCs w:val="24"/>
              </w:rPr>
            </w:pPr>
            <w:r w:rsidRPr="009247F3">
              <w:rPr>
                <w:rFonts w:ascii="Times New Roman" w:hAnsi="Times New Roman"/>
                <w:sz w:val="24"/>
                <w:szCs w:val="24"/>
              </w:rPr>
              <w:t>Сборник статей научно-практической конференции «Инновационная траектория развития педагога: от теории к практике»</w:t>
            </w:r>
          </w:p>
        </w:tc>
      </w:tr>
    </w:tbl>
    <w:p w:rsidR="009247F3" w:rsidRDefault="009247F3" w:rsidP="009247F3">
      <w:pPr>
        <w:spacing w:after="0" w:line="240" w:lineRule="auto"/>
        <w:jc w:val="both"/>
        <w:rPr>
          <w:rFonts w:ascii="Times New Roman" w:hAnsi="Times New Roman"/>
          <w:sz w:val="28"/>
          <w:szCs w:val="28"/>
        </w:rPr>
      </w:pPr>
    </w:p>
    <w:p w:rsidR="00AA653E" w:rsidRDefault="00AA653E" w:rsidP="009247F3">
      <w:pPr>
        <w:pStyle w:val="a3"/>
        <w:ind w:left="0"/>
        <w:jc w:val="center"/>
        <w:rPr>
          <w:b/>
          <w:color w:val="000000"/>
          <w:sz w:val="28"/>
          <w:szCs w:val="28"/>
          <w:shd w:val="clear" w:color="auto" w:fill="FFFFFF"/>
          <w:lang w:val="kk-KZ"/>
        </w:rPr>
      </w:pPr>
    </w:p>
    <w:p w:rsidR="00BB389E" w:rsidRDefault="00BB389E" w:rsidP="00C24D92">
      <w:pPr>
        <w:pStyle w:val="a3"/>
        <w:ind w:left="0"/>
        <w:jc w:val="right"/>
        <w:rPr>
          <w:b/>
          <w:color w:val="000000"/>
          <w:sz w:val="28"/>
          <w:szCs w:val="28"/>
          <w:shd w:val="clear" w:color="auto" w:fill="FFFFFF"/>
          <w:lang w:val="kk-KZ"/>
        </w:rPr>
      </w:pPr>
    </w:p>
    <w:p w:rsidR="00BB389E" w:rsidRDefault="00BB389E" w:rsidP="00C24D92">
      <w:pPr>
        <w:pStyle w:val="a3"/>
        <w:ind w:left="0"/>
        <w:jc w:val="right"/>
        <w:rPr>
          <w:b/>
          <w:color w:val="000000"/>
          <w:sz w:val="28"/>
          <w:szCs w:val="28"/>
          <w:shd w:val="clear" w:color="auto" w:fill="FFFFFF"/>
          <w:lang w:val="kk-KZ"/>
        </w:rPr>
      </w:pPr>
    </w:p>
    <w:p w:rsidR="00BB389E" w:rsidRDefault="00BB389E" w:rsidP="00C24D92">
      <w:pPr>
        <w:pStyle w:val="a3"/>
        <w:ind w:left="0"/>
        <w:jc w:val="right"/>
        <w:rPr>
          <w:b/>
          <w:color w:val="000000"/>
          <w:sz w:val="28"/>
          <w:szCs w:val="28"/>
          <w:shd w:val="clear" w:color="auto" w:fill="FFFFFF"/>
          <w:lang w:val="kk-KZ"/>
        </w:rPr>
      </w:pPr>
    </w:p>
    <w:p w:rsidR="00BB389E" w:rsidRDefault="00BB389E" w:rsidP="00C24D92">
      <w:pPr>
        <w:pStyle w:val="a3"/>
        <w:ind w:left="0"/>
        <w:jc w:val="right"/>
        <w:rPr>
          <w:b/>
          <w:color w:val="000000"/>
          <w:sz w:val="28"/>
          <w:szCs w:val="28"/>
          <w:shd w:val="clear" w:color="auto" w:fill="FFFFFF"/>
          <w:lang w:val="kk-KZ"/>
        </w:rPr>
      </w:pPr>
    </w:p>
    <w:p w:rsidR="00BB389E" w:rsidRDefault="00BB389E" w:rsidP="00C24D92">
      <w:pPr>
        <w:pStyle w:val="a3"/>
        <w:ind w:left="0"/>
        <w:jc w:val="right"/>
        <w:rPr>
          <w:b/>
          <w:color w:val="000000"/>
          <w:sz w:val="28"/>
          <w:szCs w:val="28"/>
          <w:shd w:val="clear" w:color="auto" w:fill="FFFFFF"/>
          <w:lang w:val="kk-KZ"/>
        </w:rPr>
      </w:pPr>
    </w:p>
    <w:p w:rsidR="00BB389E" w:rsidRDefault="00BB389E" w:rsidP="00C24D92">
      <w:pPr>
        <w:pStyle w:val="a3"/>
        <w:ind w:left="0"/>
        <w:jc w:val="right"/>
        <w:rPr>
          <w:b/>
          <w:color w:val="000000"/>
          <w:sz w:val="28"/>
          <w:szCs w:val="28"/>
          <w:shd w:val="clear" w:color="auto" w:fill="FFFFFF"/>
          <w:lang w:val="kk-KZ"/>
        </w:rPr>
      </w:pPr>
    </w:p>
    <w:p w:rsidR="00BB389E" w:rsidRDefault="00BB389E" w:rsidP="00C24D92">
      <w:pPr>
        <w:pStyle w:val="a3"/>
        <w:ind w:left="0"/>
        <w:jc w:val="right"/>
        <w:rPr>
          <w:b/>
          <w:color w:val="000000"/>
          <w:sz w:val="28"/>
          <w:szCs w:val="28"/>
          <w:shd w:val="clear" w:color="auto" w:fill="FFFFFF"/>
          <w:lang w:val="kk-KZ"/>
        </w:rPr>
      </w:pPr>
    </w:p>
    <w:p w:rsidR="003679DB" w:rsidRPr="00C24D92" w:rsidRDefault="00AA653E" w:rsidP="00C24D92">
      <w:pPr>
        <w:pStyle w:val="a3"/>
        <w:ind w:left="0"/>
        <w:jc w:val="right"/>
        <w:rPr>
          <w:b/>
          <w:color w:val="000000"/>
          <w:sz w:val="28"/>
          <w:szCs w:val="28"/>
          <w:shd w:val="clear" w:color="auto" w:fill="FFFFFF"/>
          <w:lang w:val="kk-KZ"/>
        </w:rPr>
      </w:pPr>
      <w:r>
        <w:rPr>
          <w:b/>
          <w:color w:val="000000"/>
          <w:sz w:val="28"/>
          <w:szCs w:val="28"/>
          <w:shd w:val="clear" w:color="auto" w:fill="FFFFFF"/>
          <w:lang w:val="kk-KZ"/>
        </w:rPr>
        <w:lastRenderedPageBreak/>
        <w:t>Приложение 4.</w:t>
      </w:r>
    </w:p>
    <w:p w:rsidR="009247F3" w:rsidRDefault="009247F3" w:rsidP="009247F3">
      <w:pPr>
        <w:pStyle w:val="a3"/>
        <w:ind w:left="0"/>
        <w:jc w:val="center"/>
        <w:rPr>
          <w:b/>
          <w:sz w:val="28"/>
          <w:szCs w:val="28"/>
        </w:rPr>
      </w:pPr>
      <w:r w:rsidRPr="00302E30">
        <w:rPr>
          <w:b/>
          <w:sz w:val="28"/>
          <w:szCs w:val="28"/>
        </w:rPr>
        <w:t>Участие в конкурсах педагогического мастерства</w:t>
      </w:r>
    </w:p>
    <w:p w:rsidR="009247F3" w:rsidRPr="00302E30" w:rsidRDefault="009247F3" w:rsidP="009247F3">
      <w:pPr>
        <w:pStyle w:val="a3"/>
        <w:ind w:left="0"/>
        <w:jc w:val="center"/>
        <w:rPr>
          <w:b/>
          <w:sz w:val="28"/>
          <w:szCs w:val="28"/>
        </w:rPr>
      </w:pPr>
    </w:p>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6609"/>
        <w:gridCol w:w="3969"/>
      </w:tblGrid>
      <w:tr w:rsidR="009247F3" w:rsidRPr="007B7DD3" w:rsidTr="00FE42E6">
        <w:tc>
          <w:tcPr>
            <w:tcW w:w="3739" w:type="dxa"/>
          </w:tcPr>
          <w:p w:rsidR="009247F3" w:rsidRPr="007B7DD3" w:rsidRDefault="009247F3" w:rsidP="009247F3">
            <w:pPr>
              <w:spacing w:after="0" w:line="240" w:lineRule="auto"/>
              <w:jc w:val="center"/>
              <w:outlineLvl w:val="0"/>
              <w:rPr>
                <w:rFonts w:ascii="Times New Roman" w:hAnsi="Times New Roman"/>
                <w:b/>
                <w:sz w:val="28"/>
                <w:szCs w:val="28"/>
              </w:rPr>
            </w:pPr>
            <w:r w:rsidRPr="00EF2D1A">
              <w:rPr>
                <w:rFonts w:ascii="Times New Roman" w:hAnsi="Times New Roman"/>
                <w:b/>
                <w:spacing w:val="-1"/>
                <w:sz w:val="28"/>
                <w:szCs w:val="28"/>
              </w:rPr>
              <w:t>Фамилия, имя</w:t>
            </w:r>
            <w:r>
              <w:rPr>
                <w:rFonts w:ascii="Times New Roman" w:hAnsi="Times New Roman"/>
                <w:b/>
                <w:spacing w:val="-1"/>
                <w:sz w:val="28"/>
                <w:szCs w:val="28"/>
              </w:rPr>
              <w:t>, отчество (при наличии)</w:t>
            </w:r>
            <w:r w:rsidRPr="00EF2D1A">
              <w:rPr>
                <w:rFonts w:ascii="Times New Roman" w:hAnsi="Times New Roman"/>
                <w:b/>
                <w:spacing w:val="-1"/>
                <w:sz w:val="28"/>
                <w:szCs w:val="28"/>
              </w:rPr>
              <w:t xml:space="preserve"> учителя</w:t>
            </w:r>
          </w:p>
        </w:tc>
        <w:tc>
          <w:tcPr>
            <w:tcW w:w="6609" w:type="dxa"/>
          </w:tcPr>
          <w:p w:rsidR="009247F3" w:rsidRPr="007B7DD3" w:rsidRDefault="009247F3" w:rsidP="009247F3">
            <w:pPr>
              <w:spacing w:after="0" w:line="240" w:lineRule="auto"/>
              <w:jc w:val="center"/>
              <w:outlineLvl w:val="0"/>
              <w:rPr>
                <w:rFonts w:ascii="Times New Roman" w:hAnsi="Times New Roman"/>
                <w:b/>
                <w:sz w:val="28"/>
                <w:szCs w:val="28"/>
              </w:rPr>
            </w:pPr>
            <w:r w:rsidRPr="007B7DD3">
              <w:rPr>
                <w:rFonts w:ascii="Times New Roman" w:hAnsi="Times New Roman"/>
                <w:b/>
                <w:sz w:val="28"/>
                <w:szCs w:val="28"/>
              </w:rPr>
              <w:t>Наименование конкурса</w:t>
            </w:r>
          </w:p>
        </w:tc>
        <w:tc>
          <w:tcPr>
            <w:tcW w:w="3969" w:type="dxa"/>
          </w:tcPr>
          <w:p w:rsidR="009247F3" w:rsidRPr="007B7DD3" w:rsidRDefault="009247F3" w:rsidP="009247F3">
            <w:pPr>
              <w:spacing w:after="0" w:line="240" w:lineRule="auto"/>
              <w:jc w:val="center"/>
              <w:outlineLvl w:val="0"/>
              <w:rPr>
                <w:rFonts w:ascii="Times New Roman" w:hAnsi="Times New Roman"/>
                <w:b/>
                <w:sz w:val="28"/>
                <w:szCs w:val="28"/>
              </w:rPr>
            </w:pPr>
            <w:r w:rsidRPr="007B7DD3">
              <w:rPr>
                <w:rFonts w:ascii="Times New Roman" w:hAnsi="Times New Roman"/>
                <w:b/>
                <w:sz w:val="28"/>
                <w:szCs w:val="28"/>
              </w:rPr>
              <w:t>Результат</w:t>
            </w:r>
          </w:p>
        </w:tc>
      </w:tr>
      <w:tr w:rsidR="009247F3" w:rsidRPr="007B7DD3" w:rsidTr="00FE42E6">
        <w:tc>
          <w:tcPr>
            <w:tcW w:w="3739" w:type="dxa"/>
          </w:tcPr>
          <w:p w:rsidR="009247F3" w:rsidRPr="00841926" w:rsidRDefault="009247F3" w:rsidP="009247F3">
            <w:pPr>
              <w:spacing w:after="0" w:line="240" w:lineRule="auto"/>
              <w:jc w:val="center"/>
              <w:outlineLvl w:val="0"/>
              <w:rPr>
                <w:rFonts w:ascii="Times New Roman" w:hAnsi="Times New Roman"/>
                <w:sz w:val="28"/>
                <w:szCs w:val="28"/>
              </w:rPr>
            </w:pPr>
            <w:proofErr w:type="spellStart"/>
            <w:r w:rsidRPr="00841926">
              <w:rPr>
                <w:rFonts w:ascii="Times New Roman" w:hAnsi="Times New Roman"/>
                <w:sz w:val="28"/>
                <w:szCs w:val="28"/>
              </w:rPr>
              <w:t>Жикеева</w:t>
            </w:r>
            <w:proofErr w:type="spellEnd"/>
            <w:r w:rsidRPr="00841926">
              <w:rPr>
                <w:rFonts w:ascii="Times New Roman" w:hAnsi="Times New Roman"/>
                <w:sz w:val="28"/>
                <w:szCs w:val="28"/>
              </w:rPr>
              <w:t xml:space="preserve"> </w:t>
            </w:r>
            <w:proofErr w:type="spellStart"/>
            <w:r w:rsidRPr="00841926">
              <w:rPr>
                <w:rFonts w:ascii="Times New Roman" w:hAnsi="Times New Roman"/>
                <w:sz w:val="28"/>
                <w:szCs w:val="28"/>
              </w:rPr>
              <w:t>Акерке</w:t>
            </w:r>
            <w:proofErr w:type="spellEnd"/>
            <w:r w:rsidRPr="00841926">
              <w:rPr>
                <w:rFonts w:ascii="Times New Roman" w:hAnsi="Times New Roman"/>
                <w:sz w:val="28"/>
                <w:szCs w:val="28"/>
              </w:rPr>
              <w:t xml:space="preserve"> Сергеевна</w:t>
            </w:r>
          </w:p>
        </w:tc>
        <w:tc>
          <w:tcPr>
            <w:tcW w:w="6609" w:type="dxa"/>
          </w:tcPr>
          <w:p w:rsidR="009247F3" w:rsidRPr="00841926" w:rsidRDefault="009247F3" w:rsidP="009247F3">
            <w:pPr>
              <w:spacing w:after="0" w:line="240" w:lineRule="auto"/>
              <w:jc w:val="center"/>
              <w:outlineLvl w:val="0"/>
              <w:rPr>
                <w:rFonts w:ascii="Times New Roman" w:hAnsi="Times New Roman"/>
                <w:b/>
                <w:sz w:val="28"/>
                <w:szCs w:val="28"/>
              </w:rPr>
            </w:pPr>
            <w:r w:rsidRPr="00841926">
              <w:rPr>
                <w:rFonts w:ascii="Times New Roman" w:hAnsi="Times New Roman"/>
                <w:sz w:val="28"/>
                <w:szCs w:val="28"/>
              </w:rPr>
              <w:t>Городской конкурс педагогического мастерства «Учитель года - 2017», ГУ «Отдел образования г. Сарани»</w:t>
            </w:r>
          </w:p>
        </w:tc>
        <w:tc>
          <w:tcPr>
            <w:tcW w:w="3969" w:type="dxa"/>
          </w:tcPr>
          <w:p w:rsidR="009247F3" w:rsidRPr="00841926" w:rsidRDefault="009247F3" w:rsidP="009247F3">
            <w:pPr>
              <w:spacing w:after="0" w:line="240" w:lineRule="auto"/>
              <w:jc w:val="center"/>
              <w:outlineLvl w:val="0"/>
              <w:rPr>
                <w:rFonts w:ascii="Times New Roman" w:hAnsi="Times New Roman"/>
                <w:sz w:val="28"/>
                <w:szCs w:val="28"/>
              </w:rPr>
            </w:pPr>
            <w:r w:rsidRPr="00841926">
              <w:rPr>
                <w:rFonts w:ascii="Times New Roman" w:hAnsi="Times New Roman"/>
                <w:sz w:val="28"/>
                <w:szCs w:val="28"/>
              </w:rPr>
              <w:t>сертификат</w:t>
            </w:r>
          </w:p>
        </w:tc>
      </w:tr>
      <w:tr w:rsidR="00BB389E" w:rsidRPr="007B7DD3" w:rsidTr="00FE42E6">
        <w:tc>
          <w:tcPr>
            <w:tcW w:w="3739" w:type="dxa"/>
            <w:vMerge w:val="restart"/>
          </w:tcPr>
          <w:p w:rsidR="00BB389E" w:rsidRPr="00841926" w:rsidRDefault="00BB389E" w:rsidP="009247F3">
            <w:pPr>
              <w:spacing w:after="0" w:line="240" w:lineRule="auto"/>
              <w:jc w:val="center"/>
              <w:outlineLvl w:val="0"/>
              <w:rPr>
                <w:rFonts w:ascii="Times New Roman" w:hAnsi="Times New Roman"/>
                <w:sz w:val="28"/>
                <w:szCs w:val="28"/>
              </w:rPr>
            </w:pPr>
            <w:r w:rsidRPr="00841926">
              <w:rPr>
                <w:rFonts w:ascii="Times New Roman" w:hAnsi="Times New Roman"/>
                <w:sz w:val="28"/>
                <w:szCs w:val="28"/>
              </w:rPr>
              <w:t>Волкова Татьяна Алексеевна</w:t>
            </w:r>
          </w:p>
        </w:tc>
        <w:tc>
          <w:tcPr>
            <w:tcW w:w="6609" w:type="dxa"/>
          </w:tcPr>
          <w:p w:rsidR="00BB389E" w:rsidRPr="00841926" w:rsidRDefault="00BB389E" w:rsidP="009247F3">
            <w:pPr>
              <w:spacing w:after="0" w:line="240" w:lineRule="auto"/>
              <w:jc w:val="center"/>
              <w:outlineLvl w:val="0"/>
              <w:rPr>
                <w:rFonts w:ascii="Times New Roman" w:hAnsi="Times New Roman"/>
                <w:b/>
                <w:sz w:val="28"/>
                <w:szCs w:val="28"/>
              </w:rPr>
            </w:pPr>
            <w:r w:rsidRPr="00841926">
              <w:rPr>
                <w:rFonts w:ascii="Times New Roman" w:hAnsi="Times New Roman"/>
                <w:sz w:val="28"/>
                <w:szCs w:val="28"/>
              </w:rPr>
              <w:t xml:space="preserve">Конкурс на присуждение премии </w:t>
            </w:r>
            <w:proofErr w:type="spellStart"/>
            <w:r w:rsidRPr="00841926">
              <w:rPr>
                <w:rFonts w:ascii="Times New Roman" w:hAnsi="Times New Roman"/>
                <w:sz w:val="28"/>
                <w:szCs w:val="28"/>
              </w:rPr>
              <w:t>акима</w:t>
            </w:r>
            <w:proofErr w:type="spellEnd"/>
            <w:r w:rsidRPr="00841926">
              <w:rPr>
                <w:rFonts w:ascii="Times New Roman" w:hAnsi="Times New Roman"/>
                <w:sz w:val="28"/>
                <w:szCs w:val="28"/>
              </w:rPr>
              <w:t xml:space="preserve"> Карагандинской области «Лучший педагог», 2017г.</w:t>
            </w:r>
          </w:p>
        </w:tc>
        <w:tc>
          <w:tcPr>
            <w:tcW w:w="3969" w:type="dxa"/>
          </w:tcPr>
          <w:p w:rsidR="00BB389E" w:rsidRPr="00841926" w:rsidRDefault="00BB389E" w:rsidP="009247F3">
            <w:pPr>
              <w:spacing w:after="0" w:line="240" w:lineRule="auto"/>
              <w:jc w:val="center"/>
              <w:outlineLvl w:val="0"/>
              <w:rPr>
                <w:rFonts w:ascii="Times New Roman" w:hAnsi="Times New Roman"/>
                <w:sz w:val="28"/>
                <w:szCs w:val="28"/>
              </w:rPr>
            </w:pPr>
            <w:r w:rsidRPr="00841926">
              <w:rPr>
                <w:rFonts w:ascii="Times New Roman" w:hAnsi="Times New Roman"/>
                <w:sz w:val="28"/>
                <w:szCs w:val="28"/>
              </w:rPr>
              <w:t>сертификат</w:t>
            </w:r>
          </w:p>
        </w:tc>
      </w:tr>
      <w:tr w:rsidR="00BB389E" w:rsidRPr="007B7DD3" w:rsidTr="00FE42E6">
        <w:tc>
          <w:tcPr>
            <w:tcW w:w="3739" w:type="dxa"/>
            <w:vMerge/>
          </w:tcPr>
          <w:p w:rsidR="00BB389E" w:rsidRPr="00841926" w:rsidRDefault="00BB389E" w:rsidP="009247F3">
            <w:pPr>
              <w:spacing w:after="0" w:line="240" w:lineRule="auto"/>
              <w:jc w:val="center"/>
              <w:outlineLvl w:val="0"/>
              <w:rPr>
                <w:rFonts w:ascii="Times New Roman" w:hAnsi="Times New Roman"/>
                <w:sz w:val="28"/>
                <w:szCs w:val="28"/>
              </w:rPr>
            </w:pPr>
          </w:p>
        </w:tc>
        <w:tc>
          <w:tcPr>
            <w:tcW w:w="6609" w:type="dxa"/>
          </w:tcPr>
          <w:p w:rsidR="00BB389E" w:rsidRPr="003679DB" w:rsidRDefault="00BB389E" w:rsidP="009247F3">
            <w:pPr>
              <w:spacing w:after="0" w:line="240" w:lineRule="auto"/>
              <w:jc w:val="center"/>
              <w:outlineLvl w:val="0"/>
              <w:rPr>
                <w:rFonts w:ascii="Times New Roman" w:hAnsi="Times New Roman"/>
                <w:sz w:val="28"/>
                <w:szCs w:val="28"/>
              </w:rPr>
            </w:pPr>
            <w:r>
              <w:rPr>
                <w:rFonts w:ascii="Times New Roman" w:hAnsi="Times New Roman"/>
                <w:sz w:val="28"/>
                <w:szCs w:val="28"/>
                <w:lang w:val="en-US"/>
              </w:rPr>
              <w:t>XVII</w:t>
            </w:r>
            <w:r>
              <w:rPr>
                <w:rFonts w:ascii="Times New Roman" w:hAnsi="Times New Roman"/>
                <w:sz w:val="28"/>
                <w:szCs w:val="28"/>
              </w:rPr>
              <w:t xml:space="preserve"> Открытый Республиканский фестиваль педагогических работ «Методический вернисаж»</w:t>
            </w:r>
          </w:p>
        </w:tc>
        <w:tc>
          <w:tcPr>
            <w:tcW w:w="3969" w:type="dxa"/>
          </w:tcPr>
          <w:p w:rsidR="00BB389E" w:rsidRPr="00841926" w:rsidRDefault="00BB389E" w:rsidP="009247F3">
            <w:pPr>
              <w:spacing w:after="0" w:line="240" w:lineRule="auto"/>
              <w:jc w:val="center"/>
              <w:outlineLvl w:val="0"/>
              <w:rPr>
                <w:rFonts w:ascii="Times New Roman" w:hAnsi="Times New Roman"/>
                <w:sz w:val="28"/>
                <w:szCs w:val="28"/>
              </w:rPr>
            </w:pPr>
            <w:r>
              <w:rPr>
                <w:rFonts w:ascii="Times New Roman" w:hAnsi="Times New Roman"/>
                <w:sz w:val="28"/>
                <w:szCs w:val="28"/>
              </w:rPr>
              <w:t>Диплом 3 степени</w:t>
            </w:r>
          </w:p>
        </w:tc>
      </w:tr>
      <w:tr w:rsidR="00BB389E" w:rsidRPr="007B7DD3" w:rsidTr="00FE42E6">
        <w:tc>
          <w:tcPr>
            <w:tcW w:w="3739" w:type="dxa"/>
            <w:vMerge/>
          </w:tcPr>
          <w:p w:rsidR="00BB389E" w:rsidRPr="00841926" w:rsidRDefault="00BB389E" w:rsidP="009247F3">
            <w:pPr>
              <w:spacing w:after="0" w:line="240" w:lineRule="auto"/>
              <w:jc w:val="center"/>
              <w:outlineLvl w:val="0"/>
              <w:rPr>
                <w:rFonts w:ascii="Times New Roman" w:hAnsi="Times New Roman"/>
                <w:sz w:val="28"/>
                <w:szCs w:val="28"/>
              </w:rPr>
            </w:pPr>
          </w:p>
        </w:tc>
        <w:tc>
          <w:tcPr>
            <w:tcW w:w="6609" w:type="dxa"/>
          </w:tcPr>
          <w:p w:rsidR="00BB389E" w:rsidRPr="00BB389E" w:rsidRDefault="00BB389E" w:rsidP="009247F3">
            <w:pPr>
              <w:spacing w:after="0" w:line="240" w:lineRule="auto"/>
              <w:jc w:val="center"/>
              <w:outlineLvl w:val="0"/>
              <w:rPr>
                <w:rFonts w:ascii="Times New Roman" w:hAnsi="Times New Roman"/>
                <w:sz w:val="28"/>
                <w:szCs w:val="28"/>
              </w:rPr>
            </w:pPr>
            <w:r w:rsidRPr="00BB389E">
              <w:rPr>
                <w:rFonts w:ascii="Times New Roman" w:eastAsia="Times New Roman" w:hAnsi="Times New Roman"/>
                <w:sz w:val="28"/>
                <w:szCs w:val="28"/>
              </w:rPr>
              <w:t>Дистанционная олимпиада «</w:t>
            </w:r>
            <w:proofErr w:type="spellStart"/>
            <w:r w:rsidRPr="00BB389E">
              <w:rPr>
                <w:rFonts w:ascii="Times New Roman" w:eastAsia="Times New Roman" w:hAnsi="Times New Roman"/>
                <w:sz w:val="28"/>
                <w:szCs w:val="28"/>
              </w:rPr>
              <w:t>Педстар</w:t>
            </w:r>
            <w:proofErr w:type="spellEnd"/>
            <w:r w:rsidRPr="00BB389E">
              <w:rPr>
                <w:rFonts w:ascii="Times New Roman" w:eastAsia="Times New Roman" w:hAnsi="Times New Roman"/>
                <w:sz w:val="28"/>
                <w:szCs w:val="28"/>
              </w:rPr>
              <w:t>» по литературному чтению»</w:t>
            </w:r>
          </w:p>
        </w:tc>
        <w:tc>
          <w:tcPr>
            <w:tcW w:w="3969" w:type="dxa"/>
          </w:tcPr>
          <w:p w:rsidR="00BB389E" w:rsidRDefault="00BB389E" w:rsidP="009247F3">
            <w:pPr>
              <w:spacing w:after="0" w:line="240" w:lineRule="auto"/>
              <w:jc w:val="center"/>
              <w:outlineLvl w:val="0"/>
              <w:rPr>
                <w:rFonts w:ascii="Times New Roman" w:hAnsi="Times New Roman"/>
                <w:sz w:val="28"/>
                <w:szCs w:val="28"/>
              </w:rPr>
            </w:pPr>
            <w:r>
              <w:rPr>
                <w:rFonts w:ascii="Times New Roman" w:hAnsi="Times New Roman"/>
                <w:sz w:val="28"/>
                <w:szCs w:val="28"/>
              </w:rPr>
              <w:t>Диплом 3 степени</w:t>
            </w:r>
          </w:p>
        </w:tc>
      </w:tr>
      <w:tr w:rsidR="009247F3" w:rsidRPr="007B7DD3" w:rsidTr="00FE42E6">
        <w:tc>
          <w:tcPr>
            <w:tcW w:w="3739" w:type="dxa"/>
          </w:tcPr>
          <w:p w:rsidR="009247F3" w:rsidRPr="00841926" w:rsidRDefault="009247F3" w:rsidP="009247F3">
            <w:pPr>
              <w:spacing w:after="0" w:line="240" w:lineRule="auto"/>
              <w:jc w:val="center"/>
              <w:outlineLvl w:val="0"/>
              <w:rPr>
                <w:rFonts w:ascii="Times New Roman" w:hAnsi="Times New Roman"/>
                <w:sz w:val="28"/>
                <w:szCs w:val="28"/>
              </w:rPr>
            </w:pPr>
            <w:r w:rsidRPr="00841926">
              <w:rPr>
                <w:rFonts w:ascii="Times New Roman" w:hAnsi="Times New Roman"/>
                <w:sz w:val="28"/>
                <w:szCs w:val="28"/>
              </w:rPr>
              <w:t xml:space="preserve">Мардашева Эльмира </w:t>
            </w:r>
            <w:proofErr w:type="spellStart"/>
            <w:r w:rsidRPr="00841926">
              <w:rPr>
                <w:rFonts w:ascii="Times New Roman" w:hAnsi="Times New Roman"/>
                <w:sz w:val="28"/>
                <w:szCs w:val="28"/>
              </w:rPr>
              <w:t>Маулетовна</w:t>
            </w:r>
            <w:proofErr w:type="spellEnd"/>
          </w:p>
        </w:tc>
        <w:tc>
          <w:tcPr>
            <w:tcW w:w="6609" w:type="dxa"/>
          </w:tcPr>
          <w:p w:rsidR="009247F3" w:rsidRPr="00841926" w:rsidRDefault="009247F3" w:rsidP="009247F3">
            <w:pPr>
              <w:spacing w:after="0" w:line="240" w:lineRule="auto"/>
              <w:jc w:val="center"/>
              <w:outlineLvl w:val="0"/>
              <w:rPr>
                <w:rFonts w:ascii="Times New Roman" w:hAnsi="Times New Roman"/>
                <w:b/>
                <w:sz w:val="28"/>
                <w:szCs w:val="28"/>
              </w:rPr>
            </w:pPr>
            <w:r w:rsidRPr="00841926">
              <w:rPr>
                <w:rFonts w:ascii="Times New Roman" w:hAnsi="Times New Roman"/>
                <w:sz w:val="28"/>
                <w:szCs w:val="28"/>
              </w:rPr>
              <w:t xml:space="preserve">Конкурс на присуждение премии </w:t>
            </w:r>
            <w:proofErr w:type="spellStart"/>
            <w:r w:rsidRPr="00841926">
              <w:rPr>
                <w:rFonts w:ascii="Times New Roman" w:hAnsi="Times New Roman"/>
                <w:sz w:val="28"/>
                <w:szCs w:val="28"/>
              </w:rPr>
              <w:t>акима</w:t>
            </w:r>
            <w:proofErr w:type="spellEnd"/>
            <w:r w:rsidRPr="00841926">
              <w:rPr>
                <w:rFonts w:ascii="Times New Roman" w:hAnsi="Times New Roman"/>
                <w:sz w:val="28"/>
                <w:szCs w:val="28"/>
              </w:rPr>
              <w:t xml:space="preserve"> Карагандинской области «Лучший педагог», 2018г.</w:t>
            </w:r>
          </w:p>
        </w:tc>
        <w:tc>
          <w:tcPr>
            <w:tcW w:w="3969" w:type="dxa"/>
          </w:tcPr>
          <w:p w:rsidR="009247F3" w:rsidRPr="00841926" w:rsidRDefault="009247F3" w:rsidP="009247F3">
            <w:pPr>
              <w:spacing w:after="0" w:line="240" w:lineRule="auto"/>
              <w:jc w:val="center"/>
              <w:outlineLvl w:val="0"/>
              <w:rPr>
                <w:rFonts w:ascii="Times New Roman" w:hAnsi="Times New Roman"/>
                <w:sz w:val="28"/>
                <w:szCs w:val="28"/>
              </w:rPr>
            </w:pPr>
            <w:r w:rsidRPr="00841926">
              <w:rPr>
                <w:rFonts w:ascii="Times New Roman" w:hAnsi="Times New Roman"/>
                <w:sz w:val="28"/>
                <w:szCs w:val="28"/>
              </w:rPr>
              <w:t>сертификат</w:t>
            </w:r>
          </w:p>
        </w:tc>
      </w:tr>
      <w:tr w:rsidR="009247F3" w:rsidRPr="007B7DD3" w:rsidTr="00FE42E6">
        <w:tc>
          <w:tcPr>
            <w:tcW w:w="3739" w:type="dxa"/>
          </w:tcPr>
          <w:p w:rsidR="009247F3" w:rsidRPr="00841926" w:rsidRDefault="009247F3" w:rsidP="009247F3">
            <w:pPr>
              <w:spacing w:after="0" w:line="240" w:lineRule="auto"/>
              <w:jc w:val="center"/>
              <w:outlineLvl w:val="0"/>
              <w:rPr>
                <w:rFonts w:ascii="Times New Roman" w:hAnsi="Times New Roman"/>
                <w:sz w:val="28"/>
                <w:szCs w:val="28"/>
              </w:rPr>
            </w:pPr>
            <w:r w:rsidRPr="00841926">
              <w:rPr>
                <w:rFonts w:ascii="Times New Roman" w:hAnsi="Times New Roman"/>
                <w:sz w:val="28"/>
                <w:szCs w:val="28"/>
              </w:rPr>
              <w:t>Бурковская Ольга Николаевна</w:t>
            </w:r>
          </w:p>
        </w:tc>
        <w:tc>
          <w:tcPr>
            <w:tcW w:w="6609" w:type="dxa"/>
          </w:tcPr>
          <w:p w:rsidR="009247F3" w:rsidRPr="00841926" w:rsidRDefault="009247F3" w:rsidP="009247F3">
            <w:pPr>
              <w:spacing w:after="0" w:line="240" w:lineRule="auto"/>
              <w:jc w:val="center"/>
              <w:outlineLvl w:val="0"/>
              <w:rPr>
                <w:rFonts w:ascii="Times New Roman" w:hAnsi="Times New Roman"/>
                <w:b/>
                <w:sz w:val="28"/>
                <w:szCs w:val="28"/>
              </w:rPr>
            </w:pPr>
            <w:r w:rsidRPr="00841926">
              <w:rPr>
                <w:rFonts w:ascii="Times New Roman" w:hAnsi="Times New Roman"/>
                <w:sz w:val="28"/>
                <w:szCs w:val="28"/>
              </w:rPr>
              <w:t>Городской конкурс педагогического мастерства «Учитель года - 201</w:t>
            </w:r>
            <w:r>
              <w:rPr>
                <w:rFonts w:ascii="Times New Roman" w:hAnsi="Times New Roman"/>
                <w:sz w:val="28"/>
                <w:szCs w:val="28"/>
              </w:rPr>
              <w:t>8</w:t>
            </w:r>
            <w:r w:rsidRPr="00841926">
              <w:rPr>
                <w:rFonts w:ascii="Times New Roman" w:hAnsi="Times New Roman"/>
                <w:sz w:val="28"/>
                <w:szCs w:val="28"/>
              </w:rPr>
              <w:t>», ГУ «Отдел образования г. Сарани»</w:t>
            </w:r>
          </w:p>
        </w:tc>
        <w:tc>
          <w:tcPr>
            <w:tcW w:w="3969" w:type="dxa"/>
          </w:tcPr>
          <w:p w:rsidR="009247F3" w:rsidRPr="00841926" w:rsidRDefault="009247F3" w:rsidP="009247F3">
            <w:pPr>
              <w:spacing w:after="0" w:line="240" w:lineRule="auto"/>
              <w:jc w:val="center"/>
              <w:outlineLvl w:val="0"/>
              <w:rPr>
                <w:rFonts w:ascii="Times New Roman" w:hAnsi="Times New Roman"/>
                <w:sz w:val="28"/>
                <w:szCs w:val="28"/>
              </w:rPr>
            </w:pPr>
            <w:r w:rsidRPr="00841926">
              <w:rPr>
                <w:rFonts w:ascii="Times New Roman" w:hAnsi="Times New Roman"/>
                <w:sz w:val="28"/>
                <w:szCs w:val="28"/>
              </w:rPr>
              <w:t>сертификат</w:t>
            </w:r>
          </w:p>
        </w:tc>
      </w:tr>
      <w:tr w:rsidR="009247F3" w:rsidRPr="007B7DD3" w:rsidTr="00FE42E6">
        <w:tc>
          <w:tcPr>
            <w:tcW w:w="3739" w:type="dxa"/>
          </w:tcPr>
          <w:p w:rsidR="009247F3" w:rsidRPr="00841926" w:rsidRDefault="009247F3" w:rsidP="009247F3">
            <w:pPr>
              <w:spacing w:after="0" w:line="240" w:lineRule="auto"/>
              <w:jc w:val="center"/>
              <w:outlineLvl w:val="0"/>
              <w:rPr>
                <w:rFonts w:ascii="Times New Roman" w:hAnsi="Times New Roman"/>
                <w:sz w:val="28"/>
                <w:szCs w:val="28"/>
              </w:rPr>
            </w:pPr>
            <w:r>
              <w:rPr>
                <w:rFonts w:ascii="Times New Roman" w:hAnsi="Times New Roman"/>
                <w:sz w:val="28"/>
                <w:szCs w:val="28"/>
              </w:rPr>
              <w:t>Кобзева Валерия Владимировна</w:t>
            </w:r>
          </w:p>
        </w:tc>
        <w:tc>
          <w:tcPr>
            <w:tcW w:w="6609" w:type="dxa"/>
          </w:tcPr>
          <w:p w:rsidR="009247F3" w:rsidRPr="00841926" w:rsidRDefault="009247F3" w:rsidP="009247F3">
            <w:pPr>
              <w:spacing w:after="0" w:line="240" w:lineRule="auto"/>
              <w:jc w:val="center"/>
              <w:outlineLvl w:val="0"/>
              <w:rPr>
                <w:rFonts w:ascii="Times New Roman" w:hAnsi="Times New Roman"/>
                <w:sz w:val="28"/>
                <w:szCs w:val="28"/>
              </w:rPr>
            </w:pPr>
            <w:r>
              <w:rPr>
                <w:rFonts w:ascii="Times New Roman" w:hAnsi="Times New Roman"/>
                <w:sz w:val="28"/>
                <w:szCs w:val="28"/>
              </w:rPr>
              <w:t>«Лучшая организация инклюзивного образования» 2018г, Учебно-методический центр развития образования по Карагандинской области</w:t>
            </w:r>
          </w:p>
        </w:tc>
        <w:tc>
          <w:tcPr>
            <w:tcW w:w="3969" w:type="dxa"/>
          </w:tcPr>
          <w:p w:rsidR="009247F3" w:rsidRPr="00841926" w:rsidRDefault="009247F3" w:rsidP="009247F3">
            <w:pPr>
              <w:spacing w:after="0" w:line="240" w:lineRule="auto"/>
              <w:jc w:val="center"/>
              <w:outlineLvl w:val="0"/>
              <w:rPr>
                <w:rFonts w:ascii="Times New Roman" w:hAnsi="Times New Roman"/>
                <w:sz w:val="28"/>
                <w:szCs w:val="28"/>
              </w:rPr>
            </w:pPr>
            <w:r>
              <w:rPr>
                <w:rFonts w:ascii="Times New Roman" w:hAnsi="Times New Roman"/>
                <w:sz w:val="28"/>
                <w:szCs w:val="28"/>
              </w:rPr>
              <w:t>Диплом 2 степени</w:t>
            </w:r>
          </w:p>
        </w:tc>
      </w:tr>
      <w:tr w:rsidR="009247F3" w:rsidRPr="007B7DD3" w:rsidTr="00FE42E6">
        <w:tc>
          <w:tcPr>
            <w:tcW w:w="3739" w:type="dxa"/>
          </w:tcPr>
          <w:p w:rsidR="009247F3" w:rsidRPr="00841926" w:rsidRDefault="009247F3" w:rsidP="009247F3">
            <w:pPr>
              <w:spacing w:after="0" w:line="240" w:lineRule="auto"/>
              <w:jc w:val="center"/>
              <w:outlineLvl w:val="0"/>
              <w:rPr>
                <w:rFonts w:ascii="Times New Roman" w:hAnsi="Times New Roman"/>
                <w:sz w:val="28"/>
                <w:szCs w:val="28"/>
              </w:rPr>
            </w:pPr>
            <w:r w:rsidRPr="00841926">
              <w:rPr>
                <w:rFonts w:ascii="Times New Roman" w:hAnsi="Times New Roman"/>
                <w:sz w:val="28"/>
                <w:szCs w:val="28"/>
              </w:rPr>
              <w:t xml:space="preserve">Баранникова Зарина </w:t>
            </w:r>
            <w:proofErr w:type="spellStart"/>
            <w:r w:rsidRPr="00841926">
              <w:rPr>
                <w:rFonts w:ascii="Times New Roman" w:hAnsi="Times New Roman"/>
                <w:sz w:val="28"/>
                <w:szCs w:val="28"/>
              </w:rPr>
              <w:t>Фарузьевна</w:t>
            </w:r>
            <w:proofErr w:type="spellEnd"/>
          </w:p>
        </w:tc>
        <w:tc>
          <w:tcPr>
            <w:tcW w:w="6609" w:type="dxa"/>
          </w:tcPr>
          <w:p w:rsidR="009247F3" w:rsidRPr="00841926" w:rsidRDefault="009247F3" w:rsidP="009247F3">
            <w:pPr>
              <w:spacing w:after="0" w:line="240" w:lineRule="auto"/>
              <w:jc w:val="center"/>
              <w:outlineLvl w:val="0"/>
              <w:rPr>
                <w:rFonts w:ascii="Times New Roman" w:hAnsi="Times New Roman"/>
                <w:b/>
                <w:sz w:val="28"/>
                <w:szCs w:val="28"/>
              </w:rPr>
            </w:pPr>
            <w:r w:rsidRPr="00841926">
              <w:rPr>
                <w:rFonts w:ascii="Times New Roman" w:hAnsi="Times New Roman"/>
                <w:sz w:val="28"/>
                <w:szCs w:val="28"/>
              </w:rPr>
              <w:t xml:space="preserve">Конкурс на присуждение премии </w:t>
            </w:r>
            <w:proofErr w:type="spellStart"/>
            <w:r w:rsidRPr="00841926">
              <w:rPr>
                <w:rFonts w:ascii="Times New Roman" w:hAnsi="Times New Roman"/>
                <w:sz w:val="28"/>
                <w:szCs w:val="28"/>
              </w:rPr>
              <w:t>акима</w:t>
            </w:r>
            <w:proofErr w:type="spellEnd"/>
            <w:r w:rsidRPr="00841926">
              <w:rPr>
                <w:rFonts w:ascii="Times New Roman" w:hAnsi="Times New Roman"/>
                <w:sz w:val="28"/>
                <w:szCs w:val="28"/>
              </w:rPr>
              <w:t xml:space="preserve"> Карагандинской области «Лучший педагог», 201</w:t>
            </w:r>
            <w:r>
              <w:rPr>
                <w:rFonts w:ascii="Times New Roman" w:hAnsi="Times New Roman"/>
                <w:sz w:val="28"/>
                <w:szCs w:val="28"/>
              </w:rPr>
              <w:t>9</w:t>
            </w:r>
            <w:r w:rsidRPr="00841926">
              <w:rPr>
                <w:rFonts w:ascii="Times New Roman" w:hAnsi="Times New Roman"/>
                <w:sz w:val="28"/>
                <w:szCs w:val="28"/>
              </w:rPr>
              <w:t>г.</w:t>
            </w:r>
          </w:p>
        </w:tc>
        <w:tc>
          <w:tcPr>
            <w:tcW w:w="3969" w:type="dxa"/>
          </w:tcPr>
          <w:p w:rsidR="009247F3" w:rsidRPr="00841926" w:rsidRDefault="009247F3" w:rsidP="009247F3">
            <w:pPr>
              <w:spacing w:after="0" w:line="240" w:lineRule="auto"/>
              <w:jc w:val="center"/>
              <w:outlineLvl w:val="0"/>
              <w:rPr>
                <w:rFonts w:ascii="Times New Roman" w:hAnsi="Times New Roman"/>
                <w:sz w:val="28"/>
                <w:szCs w:val="28"/>
              </w:rPr>
            </w:pPr>
            <w:r w:rsidRPr="00841926">
              <w:rPr>
                <w:rFonts w:ascii="Times New Roman" w:hAnsi="Times New Roman"/>
                <w:sz w:val="28"/>
                <w:szCs w:val="28"/>
              </w:rPr>
              <w:t>сертификат</w:t>
            </w:r>
          </w:p>
        </w:tc>
      </w:tr>
      <w:tr w:rsidR="009247F3" w:rsidRPr="007B7DD3" w:rsidTr="00FE42E6">
        <w:tc>
          <w:tcPr>
            <w:tcW w:w="3739" w:type="dxa"/>
          </w:tcPr>
          <w:p w:rsidR="009247F3" w:rsidRPr="00841926" w:rsidRDefault="009247F3" w:rsidP="009247F3">
            <w:pPr>
              <w:spacing w:after="0" w:line="240" w:lineRule="auto"/>
              <w:jc w:val="center"/>
              <w:outlineLvl w:val="0"/>
              <w:rPr>
                <w:rFonts w:ascii="Times New Roman" w:hAnsi="Times New Roman"/>
                <w:sz w:val="28"/>
                <w:szCs w:val="28"/>
              </w:rPr>
            </w:pPr>
            <w:r>
              <w:rPr>
                <w:rFonts w:ascii="Times New Roman" w:hAnsi="Times New Roman"/>
                <w:sz w:val="28"/>
                <w:szCs w:val="28"/>
              </w:rPr>
              <w:t xml:space="preserve">Кобзева Валерия </w:t>
            </w:r>
            <w:r>
              <w:rPr>
                <w:rFonts w:ascii="Times New Roman" w:hAnsi="Times New Roman"/>
                <w:sz w:val="28"/>
                <w:szCs w:val="28"/>
              </w:rPr>
              <w:lastRenderedPageBreak/>
              <w:t>Владимировна</w:t>
            </w:r>
          </w:p>
        </w:tc>
        <w:tc>
          <w:tcPr>
            <w:tcW w:w="6609" w:type="dxa"/>
          </w:tcPr>
          <w:p w:rsidR="009247F3" w:rsidRPr="00841926" w:rsidRDefault="009247F3" w:rsidP="009247F3">
            <w:pPr>
              <w:spacing w:after="0" w:line="240" w:lineRule="auto"/>
              <w:jc w:val="center"/>
              <w:outlineLvl w:val="0"/>
              <w:rPr>
                <w:rFonts w:ascii="Times New Roman" w:hAnsi="Times New Roman"/>
                <w:sz w:val="28"/>
                <w:szCs w:val="28"/>
              </w:rPr>
            </w:pPr>
            <w:r>
              <w:rPr>
                <w:rFonts w:ascii="Times New Roman" w:hAnsi="Times New Roman"/>
                <w:sz w:val="28"/>
                <w:szCs w:val="28"/>
              </w:rPr>
              <w:lastRenderedPageBreak/>
              <w:t xml:space="preserve">«Лучшая организация инклюзивного образования» </w:t>
            </w:r>
            <w:r>
              <w:rPr>
                <w:rFonts w:ascii="Times New Roman" w:hAnsi="Times New Roman"/>
                <w:sz w:val="28"/>
                <w:szCs w:val="28"/>
              </w:rPr>
              <w:lastRenderedPageBreak/>
              <w:t>2019г, Учебно-методический центр развития образования по Карагандинской области</w:t>
            </w:r>
          </w:p>
        </w:tc>
        <w:tc>
          <w:tcPr>
            <w:tcW w:w="3969" w:type="dxa"/>
          </w:tcPr>
          <w:p w:rsidR="009247F3" w:rsidRPr="00841926" w:rsidRDefault="009247F3" w:rsidP="009247F3">
            <w:pPr>
              <w:spacing w:after="0" w:line="240" w:lineRule="auto"/>
              <w:jc w:val="center"/>
              <w:outlineLvl w:val="0"/>
              <w:rPr>
                <w:rFonts w:ascii="Times New Roman" w:hAnsi="Times New Roman"/>
                <w:sz w:val="28"/>
                <w:szCs w:val="28"/>
              </w:rPr>
            </w:pPr>
            <w:r>
              <w:rPr>
                <w:rFonts w:ascii="Times New Roman" w:hAnsi="Times New Roman"/>
                <w:sz w:val="28"/>
                <w:szCs w:val="28"/>
              </w:rPr>
              <w:lastRenderedPageBreak/>
              <w:t>Диплом 2 степени</w:t>
            </w:r>
          </w:p>
        </w:tc>
      </w:tr>
      <w:tr w:rsidR="00BB389E" w:rsidRPr="007B7DD3" w:rsidTr="00FE42E6">
        <w:tc>
          <w:tcPr>
            <w:tcW w:w="3739" w:type="dxa"/>
            <w:vMerge w:val="restart"/>
          </w:tcPr>
          <w:p w:rsidR="00BB389E" w:rsidRDefault="00BB389E" w:rsidP="009247F3">
            <w:pPr>
              <w:spacing w:after="0" w:line="240" w:lineRule="auto"/>
              <w:jc w:val="center"/>
              <w:outlineLvl w:val="0"/>
              <w:rPr>
                <w:rFonts w:ascii="Times New Roman" w:hAnsi="Times New Roman"/>
                <w:sz w:val="28"/>
                <w:szCs w:val="28"/>
              </w:rPr>
            </w:pPr>
            <w:proofErr w:type="spellStart"/>
            <w:r>
              <w:rPr>
                <w:rFonts w:ascii="Times New Roman" w:hAnsi="Times New Roman"/>
                <w:sz w:val="28"/>
                <w:szCs w:val="28"/>
              </w:rPr>
              <w:lastRenderedPageBreak/>
              <w:t>Алимханова</w:t>
            </w:r>
            <w:proofErr w:type="spellEnd"/>
            <w:r>
              <w:rPr>
                <w:rFonts w:ascii="Times New Roman" w:hAnsi="Times New Roman"/>
                <w:sz w:val="28"/>
                <w:szCs w:val="28"/>
              </w:rPr>
              <w:t xml:space="preserve"> </w:t>
            </w:r>
            <w:proofErr w:type="spellStart"/>
            <w:r>
              <w:rPr>
                <w:rFonts w:ascii="Times New Roman" w:hAnsi="Times New Roman"/>
                <w:sz w:val="28"/>
                <w:szCs w:val="28"/>
              </w:rPr>
              <w:t>Газиза</w:t>
            </w:r>
            <w:proofErr w:type="spellEnd"/>
            <w:r>
              <w:rPr>
                <w:rFonts w:ascii="Times New Roman" w:hAnsi="Times New Roman"/>
                <w:sz w:val="28"/>
                <w:szCs w:val="28"/>
              </w:rPr>
              <w:t xml:space="preserve"> </w:t>
            </w:r>
            <w:proofErr w:type="spellStart"/>
            <w:r>
              <w:rPr>
                <w:rFonts w:ascii="Times New Roman" w:hAnsi="Times New Roman"/>
                <w:sz w:val="28"/>
                <w:szCs w:val="28"/>
              </w:rPr>
              <w:t>Арыстановна</w:t>
            </w:r>
            <w:proofErr w:type="spellEnd"/>
          </w:p>
        </w:tc>
        <w:tc>
          <w:tcPr>
            <w:tcW w:w="6609" w:type="dxa"/>
          </w:tcPr>
          <w:p w:rsidR="00BB389E" w:rsidRPr="003679DB" w:rsidRDefault="00BB389E" w:rsidP="003170AC">
            <w:pPr>
              <w:spacing w:after="0" w:line="240" w:lineRule="auto"/>
              <w:jc w:val="center"/>
              <w:outlineLvl w:val="0"/>
              <w:rPr>
                <w:rFonts w:ascii="Times New Roman" w:hAnsi="Times New Roman"/>
                <w:sz w:val="28"/>
                <w:szCs w:val="28"/>
              </w:rPr>
            </w:pPr>
            <w:r>
              <w:rPr>
                <w:rFonts w:ascii="Times New Roman" w:hAnsi="Times New Roman"/>
                <w:sz w:val="28"/>
                <w:szCs w:val="28"/>
                <w:lang w:val="en-US"/>
              </w:rPr>
              <w:t>XVII</w:t>
            </w:r>
            <w:r>
              <w:rPr>
                <w:rFonts w:ascii="Times New Roman" w:hAnsi="Times New Roman"/>
                <w:sz w:val="28"/>
                <w:szCs w:val="28"/>
              </w:rPr>
              <w:t xml:space="preserve"> Открытый Республиканский фестиваль педагогических работ «Методический вернисаж»</w:t>
            </w:r>
          </w:p>
        </w:tc>
        <w:tc>
          <w:tcPr>
            <w:tcW w:w="3969" w:type="dxa"/>
          </w:tcPr>
          <w:p w:rsidR="00BB389E" w:rsidRPr="00841926" w:rsidRDefault="00BB389E" w:rsidP="003170AC">
            <w:pPr>
              <w:spacing w:after="0" w:line="240" w:lineRule="auto"/>
              <w:jc w:val="center"/>
              <w:outlineLvl w:val="0"/>
              <w:rPr>
                <w:rFonts w:ascii="Times New Roman" w:hAnsi="Times New Roman"/>
                <w:sz w:val="28"/>
                <w:szCs w:val="28"/>
              </w:rPr>
            </w:pPr>
            <w:r>
              <w:rPr>
                <w:rFonts w:ascii="Times New Roman" w:hAnsi="Times New Roman"/>
                <w:sz w:val="28"/>
                <w:szCs w:val="28"/>
              </w:rPr>
              <w:t>Диплом 2 степени</w:t>
            </w:r>
          </w:p>
        </w:tc>
      </w:tr>
      <w:tr w:rsidR="00BB389E" w:rsidRPr="007B7DD3" w:rsidTr="00FE42E6">
        <w:tc>
          <w:tcPr>
            <w:tcW w:w="3739" w:type="dxa"/>
            <w:vMerge/>
          </w:tcPr>
          <w:p w:rsidR="00BB389E" w:rsidRDefault="00BB389E" w:rsidP="009247F3">
            <w:pPr>
              <w:spacing w:after="0" w:line="240" w:lineRule="auto"/>
              <w:jc w:val="center"/>
              <w:outlineLvl w:val="0"/>
              <w:rPr>
                <w:rFonts w:ascii="Times New Roman" w:hAnsi="Times New Roman"/>
                <w:sz w:val="28"/>
                <w:szCs w:val="28"/>
              </w:rPr>
            </w:pPr>
          </w:p>
        </w:tc>
        <w:tc>
          <w:tcPr>
            <w:tcW w:w="6609" w:type="dxa"/>
          </w:tcPr>
          <w:p w:rsidR="00BB389E" w:rsidRDefault="00BB389E" w:rsidP="003170AC">
            <w:pPr>
              <w:spacing w:after="0" w:line="240" w:lineRule="auto"/>
              <w:jc w:val="center"/>
              <w:outlineLvl w:val="0"/>
              <w:rPr>
                <w:rFonts w:ascii="Times New Roman" w:hAnsi="Times New Roman"/>
                <w:sz w:val="28"/>
                <w:szCs w:val="28"/>
              </w:rPr>
            </w:pPr>
            <w:r w:rsidRPr="00BB389E">
              <w:rPr>
                <w:rFonts w:ascii="Times New Roman" w:hAnsi="Times New Roman"/>
                <w:sz w:val="28"/>
                <w:szCs w:val="28"/>
              </w:rPr>
              <w:t>Дистанционная олимпиада «</w:t>
            </w:r>
            <w:proofErr w:type="spellStart"/>
            <w:r w:rsidRPr="00BB389E">
              <w:rPr>
                <w:rFonts w:ascii="Times New Roman" w:hAnsi="Times New Roman"/>
                <w:sz w:val="28"/>
                <w:szCs w:val="28"/>
              </w:rPr>
              <w:t>Педстар</w:t>
            </w:r>
            <w:proofErr w:type="spellEnd"/>
            <w:r w:rsidRPr="00BB389E">
              <w:rPr>
                <w:rFonts w:ascii="Times New Roman" w:hAnsi="Times New Roman"/>
                <w:sz w:val="28"/>
                <w:szCs w:val="28"/>
              </w:rPr>
              <w:t xml:space="preserve">» </w:t>
            </w:r>
          </w:p>
          <w:p w:rsidR="00BB389E" w:rsidRPr="00BB389E" w:rsidRDefault="00BB389E" w:rsidP="003170AC">
            <w:pPr>
              <w:spacing w:after="0" w:line="240" w:lineRule="auto"/>
              <w:jc w:val="center"/>
              <w:outlineLvl w:val="0"/>
              <w:rPr>
                <w:rFonts w:ascii="Times New Roman" w:hAnsi="Times New Roman"/>
                <w:sz w:val="28"/>
                <w:szCs w:val="28"/>
              </w:rPr>
            </w:pPr>
            <w:r w:rsidRPr="00BB389E">
              <w:rPr>
                <w:rFonts w:ascii="Times New Roman" w:hAnsi="Times New Roman"/>
                <w:sz w:val="28"/>
                <w:szCs w:val="28"/>
              </w:rPr>
              <w:t>по казахскому языку</w:t>
            </w:r>
          </w:p>
        </w:tc>
        <w:tc>
          <w:tcPr>
            <w:tcW w:w="3969" w:type="dxa"/>
          </w:tcPr>
          <w:p w:rsidR="00BB389E" w:rsidRDefault="00BB389E" w:rsidP="003170AC">
            <w:pPr>
              <w:spacing w:after="0" w:line="240" w:lineRule="auto"/>
              <w:jc w:val="center"/>
              <w:outlineLvl w:val="0"/>
              <w:rPr>
                <w:rFonts w:ascii="Times New Roman" w:hAnsi="Times New Roman"/>
                <w:sz w:val="28"/>
                <w:szCs w:val="28"/>
              </w:rPr>
            </w:pPr>
            <w:r>
              <w:rPr>
                <w:rFonts w:ascii="Times New Roman" w:hAnsi="Times New Roman"/>
                <w:sz w:val="28"/>
                <w:szCs w:val="28"/>
              </w:rPr>
              <w:t>3 место</w:t>
            </w:r>
          </w:p>
        </w:tc>
      </w:tr>
      <w:tr w:rsidR="00BB389E" w:rsidRPr="007B7DD3" w:rsidTr="00FE42E6">
        <w:tc>
          <w:tcPr>
            <w:tcW w:w="3739" w:type="dxa"/>
            <w:vMerge/>
          </w:tcPr>
          <w:p w:rsidR="00BB389E" w:rsidRDefault="00BB389E" w:rsidP="009247F3">
            <w:pPr>
              <w:spacing w:after="0" w:line="240" w:lineRule="auto"/>
              <w:jc w:val="center"/>
              <w:outlineLvl w:val="0"/>
              <w:rPr>
                <w:rFonts w:ascii="Times New Roman" w:hAnsi="Times New Roman"/>
                <w:sz w:val="28"/>
                <w:szCs w:val="28"/>
              </w:rPr>
            </w:pPr>
          </w:p>
        </w:tc>
        <w:tc>
          <w:tcPr>
            <w:tcW w:w="6609" w:type="dxa"/>
          </w:tcPr>
          <w:p w:rsidR="00BB389E" w:rsidRPr="003F044F" w:rsidRDefault="00BB389E" w:rsidP="00BB389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Дистанционная о</w:t>
            </w:r>
            <w:r w:rsidRPr="003F044F">
              <w:rPr>
                <w:rFonts w:ascii="Times New Roman" w:eastAsia="Times New Roman" w:hAnsi="Times New Roman"/>
                <w:sz w:val="24"/>
                <w:szCs w:val="24"/>
                <w:lang w:eastAsia="ru-RU"/>
              </w:rPr>
              <w:t>лимпиада «</w:t>
            </w:r>
            <w:proofErr w:type="spellStart"/>
            <w:r w:rsidRPr="003F044F">
              <w:rPr>
                <w:rFonts w:ascii="Times New Roman" w:eastAsia="Times New Roman" w:hAnsi="Times New Roman"/>
                <w:sz w:val="24"/>
                <w:szCs w:val="24"/>
                <w:lang w:val="en-US" w:eastAsia="ru-RU"/>
              </w:rPr>
              <w:t>Oqyty</w:t>
            </w:r>
            <w:proofErr w:type="spellEnd"/>
            <w:r w:rsidRPr="003F044F">
              <w:rPr>
                <w:rFonts w:ascii="Times New Roman" w:eastAsia="Times New Roman" w:hAnsi="Times New Roman"/>
                <w:sz w:val="24"/>
                <w:szCs w:val="24"/>
                <w:lang w:eastAsia="ru-RU"/>
              </w:rPr>
              <w:t>+</w:t>
            </w:r>
            <w:proofErr w:type="spellStart"/>
            <w:r w:rsidRPr="003F044F">
              <w:rPr>
                <w:rFonts w:ascii="Times New Roman" w:eastAsia="Times New Roman" w:hAnsi="Times New Roman"/>
                <w:sz w:val="24"/>
                <w:szCs w:val="24"/>
                <w:lang w:val="en-US" w:eastAsia="ru-RU"/>
              </w:rPr>
              <w:t>qyzyqtyry</w:t>
            </w:r>
            <w:proofErr w:type="spellEnd"/>
            <w:r w:rsidRPr="003F044F">
              <w:rPr>
                <w:rFonts w:ascii="Times New Roman" w:eastAsia="Times New Roman" w:hAnsi="Times New Roman"/>
                <w:sz w:val="24"/>
                <w:szCs w:val="24"/>
                <w:lang w:eastAsia="ru-RU"/>
              </w:rPr>
              <w:t>»</w:t>
            </w:r>
          </w:p>
        </w:tc>
        <w:tc>
          <w:tcPr>
            <w:tcW w:w="3969" w:type="dxa"/>
          </w:tcPr>
          <w:p w:rsidR="00BB389E" w:rsidRDefault="00BB389E" w:rsidP="003170AC">
            <w:pPr>
              <w:spacing w:after="0" w:line="240" w:lineRule="auto"/>
              <w:jc w:val="center"/>
              <w:outlineLvl w:val="0"/>
              <w:rPr>
                <w:rFonts w:ascii="Times New Roman" w:hAnsi="Times New Roman"/>
                <w:sz w:val="28"/>
                <w:szCs w:val="28"/>
              </w:rPr>
            </w:pPr>
            <w:r>
              <w:rPr>
                <w:rFonts w:ascii="Times New Roman" w:hAnsi="Times New Roman"/>
                <w:sz w:val="28"/>
                <w:szCs w:val="28"/>
              </w:rPr>
              <w:t>2 место</w:t>
            </w:r>
          </w:p>
        </w:tc>
      </w:tr>
      <w:tr w:rsidR="00BB389E" w:rsidRPr="007B7DD3" w:rsidTr="00FE42E6">
        <w:tc>
          <w:tcPr>
            <w:tcW w:w="3739" w:type="dxa"/>
          </w:tcPr>
          <w:p w:rsidR="00BB389E" w:rsidRDefault="00BB389E" w:rsidP="009247F3">
            <w:pPr>
              <w:spacing w:after="0" w:line="240" w:lineRule="auto"/>
              <w:jc w:val="center"/>
              <w:outlineLvl w:val="0"/>
              <w:rPr>
                <w:rFonts w:ascii="Times New Roman" w:hAnsi="Times New Roman"/>
                <w:sz w:val="28"/>
                <w:szCs w:val="28"/>
              </w:rPr>
            </w:pPr>
            <w:r>
              <w:rPr>
                <w:rFonts w:ascii="Times New Roman" w:hAnsi="Times New Roman"/>
                <w:sz w:val="28"/>
                <w:szCs w:val="28"/>
              </w:rPr>
              <w:t xml:space="preserve">Фомина </w:t>
            </w:r>
          </w:p>
          <w:p w:rsidR="00BB389E" w:rsidRDefault="00BB389E" w:rsidP="009247F3">
            <w:pPr>
              <w:spacing w:after="0" w:line="240" w:lineRule="auto"/>
              <w:jc w:val="center"/>
              <w:outlineLvl w:val="0"/>
              <w:rPr>
                <w:rFonts w:ascii="Times New Roman" w:hAnsi="Times New Roman"/>
                <w:sz w:val="28"/>
                <w:szCs w:val="28"/>
              </w:rPr>
            </w:pPr>
            <w:r>
              <w:rPr>
                <w:rFonts w:ascii="Times New Roman" w:hAnsi="Times New Roman"/>
                <w:sz w:val="28"/>
                <w:szCs w:val="28"/>
              </w:rPr>
              <w:t>Татьяна Викторовна</w:t>
            </w:r>
          </w:p>
        </w:tc>
        <w:tc>
          <w:tcPr>
            <w:tcW w:w="6609" w:type="dxa"/>
          </w:tcPr>
          <w:p w:rsidR="00BB389E" w:rsidRDefault="00BB389E" w:rsidP="00F40F4B">
            <w:pPr>
              <w:spacing w:after="0" w:line="240" w:lineRule="auto"/>
              <w:jc w:val="center"/>
              <w:outlineLvl w:val="0"/>
              <w:rPr>
                <w:rFonts w:ascii="Times New Roman" w:eastAsia="Times New Roman" w:hAnsi="Times New Roman"/>
                <w:sz w:val="28"/>
                <w:szCs w:val="28"/>
              </w:rPr>
            </w:pPr>
            <w:r w:rsidRPr="00BB389E">
              <w:rPr>
                <w:rFonts w:ascii="Times New Roman" w:eastAsia="Times New Roman" w:hAnsi="Times New Roman"/>
                <w:sz w:val="28"/>
                <w:szCs w:val="28"/>
              </w:rPr>
              <w:t>Дистанционная олимпиада «</w:t>
            </w:r>
            <w:proofErr w:type="spellStart"/>
            <w:r w:rsidRPr="00BB389E">
              <w:rPr>
                <w:rFonts w:ascii="Times New Roman" w:eastAsia="Times New Roman" w:hAnsi="Times New Roman"/>
                <w:sz w:val="28"/>
                <w:szCs w:val="28"/>
              </w:rPr>
              <w:t>Педстар</w:t>
            </w:r>
            <w:proofErr w:type="spellEnd"/>
            <w:r w:rsidRPr="00BB389E">
              <w:rPr>
                <w:rFonts w:ascii="Times New Roman" w:eastAsia="Times New Roman" w:hAnsi="Times New Roman"/>
                <w:sz w:val="28"/>
                <w:szCs w:val="28"/>
              </w:rPr>
              <w:t>»</w:t>
            </w:r>
          </w:p>
          <w:p w:rsidR="00BB389E" w:rsidRPr="00BB389E" w:rsidRDefault="00BB389E" w:rsidP="00F40F4B">
            <w:pPr>
              <w:spacing w:after="0" w:line="240" w:lineRule="auto"/>
              <w:jc w:val="center"/>
              <w:outlineLvl w:val="0"/>
              <w:rPr>
                <w:rFonts w:ascii="Times New Roman" w:hAnsi="Times New Roman"/>
                <w:sz w:val="28"/>
                <w:szCs w:val="28"/>
              </w:rPr>
            </w:pPr>
            <w:r w:rsidRPr="00BB389E">
              <w:rPr>
                <w:rFonts w:ascii="Times New Roman" w:eastAsia="Times New Roman" w:hAnsi="Times New Roman"/>
                <w:sz w:val="28"/>
                <w:szCs w:val="28"/>
              </w:rPr>
              <w:t xml:space="preserve"> по литературному чтению»</w:t>
            </w:r>
          </w:p>
        </w:tc>
        <w:tc>
          <w:tcPr>
            <w:tcW w:w="3969" w:type="dxa"/>
          </w:tcPr>
          <w:p w:rsidR="00BB389E" w:rsidRPr="00841926" w:rsidRDefault="00BB389E" w:rsidP="00F40F4B">
            <w:pPr>
              <w:spacing w:after="0" w:line="240" w:lineRule="auto"/>
              <w:jc w:val="center"/>
              <w:outlineLvl w:val="0"/>
              <w:rPr>
                <w:rFonts w:ascii="Times New Roman" w:hAnsi="Times New Roman"/>
                <w:sz w:val="28"/>
                <w:szCs w:val="28"/>
              </w:rPr>
            </w:pPr>
            <w:r>
              <w:rPr>
                <w:rFonts w:ascii="Times New Roman" w:hAnsi="Times New Roman"/>
                <w:sz w:val="28"/>
                <w:szCs w:val="28"/>
              </w:rPr>
              <w:t>Диплом 2 степени</w:t>
            </w:r>
          </w:p>
        </w:tc>
      </w:tr>
      <w:tr w:rsidR="00BB389E" w:rsidRPr="007B7DD3" w:rsidTr="00FE42E6">
        <w:tc>
          <w:tcPr>
            <w:tcW w:w="3739" w:type="dxa"/>
          </w:tcPr>
          <w:p w:rsidR="00BB389E" w:rsidRDefault="00BB389E" w:rsidP="009247F3">
            <w:pPr>
              <w:spacing w:after="0" w:line="240" w:lineRule="auto"/>
              <w:jc w:val="center"/>
              <w:outlineLvl w:val="0"/>
              <w:rPr>
                <w:rFonts w:ascii="Times New Roman" w:hAnsi="Times New Roman"/>
                <w:sz w:val="28"/>
                <w:szCs w:val="28"/>
              </w:rPr>
            </w:pPr>
            <w:r>
              <w:rPr>
                <w:rFonts w:ascii="Times New Roman" w:hAnsi="Times New Roman"/>
                <w:sz w:val="28"/>
                <w:szCs w:val="28"/>
              </w:rPr>
              <w:t>Бут</w:t>
            </w:r>
          </w:p>
          <w:p w:rsidR="00BB389E" w:rsidRDefault="00BB389E" w:rsidP="009247F3">
            <w:pPr>
              <w:spacing w:after="0" w:line="240" w:lineRule="auto"/>
              <w:jc w:val="center"/>
              <w:outlineLvl w:val="0"/>
              <w:rPr>
                <w:rFonts w:ascii="Times New Roman" w:hAnsi="Times New Roman"/>
                <w:sz w:val="28"/>
                <w:szCs w:val="28"/>
              </w:rPr>
            </w:pPr>
            <w:r>
              <w:rPr>
                <w:rFonts w:ascii="Times New Roman" w:hAnsi="Times New Roman"/>
                <w:sz w:val="28"/>
                <w:szCs w:val="28"/>
              </w:rPr>
              <w:t>Марина Владимировна</w:t>
            </w:r>
          </w:p>
        </w:tc>
        <w:tc>
          <w:tcPr>
            <w:tcW w:w="6609" w:type="dxa"/>
          </w:tcPr>
          <w:p w:rsidR="00BB389E" w:rsidRDefault="00BB389E" w:rsidP="00BB389E">
            <w:pPr>
              <w:spacing w:after="0" w:line="240" w:lineRule="auto"/>
              <w:jc w:val="center"/>
              <w:rPr>
                <w:rFonts w:ascii="Times New Roman" w:eastAsia="Times New Roman" w:hAnsi="Times New Roman"/>
                <w:sz w:val="28"/>
                <w:szCs w:val="28"/>
                <w:lang w:eastAsia="ru-RU"/>
              </w:rPr>
            </w:pPr>
            <w:r w:rsidRPr="00BB389E">
              <w:rPr>
                <w:rFonts w:ascii="Times New Roman" w:eastAsia="Times New Roman" w:hAnsi="Times New Roman"/>
                <w:sz w:val="28"/>
                <w:szCs w:val="28"/>
                <w:lang w:val="kk-KZ" w:eastAsia="ru-RU"/>
              </w:rPr>
              <w:t>Д</w:t>
            </w:r>
            <w:proofErr w:type="spellStart"/>
            <w:r w:rsidRPr="00BB389E">
              <w:rPr>
                <w:rFonts w:ascii="Times New Roman" w:eastAsia="Times New Roman" w:hAnsi="Times New Roman"/>
                <w:sz w:val="28"/>
                <w:szCs w:val="28"/>
                <w:lang w:eastAsia="ru-RU"/>
              </w:rPr>
              <w:t>истанционные</w:t>
            </w:r>
            <w:proofErr w:type="spellEnd"/>
            <w:r w:rsidRPr="00BB389E">
              <w:rPr>
                <w:rFonts w:ascii="Times New Roman" w:eastAsia="Times New Roman" w:hAnsi="Times New Roman"/>
                <w:sz w:val="28"/>
                <w:szCs w:val="28"/>
                <w:lang w:eastAsia="ru-RU"/>
              </w:rPr>
              <w:t xml:space="preserve"> олимпиады</w:t>
            </w:r>
          </w:p>
          <w:p w:rsidR="00BB389E" w:rsidRPr="00BB389E" w:rsidRDefault="00BB389E" w:rsidP="00BB389E">
            <w:pPr>
              <w:spacing w:after="0" w:line="240" w:lineRule="auto"/>
              <w:jc w:val="center"/>
              <w:rPr>
                <w:rFonts w:ascii="Times New Roman" w:eastAsia="Times New Roman" w:hAnsi="Times New Roman"/>
                <w:sz w:val="28"/>
                <w:szCs w:val="28"/>
              </w:rPr>
            </w:pPr>
            <w:r w:rsidRPr="00BB389E">
              <w:rPr>
                <w:rFonts w:ascii="Times New Roman" w:eastAsia="Times New Roman" w:hAnsi="Times New Roman"/>
                <w:sz w:val="28"/>
                <w:szCs w:val="28"/>
              </w:rPr>
              <w:t>«Профессиональная компетентность: учитель математики»,</w:t>
            </w:r>
          </w:p>
          <w:p w:rsidR="00BB389E" w:rsidRPr="00BB389E" w:rsidRDefault="00BB389E" w:rsidP="00BB389E">
            <w:pPr>
              <w:spacing w:after="0" w:line="240" w:lineRule="auto"/>
              <w:jc w:val="center"/>
              <w:outlineLvl w:val="0"/>
              <w:rPr>
                <w:rFonts w:ascii="Times New Roman" w:eastAsia="Times New Roman" w:hAnsi="Times New Roman"/>
                <w:sz w:val="28"/>
                <w:szCs w:val="28"/>
              </w:rPr>
            </w:pPr>
            <w:r w:rsidRPr="00BB389E">
              <w:rPr>
                <w:rFonts w:ascii="Times New Roman" w:eastAsia="Times New Roman" w:hAnsi="Times New Roman"/>
                <w:sz w:val="28"/>
                <w:szCs w:val="28"/>
              </w:rPr>
              <w:t>«ИКТ и современное образование», «Профессиональная компетентность: учитель математики</w:t>
            </w:r>
          </w:p>
        </w:tc>
        <w:tc>
          <w:tcPr>
            <w:tcW w:w="3969" w:type="dxa"/>
          </w:tcPr>
          <w:p w:rsidR="00BB389E" w:rsidRDefault="00BB389E" w:rsidP="00F40F4B">
            <w:pPr>
              <w:spacing w:after="0" w:line="240" w:lineRule="auto"/>
              <w:jc w:val="center"/>
              <w:outlineLvl w:val="0"/>
              <w:rPr>
                <w:rFonts w:ascii="Times New Roman" w:hAnsi="Times New Roman"/>
                <w:sz w:val="28"/>
                <w:szCs w:val="28"/>
              </w:rPr>
            </w:pPr>
            <w:r>
              <w:rPr>
                <w:rFonts w:ascii="Times New Roman" w:hAnsi="Times New Roman"/>
                <w:sz w:val="28"/>
                <w:szCs w:val="28"/>
              </w:rPr>
              <w:t>1 место</w:t>
            </w:r>
          </w:p>
        </w:tc>
      </w:tr>
    </w:tbl>
    <w:p w:rsidR="009247F3" w:rsidRDefault="009247F3" w:rsidP="009247F3">
      <w:pPr>
        <w:spacing w:after="0" w:line="240" w:lineRule="auto"/>
        <w:jc w:val="right"/>
        <w:rPr>
          <w:rFonts w:ascii="Times New Roman" w:hAnsi="Times New Roman"/>
          <w:sz w:val="28"/>
          <w:szCs w:val="28"/>
        </w:rPr>
      </w:pPr>
    </w:p>
    <w:p w:rsidR="009247F3" w:rsidRDefault="009247F3" w:rsidP="002235F0">
      <w:pPr>
        <w:spacing w:after="0" w:line="240" w:lineRule="auto"/>
        <w:jc w:val="both"/>
        <w:rPr>
          <w:rFonts w:ascii="Times New Roman" w:hAnsi="Times New Roman"/>
          <w:b/>
          <w:sz w:val="28"/>
          <w:szCs w:val="28"/>
        </w:rPr>
      </w:pPr>
    </w:p>
    <w:p w:rsidR="009247F3" w:rsidRDefault="009247F3" w:rsidP="002235F0">
      <w:pPr>
        <w:spacing w:after="0" w:line="240" w:lineRule="auto"/>
        <w:jc w:val="both"/>
        <w:rPr>
          <w:rFonts w:ascii="Times New Roman" w:hAnsi="Times New Roman"/>
          <w:b/>
          <w:sz w:val="28"/>
          <w:szCs w:val="28"/>
        </w:rPr>
      </w:pPr>
    </w:p>
    <w:p w:rsidR="00BB389E" w:rsidRDefault="00BB389E" w:rsidP="002235F0">
      <w:pPr>
        <w:spacing w:after="0" w:line="240" w:lineRule="auto"/>
        <w:jc w:val="both"/>
        <w:rPr>
          <w:rFonts w:ascii="Times New Roman" w:hAnsi="Times New Roman"/>
          <w:b/>
          <w:sz w:val="28"/>
          <w:szCs w:val="28"/>
        </w:rPr>
      </w:pPr>
    </w:p>
    <w:p w:rsidR="00BB389E" w:rsidRDefault="00BB389E" w:rsidP="002235F0">
      <w:pPr>
        <w:spacing w:after="0" w:line="240" w:lineRule="auto"/>
        <w:jc w:val="both"/>
        <w:rPr>
          <w:rFonts w:ascii="Times New Roman" w:hAnsi="Times New Roman"/>
          <w:b/>
          <w:sz w:val="28"/>
          <w:szCs w:val="28"/>
        </w:rPr>
      </w:pPr>
    </w:p>
    <w:p w:rsidR="00BB389E" w:rsidRDefault="00BB389E" w:rsidP="002235F0">
      <w:pPr>
        <w:spacing w:after="0" w:line="240" w:lineRule="auto"/>
        <w:jc w:val="both"/>
        <w:rPr>
          <w:rFonts w:ascii="Times New Roman" w:hAnsi="Times New Roman"/>
          <w:b/>
          <w:sz w:val="28"/>
          <w:szCs w:val="28"/>
        </w:rPr>
      </w:pPr>
    </w:p>
    <w:p w:rsidR="00BB389E" w:rsidRDefault="00BB389E" w:rsidP="002235F0">
      <w:pPr>
        <w:spacing w:after="0" w:line="240" w:lineRule="auto"/>
        <w:jc w:val="both"/>
        <w:rPr>
          <w:rFonts w:ascii="Times New Roman" w:hAnsi="Times New Roman"/>
          <w:b/>
          <w:sz w:val="28"/>
          <w:szCs w:val="28"/>
        </w:rPr>
      </w:pPr>
    </w:p>
    <w:p w:rsidR="00BB389E" w:rsidRDefault="00BB389E" w:rsidP="002235F0">
      <w:pPr>
        <w:spacing w:after="0" w:line="240" w:lineRule="auto"/>
        <w:jc w:val="both"/>
        <w:rPr>
          <w:rFonts w:ascii="Times New Roman" w:hAnsi="Times New Roman"/>
          <w:b/>
          <w:sz w:val="28"/>
          <w:szCs w:val="28"/>
        </w:rPr>
      </w:pPr>
    </w:p>
    <w:p w:rsidR="00BB389E" w:rsidRDefault="00BB389E" w:rsidP="002235F0">
      <w:pPr>
        <w:spacing w:after="0" w:line="240" w:lineRule="auto"/>
        <w:jc w:val="both"/>
        <w:rPr>
          <w:rFonts w:ascii="Times New Roman" w:hAnsi="Times New Roman"/>
          <w:b/>
          <w:sz w:val="28"/>
          <w:szCs w:val="28"/>
        </w:rPr>
      </w:pPr>
    </w:p>
    <w:p w:rsidR="00BB389E" w:rsidRDefault="00BB389E" w:rsidP="002235F0">
      <w:pPr>
        <w:spacing w:after="0" w:line="240" w:lineRule="auto"/>
        <w:jc w:val="both"/>
        <w:rPr>
          <w:rFonts w:ascii="Times New Roman" w:hAnsi="Times New Roman"/>
          <w:b/>
          <w:sz w:val="28"/>
          <w:szCs w:val="28"/>
        </w:rPr>
      </w:pPr>
    </w:p>
    <w:p w:rsidR="00BB389E" w:rsidRDefault="00BB389E" w:rsidP="002235F0">
      <w:pPr>
        <w:spacing w:after="0" w:line="240" w:lineRule="auto"/>
        <w:jc w:val="both"/>
        <w:rPr>
          <w:rFonts w:ascii="Times New Roman" w:hAnsi="Times New Roman"/>
          <w:b/>
          <w:sz w:val="28"/>
          <w:szCs w:val="28"/>
        </w:rPr>
      </w:pPr>
    </w:p>
    <w:p w:rsidR="009247F3" w:rsidRDefault="00C24D92" w:rsidP="00C24D92">
      <w:pPr>
        <w:spacing w:after="0" w:line="240" w:lineRule="auto"/>
        <w:jc w:val="right"/>
        <w:rPr>
          <w:rFonts w:ascii="Times New Roman" w:hAnsi="Times New Roman"/>
          <w:b/>
          <w:sz w:val="28"/>
          <w:szCs w:val="28"/>
        </w:rPr>
      </w:pPr>
      <w:r>
        <w:rPr>
          <w:rFonts w:ascii="Times New Roman" w:hAnsi="Times New Roman"/>
          <w:b/>
          <w:sz w:val="28"/>
          <w:szCs w:val="28"/>
        </w:rPr>
        <w:lastRenderedPageBreak/>
        <w:t>Приложение 5.</w:t>
      </w:r>
    </w:p>
    <w:p w:rsidR="00AA653E" w:rsidRPr="00D47351" w:rsidRDefault="00AA653E" w:rsidP="00AA653E">
      <w:pPr>
        <w:pStyle w:val="a3"/>
        <w:ind w:left="0"/>
        <w:jc w:val="center"/>
        <w:rPr>
          <w:b/>
          <w:color w:val="000000"/>
          <w:sz w:val="28"/>
          <w:szCs w:val="28"/>
          <w:shd w:val="clear" w:color="auto" w:fill="FFFFFF"/>
        </w:rPr>
      </w:pPr>
      <w:r w:rsidRPr="00D47351">
        <w:rPr>
          <w:b/>
          <w:color w:val="000000"/>
          <w:sz w:val="28"/>
          <w:szCs w:val="28"/>
          <w:shd w:val="clear" w:color="auto" w:fill="FFFFFF"/>
          <w:lang w:val="kk-KZ"/>
        </w:rPr>
        <w:t>Результативность учебной, научно-исследовательской деятельности учителей с обучающимися школы</w:t>
      </w:r>
    </w:p>
    <w:p w:rsidR="00AA653E" w:rsidRPr="006211B0" w:rsidRDefault="00AA653E" w:rsidP="00AA653E">
      <w:pPr>
        <w:spacing w:after="0" w:line="240" w:lineRule="auto"/>
        <w:jc w:val="center"/>
        <w:rPr>
          <w:rFonts w:ascii="Times New Roman" w:eastAsia="Times New Roman" w:hAnsi="Times New Roman"/>
          <w:sz w:val="28"/>
          <w:szCs w:val="28"/>
          <w:lang w:eastAsia="ru-RU"/>
        </w:rPr>
      </w:pPr>
      <w:r w:rsidRPr="006211B0">
        <w:rPr>
          <w:rFonts w:ascii="Times New Roman" w:eastAsia="Times New Roman" w:hAnsi="Times New Roman"/>
          <w:b/>
          <w:color w:val="000000"/>
          <w:sz w:val="28"/>
          <w:szCs w:val="28"/>
          <w:shd w:val="clear" w:color="auto" w:fill="FFFFFF"/>
          <w:lang w:val="kk-KZ" w:eastAsia="ru-RU"/>
        </w:rPr>
        <w:t xml:space="preserve"> </w:t>
      </w:r>
      <w:r w:rsidRPr="006211B0">
        <w:rPr>
          <w:rFonts w:ascii="Times New Roman" w:eastAsia="Times New Roman" w:hAnsi="Times New Roman"/>
          <w:b/>
          <w:color w:val="000000"/>
          <w:sz w:val="28"/>
          <w:szCs w:val="28"/>
          <w:shd w:val="clear" w:color="auto" w:fill="FFFFFF"/>
          <w:lang w:eastAsia="ru-RU"/>
        </w:rPr>
        <w:t>(</w:t>
      </w:r>
      <w:r w:rsidRPr="006211B0">
        <w:rPr>
          <w:rFonts w:ascii="Times New Roman" w:eastAsia="Times New Roman" w:hAnsi="Times New Roman"/>
          <w:sz w:val="28"/>
          <w:szCs w:val="28"/>
          <w:lang w:val="kk-KZ" w:eastAsia="ru-RU"/>
        </w:rPr>
        <w:t>предметны</w:t>
      </w:r>
      <w:r>
        <w:rPr>
          <w:rFonts w:ascii="Times New Roman" w:eastAsia="Times New Roman" w:hAnsi="Times New Roman"/>
          <w:sz w:val="28"/>
          <w:szCs w:val="28"/>
          <w:lang w:val="kk-KZ" w:eastAsia="ru-RU"/>
        </w:rPr>
        <w:t>е</w:t>
      </w:r>
      <w:r w:rsidRPr="006211B0">
        <w:rPr>
          <w:rFonts w:ascii="Times New Roman" w:eastAsia="Times New Roman" w:hAnsi="Times New Roman"/>
          <w:sz w:val="28"/>
          <w:szCs w:val="28"/>
          <w:lang w:val="kk-KZ" w:eastAsia="ru-RU"/>
        </w:rPr>
        <w:t xml:space="preserve">  олимпиад</w:t>
      </w:r>
      <w:r>
        <w:rPr>
          <w:rFonts w:ascii="Times New Roman" w:eastAsia="Times New Roman" w:hAnsi="Times New Roman"/>
          <w:sz w:val="28"/>
          <w:szCs w:val="28"/>
          <w:lang w:val="kk-KZ" w:eastAsia="ru-RU"/>
        </w:rPr>
        <w:t>ы</w:t>
      </w:r>
      <w:r w:rsidRPr="006211B0">
        <w:rPr>
          <w:rFonts w:ascii="Times New Roman" w:eastAsia="Times New Roman" w:hAnsi="Times New Roman"/>
          <w:sz w:val="28"/>
          <w:szCs w:val="28"/>
          <w:lang w:eastAsia="ru-RU"/>
        </w:rPr>
        <w:t>,</w:t>
      </w:r>
      <w:r w:rsidRPr="006211B0">
        <w:rPr>
          <w:rFonts w:ascii="Times New Roman" w:eastAsia="Times New Roman" w:hAnsi="Times New Roman"/>
          <w:sz w:val="28"/>
          <w:szCs w:val="28"/>
          <w:lang w:val="kk-KZ" w:eastAsia="ru-RU"/>
        </w:rPr>
        <w:t xml:space="preserve"> научны</w:t>
      </w:r>
      <w:r>
        <w:rPr>
          <w:rFonts w:ascii="Times New Roman" w:eastAsia="Times New Roman" w:hAnsi="Times New Roman"/>
          <w:sz w:val="28"/>
          <w:szCs w:val="28"/>
          <w:lang w:val="kk-KZ" w:eastAsia="ru-RU"/>
        </w:rPr>
        <w:t>е</w:t>
      </w:r>
      <w:r w:rsidRPr="006211B0">
        <w:rPr>
          <w:rFonts w:ascii="Times New Roman" w:eastAsia="Times New Roman" w:hAnsi="Times New Roman"/>
          <w:sz w:val="28"/>
          <w:szCs w:val="28"/>
          <w:lang w:val="kk-KZ" w:eastAsia="ru-RU"/>
        </w:rPr>
        <w:t xml:space="preserve"> соревновани</w:t>
      </w:r>
      <w:r w:rsidRPr="006211B0">
        <w:rPr>
          <w:rFonts w:ascii="Times New Roman" w:eastAsia="Times New Roman" w:hAnsi="Times New Roman"/>
          <w:sz w:val="28"/>
          <w:szCs w:val="28"/>
          <w:lang w:eastAsia="ru-RU"/>
        </w:rPr>
        <w:t xml:space="preserve">я, </w:t>
      </w:r>
      <w:r>
        <w:rPr>
          <w:rFonts w:ascii="Times New Roman" w:eastAsia="Times New Roman" w:hAnsi="Times New Roman"/>
          <w:sz w:val="28"/>
          <w:szCs w:val="28"/>
          <w:lang w:eastAsia="ru-RU"/>
        </w:rPr>
        <w:t>научно-исследовательские проекты,</w:t>
      </w:r>
    </w:p>
    <w:p w:rsidR="00AA653E" w:rsidRPr="006211B0" w:rsidRDefault="00AA653E" w:rsidP="00AA653E">
      <w:pPr>
        <w:spacing w:after="0" w:line="240" w:lineRule="auto"/>
        <w:jc w:val="center"/>
        <w:rPr>
          <w:rFonts w:ascii="Times New Roman" w:eastAsia="Times New Roman" w:hAnsi="Times New Roman"/>
          <w:sz w:val="28"/>
          <w:szCs w:val="28"/>
          <w:lang w:eastAsia="ru-RU"/>
        </w:rPr>
      </w:pPr>
      <w:r w:rsidRPr="006211B0">
        <w:rPr>
          <w:rFonts w:ascii="Times New Roman" w:eastAsia="Times New Roman" w:hAnsi="Times New Roman"/>
          <w:sz w:val="28"/>
          <w:szCs w:val="28"/>
          <w:lang w:val="kk-KZ" w:eastAsia="ru-RU"/>
        </w:rPr>
        <w:t>соревновани</w:t>
      </w:r>
      <w:r>
        <w:rPr>
          <w:rFonts w:ascii="Times New Roman" w:eastAsia="Times New Roman" w:hAnsi="Times New Roman"/>
          <w:sz w:val="28"/>
          <w:szCs w:val="28"/>
          <w:lang w:eastAsia="ru-RU"/>
        </w:rPr>
        <w:t>я</w:t>
      </w:r>
      <w:r w:rsidRPr="006211B0">
        <w:rPr>
          <w:rFonts w:ascii="Times New Roman" w:eastAsia="Times New Roman" w:hAnsi="Times New Roman"/>
          <w:sz w:val="28"/>
          <w:szCs w:val="28"/>
          <w:lang w:val="kk-KZ" w:eastAsia="ru-RU"/>
        </w:rPr>
        <w:t xml:space="preserve"> по робототехнике</w:t>
      </w:r>
      <w:r w:rsidRPr="006211B0">
        <w:rPr>
          <w:rFonts w:ascii="Times New Roman" w:eastAsia="Times New Roman" w:hAnsi="Times New Roman"/>
          <w:sz w:val="28"/>
          <w:szCs w:val="28"/>
          <w:lang w:eastAsia="ru-RU"/>
        </w:rPr>
        <w:t xml:space="preserve"> и др.) </w:t>
      </w:r>
    </w:p>
    <w:p w:rsidR="00AA653E" w:rsidRPr="006211B0" w:rsidRDefault="00AA653E" w:rsidP="00AA653E">
      <w:pPr>
        <w:spacing w:after="0" w:line="240" w:lineRule="auto"/>
        <w:jc w:val="center"/>
        <w:rPr>
          <w:rFonts w:ascii="Times New Roman" w:eastAsia="Times New Roman" w:hAnsi="Times New Roman"/>
          <w:sz w:val="28"/>
          <w:szCs w:val="28"/>
          <w:lang w:eastAsia="ru-RU"/>
        </w:rPr>
      </w:pPr>
      <w:r w:rsidRPr="006211B0">
        <w:rPr>
          <w:rFonts w:ascii="Times New Roman" w:eastAsia="Times New Roman" w:hAnsi="Times New Roman"/>
          <w:sz w:val="28"/>
          <w:szCs w:val="28"/>
          <w:lang w:eastAsia="ru-RU"/>
        </w:rPr>
        <w:t>за последние 3 года</w:t>
      </w:r>
    </w:p>
    <w:p w:rsidR="00AA653E" w:rsidRPr="006211B0" w:rsidRDefault="00AA653E" w:rsidP="00AA653E">
      <w:pPr>
        <w:spacing w:after="0" w:line="240" w:lineRule="auto"/>
        <w:jc w:val="center"/>
        <w:rPr>
          <w:rFonts w:ascii="Times New Roman" w:eastAsia="Times New Roman" w:hAnsi="Times New Roman"/>
          <w:sz w:val="28"/>
          <w:szCs w:val="28"/>
          <w:lang w:eastAsia="ru-RU"/>
        </w:rPr>
      </w:pPr>
      <w:r w:rsidRPr="006211B0">
        <w:rPr>
          <w:rFonts w:ascii="Times New Roman" w:eastAsia="Times New Roman" w:hAnsi="Times New Roman"/>
          <w:sz w:val="28"/>
          <w:szCs w:val="28"/>
          <w:lang w:eastAsia="ru-RU"/>
        </w:rPr>
        <w:t xml:space="preserve"> 2017-2018, 2018-2019, 2019-2020 </w:t>
      </w:r>
      <w:proofErr w:type="spellStart"/>
      <w:r w:rsidRPr="006211B0">
        <w:rPr>
          <w:rFonts w:ascii="Times New Roman" w:eastAsia="Times New Roman" w:hAnsi="Times New Roman"/>
          <w:sz w:val="28"/>
          <w:szCs w:val="28"/>
          <w:lang w:eastAsia="ru-RU"/>
        </w:rPr>
        <w:t>уч.год</w:t>
      </w:r>
      <w:r>
        <w:rPr>
          <w:rFonts w:ascii="Times New Roman" w:eastAsia="Times New Roman" w:hAnsi="Times New Roman"/>
          <w:sz w:val="28"/>
          <w:szCs w:val="28"/>
          <w:lang w:eastAsia="ru-RU"/>
        </w:rPr>
        <w:t>а</w:t>
      </w:r>
      <w:proofErr w:type="spellEnd"/>
    </w:p>
    <w:p w:rsidR="00AA653E" w:rsidRPr="006211B0" w:rsidRDefault="00AA653E" w:rsidP="00AA653E">
      <w:pPr>
        <w:spacing w:after="0" w:line="256" w:lineRule="auto"/>
        <w:jc w:val="center"/>
        <w:rPr>
          <w:rFonts w:ascii="Times New Roman" w:eastAsia="Times New Roman" w:hAnsi="Times New Roman"/>
          <w:b/>
          <w:color w:val="000000"/>
          <w:sz w:val="28"/>
          <w:szCs w:val="28"/>
          <w:shd w:val="clear" w:color="auto" w:fill="FFFFFF"/>
          <w:lang w:eastAsia="ru-RU"/>
        </w:rPr>
      </w:pPr>
    </w:p>
    <w:tbl>
      <w:tblPr>
        <w:tblStyle w:val="23"/>
        <w:tblW w:w="14525" w:type="dxa"/>
        <w:tblInd w:w="392" w:type="dxa"/>
        <w:tblLayout w:type="fixed"/>
        <w:tblLook w:val="04A0" w:firstRow="1" w:lastRow="0" w:firstColumn="1" w:lastColumn="0" w:noHBand="0" w:noVBand="1"/>
      </w:tblPr>
      <w:tblGrid>
        <w:gridCol w:w="499"/>
        <w:gridCol w:w="2303"/>
        <w:gridCol w:w="1134"/>
        <w:gridCol w:w="2443"/>
        <w:gridCol w:w="2443"/>
        <w:gridCol w:w="2159"/>
        <w:gridCol w:w="2126"/>
        <w:gridCol w:w="1418"/>
      </w:tblGrid>
      <w:tr w:rsidR="00AA653E" w:rsidRPr="009247F3" w:rsidTr="00BF2DF1">
        <w:trPr>
          <w:trHeight w:val="323"/>
        </w:trPr>
        <w:tc>
          <w:tcPr>
            <w:tcW w:w="499" w:type="dxa"/>
            <w:vMerge w:val="restart"/>
          </w:tcPr>
          <w:p w:rsidR="00AA653E" w:rsidRPr="009247F3" w:rsidRDefault="00AA653E" w:rsidP="00BF2DF1">
            <w:pPr>
              <w:spacing w:after="0" w:line="240" w:lineRule="auto"/>
              <w:rPr>
                <w:rFonts w:ascii="Times New Roman" w:eastAsia="Times New Roman" w:hAnsi="Times New Roman"/>
                <w:b/>
                <w:sz w:val="24"/>
                <w:szCs w:val="24"/>
                <w:lang w:eastAsia="ru-RU"/>
              </w:rPr>
            </w:pPr>
            <w:r w:rsidRPr="009247F3">
              <w:rPr>
                <w:rFonts w:ascii="Times New Roman" w:eastAsia="Times New Roman" w:hAnsi="Times New Roman"/>
                <w:b/>
                <w:sz w:val="24"/>
                <w:szCs w:val="24"/>
                <w:lang w:eastAsia="ru-RU"/>
              </w:rPr>
              <w:t>№</w:t>
            </w:r>
          </w:p>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val="restart"/>
          </w:tcPr>
          <w:p w:rsidR="00AA653E" w:rsidRPr="009247F3" w:rsidRDefault="00AA653E" w:rsidP="00BF2DF1">
            <w:pPr>
              <w:spacing w:after="0" w:line="240" w:lineRule="auto"/>
              <w:jc w:val="center"/>
              <w:rPr>
                <w:rFonts w:ascii="Times New Roman" w:eastAsia="Times New Roman" w:hAnsi="Times New Roman"/>
                <w:b/>
                <w:sz w:val="24"/>
                <w:szCs w:val="24"/>
                <w:lang w:eastAsia="ru-RU"/>
              </w:rPr>
            </w:pPr>
            <w:r w:rsidRPr="009247F3">
              <w:rPr>
                <w:rFonts w:ascii="Times New Roman" w:hAnsi="Times New Roman"/>
                <w:b/>
                <w:spacing w:val="-1"/>
                <w:sz w:val="24"/>
                <w:szCs w:val="24"/>
              </w:rPr>
              <w:t>Фамилия, имя, отчество (при наличии) учителя</w:t>
            </w:r>
          </w:p>
        </w:tc>
        <w:tc>
          <w:tcPr>
            <w:tcW w:w="1134" w:type="dxa"/>
            <w:vMerge w:val="restart"/>
          </w:tcPr>
          <w:p w:rsidR="00AA653E" w:rsidRPr="009247F3" w:rsidRDefault="00AA653E" w:rsidP="00BF2DF1">
            <w:pPr>
              <w:spacing w:after="0" w:line="240" w:lineRule="auto"/>
              <w:jc w:val="center"/>
              <w:rPr>
                <w:rFonts w:ascii="Times New Roman" w:eastAsia="Times New Roman" w:hAnsi="Times New Roman"/>
                <w:b/>
                <w:sz w:val="24"/>
                <w:szCs w:val="24"/>
                <w:lang w:eastAsia="ru-RU"/>
              </w:rPr>
            </w:pPr>
            <w:r w:rsidRPr="009247F3">
              <w:rPr>
                <w:rFonts w:ascii="Times New Roman" w:eastAsia="Times New Roman" w:hAnsi="Times New Roman"/>
                <w:b/>
                <w:sz w:val="24"/>
                <w:szCs w:val="24"/>
                <w:lang w:eastAsia="ru-RU"/>
              </w:rPr>
              <w:t>Учебный год</w:t>
            </w:r>
          </w:p>
        </w:tc>
        <w:tc>
          <w:tcPr>
            <w:tcW w:w="9171" w:type="dxa"/>
            <w:gridSpan w:val="4"/>
          </w:tcPr>
          <w:p w:rsidR="00AA653E" w:rsidRPr="009247F3" w:rsidRDefault="00AA653E" w:rsidP="00BF2DF1">
            <w:pPr>
              <w:spacing w:after="0" w:line="240" w:lineRule="auto"/>
              <w:jc w:val="center"/>
              <w:rPr>
                <w:rFonts w:ascii="Times New Roman" w:eastAsia="Times New Roman" w:hAnsi="Times New Roman"/>
                <w:b/>
                <w:sz w:val="24"/>
                <w:szCs w:val="24"/>
                <w:lang w:eastAsia="ru-RU"/>
              </w:rPr>
            </w:pPr>
            <w:r w:rsidRPr="009247F3">
              <w:rPr>
                <w:rFonts w:ascii="Times New Roman" w:eastAsia="Times New Roman" w:hAnsi="Times New Roman"/>
                <w:b/>
                <w:sz w:val="24"/>
                <w:szCs w:val="24"/>
                <w:lang w:eastAsia="ru-RU"/>
              </w:rPr>
              <w:t>Наименование мероприятия</w:t>
            </w:r>
          </w:p>
        </w:tc>
        <w:tc>
          <w:tcPr>
            <w:tcW w:w="1418" w:type="dxa"/>
            <w:vMerge w:val="restart"/>
          </w:tcPr>
          <w:p w:rsidR="00AA653E" w:rsidRPr="009247F3" w:rsidRDefault="00AA653E" w:rsidP="00BF2DF1">
            <w:pPr>
              <w:spacing w:after="0" w:line="240" w:lineRule="auto"/>
              <w:jc w:val="center"/>
              <w:rPr>
                <w:rFonts w:ascii="Times New Roman" w:eastAsia="Times New Roman" w:hAnsi="Times New Roman"/>
                <w:b/>
                <w:sz w:val="24"/>
                <w:szCs w:val="24"/>
                <w:lang w:eastAsia="ru-RU"/>
              </w:rPr>
            </w:pPr>
            <w:r w:rsidRPr="009247F3">
              <w:rPr>
                <w:rFonts w:ascii="Times New Roman" w:eastAsia="Times New Roman" w:hAnsi="Times New Roman"/>
                <w:b/>
                <w:sz w:val="24"/>
                <w:szCs w:val="24"/>
                <w:lang w:eastAsia="ru-RU"/>
              </w:rPr>
              <w:t>Кол-во призеров</w:t>
            </w:r>
          </w:p>
        </w:tc>
      </w:tr>
      <w:tr w:rsidR="00AA653E" w:rsidRPr="009247F3" w:rsidTr="00BF2DF1">
        <w:trPr>
          <w:trHeight w:val="322"/>
        </w:trPr>
        <w:tc>
          <w:tcPr>
            <w:tcW w:w="499" w:type="dxa"/>
            <w:vMerge/>
          </w:tcPr>
          <w:p w:rsidR="00AA653E" w:rsidRPr="009247F3" w:rsidRDefault="00AA653E" w:rsidP="00BF2DF1">
            <w:pPr>
              <w:spacing w:after="0" w:line="240" w:lineRule="auto"/>
              <w:rPr>
                <w:rFonts w:ascii="Times New Roman" w:eastAsia="Times New Roman" w:hAnsi="Times New Roman"/>
                <w:b/>
                <w:sz w:val="24"/>
                <w:szCs w:val="24"/>
                <w:lang w:eastAsia="ru-RU"/>
              </w:rPr>
            </w:pPr>
          </w:p>
        </w:tc>
        <w:tc>
          <w:tcPr>
            <w:tcW w:w="2303" w:type="dxa"/>
            <w:vMerge/>
          </w:tcPr>
          <w:p w:rsidR="00AA653E" w:rsidRPr="009247F3" w:rsidRDefault="00AA653E" w:rsidP="00BF2DF1">
            <w:pPr>
              <w:spacing w:after="0" w:line="240" w:lineRule="auto"/>
              <w:jc w:val="center"/>
              <w:rPr>
                <w:rFonts w:ascii="Times New Roman" w:hAnsi="Times New Roman"/>
                <w:b/>
                <w:spacing w:val="-1"/>
                <w:sz w:val="24"/>
                <w:szCs w:val="24"/>
              </w:rPr>
            </w:pPr>
          </w:p>
        </w:tc>
        <w:tc>
          <w:tcPr>
            <w:tcW w:w="1134" w:type="dxa"/>
            <w:vMerge/>
          </w:tcPr>
          <w:p w:rsidR="00AA653E" w:rsidRPr="009247F3" w:rsidRDefault="00AA653E" w:rsidP="00BF2DF1">
            <w:pPr>
              <w:spacing w:after="0" w:line="240" w:lineRule="auto"/>
              <w:jc w:val="center"/>
              <w:rPr>
                <w:rFonts w:ascii="Times New Roman" w:eastAsia="Times New Roman" w:hAnsi="Times New Roman"/>
                <w:b/>
                <w:sz w:val="24"/>
                <w:szCs w:val="24"/>
                <w:lang w:eastAsia="ru-RU"/>
              </w:rPr>
            </w:pPr>
          </w:p>
        </w:tc>
        <w:tc>
          <w:tcPr>
            <w:tcW w:w="9171" w:type="dxa"/>
            <w:gridSpan w:val="4"/>
          </w:tcPr>
          <w:p w:rsidR="00AA653E" w:rsidRPr="009247F3" w:rsidRDefault="00AA653E" w:rsidP="00BF2DF1">
            <w:pPr>
              <w:spacing w:after="0" w:line="240" w:lineRule="auto"/>
              <w:jc w:val="center"/>
              <w:rPr>
                <w:rFonts w:ascii="Times New Roman" w:eastAsia="Times New Roman" w:hAnsi="Times New Roman"/>
                <w:b/>
                <w:sz w:val="24"/>
                <w:szCs w:val="24"/>
                <w:lang w:eastAsia="ru-RU"/>
              </w:rPr>
            </w:pPr>
            <w:r w:rsidRPr="009247F3">
              <w:rPr>
                <w:rFonts w:ascii="Times New Roman" w:eastAsia="Times New Roman" w:hAnsi="Times New Roman"/>
                <w:b/>
                <w:sz w:val="24"/>
                <w:szCs w:val="24"/>
                <w:lang w:eastAsia="ru-RU"/>
              </w:rPr>
              <w:t>уровень</w:t>
            </w:r>
          </w:p>
        </w:tc>
        <w:tc>
          <w:tcPr>
            <w:tcW w:w="1418" w:type="dxa"/>
            <w:vMerge/>
          </w:tcPr>
          <w:p w:rsidR="00AA653E" w:rsidRPr="009247F3" w:rsidRDefault="00AA653E" w:rsidP="00BF2DF1">
            <w:pPr>
              <w:spacing w:after="0" w:line="240" w:lineRule="auto"/>
              <w:jc w:val="center"/>
              <w:rPr>
                <w:rFonts w:ascii="Times New Roman" w:eastAsia="Times New Roman" w:hAnsi="Times New Roman"/>
                <w:b/>
                <w:sz w:val="24"/>
                <w:szCs w:val="24"/>
                <w:lang w:eastAsia="ru-RU"/>
              </w:rPr>
            </w:pPr>
          </w:p>
        </w:tc>
      </w:tr>
      <w:tr w:rsidR="00AA653E" w:rsidRPr="009247F3" w:rsidTr="00BF2DF1">
        <w:trPr>
          <w:trHeight w:val="160"/>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jc w:val="center"/>
              <w:rPr>
                <w:rFonts w:ascii="Times New Roman" w:eastAsia="Times New Roman" w:hAnsi="Times New Roman"/>
                <w:b/>
                <w:sz w:val="24"/>
                <w:szCs w:val="24"/>
                <w:lang w:eastAsia="ru-RU"/>
              </w:rPr>
            </w:pPr>
          </w:p>
        </w:tc>
        <w:tc>
          <w:tcPr>
            <w:tcW w:w="1134" w:type="dxa"/>
            <w:vMerge/>
          </w:tcPr>
          <w:p w:rsidR="00AA653E" w:rsidRPr="009247F3" w:rsidRDefault="00AA653E" w:rsidP="00BF2DF1">
            <w:pPr>
              <w:spacing w:after="0" w:line="240" w:lineRule="auto"/>
              <w:jc w:val="center"/>
              <w:rPr>
                <w:rFonts w:ascii="Times New Roman" w:eastAsia="Times New Roman" w:hAnsi="Times New Roman"/>
                <w:b/>
                <w:sz w:val="24"/>
                <w:szCs w:val="24"/>
                <w:lang w:eastAsia="ru-RU"/>
              </w:rPr>
            </w:pPr>
          </w:p>
        </w:tc>
        <w:tc>
          <w:tcPr>
            <w:tcW w:w="2443" w:type="dxa"/>
          </w:tcPr>
          <w:p w:rsidR="00AA653E" w:rsidRPr="009247F3" w:rsidRDefault="00AA653E" w:rsidP="00BF2DF1">
            <w:pPr>
              <w:spacing w:after="0" w:line="240" w:lineRule="auto"/>
              <w:jc w:val="center"/>
              <w:rPr>
                <w:rFonts w:ascii="Times New Roman" w:eastAsia="Times New Roman" w:hAnsi="Times New Roman"/>
                <w:b/>
                <w:sz w:val="24"/>
                <w:szCs w:val="24"/>
                <w:lang w:eastAsia="ru-RU"/>
              </w:rPr>
            </w:pPr>
            <w:r w:rsidRPr="009247F3">
              <w:rPr>
                <w:rFonts w:ascii="Times New Roman" w:eastAsia="Times New Roman" w:hAnsi="Times New Roman"/>
                <w:b/>
                <w:sz w:val="24"/>
                <w:szCs w:val="24"/>
                <w:lang w:eastAsia="ru-RU"/>
              </w:rPr>
              <w:t>Городской</w:t>
            </w:r>
          </w:p>
        </w:tc>
        <w:tc>
          <w:tcPr>
            <w:tcW w:w="2443" w:type="dxa"/>
          </w:tcPr>
          <w:p w:rsidR="00AA653E" w:rsidRPr="009247F3" w:rsidRDefault="00AA653E" w:rsidP="00BF2DF1">
            <w:pPr>
              <w:spacing w:after="0" w:line="240" w:lineRule="auto"/>
              <w:jc w:val="center"/>
              <w:rPr>
                <w:rFonts w:ascii="Times New Roman" w:eastAsia="Times New Roman" w:hAnsi="Times New Roman"/>
                <w:b/>
                <w:sz w:val="24"/>
                <w:szCs w:val="24"/>
                <w:lang w:eastAsia="ru-RU"/>
              </w:rPr>
            </w:pPr>
            <w:r w:rsidRPr="009247F3">
              <w:rPr>
                <w:rFonts w:ascii="Times New Roman" w:eastAsia="Times New Roman" w:hAnsi="Times New Roman"/>
                <w:b/>
                <w:sz w:val="24"/>
                <w:szCs w:val="24"/>
                <w:lang w:eastAsia="ru-RU"/>
              </w:rPr>
              <w:t>Областной</w:t>
            </w:r>
          </w:p>
        </w:tc>
        <w:tc>
          <w:tcPr>
            <w:tcW w:w="2159" w:type="dxa"/>
          </w:tcPr>
          <w:p w:rsidR="00AA653E" w:rsidRPr="009247F3" w:rsidRDefault="00AA653E" w:rsidP="00BF2DF1">
            <w:pPr>
              <w:spacing w:after="0" w:line="240" w:lineRule="auto"/>
              <w:jc w:val="center"/>
              <w:rPr>
                <w:rFonts w:ascii="Times New Roman" w:eastAsia="Times New Roman" w:hAnsi="Times New Roman"/>
                <w:b/>
                <w:sz w:val="24"/>
                <w:szCs w:val="24"/>
                <w:lang w:eastAsia="ru-RU"/>
              </w:rPr>
            </w:pPr>
            <w:r w:rsidRPr="009247F3">
              <w:rPr>
                <w:rFonts w:ascii="Times New Roman" w:eastAsia="Times New Roman" w:hAnsi="Times New Roman"/>
                <w:b/>
                <w:sz w:val="24"/>
                <w:szCs w:val="24"/>
                <w:lang w:eastAsia="ru-RU"/>
              </w:rPr>
              <w:t>Республиканский</w:t>
            </w:r>
          </w:p>
        </w:tc>
        <w:tc>
          <w:tcPr>
            <w:tcW w:w="2126" w:type="dxa"/>
          </w:tcPr>
          <w:p w:rsidR="00AA653E" w:rsidRPr="009247F3" w:rsidRDefault="00AA653E" w:rsidP="00BF2DF1">
            <w:pPr>
              <w:spacing w:after="0" w:line="240" w:lineRule="auto"/>
              <w:jc w:val="center"/>
              <w:rPr>
                <w:rFonts w:ascii="Times New Roman" w:eastAsia="Times New Roman" w:hAnsi="Times New Roman"/>
                <w:b/>
                <w:sz w:val="24"/>
                <w:szCs w:val="24"/>
                <w:lang w:eastAsia="ru-RU"/>
              </w:rPr>
            </w:pPr>
            <w:r w:rsidRPr="009247F3">
              <w:rPr>
                <w:rFonts w:ascii="Times New Roman" w:eastAsia="Times New Roman" w:hAnsi="Times New Roman"/>
                <w:b/>
                <w:sz w:val="24"/>
                <w:szCs w:val="24"/>
                <w:lang w:eastAsia="ru-RU"/>
              </w:rPr>
              <w:t>Между-</w:t>
            </w:r>
          </w:p>
          <w:p w:rsidR="00AA653E" w:rsidRPr="009247F3" w:rsidRDefault="00AA653E" w:rsidP="00BF2DF1">
            <w:pPr>
              <w:spacing w:after="0" w:line="240" w:lineRule="auto"/>
              <w:jc w:val="center"/>
              <w:rPr>
                <w:rFonts w:ascii="Times New Roman" w:eastAsia="Times New Roman" w:hAnsi="Times New Roman"/>
                <w:b/>
                <w:sz w:val="24"/>
                <w:szCs w:val="24"/>
                <w:lang w:eastAsia="ru-RU"/>
              </w:rPr>
            </w:pPr>
            <w:r w:rsidRPr="009247F3">
              <w:rPr>
                <w:rFonts w:ascii="Times New Roman" w:eastAsia="Times New Roman" w:hAnsi="Times New Roman"/>
                <w:b/>
                <w:sz w:val="24"/>
                <w:szCs w:val="24"/>
                <w:lang w:eastAsia="ru-RU"/>
              </w:rPr>
              <w:t>народный</w:t>
            </w:r>
          </w:p>
        </w:tc>
        <w:tc>
          <w:tcPr>
            <w:tcW w:w="1418" w:type="dxa"/>
          </w:tcPr>
          <w:p w:rsidR="00AA653E" w:rsidRPr="009247F3" w:rsidRDefault="00AA653E" w:rsidP="00BF2DF1">
            <w:pPr>
              <w:spacing w:after="0" w:line="240" w:lineRule="auto"/>
              <w:jc w:val="center"/>
              <w:rPr>
                <w:rFonts w:ascii="Times New Roman" w:eastAsia="Times New Roman" w:hAnsi="Times New Roman"/>
                <w:b/>
                <w:sz w:val="24"/>
                <w:szCs w:val="24"/>
                <w:lang w:val="kk-KZ" w:eastAsia="ru-RU"/>
              </w:rPr>
            </w:pPr>
          </w:p>
        </w:tc>
      </w:tr>
      <w:tr w:rsidR="00AA653E" w:rsidRPr="009247F3" w:rsidTr="00BF2DF1">
        <w:trPr>
          <w:trHeight w:val="541"/>
        </w:trPr>
        <w:tc>
          <w:tcPr>
            <w:tcW w:w="499"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val="restart"/>
          </w:tcPr>
          <w:p w:rsidR="00AA653E" w:rsidRPr="009247F3" w:rsidRDefault="00AA653E" w:rsidP="00BF2DF1">
            <w:pPr>
              <w:spacing w:after="0" w:line="240" w:lineRule="auto"/>
              <w:jc w:val="center"/>
              <w:rPr>
                <w:rFonts w:ascii="Times New Roman" w:eastAsia="Times New Roman" w:hAnsi="Times New Roman"/>
                <w:sz w:val="24"/>
                <w:szCs w:val="24"/>
                <w:lang w:eastAsia="ru-RU"/>
              </w:rPr>
            </w:pPr>
            <w:r w:rsidRPr="009247F3">
              <w:rPr>
                <w:rFonts w:ascii="Times New Roman" w:eastAsia="Times New Roman" w:hAnsi="Times New Roman"/>
                <w:sz w:val="24"/>
                <w:szCs w:val="24"/>
                <w:lang w:eastAsia="ru-RU"/>
              </w:rPr>
              <w:t>Подгорная Татьяна Михайловна</w:t>
            </w:r>
          </w:p>
        </w:tc>
        <w:tc>
          <w:tcPr>
            <w:tcW w:w="1134"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r w:rsidRPr="009247F3">
              <w:rPr>
                <w:rFonts w:ascii="Times New Roman" w:eastAsia="Times New Roman" w:hAnsi="Times New Roman"/>
                <w:sz w:val="24"/>
                <w:szCs w:val="24"/>
                <w:lang w:eastAsia="ru-RU"/>
              </w:rPr>
              <w:t>2017-2018</w:t>
            </w:r>
          </w:p>
        </w:tc>
        <w:tc>
          <w:tcPr>
            <w:tcW w:w="2443" w:type="dxa"/>
            <w:tcBorders>
              <w:bottom w:val="single" w:sz="4" w:space="0" w:color="auto"/>
            </w:tcBorders>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Предметная олимпиада</w:t>
            </w:r>
          </w:p>
        </w:tc>
        <w:tc>
          <w:tcPr>
            <w:tcW w:w="2443" w:type="dxa"/>
            <w:vMerge w:val="restart"/>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r w:rsidRPr="009247F3">
              <w:rPr>
                <w:rFonts w:ascii="Times New Roman" w:hAnsi="Times New Roman"/>
                <w:bCs/>
                <w:sz w:val="24"/>
                <w:szCs w:val="24"/>
                <w:lang w:val="kk-KZ"/>
              </w:rPr>
              <w:t>Предметная олимпиада по географии среди школьников 10-11 классов «Жас географ - 2017»</w:t>
            </w:r>
          </w:p>
        </w:tc>
        <w:tc>
          <w:tcPr>
            <w:tcW w:w="2159" w:type="dxa"/>
            <w:vMerge w:val="restart"/>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p>
        </w:tc>
        <w:tc>
          <w:tcPr>
            <w:tcW w:w="2126" w:type="dxa"/>
            <w:vMerge w:val="restart"/>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p>
        </w:tc>
        <w:tc>
          <w:tcPr>
            <w:tcW w:w="1418" w:type="dxa"/>
            <w:vMerge w:val="restart"/>
          </w:tcPr>
          <w:p w:rsidR="00AA653E" w:rsidRPr="009247F3" w:rsidRDefault="00AA653E" w:rsidP="00BF2DF1">
            <w:pPr>
              <w:tabs>
                <w:tab w:val="left" w:pos="465"/>
                <w:tab w:val="center" w:pos="601"/>
              </w:tabs>
              <w:spacing w:after="0" w:line="240" w:lineRule="auto"/>
              <w:rPr>
                <w:rFonts w:ascii="Times New Roman" w:eastAsia="Times New Roman" w:hAnsi="Times New Roman"/>
                <w:sz w:val="24"/>
                <w:szCs w:val="24"/>
                <w:lang w:eastAsia="ru-RU"/>
              </w:rPr>
            </w:pPr>
            <w:r w:rsidRPr="009247F3">
              <w:rPr>
                <w:rFonts w:ascii="Times New Roman" w:eastAsia="Times New Roman" w:hAnsi="Times New Roman"/>
                <w:sz w:val="24"/>
                <w:szCs w:val="24"/>
                <w:lang w:eastAsia="ru-RU"/>
              </w:rPr>
              <w:tab/>
              <w:t>7</w:t>
            </w:r>
          </w:p>
        </w:tc>
      </w:tr>
      <w:tr w:rsidR="00AA653E" w:rsidRPr="009247F3" w:rsidTr="00BF2DF1">
        <w:trPr>
          <w:trHeight w:val="566"/>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jc w:val="center"/>
              <w:rPr>
                <w:rFonts w:ascii="Times New Roman" w:eastAsia="Times New Roman" w:hAnsi="Times New Roman"/>
                <w:sz w:val="24"/>
                <w:szCs w:val="24"/>
                <w:lang w:eastAsia="ru-RU"/>
              </w:rPr>
            </w:pPr>
          </w:p>
        </w:tc>
        <w:tc>
          <w:tcPr>
            <w:tcW w:w="1134"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443" w:type="dxa"/>
            <w:tcBorders>
              <w:top w:val="single" w:sz="4" w:space="0" w:color="auto"/>
            </w:tcBorders>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r w:rsidRPr="009247F3">
              <w:rPr>
                <w:rFonts w:ascii="Times New Roman" w:hAnsi="Times New Roman"/>
                <w:sz w:val="24"/>
                <w:szCs w:val="24"/>
              </w:rPr>
              <w:t>Конкурс научных проектов школьников</w:t>
            </w:r>
          </w:p>
        </w:tc>
        <w:tc>
          <w:tcPr>
            <w:tcW w:w="2443" w:type="dxa"/>
            <w:vMerge/>
          </w:tcPr>
          <w:p w:rsidR="00AA653E" w:rsidRPr="009247F3" w:rsidRDefault="00AA653E" w:rsidP="00BF2DF1">
            <w:pPr>
              <w:spacing w:after="0" w:line="240" w:lineRule="auto"/>
              <w:jc w:val="center"/>
              <w:rPr>
                <w:rFonts w:ascii="Times New Roman" w:hAnsi="Times New Roman"/>
                <w:bCs/>
                <w:sz w:val="24"/>
                <w:szCs w:val="24"/>
                <w:lang w:val="kk-KZ"/>
              </w:rPr>
            </w:pPr>
          </w:p>
        </w:tc>
        <w:tc>
          <w:tcPr>
            <w:tcW w:w="2159" w:type="dxa"/>
            <w:vMerge/>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p>
        </w:tc>
        <w:tc>
          <w:tcPr>
            <w:tcW w:w="2126" w:type="dxa"/>
            <w:vMerge/>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p>
        </w:tc>
        <w:tc>
          <w:tcPr>
            <w:tcW w:w="1418" w:type="dxa"/>
            <w:vMerge/>
          </w:tcPr>
          <w:p w:rsidR="00AA653E" w:rsidRPr="009247F3" w:rsidRDefault="00AA653E" w:rsidP="00BF2DF1">
            <w:pPr>
              <w:spacing w:after="0" w:line="240" w:lineRule="auto"/>
              <w:jc w:val="center"/>
              <w:rPr>
                <w:rFonts w:ascii="Times New Roman" w:eastAsia="Times New Roman" w:hAnsi="Times New Roman"/>
                <w:sz w:val="24"/>
                <w:szCs w:val="24"/>
                <w:lang w:eastAsia="ru-RU"/>
              </w:rPr>
            </w:pPr>
          </w:p>
        </w:tc>
      </w:tr>
      <w:tr w:rsidR="00AA653E" w:rsidRPr="009247F3" w:rsidTr="00BF2DF1">
        <w:trPr>
          <w:trHeight w:val="750"/>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2018-2019</w:t>
            </w:r>
          </w:p>
        </w:tc>
        <w:tc>
          <w:tcPr>
            <w:tcW w:w="2443"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Городской тур предметной олимпиады</w:t>
            </w:r>
          </w:p>
        </w:tc>
        <w:tc>
          <w:tcPr>
            <w:tcW w:w="2443" w:type="dxa"/>
            <w:tcBorders>
              <w:bottom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hAnsi="Times New Roman"/>
                <w:sz w:val="24"/>
                <w:szCs w:val="24"/>
                <w:lang w:val="kk-KZ"/>
              </w:rPr>
              <w:t>Конкурс исследовательских работ и творческих проектов «Зерде»</w:t>
            </w:r>
          </w:p>
        </w:tc>
        <w:tc>
          <w:tcPr>
            <w:tcW w:w="2159"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vMerge w:val="restart"/>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3</w:t>
            </w:r>
          </w:p>
        </w:tc>
      </w:tr>
      <w:tr w:rsidR="00AA653E" w:rsidRPr="009247F3" w:rsidTr="00BF2DF1">
        <w:trPr>
          <w:trHeight w:val="317"/>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tcBorders>
              <w:top w:val="single" w:sz="4" w:space="0" w:color="auto"/>
            </w:tcBorders>
          </w:tcPr>
          <w:p w:rsidR="00AA653E" w:rsidRPr="009247F3" w:rsidRDefault="00AA653E" w:rsidP="00BF2DF1">
            <w:pPr>
              <w:pStyle w:val="2"/>
              <w:spacing w:before="0" w:line="240" w:lineRule="auto"/>
              <w:textAlignment w:val="baseline"/>
              <w:outlineLvl w:val="1"/>
              <w:rPr>
                <w:b w:val="0"/>
                <w:bCs w:val="0"/>
                <w:color w:val="auto"/>
                <w:sz w:val="24"/>
                <w:szCs w:val="24"/>
                <w:lang w:val="kk-KZ"/>
              </w:rPr>
            </w:pPr>
            <w:r w:rsidRPr="009247F3">
              <w:rPr>
                <w:b w:val="0"/>
                <w:bCs w:val="0"/>
                <w:color w:val="auto"/>
                <w:sz w:val="24"/>
                <w:szCs w:val="24"/>
                <w:lang w:val="kk-KZ"/>
              </w:rPr>
              <w:t>Научно-практическая конференция школьников</w:t>
            </w:r>
          </w:p>
        </w:tc>
        <w:tc>
          <w:tcPr>
            <w:tcW w:w="2159"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vMerge/>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p>
        </w:tc>
      </w:tr>
      <w:tr w:rsidR="00AA653E" w:rsidRPr="009247F3" w:rsidTr="00BF2DF1">
        <w:trPr>
          <w:trHeight w:val="287"/>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2019-2020</w:t>
            </w: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Городской тур предметной олимпиады</w:t>
            </w: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hAnsi="Times New Roman"/>
                <w:sz w:val="24"/>
                <w:szCs w:val="24"/>
                <w:lang w:val="kk-KZ"/>
              </w:rPr>
              <w:t>Олимпиада по географии «Жас географ - 2019»</w:t>
            </w:r>
          </w:p>
        </w:tc>
        <w:tc>
          <w:tcPr>
            <w:tcW w:w="2159"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w:t>
            </w:r>
          </w:p>
        </w:tc>
      </w:tr>
      <w:tr w:rsidR="00AA653E" w:rsidRPr="009247F3" w:rsidTr="00BF2DF1">
        <w:trPr>
          <w:trHeight w:val="311"/>
        </w:trPr>
        <w:tc>
          <w:tcPr>
            <w:tcW w:w="499"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r w:rsidRPr="009247F3">
              <w:rPr>
                <w:rFonts w:ascii="Times New Roman" w:eastAsia="Times New Roman" w:hAnsi="Times New Roman"/>
                <w:sz w:val="24"/>
                <w:szCs w:val="24"/>
                <w:lang w:eastAsia="ru-RU"/>
              </w:rPr>
              <w:t>Волкова Татьяна Алексеевна</w:t>
            </w:r>
          </w:p>
        </w:tc>
        <w:tc>
          <w:tcPr>
            <w:tcW w:w="1134" w:type="dxa"/>
          </w:tcPr>
          <w:p w:rsidR="00AA653E" w:rsidRPr="009247F3" w:rsidRDefault="00AA653E" w:rsidP="00BF2DF1">
            <w:pPr>
              <w:spacing w:after="0" w:line="240" w:lineRule="auto"/>
              <w:rPr>
                <w:rFonts w:ascii="Times New Roman" w:eastAsia="Times New Roman" w:hAnsi="Times New Roman"/>
                <w:sz w:val="24"/>
                <w:szCs w:val="24"/>
                <w:lang w:eastAsia="ru-RU"/>
              </w:rPr>
            </w:pPr>
            <w:r w:rsidRPr="009247F3">
              <w:rPr>
                <w:rFonts w:ascii="Times New Roman" w:eastAsia="Times New Roman" w:hAnsi="Times New Roman"/>
                <w:sz w:val="24"/>
                <w:szCs w:val="24"/>
                <w:lang w:eastAsia="ru-RU"/>
              </w:rPr>
              <w:t>2017-2018</w:t>
            </w: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hAnsi="Times New Roman"/>
                <w:sz w:val="24"/>
                <w:szCs w:val="24"/>
              </w:rPr>
              <w:t>Турнир «ПОНИ»</w:t>
            </w:r>
          </w:p>
        </w:tc>
        <w:tc>
          <w:tcPr>
            <w:tcW w:w="1418" w:type="dxa"/>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1</w:t>
            </w:r>
          </w:p>
        </w:tc>
      </w:tr>
      <w:tr w:rsidR="00AA653E" w:rsidRPr="009247F3" w:rsidTr="00BF2DF1">
        <w:trPr>
          <w:trHeight w:val="311"/>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2018-2019</w:t>
            </w: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hAnsi="Times New Roman"/>
                <w:sz w:val="24"/>
                <w:szCs w:val="24"/>
              </w:rPr>
              <w:t>Интеллектуальный конкурс «Русский медвежонок – языкознание для всех»</w:t>
            </w:r>
            <w:r w:rsidRPr="009247F3">
              <w:rPr>
                <w:rFonts w:ascii="Times New Roman" w:hAnsi="Times New Roman"/>
                <w:sz w:val="24"/>
                <w:szCs w:val="24"/>
                <w:lang w:val="kk-KZ"/>
              </w:rPr>
              <w:t>.</w:t>
            </w:r>
          </w:p>
        </w:tc>
        <w:tc>
          <w:tcPr>
            <w:tcW w:w="1418" w:type="dxa"/>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1</w:t>
            </w:r>
          </w:p>
        </w:tc>
      </w:tr>
      <w:tr w:rsidR="00AA653E" w:rsidRPr="009247F3" w:rsidTr="00BF2DF1">
        <w:trPr>
          <w:trHeight w:val="1245"/>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vMerge w:val="restart"/>
            <w:tcBorders>
              <w:righ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2019-2020</w:t>
            </w:r>
          </w:p>
        </w:tc>
        <w:tc>
          <w:tcPr>
            <w:tcW w:w="2443" w:type="dxa"/>
            <w:vMerge w:val="restart"/>
            <w:tcBorders>
              <w:lef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hAnsi="Times New Roman"/>
                <w:sz w:val="24"/>
                <w:szCs w:val="24"/>
                <w:lang w:val="kk-KZ"/>
              </w:rPr>
              <w:t xml:space="preserve">Интеллектуальный марафон </w:t>
            </w:r>
            <w:r w:rsidRPr="009247F3">
              <w:rPr>
                <w:rFonts w:ascii="Times New Roman" w:hAnsi="Times New Roman"/>
                <w:sz w:val="24"/>
                <w:szCs w:val="24"/>
              </w:rPr>
              <w:t>«Ак бота»</w:t>
            </w:r>
          </w:p>
        </w:tc>
        <w:tc>
          <w:tcPr>
            <w:tcW w:w="2126" w:type="dxa"/>
            <w:tcBorders>
              <w:bottom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hAnsi="Times New Roman"/>
                <w:sz w:val="24"/>
                <w:szCs w:val="24"/>
              </w:rPr>
              <w:t>Интеллектуальный конкурс «Русский медвежонок – языкознание для всех»</w:t>
            </w:r>
            <w:r w:rsidRPr="009247F3">
              <w:rPr>
                <w:rFonts w:ascii="Times New Roman" w:hAnsi="Times New Roman"/>
                <w:sz w:val="24"/>
                <w:szCs w:val="24"/>
                <w:lang w:val="kk-KZ"/>
              </w:rPr>
              <w:t>.</w:t>
            </w:r>
          </w:p>
        </w:tc>
        <w:tc>
          <w:tcPr>
            <w:tcW w:w="1418" w:type="dxa"/>
            <w:vMerge w:val="restart"/>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7</w:t>
            </w:r>
          </w:p>
        </w:tc>
      </w:tr>
      <w:tr w:rsidR="00AA653E" w:rsidRPr="009247F3" w:rsidTr="00BF2DF1">
        <w:trPr>
          <w:trHeight w:val="281"/>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vMerge/>
            <w:tcBorders>
              <w:righ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vMerge/>
            <w:tcBorders>
              <w:lef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vMerge/>
          </w:tcPr>
          <w:p w:rsidR="00AA653E" w:rsidRPr="009247F3" w:rsidRDefault="00AA653E" w:rsidP="00BF2DF1">
            <w:pPr>
              <w:spacing w:after="0" w:line="240" w:lineRule="auto"/>
              <w:rPr>
                <w:sz w:val="24"/>
                <w:szCs w:val="24"/>
                <w:lang w:val="kk-KZ"/>
              </w:rPr>
            </w:pPr>
          </w:p>
        </w:tc>
        <w:tc>
          <w:tcPr>
            <w:tcW w:w="2126" w:type="dxa"/>
            <w:tcBorders>
              <w:top w:val="single" w:sz="4" w:space="0" w:color="auto"/>
            </w:tcBorders>
          </w:tcPr>
          <w:p w:rsidR="00AA653E" w:rsidRPr="009247F3" w:rsidRDefault="00AA653E" w:rsidP="00BF2DF1">
            <w:pPr>
              <w:spacing w:after="0" w:line="240" w:lineRule="auto"/>
              <w:rPr>
                <w:rFonts w:ascii="Times New Roman" w:hAnsi="Times New Roman"/>
                <w:sz w:val="24"/>
                <w:szCs w:val="24"/>
              </w:rPr>
            </w:pPr>
            <w:r w:rsidRPr="009247F3">
              <w:rPr>
                <w:rFonts w:ascii="Times New Roman" w:hAnsi="Times New Roman"/>
                <w:sz w:val="24"/>
                <w:szCs w:val="24"/>
                <w:lang w:val="kk-KZ"/>
              </w:rPr>
              <w:t>Конкурс «Человек и природа»</w:t>
            </w:r>
          </w:p>
        </w:tc>
        <w:tc>
          <w:tcPr>
            <w:tcW w:w="1418"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r>
      <w:tr w:rsidR="00AA653E" w:rsidRPr="009247F3" w:rsidTr="00BF2DF1">
        <w:trPr>
          <w:trHeight w:val="287"/>
        </w:trPr>
        <w:tc>
          <w:tcPr>
            <w:tcW w:w="499"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val="restart"/>
            <w:tcBorders>
              <w:top w:val="single" w:sz="4" w:space="0" w:color="auto"/>
              <w:righ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eastAsia="ru-RU"/>
              </w:rPr>
            </w:pPr>
            <w:r w:rsidRPr="009247F3">
              <w:rPr>
                <w:rFonts w:ascii="Times New Roman" w:eastAsia="Times New Roman" w:hAnsi="Times New Roman"/>
                <w:sz w:val="24"/>
                <w:szCs w:val="24"/>
                <w:lang w:eastAsia="ru-RU"/>
              </w:rPr>
              <w:t>Панкратьева Тамара Николаевна</w:t>
            </w:r>
          </w:p>
        </w:tc>
        <w:tc>
          <w:tcPr>
            <w:tcW w:w="1134" w:type="dxa"/>
            <w:tcBorders>
              <w:lef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eastAsia="ru-RU"/>
              </w:rPr>
            </w:pPr>
            <w:r w:rsidRPr="009247F3">
              <w:rPr>
                <w:rFonts w:ascii="Times New Roman" w:eastAsia="Times New Roman" w:hAnsi="Times New Roman"/>
                <w:sz w:val="24"/>
                <w:szCs w:val="24"/>
                <w:lang w:eastAsia="ru-RU"/>
              </w:rPr>
              <w:t>2017-2018</w:t>
            </w: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hAnsi="Times New Roman"/>
                <w:sz w:val="24"/>
                <w:szCs w:val="24"/>
              </w:rPr>
              <w:t>Интеллектуальный конкурс «Русский медвежонок – языкознание для всех»</w:t>
            </w:r>
            <w:r w:rsidRPr="009247F3">
              <w:rPr>
                <w:rFonts w:ascii="Times New Roman" w:hAnsi="Times New Roman"/>
                <w:sz w:val="24"/>
                <w:szCs w:val="24"/>
                <w:lang w:val="kk-KZ"/>
              </w:rPr>
              <w:t>.</w:t>
            </w:r>
          </w:p>
        </w:tc>
        <w:tc>
          <w:tcPr>
            <w:tcW w:w="1418"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r>
      <w:tr w:rsidR="00AA653E" w:rsidRPr="009247F3" w:rsidTr="00BF2DF1">
        <w:trPr>
          <w:trHeight w:val="287"/>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Borders>
              <w:righ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tcBorders>
              <w:lef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2018-2019</w:t>
            </w: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hAnsi="Times New Roman"/>
                <w:sz w:val="24"/>
                <w:szCs w:val="24"/>
              </w:rPr>
              <w:t>Интеллектуальный конкурс «Русский медвежонок – языкознание для всех»</w:t>
            </w:r>
            <w:r w:rsidRPr="009247F3">
              <w:rPr>
                <w:rFonts w:ascii="Times New Roman" w:hAnsi="Times New Roman"/>
                <w:sz w:val="24"/>
                <w:szCs w:val="24"/>
                <w:lang w:val="kk-KZ"/>
              </w:rPr>
              <w:t>.</w:t>
            </w:r>
          </w:p>
        </w:tc>
        <w:tc>
          <w:tcPr>
            <w:tcW w:w="1418"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r>
      <w:tr w:rsidR="00AA653E" w:rsidRPr="009247F3" w:rsidTr="00BF2DF1">
        <w:trPr>
          <w:trHeight w:val="555"/>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Borders>
              <w:righ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vMerge w:val="restart"/>
            <w:tcBorders>
              <w:left w:val="single" w:sz="4" w:space="0" w:color="auto"/>
              <w:righ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2019-2020</w:t>
            </w:r>
          </w:p>
        </w:tc>
        <w:tc>
          <w:tcPr>
            <w:tcW w:w="2443" w:type="dxa"/>
            <w:tcBorders>
              <w:left w:val="single" w:sz="4" w:space="0" w:color="auto"/>
              <w:bottom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hAnsi="Times New Roman"/>
                <w:bCs/>
                <w:sz w:val="24"/>
                <w:szCs w:val="24"/>
              </w:rPr>
              <w:t xml:space="preserve">Предметная олимпиада для </w:t>
            </w:r>
            <w:r w:rsidRPr="009247F3">
              <w:rPr>
                <w:rFonts w:ascii="Times New Roman" w:hAnsi="Times New Roman"/>
                <w:bCs/>
                <w:sz w:val="24"/>
                <w:szCs w:val="24"/>
              </w:rPr>
              <w:lastRenderedPageBreak/>
              <w:t>учащихся 4 классов</w:t>
            </w:r>
          </w:p>
        </w:tc>
        <w:tc>
          <w:tcPr>
            <w:tcW w:w="2443"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Style w:val="af1"/>
                <w:rFonts w:ascii="Times New Roman" w:hAnsi="Times New Roman"/>
                <w:b w:val="0"/>
                <w:sz w:val="24"/>
                <w:szCs w:val="24"/>
                <w:shd w:val="clear" w:color="auto" w:fill="FFFFFF"/>
                <w:lang w:val="en-US"/>
              </w:rPr>
              <w:lastRenderedPageBreak/>
              <w:t>II</w:t>
            </w:r>
            <w:r w:rsidRPr="009247F3">
              <w:rPr>
                <w:rStyle w:val="af1"/>
                <w:rFonts w:ascii="Times New Roman" w:hAnsi="Times New Roman"/>
                <w:b w:val="0"/>
                <w:sz w:val="24"/>
                <w:szCs w:val="24"/>
                <w:shd w:val="clear" w:color="auto" w:fill="FFFFFF"/>
                <w:lang w:val="kk-KZ"/>
              </w:rPr>
              <w:t xml:space="preserve"> </w:t>
            </w:r>
            <w:r w:rsidRPr="009247F3">
              <w:rPr>
                <w:rStyle w:val="af1"/>
                <w:rFonts w:ascii="Times New Roman" w:hAnsi="Times New Roman"/>
                <w:b w:val="0"/>
                <w:sz w:val="24"/>
                <w:szCs w:val="24"/>
                <w:shd w:val="clear" w:color="auto" w:fill="FFFFFF"/>
              </w:rPr>
              <w:t xml:space="preserve">областная олимпиада </w:t>
            </w:r>
            <w:r w:rsidRPr="009247F3">
              <w:rPr>
                <w:rStyle w:val="af1"/>
                <w:rFonts w:ascii="Times New Roman" w:hAnsi="Times New Roman"/>
                <w:b w:val="0"/>
                <w:sz w:val="24"/>
                <w:szCs w:val="24"/>
                <w:shd w:val="clear" w:color="auto" w:fill="FFFFFF"/>
              </w:rPr>
              <w:lastRenderedPageBreak/>
              <w:t>«</w:t>
            </w:r>
            <w:r w:rsidRPr="009247F3">
              <w:rPr>
                <w:rStyle w:val="af1"/>
                <w:rFonts w:ascii="Times New Roman" w:hAnsi="Times New Roman"/>
                <w:b w:val="0"/>
                <w:sz w:val="24"/>
                <w:szCs w:val="24"/>
                <w:shd w:val="clear" w:color="auto" w:fill="FFFFFF"/>
                <w:lang w:val="en-US"/>
              </w:rPr>
              <w:t>CLEVER</w:t>
            </w:r>
            <w:r w:rsidRPr="009247F3">
              <w:rPr>
                <w:rStyle w:val="af1"/>
                <w:rFonts w:ascii="Times New Roman" w:hAnsi="Times New Roman"/>
                <w:b w:val="0"/>
                <w:sz w:val="24"/>
                <w:szCs w:val="24"/>
                <w:shd w:val="clear" w:color="auto" w:fill="FFFFFF"/>
              </w:rPr>
              <w:t>»</w:t>
            </w:r>
          </w:p>
        </w:tc>
        <w:tc>
          <w:tcPr>
            <w:tcW w:w="2159"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hAnsi="Times New Roman"/>
                <w:sz w:val="24"/>
                <w:szCs w:val="24"/>
                <w:lang w:val="kk-KZ"/>
              </w:rPr>
              <w:lastRenderedPageBreak/>
              <w:t xml:space="preserve">Дистанционная олимпиада </w:t>
            </w:r>
            <w:r w:rsidRPr="009247F3">
              <w:rPr>
                <w:rStyle w:val="af1"/>
                <w:rFonts w:ascii="Times New Roman" w:hAnsi="Times New Roman"/>
                <w:b w:val="0"/>
                <w:sz w:val="24"/>
                <w:szCs w:val="24"/>
                <w:shd w:val="clear" w:color="auto" w:fill="FFFFFF"/>
              </w:rPr>
              <w:lastRenderedPageBreak/>
              <w:t>«</w:t>
            </w:r>
            <w:r w:rsidRPr="009247F3">
              <w:rPr>
                <w:rStyle w:val="af1"/>
                <w:rFonts w:ascii="Times New Roman" w:hAnsi="Times New Roman"/>
                <w:b w:val="0"/>
                <w:sz w:val="24"/>
                <w:szCs w:val="24"/>
                <w:shd w:val="clear" w:color="auto" w:fill="FFFFFF"/>
                <w:lang w:val="en-US"/>
              </w:rPr>
              <w:t>CLEVER</w:t>
            </w:r>
            <w:r w:rsidRPr="009247F3">
              <w:rPr>
                <w:rStyle w:val="af1"/>
                <w:rFonts w:ascii="Times New Roman" w:hAnsi="Times New Roman"/>
                <w:b w:val="0"/>
                <w:sz w:val="24"/>
                <w:szCs w:val="24"/>
                <w:shd w:val="clear" w:color="auto" w:fill="FFFFFF"/>
              </w:rPr>
              <w:t>» по математике, русскому языку</w:t>
            </w:r>
          </w:p>
        </w:tc>
        <w:tc>
          <w:tcPr>
            <w:tcW w:w="2126"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w:t>
            </w:r>
          </w:p>
        </w:tc>
      </w:tr>
      <w:tr w:rsidR="00AA653E" w:rsidRPr="009247F3" w:rsidTr="00BF2DF1">
        <w:trPr>
          <w:trHeight w:val="534"/>
        </w:trPr>
        <w:tc>
          <w:tcPr>
            <w:tcW w:w="499" w:type="dxa"/>
            <w:vMerge/>
            <w:tcBorders>
              <w:bottom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Borders>
              <w:bottom w:val="single" w:sz="4" w:space="0" w:color="auto"/>
              <w:righ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vMerge/>
            <w:tcBorders>
              <w:left w:val="single" w:sz="4" w:space="0" w:color="auto"/>
              <w:righ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tcBorders>
              <w:top w:val="single" w:sz="4" w:space="0" w:color="auto"/>
              <w:left w:val="single" w:sz="4" w:space="0" w:color="auto"/>
            </w:tcBorders>
          </w:tcPr>
          <w:p w:rsidR="00AA653E" w:rsidRPr="009247F3" w:rsidRDefault="00AA653E" w:rsidP="00BF2DF1">
            <w:pPr>
              <w:spacing w:after="0" w:line="240" w:lineRule="auto"/>
              <w:rPr>
                <w:rFonts w:ascii="Times New Roman" w:hAnsi="Times New Roman"/>
                <w:bCs/>
                <w:sz w:val="24"/>
                <w:szCs w:val="24"/>
              </w:rPr>
            </w:pPr>
            <w:r w:rsidRPr="009247F3">
              <w:rPr>
                <w:rFonts w:ascii="Times New Roman" w:eastAsia="Times New Roman" w:hAnsi="Times New Roman"/>
                <w:sz w:val="24"/>
                <w:szCs w:val="24"/>
                <w:lang w:val="kk-KZ" w:eastAsia="ru-RU"/>
              </w:rPr>
              <w:t>Конкурс научных проектов</w:t>
            </w:r>
          </w:p>
        </w:tc>
        <w:tc>
          <w:tcPr>
            <w:tcW w:w="2443" w:type="dxa"/>
            <w:vMerge/>
          </w:tcPr>
          <w:p w:rsidR="00AA653E" w:rsidRPr="009247F3" w:rsidRDefault="00AA653E" w:rsidP="00BF2DF1">
            <w:pPr>
              <w:spacing w:after="0" w:line="240" w:lineRule="auto"/>
              <w:rPr>
                <w:rStyle w:val="af1"/>
                <w:rFonts w:ascii="Times New Roman" w:hAnsi="Times New Roman"/>
                <w:b w:val="0"/>
                <w:sz w:val="24"/>
                <w:szCs w:val="24"/>
                <w:shd w:val="clear" w:color="auto" w:fill="FFFFFF"/>
                <w:lang w:val="en-US"/>
              </w:rPr>
            </w:pPr>
          </w:p>
        </w:tc>
        <w:tc>
          <w:tcPr>
            <w:tcW w:w="2159" w:type="dxa"/>
            <w:vMerge/>
          </w:tcPr>
          <w:p w:rsidR="00AA653E" w:rsidRPr="009247F3" w:rsidRDefault="00AA653E" w:rsidP="00BF2DF1">
            <w:pPr>
              <w:spacing w:after="0" w:line="240" w:lineRule="auto"/>
              <w:rPr>
                <w:rFonts w:ascii="Times New Roman" w:hAnsi="Times New Roman"/>
                <w:sz w:val="24"/>
                <w:szCs w:val="24"/>
                <w:lang w:val="kk-KZ"/>
              </w:rPr>
            </w:pPr>
          </w:p>
        </w:tc>
        <w:tc>
          <w:tcPr>
            <w:tcW w:w="2126"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r>
      <w:tr w:rsidR="00AA653E" w:rsidRPr="009247F3" w:rsidTr="00BF2DF1">
        <w:trPr>
          <w:trHeight w:val="287"/>
        </w:trPr>
        <w:tc>
          <w:tcPr>
            <w:tcW w:w="499" w:type="dxa"/>
            <w:vMerge w:val="restart"/>
            <w:tcBorders>
              <w:top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val="restart"/>
            <w:tcBorders>
              <w:top w:val="single" w:sz="4" w:space="0" w:color="auto"/>
              <w:righ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eastAsia="ru-RU"/>
              </w:rPr>
            </w:pPr>
            <w:r w:rsidRPr="009247F3">
              <w:rPr>
                <w:rFonts w:ascii="Times New Roman" w:eastAsia="Times New Roman" w:hAnsi="Times New Roman"/>
                <w:sz w:val="24"/>
                <w:szCs w:val="24"/>
                <w:lang w:eastAsia="ru-RU"/>
              </w:rPr>
              <w:t>Фомина Татьяна Викторовна</w:t>
            </w:r>
          </w:p>
        </w:tc>
        <w:tc>
          <w:tcPr>
            <w:tcW w:w="1134" w:type="dxa"/>
            <w:tcBorders>
              <w:lef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2018-2019</w:t>
            </w: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hAnsi="Times New Roman"/>
                <w:sz w:val="24"/>
                <w:szCs w:val="24"/>
              </w:rPr>
              <w:t>Интеллектуальный конкурс «Русский медвежонок – языкознание для всех»</w:t>
            </w:r>
            <w:r w:rsidRPr="009247F3">
              <w:rPr>
                <w:rFonts w:ascii="Times New Roman" w:hAnsi="Times New Roman"/>
                <w:sz w:val="24"/>
                <w:szCs w:val="24"/>
                <w:lang w:val="kk-KZ"/>
              </w:rPr>
              <w:t>.</w:t>
            </w:r>
          </w:p>
        </w:tc>
        <w:tc>
          <w:tcPr>
            <w:tcW w:w="1418"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r>
      <w:tr w:rsidR="00AA653E" w:rsidRPr="009247F3" w:rsidTr="00BF2DF1">
        <w:trPr>
          <w:trHeight w:val="287"/>
        </w:trPr>
        <w:tc>
          <w:tcPr>
            <w:tcW w:w="499" w:type="dxa"/>
            <w:vMerge/>
            <w:tcBorders>
              <w:bottom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Borders>
              <w:bottom w:val="single" w:sz="4" w:space="0" w:color="auto"/>
              <w:righ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tcBorders>
              <w:lef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2019-2020</w:t>
            </w: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hAnsi="Times New Roman"/>
                <w:sz w:val="24"/>
                <w:szCs w:val="24"/>
                <w:lang w:val="kk-KZ"/>
              </w:rPr>
              <w:t xml:space="preserve">Интеллектуальный марафон </w:t>
            </w:r>
            <w:r w:rsidRPr="009247F3">
              <w:rPr>
                <w:rFonts w:ascii="Times New Roman" w:hAnsi="Times New Roman"/>
                <w:sz w:val="24"/>
                <w:szCs w:val="24"/>
              </w:rPr>
              <w:t>«Ак бота»</w:t>
            </w:r>
          </w:p>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hAnsi="Times New Roman"/>
                <w:sz w:val="24"/>
                <w:szCs w:val="24"/>
              </w:rPr>
              <w:t>Интеллектуальный конкурс «Русский медвежонок – языкознание для всех»</w:t>
            </w:r>
            <w:r w:rsidRPr="009247F3">
              <w:rPr>
                <w:rFonts w:ascii="Times New Roman" w:hAnsi="Times New Roman"/>
                <w:sz w:val="24"/>
                <w:szCs w:val="24"/>
                <w:lang w:val="kk-KZ"/>
              </w:rPr>
              <w:t>.</w:t>
            </w:r>
          </w:p>
        </w:tc>
        <w:tc>
          <w:tcPr>
            <w:tcW w:w="1418"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w:t>
            </w:r>
          </w:p>
        </w:tc>
      </w:tr>
      <w:tr w:rsidR="00AA653E" w:rsidRPr="009247F3" w:rsidTr="00BF2DF1">
        <w:trPr>
          <w:trHeight w:val="300"/>
        </w:trPr>
        <w:tc>
          <w:tcPr>
            <w:tcW w:w="499"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r w:rsidRPr="009247F3">
              <w:rPr>
                <w:rFonts w:ascii="Times New Roman" w:eastAsia="Times New Roman" w:hAnsi="Times New Roman"/>
                <w:sz w:val="24"/>
                <w:szCs w:val="24"/>
                <w:lang w:eastAsia="ru-RU"/>
              </w:rPr>
              <w:t xml:space="preserve">Баранникова Зарина </w:t>
            </w:r>
            <w:proofErr w:type="spellStart"/>
            <w:r w:rsidRPr="009247F3">
              <w:rPr>
                <w:rFonts w:ascii="Times New Roman" w:eastAsia="Times New Roman" w:hAnsi="Times New Roman"/>
                <w:sz w:val="24"/>
                <w:szCs w:val="24"/>
                <w:lang w:eastAsia="ru-RU"/>
              </w:rPr>
              <w:t>Фарузьевна</w:t>
            </w:r>
            <w:proofErr w:type="spellEnd"/>
          </w:p>
        </w:tc>
        <w:tc>
          <w:tcPr>
            <w:tcW w:w="1134"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r w:rsidRPr="009247F3">
              <w:rPr>
                <w:rFonts w:ascii="Times New Roman" w:eastAsia="Times New Roman" w:hAnsi="Times New Roman"/>
                <w:sz w:val="24"/>
                <w:szCs w:val="24"/>
                <w:lang w:eastAsia="ru-RU"/>
              </w:rPr>
              <w:t>2017-2018</w:t>
            </w:r>
          </w:p>
        </w:tc>
        <w:tc>
          <w:tcPr>
            <w:tcW w:w="2443" w:type="dxa"/>
            <w:tcBorders>
              <w:bottom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Интеллектуальная игра «Математический олимпиец»</w:t>
            </w:r>
          </w:p>
        </w:tc>
        <w:tc>
          <w:tcPr>
            <w:tcW w:w="2443"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hAnsi="Times New Roman"/>
                <w:sz w:val="24"/>
                <w:szCs w:val="24"/>
                <w:lang w:val="kk-KZ"/>
              </w:rPr>
              <w:t xml:space="preserve">Интеллектуальный марафон </w:t>
            </w:r>
            <w:r w:rsidRPr="009247F3">
              <w:rPr>
                <w:rFonts w:ascii="Times New Roman" w:hAnsi="Times New Roman"/>
                <w:sz w:val="24"/>
                <w:szCs w:val="24"/>
              </w:rPr>
              <w:t>«Ак бота»</w:t>
            </w:r>
          </w:p>
        </w:tc>
        <w:tc>
          <w:tcPr>
            <w:tcW w:w="2126"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3</w:t>
            </w:r>
          </w:p>
        </w:tc>
      </w:tr>
      <w:tr w:rsidR="00AA653E" w:rsidRPr="009247F3" w:rsidTr="00BF2DF1">
        <w:trPr>
          <w:trHeight w:val="570"/>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443" w:type="dxa"/>
            <w:tcBorders>
              <w:top w:val="single" w:sz="4" w:space="0" w:color="auto"/>
              <w:bottom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Конкурс научных проектов</w:t>
            </w:r>
          </w:p>
        </w:tc>
        <w:tc>
          <w:tcPr>
            <w:tcW w:w="2443"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vMerge/>
          </w:tcPr>
          <w:p w:rsidR="00AA653E" w:rsidRPr="009247F3" w:rsidRDefault="00AA653E" w:rsidP="00BF2DF1">
            <w:pPr>
              <w:spacing w:after="0" w:line="240" w:lineRule="auto"/>
              <w:rPr>
                <w:rFonts w:ascii="Times New Roman" w:hAnsi="Times New Roman"/>
                <w:sz w:val="24"/>
                <w:szCs w:val="24"/>
                <w:lang w:val="kk-KZ"/>
              </w:rPr>
            </w:pPr>
          </w:p>
        </w:tc>
        <w:tc>
          <w:tcPr>
            <w:tcW w:w="2126"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r>
      <w:tr w:rsidR="00AA653E" w:rsidRPr="009247F3" w:rsidTr="00BF2DF1">
        <w:trPr>
          <w:trHeight w:val="243"/>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443" w:type="dxa"/>
            <w:tcBorders>
              <w:top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hAnsi="Times New Roman"/>
                <w:bCs/>
                <w:sz w:val="24"/>
                <w:szCs w:val="24"/>
              </w:rPr>
              <w:t>Предметная олимпиада для учащихся 4 классов</w:t>
            </w:r>
          </w:p>
        </w:tc>
        <w:tc>
          <w:tcPr>
            <w:tcW w:w="2443"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vMerge/>
          </w:tcPr>
          <w:p w:rsidR="00AA653E" w:rsidRPr="009247F3" w:rsidRDefault="00AA653E" w:rsidP="00BF2DF1">
            <w:pPr>
              <w:spacing w:after="0" w:line="240" w:lineRule="auto"/>
              <w:rPr>
                <w:rFonts w:ascii="Times New Roman" w:hAnsi="Times New Roman"/>
                <w:sz w:val="24"/>
                <w:szCs w:val="24"/>
                <w:lang w:val="kk-KZ"/>
              </w:rPr>
            </w:pPr>
          </w:p>
        </w:tc>
        <w:tc>
          <w:tcPr>
            <w:tcW w:w="2126"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r>
      <w:tr w:rsidR="00AA653E" w:rsidRPr="009247F3" w:rsidTr="00BF2DF1">
        <w:trPr>
          <w:trHeight w:val="287"/>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2018-2019</w:t>
            </w: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hAnsi="Times New Roman"/>
                <w:sz w:val="24"/>
                <w:szCs w:val="24"/>
                <w:lang w:val="kk-KZ"/>
              </w:rPr>
              <w:t xml:space="preserve">Интеллектуальный марафон </w:t>
            </w:r>
            <w:r w:rsidRPr="009247F3">
              <w:rPr>
                <w:rFonts w:ascii="Times New Roman" w:hAnsi="Times New Roman"/>
                <w:sz w:val="24"/>
                <w:szCs w:val="24"/>
              </w:rPr>
              <w:t>«Ак бота»</w:t>
            </w:r>
          </w:p>
        </w:tc>
        <w:tc>
          <w:tcPr>
            <w:tcW w:w="2126"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hAnsi="Times New Roman"/>
                <w:sz w:val="24"/>
                <w:szCs w:val="24"/>
              </w:rPr>
              <w:t xml:space="preserve">Интеллектуальный конкурс «Русский медвежонок – языкознание для </w:t>
            </w:r>
            <w:r w:rsidRPr="009247F3">
              <w:rPr>
                <w:rFonts w:ascii="Times New Roman" w:hAnsi="Times New Roman"/>
                <w:sz w:val="24"/>
                <w:szCs w:val="24"/>
              </w:rPr>
              <w:lastRenderedPageBreak/>
              <w:t>всех»</w:t>
            </w:r>
            <w:r w:rsidRPr="009247F3">
              <w:rPr>
                <w:rFonts w:ascii="Times New Roman" w:hAnsi="Times New Roman"/>
                <w:sz w:val="24"/>
                <w:szCs w:val="24"/>
                <w:lang w:val="kk-KZ"/>
              </w:rPr>
              <w:t>.</w:t>
            </w:r>
          </w:p>
        </w:tc>
        <w:tc>
          <w:tcPr>
            <w:tcW w:w="1418"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lastRenderedPageBreak/>
              <w:t>2</w:t>
            </w:r>
          </w:p>
        </w:tc>
      </w:tr>
      <w:tr w:rsidR="00AA653E" w:rsidRPr="009247F3" w:rsidTr="00BF2DF1">
        <w:trPr>
          <w:trHeight w:val="287"/>
        </w:trPr>
        <w:tc>
          <w:tcPr>
            <w:tcW w:w="499"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r w:rsidRPr="009247F3">
              <w:rPr>
                <w:rFonts w:ascii="Times New Roman" w:eastAsia="Times New Roman" w:hAnsi="Times New Roman"/>
                <w:sz w:val="24"/>
                <w:szCs w:val="24"/>
                <w:lang w:eastAsia="ru-RU"/>
              </w:rPr>
              <w:t xml:space="preserve">Мардашева Эльмира </w:t>
            </w:r>
            <w:proofErr w:type="spellStart"/>
            <w:r w:rsidRPr="009247F3">
              <w:rPr>
                <w:rFonts w:ascii="Times New Roman" w:eastAsia="Times New Roman" w:hAnsi="Times New Roman"/>
                <w:sz w:val="24"/>
                <w:szCs w:val="24"/>
                <w:lang w:eastAsia="ru-RU"/>
              </w:rPr>
              <w:t>Маулетовна</w:t>
            </w:r>
            <w:proofErr w:type="spellEnd"/>
          </w:p>
        </w:tc>
        <w:tc>
          <w:tcPr>
            <w:tcW w:w="1134" w:type="dxa"/>
          </w:tcPr>
          <w:p w:rsidR="00AA653E" w:rsidRPr="009247F3" w:rsidRDefault="00AA653E" w:rsidP="00BF2DF1">
            <w:pPr>
              <w:spacing w:after="0" w:line="240" w:lineRule="auto"/>
              <w:rPr>
                <w:rFonts w:ascii="Times New Roman" w:eastAsia="Times New Roman" w:hAnsi="Times New Roman"/>
                <w:sz w:val="24"/>
                <w:szCs w:val="24"/>
                <w:lang w:eastAsia="ru-RU"/>
              </w:rPr>
            </w:pPr>
            <w:r w:rsidRPr="009247F3">
              <w:rPr>
                <w:rFonts w:ascii="Times New Roman" w:eastAsia="Times New Roman" w:hAnsi="Times New Roman"/>
                <w:sz w:val="24"/>
                <w:szCs w:val="24"/>
                <w:lang w:eastAsia="ru-RU"/>
              </w:rPr>
              <w:t>2017-2018</w:t>
            </w:r>
          </w:p>
        </w:tc>
        <w:tc>
          <w:tcPr>
            <w:tcW w:w="2443" w:type="dxa"/>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r w:rsidRPr="009247F3">
              <w:rPr>
                <w:rFonts w:ascii="Times New Roman" w:hAnsi="Times New Roman"/>
                <w:sz w:val="24"/>
                <w:szCs w:val="24"/>
              </w:rPr>
              <w:t>Олимпиада по казахскому языку «</w:t>
            </w:r>
            <w:r w:rsidRPr="009247F3">
              <w:rPr>
                <w:rFonts w:ascii="Times New Roman" w:hAnsi="Times New Roman"/>
                <w:sz w:val="24"/>
                <w:szCs w:val="24"/>
                <w:lang w:val="kk-KZ"/>
              </w:rPr>
              <w:t>Жарқын болашақ</w:t>
            </w:r>
            <w:r w:rsidRPr="009247F3">
              <w:rPr>
                <w:rFonts w:ascii="Times New Roman" w:hAnsi="Times New Roman"/>
                <w:sz w:val="24"/>
                <w:szCs w:val="24"/>
              </w:rPr>
              <w:t>»</w:t>
            </w:r>
          </w:p>
        </w:tc>
        <w:tc>
          <w:tcPr>
            <w:tcW w:w="2443" w:type="dxa"/>
          </w:tcPr>
          <w:p w:rsidR="00AA653E" w:rsidRPr="009247F3" w:rsidRDefault="00AA653E" w:rsidP="00BF2DF1">
            <w:pPr>
              <w:pStyle w:val="2"/>
              <w:spacing w:before="0" w:line="240" w:lineRule="auto"/>
              <w:textAlignment w:val="baseline"/>
              <w:outlineLvl w:val="1"/>
              <w:rPr>
                <w:rStyle w:val="af1"/>
                <w:color w:val="auto"/>
                <w:sz w:val="24"/>
                <w:szCs w:val="24"/>
                <w:shd w:val="clear" w:color="auto" w:fill="FFFFFF"/>
              </w:rPr>
            </w:pPr>
            <w:r w:rsidRPr="009247F3">
              <w:rPr>
                <w:rStyle w:val="af1"/>
                <w:color w:val="auto"/>
                <w:sz w:val="24"/>
                <w:szCs w:val="24"/>
                <w:shd w:val="clear" w:color="auto" w:fill="FFFFFF"/>
                <w:lang w:val="en-US"/>
              </w:rPr>
              <w:t>II</w:t>
            </w:r>
            <w:r w:rsidRPr="009247F3">
              <w:rPr>
                <w:rStyle w:val="af1"/>
                <w:color w:val="auto"/>
                <w:sz w:val="24"/>
                <w:szCs w:val="24"/>
                <w:shd w:val="clear" w:color="auto" w:fill="FFFFFF"/>
                <w:lang w:val="kk-KZ"/>
              </w:rPr>
              <w:t xml:space="preserve"> </w:t>
            </w:r>
            <w:r w:rsidRPr="009247F3">
              <w:rPr>
                <w:rStyle w:val="af1"/>
                <w:color w:val="auto"/>
                <w:sz w:val="24"/>
                <w:szCs w:val="24"/>
                <w:shd w:val="clear" w:color="auto" w:fill="FFFFFF"/>
              </w:rPr>
              <w:t>областная олимпиада «</w:t>
            </w:r>
            <w:r w:rsidRPr="009247F3">
              <w:rPr>
                <w:rStyle w:val="af1"/>
                <w:color w:val="auto"/>
                <w:sz w:val="24"/>
                <w:szCs w:val="24"/>
                <w:shd w:val="clear" w:color="auto" w:fill="FFFFFF"/>
                <w:lang w:val="en-US"/>
              </w:rPr>
              <w:t>CLEVER</w:t>
            </w:r>
            <w:r w:rsidRPr="009247F3">
              <w:rPr>
                <w:rStyle w:val="af1"/>
                <w:color w:val="auto"/>
                <w:sz w:val="24"/>
                <w:szCs w:val="24"/>
                <w:shd w:val="clear" w:color="auto" w:fill="FFFFFF"/>
              </w:rPr>
              <w:t>»</w:t>
            </w:r>
          </w:p>
        </w:tc>
        <w:tc>
          <w:tcPr>
            <w:tcW w:w="2159"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w:t>
            </w:r>
          </w:p>
        </w:tc>
      </w:tr>
      <w:tr w:rsidR="00AA653E" w:rsidRPr="009247F3" w:rsidTr="00BF2DF1">
        <w:trPr>
          <w:trHeight w:val="255"/>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vMerge w:val="restart"/>
            <w:tcBorders>
              <w:righ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2018-2019</w:t>
            </w:r>
          </w:p>
        </w:tc>
        <w:tc>
          <w:tcPr>
            <w:tcW w:w="2443" w:type="dxa"/>
            <w:tcBorders>
              <w:left w:val="single" w:sz="4" w:space="0" w:color="auto"/>
              <w:bottom w:val="single" w:sz="4" w:space="0" w:color="auto"/>
            </w:tcBorders>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Предметная олимпиада</w:t>
            </w:r>
          </w:p>
        </w:tc>
        <w:tc>
          <w:tcPr>
            <w:tcW w:w="2443" w:type="dxa"/>
            <w:vMerge w:val="restart"/>
          </w:tcPr>
          <w:p w:rsidR="00AA653E" w:rsidRPr="009247F3" w:rsidRDefault="00AA653E" w:rsidP="00BF2DF1">
            <w:pPr>
              <w:spacing w:after="0" w:line="240" w:lineRule="auto"/>
              <w:rPr>
                <w:rFonts w:ascii="Times New Roman" w:hAnsi="Times New Roman"/>
                <w:sz w:val="24"/>
                <w:szCs w:val="24"/>
                <w:lang w:val="kk-KZ"/>
              </w:rPr>
            </w:pPr>
            <w:r w:rsidRPr="009247F3">
              <w:rPr>
                <w:rFonts w:ascii="Times New Roman" w:hAnsi="Times New Roman"/>
                <w:sz w:val="24"/>
                <w:szCs w:val="24"/>
                <w:lang w:val="kk-KZ"/>
              </w:rPr>
              <w:t>Предметная олимпиада по казахскому языку</w:t>
            </w:r>
          </w:p>
        </w:tc>
        <w:tc>
          <w:tcPr>
            <w:tcW w:w="2159" w:type="dxa"/>
            <w:vMerge w:val="restart"/>
          </w:tcPr>
          <w:p w:rsidR="00AA653E" w:rsidRPr="009247F3" w:rsidRDefault="00AA653E" w:rsidP="00BF2DF1">
            <w:pPr>
              <w:spacing w:after="0" w:line="240" w:lineRule="auto"/>
              <w:rPr>
                <w:rFonts w:ascii="Times New Roman" w:hAnsi="Times New Roman"/>
                <w:sz w:val="24"/>
                <w:szCs w:val="24"/>
                <w:lang w:val="kk-KZ"/>
              </w:rPr>
            </w:pPr>
            <w:r w:rsidRPr="009247F3">
              <w:rPr>
                <w:rFonts w:ascii="Times New Roman" w:hAnsi="Times New Roman"/>
                <w:sz w:val="24"/>
                <w:szCs w:val="24"/>
                <w:lang w:val="kk-KZ"/>
              </w:rPr>
              <w:t>Дистанционная олимпиада по казахскому языку</w:t>
            </w:r>
          </w:p>
        </w:tc>
        <w:tc>
          <w:tcPr>
            <w:tcW w:w="2126"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6</w:t>
            </w:r>
          </w:p>
        </w:tc>
      </w:tr>
      <w:tr w:rsidR="00AA653E" w:rsidRPr="009247F3" w:rsidTr="00BF2DF1">
        <w:trPr>
          <w:trHeight w:val="540"/>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vMerge/>
            <w:tcBorders>
              <w:righ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tcBorders>
              <w:top w:val="single" w:sz="4" w:space="0" w:color="auto"/>
              <w:left w:val="single" w:sz="4" w:space="0" w:color="auto"/>
              <w:bottom w:val="single" w:sz="4" w:space="0" w:color="auto"/>
            </w:tcBorders>
          </w:tcPr>
          <w:p w:rsidR="00AA653E" w:rsidRPr="009247F3" w:rsidRDefault="00AA653E" w:rsidP="00BF2DF1">
            <w:pPr>
              <w:spacing w:after="0" w:line="240" w:lineRule="auto"/>
              <w:rPr>
                <w:rFonts w:ascii="Times New Roman" w:hAnsi="Times New Roman"/>
                <w:sz w:val="24"/>
                <w:szCs w:val="24"/>
              </w:rPr>
            </w:pPr>
            <w:r w:rsidRPr="009247F3">
              <w:rPr>
                <w:rFonts w:ascii="Times New Roman" w:hAnsi="Times New Roman"/>
                <w:sz w:val="24"/>
                <w:szCs w:val="24"/>
              </w:rPr>
              <w:t>Конкурс «</w:t>
            </w:r>
            <w:proofErr w:type="spellStart"/>
            <w:r w:rsidRPr="009247F3">
              <w:rPr>
                <w:rFonts w:ascii="Times New Roman" w:hAnsi="Times New Roman"/>
                <w:sz w:val="24"/>
                <w:szCs w:val="24"/>
              </w:rPr>
              <w:t>Абаевские</w:t>
            </w:r>
            <w:proofErr w:type="spellEnd"/>
            <w:r w:rsidRPr="009247F3">
              <w:rPr>
                <w:rFonts w:ascii="Times New Roman" w:hAnsi="Times New Roman"/>
                <w:sz w:val="24"/>
                <w:szCs w:val="24"/>
              </w:rPr>
              <w:t xml:space="preserve"> чтения»</w:t>
            </w:r>
          </w:p>
        </w:tc>
        <w:tc>
          <w:tcPr>
            <w:tcW w:w="2443"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r>
      <w:tr w:rsidR="00AA653E" w:rsidRPr="009247F3" w:rsidTr="00BF2DF1">
        <w:trPr>
          <w:trHeight w:val="273"/>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vMerge/>
            <w:tcBorders>
              <w:righ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tcBorders>
              <w:top w:val="single" w:sz="4" w:space="0" w:color="auto"/>
              <w:left w:val="single" w:sz="4" w:space="0" w:color="auto"/>
            </w:tcBorders>
          </w:tcPr>
          <w:p w:rsidR="00AA653E" w:rsidRPr="009247F3" w:rsidRDefault="00AA653E" w:rsidP="00BF2DF1">
            <w:pPr>
              <w:spacing w:after="0" w:line="240" w:lineRule="auto"/>
              <w:rPr>
                <w:rFonts w:ascii="Times New Roman" w:hAnsi="Times New Roman"/>
                <w:sz w:val="24"/>
                <w:szCs w:val="24"/>
              </w:rPr>
            </w:pPr>
            <w:r w:rsidRPr="009247F3">
              <w:rPr>
                <w:rFonts w:ascii="Times New Roman" w:hAnsi="Times New Roman"/>
                <w:bCs/>
                <w:sz w:val="24"/>
                <w:szCs w:val="24"/>
                <w:lang w:val="en-US"/>
              </w:rPr>
              <w:t>XI</w:t>
            </w:r>
            <w:r w:rsidRPr="009247F3">
              <w:rPr>
                <w:rFonts w:ascii="Times New Roman" w:hAnsi="Times New Roman"/>
                <w:bCs/>
                <w:sz w:val="24"/>
                <w:szCs w:val="24"/>
              </w:rPr>
              <w:t xml:space="preserve"> олимпиада по казахскому языку «</w:t>
            </w:r>
            <w:r w:rsidRPr="009247F3">
              <w:rPr>
                <w:rFonts w:ascii="Times New Roman" w:hAnsi="Times New Roman"/>
                <w:bCs/>
                <w:sz w:val="24"/>
                <w:szCs w:val="24"/>
                <w:lang w:val="kk-KZ"/>
              </w:rPr>
              <w:t>Жарқын болашак</w:t>
            </w:r>
            <w:r w:rsidRPr="009247F3">
              <w:rPr>
                <w:rFonts w:ascii="Times New Roman" w:hAnsi="Times New Roman"/>
                <w:bCs/>
                <w:sz w:val="24"/>
                <w:szCs w:val="24"/>
              </w:rPr>
              <w:t>»</w:t>
            </w:r>
          </w:p>
        </w:tc>
        <w:tc>
          <w:tcPr>
            <w:tcW w:w="2443"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r>
      <w:tr w:rsidR="00AA653E" w:rsidRPr="009247F3" w:rsidTr="00BF2DF1">
        <w:trPr>
          <w:trHeight w:val="252"/>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vMerge w:val="restart"/>
            <w:tcBorders>
              <w:righ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2019-2020</w:t>
            </w:r>
          </w:p>
        </w:tc>
        <w:tc>
          <w:tcPr>
            <w:tcW w:w="2443" w:type="dxa"/>
            <w:tcBorders>
              <w:left w:val="single" w:sz="4" w:space="0" w:color="auto"/>
              <w:bottom w:val="single" w:sz="4" w:space="0" w:color="auto"/>
            </w:tcBorders>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Предметная олимпиада</w:t>
            </w:r>
          </w:p>
        </w:tc>
        <w:tc>
          <w:tcPr>
            <w:tcW w:w="2443"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3</w:t>
            </w:r>
          </w:p>
        </w:tc>
      </w:tr>
      <w:tr w:rsidR="00AA653E" w:rsidRPr="009247F3" w:rsidTr="00BF2DF1">
        <w:trPr>
          <w:trHeight w:val="540"/>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vMerge/>
            <w:tcBorders>
              <w:righ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tcBorders>
              <w:top w:val="single" w:sz="4" w:space="0" w:color="auto"/>
              <w:left w:val="single" w:sz="4" w:space="0" w:color="auto"/>
              <w:bottom w:val="single" w:sz="4" w:space="0" w:color="auto"/>
            </w:tcBorders>
          </w:tcPr>
          <w:p w:rsidR="00AA653E" w:rsidRPr="009247F3" w:rsidRDefault="00AA653E" w:rsidP="00BF2DF1">
            <w:pPr>
              <w:spacing w:after="0" w:line="240" w:lineRule="auto"/>
              <w:rPr>
                <w:rFonts w:ascii="Times New Roman" w:hAnsi="Times New Roman"/>
                <w:sz w:val="24"/>
                <w:szCs w:val="24"/>
              </w:rPr>
            </w:pPr>
            <w:r w:rsidRPr="009247F3">
              <w:rPr>
                <w:rFonts w:ascii="Times New Roman" w:hAnsi="Times New Roman"/>
                <w:sz w:val="24"/>
                <w:szCs w:val="24"/>
              </w:rPr>
              <w:t>Конкурс чтецов «</w:t>
            </w:r>
            <w:r w:rsidRPr="009247F3">
              <w:rPr>
                <w:rFonts w:ascii="Times New Roman" w:hAnsi="Times New Roman"/>
                <w:sz w:val="24"/>
                <w:szCs w:val="24"/>
                <w:lang w:val="kk-KZ"/>
              </w:rPr>
              <w:t>Тәуелсіздік тұғыры</w:t>
            </w:r>
            <w:r w:rsidRPr="009247F3">
              <w:rPr>
                <w:rFonts w:ascii="Times New Roman" w:hAnsi="Times New Roman"/>
                <w:sz w:val="24"/>
                <w:szCs w:val="24"/>
              </w:rPr>
              <w:t>»</w:t>
            </w:r>
          </w:p>
        </w:tc>
        <w:tc>
          <w:tcPr>
            <w:tcW w:w="2443"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r>
      <w:tr w:rsidR="00AA653E" w:rsidRPr="009247F3" w:rsidTr="00BF2DF1">
        <w:trPr>
          <w:trHeight w:val="273"/>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vMerge/>
            <w:tcBorders>
              <w:right w:val="single" w:sz="4" w:space="0" w:color="auto"/>
            </w:tcBorders>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tcBorders>
              <w:top w:val="single" w:sz="4" w:space="0" w:color="auto"/>
              <w:left w:val="single" w:sz="4" w:space="0" w:color="auto"/>
            </w:tcBorders>
          </w:tcPr>
          <w:p w:rsidR="00AA653E" w:rsidRPr="009247F3" w:rsidRDefault="00AA653E" w:rsidP="00BF2DF1">
            <w:pPr>
              <w:spacing w:after="0" w:line="240" w:lineRule="auto"/>
              <w:rPr>
                <w:rFonts w:ascii="Times New Roman" w:hAnsi="Times New Roman"/>
                <w:sz w:val="24"/>
                <w:szCs w:val="24"/>
              </w:rPr>
            </w:pPr>
            <w:r w:rsidRPr="009247F3">
              <w:rPr>
                <w:rFonts w:ascii="Times New Roman" w:hAnsi="Times New Roman"/>
                <w:sz w:val="24"/>
                <w:szCs w:val="24"/>
              </w:rPr>
              <w:t>Конкурс эссе «</w:t>
            </w:r>
            <w:r w:rsidRPr="009247F3">
              <w:rPr>
                <w:rFonts w:ascii="Times New Roman" w:hAnsi="Times New Roman"/>
                <w:sz w:val="24"/>
                <w:szCs w:val="24"/>
                <w:lang w:val="kk-KZ"/>
              </w:rPr>
              <w:t>Тәуелсіз ед ұланымын</w:t>
            </w:r>
            <w:r w:rsidRPr="009247F3">
              <w:rPr>
                <w:rFonts w:ascii="Times New Roman" w:hAnsi="Times New Roman"/>
                <w:sz w:val="24"/>
                <w:szCs w:val="24"/>
              </w:rPr>
              <w:t>»</w:t>
            </w:r>
          </w:p>
        </w:tc>
        <w:tc>
          <w:tcPr>
            <w:tcW w:w="2443"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r>
      <w:tr w:rsidR="00AA653E" w:rsidRPr="009247F3" w:rsidTr="00BF2DF1">
        <w:trPr>
          <w:trHeight w:val="333"/>
        </w:trPr>
        <w:tc>
          <w:tcPr>
            <w:tcW w:w="499"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proofErr w:type="spellStart"/>
            <w:r w:rsidRPr="009247F3">
              <w:rPr>
                <w:rFonts w:ascii="Times New Roman" w:eastAsia="Times New Roman" w:hAnsi="Times New Roman"/>
                <w:sz w:val="24"/>
                <w:szCs w:val="24"/>
                <w:lang w:eastAsia="ru-RU"/>
              </w:rPr>
              <w:t>Ганюшина</w:t>
            </w:r>
            <w:proofErr w:type="spellEnd"/>
            <w:r w:rsidRPr="009247F3">
              <w:rPr>
                <w:rFonts w:ascii="Times New Roman" w:eastAsia="Times New Roman" w:hAnsi="Times New Roman"/>
                <w:sz w:val="24"/>
                <w:szCs w:val="24"/>
                <w:lang w:eastAsia="ru-RU"/>
              </w:rPr>
              <w:t xml:space="preserve"> Наиля </w:t>
            </w:r>
            <w:proofErr w:type="spellStart"/>
            <w:r w:rsidRPr="009247F3">
              <w:rPr>
                <w:rFonts w:ascii="Times New Roman" w:eastAsia="Times New Roman" w:hAnsi="Times New Roman"/>
                <w:sz w:val="24"/>
                <w:szCs w:val="24"/>
                <w:lang w:eastAsia="ru-RU"/>
              </w:rPr>
              <w:t>Мальмуновна</w:t>
            </w:r>
            <w:proofErr w:type="spellEnd"/>
          </w:p>
        </w:tc>
        <w:tc>
          <w:tcPr>
            <w:tcW w:w="1134"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2018-2019</w:t>
            </w:r>
          </w:p>
        </w:tc>
        <w:tc>
          <w:tcPr>
            <w:tcW w:w="2443" w:type="dxa"/>
            <w:tcBorders>
              <w:bottom w:val="single" w:sz="4" w:space="0" w:color="auto"/>
            </w:tcBorders>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Предметная олимпиада</w:t>
            </w:r>
          </w:p>
        </w:tc>
        <w:tc>
          <w:tcPr>
            <w:tcW w:w="2443"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w:t>
            </w:r>
          </w:p>
        </w:tc>
      </w:tr>
      <w:tr w:rsidR="00AA653E" w:rsidRPr="009247F3" w:rsidTr="00BF2DF1">
        <w:trPr>
          <w:trHeight w:val="480"/>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tcBorders>
              <w:top w:val="single" w:sz="4" w:space="0" w:color="auto"/>
            </w:tcBorders>
          </w:tcPr>
          <w:p w:rsidR="00AA653E" w:rsidRPr="009247F3" w:rsidRDefault="00AA653E" w:rsidP="00BF2DF1">
            <w:pPr>
              <w:spacing w:after="0" w:line="240" w:lineRule="auto"/>
              <w:rPr>
                <w:rFonts w:ascii="Times New Roman" w:hAnsi="Times New Roman"/>
                <w:sz w:val="24"/>
                <w:szCs w:val="24"/>
              </w:rPr>
            </w:pPr>
            <w:r w:rsidRPr="009247F3">
              <w:rPr>
                <w:rFonts w:ascii="Times New Roman" w:hAnsi="Times New Roman"/>
                <w:sz w:val="24"/>
                <w:szCs w:val="24"/>
              </w:rPr>
              <w:t>Конкурс научных проектов школьников</w:t>
            </w:r>
          </w:p>
        </w:tc>
        <w:tc>
          <w:tcPr>
            <w:tcW w:w="2443"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r>
      <w:tr w:rsidR="00AA653E" w:rsidRPr="009247F3" w:rsidTr="00BF2DF1">
        <w:trPr>
          <w:trHeight w:val="287"/>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2019-2020</w:t>
            </w:r>
          </w:p>
        </w:tc>
        <w:tc>
          <w:tcPr>
            <w:tcW w:w="2443" w:type="dxa"/>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Предметная олимпиада</w:t>
            </w: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Интеллектуальный конкурс «Кенгуру-математик»</w:t>
            </w:r>
          </w:p>
        </w:tc>
        <w:tc>
          <w:tcPr>
            <w:tcW w:w="2126"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5</w:t>
            </w:r>
          </w:p>
        </w:tc>
      </w:tr>
      <w:tr w:rsidR="00AA653E" w:rsidRPr="009247F3" w:rsidTr="00BF2DF1">
        <w:trPr>
          <w:trHeight w:val="287"/>
        </w:trPr>
        <w:tc>
          <w:tcPr>
            <w:tcW w:w="499"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proofErr w:type="spellStart"/>
            <w:r w:rsidRPr="009247F3">
              <w:rPr>
                <w:rFonts w:ascii="Times New Roman" w:eastAsia="Times New Roman" w:hAnsi="Times New Roman"/>
                <w:sz w:val="24"/>
                <w:szCs w:val="24"/>
                <w:lang w:eastAsia="ru-RU"/>
              </w:rPr>
              <w:t>Черская</w:t>
            </w:r>
            <w:proofErr w:type="spellEnd"/>
            <w:r w:rsidRPr="009247F3">
              <w:rPr>
                <w:rFonts w:ascii="Times New Roman" w:eastAsia="Times New Roman" w:hAnsi="Times New Roman"/>
                <w:sz w:val="24"/>
                <w:szCs w:val="24"/>
                <w:lang w:eastAsia="ru-RU"/>
              </w:rPr>
              <w:t xml:space="preserve"> Елена Владимировна</w:t>
            </w:r>
          </w:p>
        </w:tc>
        <w:tc>
          <w:tcPr>
            <w:tcW w:w="1134"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2018-2019</w:t>
            </w:r>
          </w:p>
        </w:tc>
        <w:tc>
          <w:tcPr>
            <w:tcW w:w="2443" w:type="dxa"/>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Предметная олимпиада</w:t>
            </w: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1</w:t>
            </w:r>
          </w:p>
        </w:tc>
      </w:tr>
      <w:tr w:rsidR="00AA653E" w:rsidRPr="009247F3" w:rsidTr="00BF2DF1">
        <w:trPr>
          <w:trHeight w:val="287"/>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2019-2020</w:t>
            </w:r>
          </w:p>
        </w:tc>
        <w:tc>
          <w:tcPr>
            <w:tcW w:w="2443" w:type="dxa"/>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Предметная олимпиада</w:t>
            </w:r>
          </w:p>
        </w:tc>
        <w:tc>
          <w:tcPr>
            <w:tcW w:w="2443" w:type="dxa"/>
          </w:tcPr>
          <w:p w:rsidR="00AA653E" w:rsidRPr="009247F3" w:rsidRDefault="00AA653E" w:rsidP="00BF2DF1">
            <w:pPr>
              <w:pStyle w:val="2"/>
              <w:spacing w:before="0" w:line="240" w:lineRule="auto"/>
              <w:textAlignment w:val="baseline"/>
              <w:outlineLvl w:val="1"/>
              <w:rPr>
                <w:b w:val="0"/>
                <w:bCs w:val="0"/>
                <w:color w:val="auto"/>
                <w:sz w:val="24"/>
                <w:szCs w:val="24"/>
                <w:lang w:val="kk-KZ"/>
              </w:rPr>
            </w:pPr>
            <w:r w:rsidRPr="009247F3">
              <w:rPr>
                <w:b w:val="0"/>
                <w:bCs w:val="0"/>
                <w:color w:val="auto"/>
                <w:sz w:val="24"/>
                <w:szCs w:val="24"/>
                <w:lang w:val="kk-KZ"/>
              </w:rPr>
              <w:t>Олимпиада по биологии на базе КарГУ</w:t>
            </w:r>
          </w:p>
        </w:tc>
        <w:tc>
          <w:tcPr>
            <w:tcW w:w="2159"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1</w:t>
            </w:r>
          </w:p>
        </w:tc>
      </w:tr>
      <w:tr w:rsidR="00AA653E" w:rsidRPr="009247F3" w:rsidTr="00BF2DF1">
        <w:trPr>
          <w:trHeight w:val="287"/>
        </w:trPr>
        <w:tc>
          <w:tcPr>
            <w:tcW w:w="499"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r w:rsidRPr="009247F3">
              <w:rPr>
                <w:rFonts w:ascii="Times New Roman" w:eastAsia="Times New Roman" w:hAnsi="Times New Roman"/>
                <w:sz w:val="24"/>
                <w:szCs w:val="24"/>
                <w:lang w:eastAsia="ru-RU"/>
              </w:rPr>
              <w:t xml:space="preserve">Лемешева Регина </w:t>
            </w:r>
            <w:proofErr w:type="spellStart"/>
            <w:r w:rsidRPr="009247F3">
              <w:rPr>
                <w:rFonts w:ascii="Times New Roman" w:eastAsia="Times New Roman" w:hAnsi="Times New Roman"/>
                <w:sz w:val="24"/>
                <w:szCs w:val="24"/>
                <w:lang w:eastAsia="ru-RU"/>
              </w:rPr>
              <w:t>Фанисовна</w:t>
            </w:r>
            <w:proofErr w:type="spellEnd"/>
          </w:p>
        </w:tc>
        <w:tc>
          <w:tcPr>
            <w:tcW w:w="1134" w:type="dxa"/>
          </w:tcPr>
          <w:p w:rsidR="00AA653E" w:rsidRPr="009247F3" w:rsidRDefault="00AA653E" w:rsidP="00BF2DF1">
            <w:pPr>
              <w:spacing w:after="0" w:line="240" w:lineRule="auto"/>
              <w:rPr>
                <w:rFonts w:ascii="Times New Roman" w:eastAsia="Times New Roman" w:hAnsi="Times New Roman"/>
                <w:sz w:val="24"/>
                <w:szCs w:val="24"/>
                <w:lang w:eastAsia="ru-RU"/>
              </w:rPr>
            </w:pPr>
            <w:r w:rsidRPr="009247F3">
              <w:rPr>
                <w:rFonts w:ascii="Times New Roman" w:eastAsia="Times New Roman" w:hAnsi="Times New Roman"/>
                <w:sz w:val="24"/>
                <w:szCs w:val="24"/>
                <w:lang w:eastAsia="ru-RU"/>
              </w:rPr>
              <w:t>2017-2018</w:t>
            </w:r>
          </w:p>
        </w:tc>
        <w:tc>
          <w:tcPr>
            <w:tcW w:w="2443" w:type="dxa"/>
          </w:tcPr>
          <w:p w:rsidR="00AA653E" w:rsidRPr="009247F3" w:rsidRDefault="00AA653E" w:rsidP="00BF2DF1">
            <w:pPr>
              <w:spacing w:after="0" w:line="240" w:lineRule="auto"/>
              <w:rPr>
                <w:rFonts w:ascii="Times New Roman" w:hAnsi="Times New Roman"/>
                <w:sz w:val="24"/>
                <w:szCs w:val="24"/>
              </w:rPr>
            </w:pPr>
            <w:r w:rsidRPr="009247F3">
              <w:rPr>
                <w:rFonts w:ascii="Times New Roman" w:hAnsi="Times New Roman"/>
                <w:sz w:val="24"/>
                <w:szCs w:val="24"/>
              </w:rPr>
              <w:t>Олимпиада по английскому языку на базе СГТК</w:t>
            </w: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tcPr>
          <w:p w:rsidR="00AA653E" w:rsidRPr="009247F3" w:rsidRDefault="00AA653E" w:rsidP="00BF2DF1">
            <w:pPr>
              <w:spacing w:after="0" w:line="240" w:lineRule="auto"/>
              <w:rPr>
                <w:rFonts w:ascii="Times New Roman" w:hAnsi="Times New Roman"/>
                <w:sz w:val="24"/>
                <w:szCs w:val="24"/>
                <w:lang w:val="kk-KZ"/>
              </w:rPr>
            </w:pPr>
            <w:r w:rsidRPr="009247F3">
              <w:rPr>
                <w:rFonts w:ascii="Times New Roman" w:hAnsi="Times New Roman"/>
                <w:sz w:val="24"/>
                <w:szCs w:val="24"/>
                <w:lang w:val="kk-KZ"/>
              </w:rPr>
              <w:t>Дистанционная олимпиада по английскому языку (КИО)</w:t>
            </w:r>
          </w:p>
        </w:tc>
        <w:tc>
          <w:tcPr>
            <w:tcW w:w="2126" w:type="dxa"/>
          </w:tcPr>
          <w:p w:rsidR="00AA653E" w:rsidRPr="009247F3" w:rsidRDefault="00AA653E" w:rsidP="00BF2DF1">
            <w:pPr>
              <w:spacing w:after="0" w:line="240" w:lineRule="auto"/>
              <w:rPr>
                <w:rFonts w:ascii="Times New Roman" w:hAnsi="Times New Roman"/>
                <w:sz w:val="24"/>
                <w:szCs w:val="24"/>
              </w:rPr>
            </w:pPr>
            <w:r w:rsidRPr="009247F3">
              <w:rPr>
                <w:rFonts w:ascii="Times New Roman" w:hAnsi="Times New Roman"/>
                <w:sz w:val="24"/>
                <w:szCs w:val="24"/>
              </w:rPr>
              <w:t>Лингвистический конкурс «</w:t>
            </w:r>
            <w:proofErr w:type="spellStart"/>
            <w:r w:rsidRPr="009247F3">
              <w:rPr>
                <w:rFonts w:ascii="Times New Roman" w:hAnsi="Times New Roman"/>
                <w:sz w:val="24"/>
                <w:szCs w:val="24"/>
              </w:rPr>
              <w:t>Кенгура</w:t>
            </w:r>
            <w:proofErr w:type="spellEnd"/>
            <w:r w:rsidRPr="009247F3">
              <w:rPr>
                <w:rFonts w:ascii="Times New Roman" w:hAnsi="Times New Roman"/>
                <w:sz w:val="24"/>
                <w:szCs w:val="24"/>
              </w:rPr>
              <w:t xml:space="preserve"> - лингвист»</w:t>
            </w:r>
          </w:p>
        </w:tc>
        <w:tc>
          <w:tcPr>
            <w:tcW w:w="1418"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1</w:t>
            </w:r>
          </w:p>
        </w:tc>
      </w:tr>
      <w:tr w:rsidR="00AA653E" w:rsidRPr="009247F3" w:rsidTr="00BF2DF1">
        <w:trPr>
          <w:trHeight w:val="287"/>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2018-2019</w:t>
            </w: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tcPr>
          <w:p w:rsidR="00AA653E" w:rsidRPr="009247F3" w:rsidRDefault="00AA653E" w:rsidP="00BF2DF1">
            <w:pPr>
              <w:spacing w:after="0" w:line="240" w:lineRule="auto"/>
              <w:rPr>
                <w:rFonts w:ascii="Times New Roman" w:hAnsi="Times New Roman"/>
                <w:sz w:val="24"/>
                <w:szCs w:val="24"/>
              </w:rPr>
            </w:pPr>
            <w:r w:rsidRPr="009247F3">
              <w:rPr>
                <w:rFonts w:ascii="Times New Roman" w:hAnsi="Times New Roman"/>
                <w:sz w:val="24"/>
                <w:szCs w:val="24"/>
                <w:lang w:val="kk-KZ"/>
              </w:rPr>
              <w:t>Конкурс "British Bulldog"</w:t>
            </w:r>
          </w:p>
        </w:tc>
        <w:tc>
          <w:tcPr>
            <w:tcW w:w="1418"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1</w:t>
            </w:r>
          </w:p>
        </w:tc>
      </w:tr>
      <w:tr w:rsidR="00AA653E" w:rsidRPr="009247F3" w:rsidTr="00BF2DF1">
        <w:trPr>
          <w:trHeight w:val="287"/>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2019-2020</w:t>
            </w: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hAnsi="Times New Roman"/>
                <w:sz w:val="24"/>
                <w:szCs w:val="24"/>
              </w:rPr>
              <w:t>Конкурс научных проектов СГТК</w:t>
            </w: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1</w:t>
            </w:r>
          </w:p>
        </w:tc>
      </w:tr>
      <w:tr w:rsidR="00AA653E" w:rsidRPr="009247F3" w:rsidTr="00BF2DF1">
        <w:trPr>
          <w:trHeight w:val="870"/>
        </w:trPr>
        <w:tc>
          <w:tcPr>
            <w:tcW w:w="499"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proofErr w:type="spellStart"/>
            <w:r w:rsidRPr="009247F3">
              <w:rPr>
                <w:rFonts w:ascii="Times New Roman" w:eastAsia="Times New Roman" w:hAnsi="Times New Roman"/>
                <w:sz w:val="24"/>
                <w:szCs w:val="24"/>
                <w:lang w:eastAsia="ru-RU"/>
              </w:rPr>
              <w:t>Брызгалина</w:t>
            </w:r>
            <w:proofErr w:type="spellEnd"/>
            <w:r w:rsidRPr="009247F3">
              <w:rPr>
                <w:rFonts w:ascii="Times New Roman" w:eastAsia="Times New Roman" w:hAnsi="Times New Roman"/>
                <w:sz w:val="24"/>
                <w:szCs w:val="24"/>
                <w:lang w:eastAsia="ru-RU"/>
              </w:rPr>
              <w:t xml:space="preserve"> Елена Сергеевна</w:t>
            </w:r>
          </w:p>
        </w:tc>
        <w:tc>
          <w:tcPr>
            <w:tcW w:w="1134"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2019-2020</w:t>
            </w:r>
          </w:p>
        </w:tc>
        <w:tc>
          <w:tcPr>
            <w:tcW w:w="2443" w:type="dxa"/>
            <w:tcBorders>
              <w:bottom w:val="single" w:sz="4" w:space="0" w:color="auto"/>
            </w:tcBorders>
          </w:tcPr>
          <w:p w:rsidR="00AA653E" w:rsidRPr="009247F3" w:rsidRDefault="00AA653E" w:rsidP="00BF2DF1">
            <w:pPr>
              <w:pStyle w:val="2"/>
              <w:spacing w:line="240" w:lineRule="auto"/>
              <w:textAlignment w:val="baseline"/>
              <w:outlineLvl w:val="1"/>
              <w:rPr>
                <w:b w:val="0"/>
                <w:color w:val="auto"/>
                <w:sz w:val="24"/>
                <w:szCs w:val="24"/>
                <w:lang w:val="kk-KZ"/>
              </w:rPr>
            </w:pPr>
            <w:r w:rsidRPr="009247F3">
              <w:rPr>
                <w:b w:val="0"/>
                <w:color w:val="auto"/>
                <w:sz w:val="24"/>
                <w:szCs w:val="24"/>
                <w:lang w:val="kk-KZ"/>
              </w:rPr>
              <w:t>Олимпиада по истории Казахстана «Моя Малая Родина»</w:t>
            </w:r>
          </w:p>
        </w:tc>
        <w:tc>
          <w:tcPr>
            <w:tcW w:w="2443"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vMerge w:val="restart"/>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3</w:t>
            </w:r>
          </w:p>
        </w:tc>
      </w:tr>
      <w:tr w:rsidR="00AA653E" w:rsidRPr="009247F3" w:rsidTr="00BF2DF1">
        <w:trPr>
          <w:trHeight w:val="219"/>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tcBorders>
              <w:top w:val="single" w:sz="4" w:space="0" w:color="auto"/>
            </w:tcBorders>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Предметная олимпиада</w:t>
            </w:r>
          </w:p>
        </w:tc>
        <w:tc>
          <w:tcPr>
            <w:tcW w:w="2443"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vMerge/>
          </w:tcPr>
          <w:p w:rsidR="00AA653E" w:rsidRPr="009247F3" w:rsidRDefault="00AA653E" w:rsidP="00BF2DF1">
            <w:pPr>
              <w:spacing w:after="0" w:line="240" w:lineRule="auto"/>
              <w:rPr>
                <w:rFonts w:ascii="Times New Roman" w:eastAsia="Times New Roman" w:hAnsi="Times New Roman"/>
                <w:sz w:val="24"/>
                <w:szCs w:val="24"/>
                <w:lang w:val="kk-KZ" w:eastAsia="ru-RU"/>
              </w:rPr>
            </w:pPr>
          </w:p>
        </w:tc>
      </w:tr>
      <w:tr w:rsidR="00AA653E" w:rsidRPr="009247F3" w:rsidTr="00BF2DF1">
        <w:trPr>
          <w:trHeight w:val="287"/>
        </w:trPr>
        <w:tc>
          <w:tcPr>
            <w:tcW w:w="499"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r w:rsidRPr="009247F3">
              <w:rPr>
                <w:rFonts w:ascii="Times New Roman" w:eastAsia="Times New Roman" w:hAnsi="Times New Roman"/>
                <w:sz w:val="24"/>
                <w:szCs w:val="24"/>
                <w:lang w:eastAsia="ru-RU"/>
              </w:rPr>
              <w:t>Беляева Лариса Владимировна</w:t>
            </w:r>
          </w:p>
        </w:tc>
        <w:tc>
          <w:tcPr>
            <w:tcW w:w="1134" w:type="dxa"/>
          </w:tcPr>
          <w:p w:rsidR="00AA653E" w:rsidRPr="009247F3" w:rsidRDefault="00AA653E" w:rsidP="00BF2DF1">
            <w:pPr>
              <w:spacing w:after="0" w:line="240" w:lineRule="auto"/>
              <w:rPr>
                <w:rFonts w:ascii="Times New Roman" w:eastAsia="Times New Roman" w:hAnsi="Times New Roman"/>
                <w:sz w:val="24"/>
                <w:szCs w:val="24"/>
                <w:lang w:eastAsia="ru-RU"/>
              </w:rPr>
            </w:pPr>
            <w:r w:rsidRPr="009247F3">
              <w:rPr>
                <w:rFonts w:ascii="Times New Roman" w:eastAsia="Times New Roman" w:hAnsi="Times New Roman"/>
                <w:sz w:val="24"/>
                <w:szCs w:val="24"/>
                <w:lang w:eastAsia="ru-RU"/>
              </w:rPr>
              <w:t>2017-2018</w:t>
            </w: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tcPr>
          <w:p w:rsidR="00AA653E" w:rsidRPr="009247F3" w:rsidRDefault="00AA653E" w:rsidP="00BF2DF1">
            <w:pPr>
              <w:spacing w:after="0" w:line="240" w:lineRule="auto"/>
              <w:rPr>
                <w:rFonts w:ascii="Times New Roman" w:hAnsi="Times New Roman"/>
                <w:sz w:val="24"/>
                <w:szCs w:val="24"/>
                <w:lang w:val="kk-KZ"/>
              </w:rPr>
            </w:pPr>
            <w:r w:rsidRPr="009247F3">
              <w:rPr>
                <w:rFonts w:ascii="Times New Roman" w:hAnsi="Times New Roman"/>
                <w:sz w:val="24"/>
                <w:szCs w:val="24"/>
                <w:lang w:val="kk-KZ"/>
              </w:rPr>
              <w:t>Олимпиада по предмету математика «Қазақстан ұстаздары»</w:t>
            </w:r>
          </w:p>
        </w:tc>
        <w:tc>
          <w:tcPr>
            <w:tcW w:w="2126"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10</w:t>
            </w:r>
          </w:p>
        </w:tc>
      </w:tr>
      <w:tr w:rsidR="00AA653E" w:rsidRPr="009247F3" w:rsidTr="00BF2DF1">
        <w:trPr>
          <w:trHeight w:val="287"/>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2018-2019</w:t>
            </w: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tcPr>
          <w:p w:rsidR="00AA653E" w:rsidRPr="009247F3" w:rsidRDefault="00AA653E" w:rsidP="00BF2DF1">
            <w:pPr>
              <w:pStyle w:val="2"/>
              <w:spacing w:before="0" w:line="240" w:lineRule="auto"/>
              <w:textAlignment w:val="baseline"/>
              <w:outlineLvl w:val="1"/>
              <w:rPr>
                <w:rStyle w:val="af1"/>
                <w:color w:val="auto"/>
                <w:sz w:val="24"/>
                <w:szCs w:val="24"/>
                <w:shd w:val="clear" w:color="auto" w:fill="FFFFFF"/>
              </w:rPr>
            </w:pPr>
            <w:r w:rsidRPr="009247F3">
              <w:rPr>
                <w:rStyle w:val="af1"/>
                <w:color w:val="auto"/>
                <w:sz w:val="24"/>
                <w:szCs w:val="24"/>
                <w:shd w:val="clear" w:color="auto" w:fill="FFFFFF"/>
                <w:lang w:val="en-US"/>
              </w:rPr>
              <w:t>II</w:t>
            </w:r>
            <w:r w:rsidRPr="009247F3">
              <w:rPr>
                <w:rStyle w:val="af1"/>
                <w:color w:val="auto"/>
                <w:sz w:val="24"/>
                <w:szCs w:val="24"/>
                <w:shd w:val="clear" w:color="auto" w:fill="FFFFFF"/>
                <w:lang w:val="kk-KZ"/>
              </w:rPr>
              <w:t xml:space="preserve"> </w:t>
            </w:r>
            <w:r w:rsidRPr="009247F3">
              <w:rPr>
                <w:rStyle w:val="af1"/>
                <w:color w:val="auto"/>
                <w:sz w:val="24"/>
                <w:szCs w:val="24"/>
                <w:shd w:val="clear" w:color="auto" w:fill="FFFFFF"/>
              </w:rPr>
              <w:t>областная олимпиада «</w:t>
            </w:r>
            <w:r w:rsidRPr="009247F3">
              <w:rPr>
                <w:rStyle w:val="af1"/>
                <w:color w:val="auto"/>
                <w:sz w:val="24"/>
                <w:szCs w:val="24"/>
                <w:shd w:val="clear" w:color="auto" w:fill="FFFFFF"/>
                <w:lang w:val="en-US"/>
              </w:rPr>
              <w:t>CLEVER</w:t>
            </w:r>
            <w:r w:rsidRPr="009247F3">
              <w:rPr>
                <w:rStyle w:val="af1"/>
                <w:color w:val="auto"/>
                <w:sz w:val="24"/>
                <w:szCs w:val="24"/>
                <w:shd w:val="clear" w:color="auto" w:fill="FFFFFF"/>
              </w:rPr>
              <w:t>»</w:t>
            </w:r>
          </w:p>
        </w:tc>
        <w:tc>
          <w:tcPr>
            <w:tcW w:w="2159"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1</w:t>
            </w:r>
          </w:p>
        </w:tc>
      </w:tr>
      <w:tr w:rsidR="00AA653E" w:rsidRPr="009247F3" w:rsidTr="00BF2DF1">
        <w:trPr>
          <w:trHeight w:val="287"/>
        </w:trPr>
        <w:tc>
          <w:tcPr>
            <w:tcW w:w="499"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val="restart"/>
          </w:tcPr>
          <w:p w:rsidR="00AA653E" w:rsidRPr="009247F3" w:rsidRDefault="00AA653E" w:rsidP="00BF2DF1">
            <w:pPr>
              <w:spacing w:after="0" w:line="240" w:lineRule="auto"/>
              <w:rPr>
                <w:rFonts w:ascii="Times New Roman" w:eastAsia="Times New Roman" w:hAnsi="Times New Roman"/>
                <w:sz w:val="24"/>
                <w:szCs w:val="24"/>
                <w:lang w:eastAsia="ru-RU"/>
              </w:rPr>
            </w:pPr>
            <w:r w:rsidRPr="009247F3">
              <w:rPr>
                <w:rFonts w:ascii="Times New Roman" w:eastAsia="Times New Roman" w:hAnsi="Times New Roman"/>
                <w:sz w:val="24"/>
                <w:szCs w:val="24"/>
                <w:lang w:eastAsia="ru-RU"/>
              </w:rPr>
              <w:t>Бут Марина Владимировна</w:t>
            </w:r>
          </w:p>
        </w:tc>
        <w:tc>
          <w:tcPr>
            <w:tcW w:w="1134" w:type="dxa"/>
          </w:tcPr>
          <w:p w:rsidR="00AA653E" w:rsidRPr="009247F3" w:rsidRDefault="00AA653E" w:rsidP="00BF2DF1">
            <w:pPr>
              <w:spacing w:after="0" w:line="240" w:lineRule="auto"/>
              <w:rPr>
                <w:rFonts w:ascii="Times New Roman" w:eastAsia="Times New Roman" w:hAnsi="Times New Roman"/>
                <w:sz w:val="24"/>
                <w:szCs w:val="24"/>
                <w:lang w:eastAsia="ru-RU"/>
              </w:rPr>
            </w:pPr>
            <w:r w:rsidRPr="009247F3">
              <w:rPr>
                <w:rFonts w:ascii="Times New Roman" w:eastAsia="Times New Roman" w:hAnsi="Times New Roman"/>
                <w:sz w:val="24"/>
                <w:szCs w:val="24"/>
                <w:lang w:eastAsia="ru-RU"/>
              </w:rPr>
              <w:t>2017-2018</w:t>
            </w:r>
          </w:p>
        </w:tc>
        <w:tc>
          <w:tcPr>
            <w:tcW w:w="2443" w:type="dxa"/>
          </w:tcPr>
          <w:p w:rsidR="00AA653E" w:rsidRPr="009247F3" w:rsidRDefault="00AA653E" w:rsidP="00BF2DF1">
            <w:pPr>
              <w:pStyle w:val="2"/>
              <w:spacing w:before="0" w:line="240" w:lineRule="auto"/>
              <w:textAlignment w:val="baseline"/>
              <w:outlineLvl w:val="1"/>
              <w:rPr>
                <w:b w:val="0"/>
                <w:color w:val="auto"/>
                <w:sz w:val="24"/>
                <w:szCs w:val="24"/>
                <w:lang w:val="kk-KZ"/>
              </w:rPr>
            </w:pPr>
            <w:r w:rsidRPr="009247F3">
              <w:rPr>
                <w:b w:val="0"/>
                <w:color w:val="auto"/>
                <w:sz w:val="24"/>
                <w:szCs w:val="24"/>
                <w:lang w:val="kk-KZ"/>
              </w:rPr>
              <w:t>Конкурс «Информационная безопасность, Киберщит»</w:t>
            </w: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26"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1418"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r>
      <w:tr w:rsidR="00AA653E" w:rsidRPr="009247F3" w:rsidTr="00BF2DF1">
        <w:trPr>
          <w:trHeight w:val="287"/>
        </w:trPr>
        <w:tc>
          <w:tcPr>
            <w:tcW w:w="499"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2303" w:type="dxa"/>
            <w:vMerge/>
          </w:tcPr>
          <w:p w:rsidR="00AA653E" w:rsidRPr="009247F3" w:rsidRDefault="00AA653E" w:rsidP="00BF2DF1">
            <w:pPr>
              <w:spacing w:after="0" w:line="240" w:lineRule="auto"/>
              <w:rPr>
                <w:rFonts w:ascii="Times New Roman" w:eastAsia="Times New Roman" w:hAnsi="Times New Roman"/>
                <w:sz w:val="24"/>
                <w:szCs w:val="24"/>
                <w:lang w:eastAsia="ru-RU"/>
              </w:rPr>
            </w:pPr>
          </w:p>
        </w:tc>
        <w:tc>
          <w:tcPr>
            <w:tcW w:w="1134" w:type="dxa"/>
          </w:tcPr>
          <w:p w:rsidR="00AA653E" w:rsidRPr="009247F3" w:rsidRDefault="00AA653E" w:rsidP="00BF2DF1">
            <w:pPr>
              <w:spacing w:after="0" w:line="240" w:lineRule="auto"/>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2019-2020</w:t>
            </w: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443" w:type="dxa"/>
          </w:tcPr>
          <w:p w:rsidR="00AA653E" w:rsidRPr="009247F3" w:rsidRDefault="00AA653E" w:rsidP="00BF2DF1">
            <w:pPr>
              <w:spacing w:after="0" w:line="240" w:lineRule="auto"/>
              <w:rPr>
                <w:rFonts w:ascii="Times New Roman" w:eastAsia="Times New Roman" w:hAnsi="Times New Roman"/>
                <w:sz w:val="24"/>
                <w:szCs w:val="24"/>
                <w:lang w:val="kk-KZ" w:eastAsia="ru-RU"/>
              </w:rPr>
            </w:pPr>
          </w:p>
        </w:tc>
        <w:tc>
          <w:tcPr>
            <w:tcW w:w="2159" w:type="dxa"/>
          </w:tcPr>
          <w:p w:rsidR="00AA653E" w:rsidRPr="009247F3" w:rsidRDefault="00AA653E" w:rsidP="00BF2DF1">
            <w:pPr>
              <w:spacing w:after="0" w:line="240" w:lineRule="auto"/>
              <w:rPr>
                <w:rFonts w:ascii="Times New Roman" w:hAnsi="Times New Roman"/>
                <w:sz w:val="24"/>
                <w:szCs w:val="24"/>
                <w:lang w:val="kk-KZ"/>
              </w:rPr>
            </w:pPr>
            <w:r w:rsidRPr="009247F3">
              <w:rPr>
                <w:rFonts w:ascii="Times New Roman" w:hAnsi="Times New Roman"/>
                <w:sz w:val="24"/>
                <w:szCs w:val="24"/>
                <w:lang w:val="kk-KZ"/>
              </w:rPr>
              <w:t>Дистанционная олимпиада по математике</w:t>
            </w:r>
          </w:p>
        </w:tc>
        <w:tc>
          <w:tcPr>
            <w:tcW w:w="2126" w:type="dxa"/>
          </w:tcPr>
          <w:p w:rsidR="00AA653E" w:rsidRPr="009247F3" w:rsidRDefault="00AA653E" w:rsidP="00BF2DF1">
            <w:pPr>
              <w:spacing w:after="0" w:line="240" w:lineRule="auto"/>
              <w:rPr>
                <w:rFonts w:ascii="Times New Roman" w:hAnsi="Times New Roman"/>
                <w:sz w:val="24"/>
                <w:szCs w:val="24"/>
                <w:lang w:val="kk-KZ"/>
              </w:rPr>
            </w:pPr>
            <w:r w:rsidRPr="009247F3">
              <w:rPr>
                <w:rFonts w:ascii="Times New Roman" w:hAnsi="Times New Roman"/>
                <w:sz w:val="24"/>
                <w:szCs w:val="24"/>
                <w:lang w:val="kk-KZ"/>
              </w:rPr>
              <w:t>Дистанционная олимпиада по математике</w:t>
            </w:r>
          </w:p>
        </w:tc>
        <w:tc>
          <w:tcPr>
            <w:tcW w:w="1418" w:type="dxa"/>
          </w:tcPr>
          <w:p w:rsidR="00AA653E" w:rsidRPr="009247F3" w:rsidRDefault="00AA653E" w:rsidP="00BF2DF1">
            <w:pPr>
              <w:spacing w:after="0" w:line="240" w:lineRule="auto"/>
              <w:jc w:val="center"/>
              <w:rPr>
                <w:rFonts w:ascii="Times New Roman" w:eastAsia="Times New Roman" w:hAnsi="Times New Roman"/>
                <w:sz w:val="24"/>
                <w:szCs w:val="24"/>
                <w:lang w:val="kk-KZ" w:eastAsia="ru-RU"/>
              </w:rPr>
            </w:pPr>
            <w:r w:rsidRPr="009247F3">
              <w:rPr>
                <w:rFonts w:ascii="Times New Roman" w:eastAsia="Times New Roman" w:hAnsi="Times New Roman"/>
                <w:sz w:val="24"/>
                <w:szCs w:val="24"/>
                <w:lang w:val="kk-KZ" w:eastAsia="ru-RU"/>
              </w:rPr>
              <w:t>20</w:t>
            </w:r>
          </w:p>
        </w:tc>
      </w:tr>
    </w:tbl>
    <w:p w:rsidR="00AA653E" w:rsidRPr="00D42D5B" w:rsidRDefault="00AA653E" w:rsidP="00AA653E">
      <w:pPr>
        <w:pStyle w:val="af5"/>
        <w:ind w:firstLine="567"/>
        <w:rPr>
          <w:sz w:val="28"/>
          <w:szCs w:val="28"/>
        </w:rPr>
      </w:pPr>
    </w:p>
    <w:p w:rsidR="00AA653E" w:rsidRDefault="00AA653E" w:rsidP="00AA653E">
      <w:pPr>
        <w:spacing w:after="0" w:line="240" w:lineRule="auto"/>
        <w:jc w:val="both"/>
        <w:rPr>
          <w:rFonts w:ascii="Times New Roman" w:hAnsi="Times New Roman"/>
          <w:b/>
          <w:sz w:val="28"/>
          <w:szCs w:val="28"/>
        </w:rPr>
      </w:pPr>
    </w:p>
    <w:p w:rsidR="00AA653E" w:rsidRDefault="00AA653E" w:rsidP="00AA653E">
      <w:pPr>
        <w:spacing w:after="0" w:line="240" w:lineRule="auto"/>
        <w:jc w:val="both"/>
        <w:rPr>
          <w:rFonts w:ascii="Times New Roman" w:hAnsi="Times New Roman"/>
          <w:b/>
          <w:sz w:val="28"/>
          <w:szCs w:val="28"/>
        </w:rPr>
      </w:pPr>
    </w:p>
    <w:p w:rsidR="00AA653E" w:rsidRDefault="00AA653E" w:rsidP="00AA653E">
      <w:pPr>
        <w:spacing w:after="0" w:line="240" w:lineRule="auto"/>
        <w:jc w:val="both"/>
        <w:rPr>
          <w:rFonts w:ascii="Times New Roman" w:hAnsi="Times New Roman"/>
          <w:b/>
          <w:sz w:val="28"/>
          <w:szCs w:val="28"/>
        </w:rPr>
      </w:pPr>
    </w:p>
    <w:p w:rsidR="00AA653E" w:rsidRDefault="00AA653E" w:rsidP="00AA653E">
      <w:pPr>
        <w:spacing w:after="0" w:line="240" w:lineRule="auto"/>
        <w:jc w:val="both"/>
        <w:rPr>
          <w:rFonts w:ascii="Times New Roman" w:hAnsi="Times New Roman"/>
          <w:b/>
          <w:sz w:val="28"/>
          <w:szCs w:val="28"/>
        </w:rPr>
      </w:pPr>
    </w:p>
    <w:p w:rsidR="009247F3" w:rsidRDefault="009247F3" w:rsidP="002235F0">
      <w:pPr>
        <w:spacing w:after="0" w:line="240" w:lineRule="auto"/>
        <w:jc w:val="both"/>
        <w:rPr>
          <w:rFonts w:ascii="Times New Roman" w:hAnsi="Times New Roman"/>
          <w:b/>
          <w:sz w:val="28"/>
          <w:szCs w:val="28"/>
        </w:rPr>
        <w:sectPr w:rsidR="009247F3" w:rsidSect="009247F3">
          <w:pgSz w:w="16838" w:h="11906" w:orient="landscape"/>
          <w:pgMar w:top="567" w:right="1134" w:bottom="1701" w:left="1134" w:header="709" w:footer="709" w:gutter="0"/>
          <w:cols w:space="708"/>
          <w:docGrid w:linePitch="360"/>
        </w:sectPr>
      </w:pPr>
    </w:p>
    <w:p w:rsidR="009247F3" w:rsidRPr="00C24D92" w:rsidRDefault="009247F3" w:rsidP="009247F3">
      <w:pPr>
        <w:spacing w:after="0" w:line="240" w:lineRule="auto"/>
        <w:jc w:val="right"/>
        <w:rPr>
          <w:rFonts w:ascii="Times New Roman" w:hAnsi="Times New Roman"/>
          <w:b/>
          <w:sz w:val="28"/>
          <w:szCs w:val="28"/>
        </w:rPr>
      </w:pPr>
      <w:r w:rsidRPr="00C24D92">
        <w:rPr>
          <w:rFonts w:ascii="Times New Roman" w:hAnsi="Times New Roman"/>
          <w:b/>
          <w:sz w:val="28"/>
          <w:szCs w:val="28"/>
        </w:rPr>
        <w:lastRenderedPageBreak/>
        <w:t>Прил</w:t>
      </w:r>
      <w:r w:rsidR="00C24D92" w:rsidRPr="00C24D92">
        <w:rPr>
          <w:rFonts w:ascii="Times New Roman" w:hAnsi="Times New Roman"/>
          <w:b/>
          <w:sz w:val="28"/>
          <w:szCs w:val="28"/>
        </w:rPr>
        <w:t>ожение 6</w:t>
      </w:r>
      <w:r w:rsidRPr="00C24D92">
        <w:rPr>
          <w:rFonts w:ascii="Times New Roman" w:hAnsi="Times New Roman"/>
          <w:b/>
          <w:sz w:val="28"/>
          <w:szCs w:val="28"/>
        </w:rPr>
        <w:t>.</w:t>
      </w:r>
    </w:p>
    <w:p w:rsidR="009247F3" w:rsidRPr="00A933B5" w:rsidRDefault="009247F3" w:rsidP="009247F3">
      <w:pPr>
        <w:spacing w:after="0" w:line="240" w:lineRule="auto"/>
        <w:jc w:val="center"/>
        <w:rPr>
          <w:rFonts w:ascii="Times New Roman" w:hAnsi="Times New Roman"/>
          <w:b/>
          <w:sz w:val="28"/>
          <w:szCs w:val="28"/>
        </w:rPr>
      </w:pPr>
      <w:r w:rsidRPr="00A933B5">
        <w:rPr>
          <w:rFonts w:ascii="Times New Roman" w:hAnsi="Times New Roman"/>
          <w:b/>
          <w:sz w:val="28"/>
          <w:szCs w:val="28"/>
        </w:rPr>
        <w:t xml:space="preserve">Информация о контингенте </w:t>
      </w:r>
      <w:r>
        <w:rPr>
          <w:rFonts w:ascii="Times New Roman" w:hAnsi="Times New Roman"/>
          <w:b/>
          <w:sz w:val="28"/>
          <w:szCs w:val="28"/>
        </w:rPr>
        <w:t>обучающихся</w:t>
      </w:r>
    </w:p>
    <w:p w:rsidR="009247F3" w:rsidRDefault="009247F3" w:rsidP="009247F3">
      <w:pPr>
        <w:spacing w:after="0" w:line="240" w:lineRule="auto"/>
        <w:jc w:val="center"/>
        <w:rPr>
          <w:rFonts w:ascii="Times New Roman" w:eastAsia="Times New Roman" w:hAnsi="Times New Roman"/>
          <w:bCs/>
          <w:sz w:val="28"/>
          <w:szCs w:val="28"/>
        </w:rPr>
      </w:pPr>
      <w:r w:rsidRPr="00AE09D5">
        <w:rPr>
          <w:rFonts w:ascii="Times New Roman" w:eastAsia="Times New Roman" w:hAnsi="Times New Roman"/>
          <w:bCs/>
          <w:sz w:val="28"/>
          <w:szCs w:val="28"/>
        </w:rPr>
        <w:t>(Количество класс комплектов)</w:t>
      </w:r>
    </w:p>
    <w:p w:rsidR="009247F3" w:rsidRPr="00A933B5" w:rsidRDefault="009247F3" w:rsidP="009247F3">
      <w:pPr>
        <w:spacing w:after="0" w:line="240" w:lineRule="auto"/>
        <w:jc w:val="center"/>
        <w:rPr>
          <w:rFonts w:ascii="Times New Roman" w:hAnsi="Times New Roman"/>
          <w:sz w:val="28"/>
          <w:szCs w:val="28"/>
        </w:rPr>
      </w:pPr>
    </w:p>
    <w:tbl>
      <w:tblPr>
        <w:tblW w:w="9604" w:type="dxa"/>
        <w:tblInd w:w="-34" w:type="dxa"/>
        <w:tblLayout w:type="fixed"/>
        <w:tblLook w:val="04A0" w:firstRow="1" w:lastRow="0" w:firstColumn="1" w:lastColumn="0" w:noHBand="0" w:noVBand="1"/>
      </w:tblPr>
      <w:tblGrid>
        <w:gridCol w:w="2028"/>
        <w:gridCol w:w="1374"/>
        <w:gridCol w:w="1559"/>
        <w:gridCol w:w="1559"/>
        <w:gridCol w:w="1559"/>
        <w:gridCol w:w="1525"/>
      </w:tblGrid>
      <w:tr w:rsidR="009247F3" w:rsidRPr="009247F3" w:rsidTr="009247F3">
        <w:trPr>
          <w:cantSplit/>
          <w:trHeight w:val="1134"/>
        </w:trPr>
        <w:tc>
          <w:tcPr>
            <w:tcW w:w="2028" w:type="dxa"/>
            <w:tcBorders>
              <w:top w:val="single" w:sz="4" w:space="0" w:color="000000" w:themeColor="text1"/>
              <w:left w:val="single" w:sz="4" w:space="0" w:color="000000" w:themeColor="text1"/>
              <w:bottom w:val="single" w:sz="4" w:space="0" w:color="000000" w:themeColor="text1"/>
              <w:right w:val="single" w:sz="4" w:space="0" w:color="auto"/>
            </w:tcBorders>
          </w:tcPr>
          <w:p w:rsidR="009247F3" w:rsidRPr="009247F3" w:rsidRDefault="009247F3" w:rsidP="009247F3">
            <w:pPr>
              <w:spacing w:after="0" w:line="240" w:lineRule="auto"/>
              <w:rPr>
                <w:rFonts w:ascii="Times New Roman" w:eastAsia="Times New Roman" w:hAnsi="Times New Roman"/>
                <w:b/>
                <w:sz w:val="28"/>
                <w:szCs w:val="28"/>
              </w:rPr>
            </w:pPr>
            <w:r w:rsidRPr="009247F3">
              <w:rPr>
                <w:rFonts w:ascii="Times New Roman" w:eastAsia="Times New Roman" w:hAnsi="Times New Roman"/>
                <w:b/>
                <w:bCs/>
                <w:sz w:val="28"/>
                <w:szCs w:val="28"/>
              </w:rPr>
              <w:t>Класс</w:t>
            </w:r>
          </w:p>
        </w:tc>
        <w:tc>
          <w:tcPr>
            <w:tcW w:w="1374" w:type="dxa"/>
            <w:tcBorders>
              <w:top w:val="single" w:sz="4" w:space="0" w:color="auto"/>
              <w:left w:val="single" w:sz="4" w:space="0" w:color="auto"/>
              <w:bottom w:val="single" w:sz="4" w:space="0" w:color="auto"/>
              <w:right w:val="single" w:sz="4" w:space="0" w:color="auto"/>
            </w:tcBorders>
            <w:textDirection w:val="btLr"/>
          </w:tcPr>
          <w:p w:rsidR="009247F3" w:rsidRPr="009247F3" w:rsidRDefault="009247F3" w:rsidP="009247F3">
            <w:pPr>
              <w:spacing w:after="0" w:line="240" w:lineRule="auto"/>
              <w:ind w:left="113" w:right="113"/>
              <w:rPr>
                <w:rFonts w:ascii="Times New Roman" w:eastAsia="Times New Roman" w:hAnsi="Times New Roman"/>
                <w:b/>
                <w:sz w:val="28"/>
                <w:szCs w:val="28"/>
              </w:rPr>
            </w:pPr>
            <w:r w:rsidRPr="009247F3">
              <w:rPr>
                <w:rFonts w:ascii="Times New Roman" w:eastAsia="Times New Roman" w:hAnsi="Times New Roman"/>
                <w:b/>
                <w:sz w:val="28"/>
                <w:szCs w:val="28"/>
              </w:rPr>
              <w:t>Язык обучения</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rPr>
                <w:rFonts w:ascii="Times New Roman" w:eastAsia="Times New Roman" w:hAnsi="Times New Roman"/>
                <w:b/>
                <w:sz w:val="28"/>
                <w:szCs w:val="28"/>
              </w:rPr>
            </w:pPr>
            <w:r w:rsidRPr="009247F3">
              <w:rPr>
                <w:rFonts w:ascii="Times New Roman" w:eastAsia="Times New Roman" w:hAnsi="Times New Roman"/>
                <w:b/>
                <w:sz w:val="28"/>
                <w:szCs w:val="28"/>
              </w:rPr>
              <w:t>Аббревиатура</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rPr>
                <w:rFonts w:ascii="Times New Roman" w:eastAsia="Times New Roman" w:hAnsi="Times New Roman"/>
                <w:b/>
                <w:sz w:val="28"/>
                <w:szCs w:val="28"/>
              </w:rPr>
            </w:pPr>
            <w:r w:rsidRPr="009247F3">
              <w:rPr>
                <w:rFonts w:ascii="Times New Roman" w:eastAsia="Times New Roman" w:hAnsi="Times New Roman"/>
                <w:b/>
                <w:sz w:val="28"/>
                <w:szCs w:val="28"/>
              </w:rPr>
              <w:t>Количество класс комплектов</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91"/>
              <w:rPr>
                <w:rFonts w:ascii="Times New Roman" w:eastAsia="Times New Roman" w:hAnsi="Times New Roman"/>
                <w:b/>
                <w:sz w:val="28"/>
                <w:szCs w:val="28"/>
              </w:rPr>
            </w:pPr>
            <w:r w:rsidRPr="009247F3">
              <w:rPr>
                <w:rFonts w:ascii="Times New Roman" w:eastAsia="Times New Roman" w:hAnsi="Times New Roman"/>
                <w:b/>
                <w:bCs/>
                <w:sz w:val="28"/>
                <w:szCs w:val="28"/>
              </w:rPr>
              <w:t>Кол-во обучающихся в одном классе</w:t>
            </w:r>
          </w:p>
        </w:tc>
        <w:tc>
          <w:tcPr>
            <w:tcW w:w="1525"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87"/>
              <w:rPr>
                <w:rFonts w:ascii="Times New Roman" w:eastAsia="Times New Roman" w:hAnsi="Times New Roman"/>
                <w:b/>
                <w:sz w:val="28"/>
                <w:szCs w:val="28"/>
              </w:rPr>
            </w:pPr>
            <w:r w:rsidRPr="009247F3">
              <w:rPr>
                <w:rFonts w:ascii="Times New Roman" w:eastAsia="Times New Roman" w:hAnsi="Times New Roman"/>
                <w:b/>
                <w:sz w:val="28"/>
                <w:szCs w:val="28"/>
              </w:rPr>
              <w:t>Всего обучающихся</w:t>
            </w:r>
          </w:p>
        </w:tc>
      </w:tr>
      <w:tr w:rsidR="009247F3" w:rsidRPr="009247F3" w:rsidTr="009247F3">
        <w:tc>
          <w:tcPr>
            <w:tcW w:w="2028" w:type="dxa"/>
            <w:vMerge w:val="restart"/>
            <w:tcBorders>
              <w:top w:val="single" w:sz="4" w:space="0" w:color="000000" w:themeColor="text1"/>
              <w:left w:val="single" w:sz="4" w:space="0" w:color="000000" w:themeColor="text1"/>
              <w:right w:val="single" w:sz="4" w:space="0" w:color="auto"/>
            </w:tcBorders>
            <w:hideMark/>
          </w:tcPr>
          <w:p w:rsidR="009247F3" w:rsidRPr="009247F3" w:rsidRDefault="009247F3" w:rsidP="009247F3">
            <w:pPr>
              <w:spacing w:after="0" w:line="240" w:lineRule="auto"/>
              <w:jc w:val="center"/>
              <w:rPr>
                <w:rFonts w:ascii="Times New Roman" w:eastAsia="Times New Roman" w:hAnsi="Times New Roman"/>
                <w:sz w:val="28"/>
                <w:szCs w:val="28"/>
              </w:rPr>
            </w:pPr>
            <w:proofErr w:type="spellStart"/>
            <w:r w:rsidRPr="009247F3">
              <w:rPr>
                <w:rFonts w:ascii="Times New Roman" w:eastAsia="Times New Roman" w:hAnsi="Times New Roman"/>
                <w:sz w:val="28"/>
                <w:szCs w:val="28"/>
              </w:rPr>
              <w:t>Предшкольный</w:t>
            </w:r>
            <w:proofErr w:type="spellEnd"/>
            <w:r w:rsidRPr="009247F3">
              <w:rPr>
                <w:rFonts w:ascii="Times New Roman" w:eastAsia="Times New Roman" w:hAnsi="Times New Roman"/>
                <w:sz w:val="28"/>
                <w:szCs w:val="28"/>
              </w:rPr>
              <w:t xml:space="preserve"> класс</w:t>
            </w:r>
          </w:p>
        </w:tc>
        <w:tc>
          <w:tcPr>
            <w:tcW w:w="1374"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ind w:hanging="10"/>
              <w:rPr>
                <w:rFonts w:ascii="Times New Roman" w:eastAsia="Times New Roman" w:hAnsi="Times New Roman"/>
                <w:sz w:val="28"/>
                <w:szCs w:val="28"/>
              </w:rPr>
            </w:pPr>
            <w:r w:rsidRPr="009247F3">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rPr>
                <w:rFonts w:ascii="Times New Roman" w:eastAsia="Times New Roman" w:hAnsi="Times New Roman"/>
                <w:sz w:val="28"/>
                <w:szCs w:val="28"/>
              </w:rPr>
            </w:pPr>
            <w:r w:rsidRPr="009247F3">
              <w:rPr>
                <w:rFonts w:ascii="Times New Roman" w:eastAsia="Times New Roman" w:hAnsi="Times New Roman"/>
                <w:sz w:val="28"/>
                <w:szCs w:val="28"/>
              </w:rPr>
              <w:t>А</w:t>
            </w:r>
          </w:p>
        </w:tc>
        <w:tc>
          <w:tcPr>
            <w:tcW w:w="1559"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20</w:t>
            </w:r>
          </w:p>
        </w:tc>
        <w:tc>
          <w:tcPr>
            <w:tcW w:w="1525"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43</w:t>
            </w:r>
          </w:p>
        </w:tc>
      </w:tr>
      <w:tr w:rsidR="009247F3" w:rsidRPr="009247F3" w:rsidTr="009247F3">
        <w:tc>
          <w:tcPr>
            <w:tcW w:w="2028" w:type="dxa"/>
            <w:vMerge/>
            <w:tcBorders>
              <w:left w:val="single" w:sz="4" w:space="0" w:color="000000" w:themeColor="text1"/>
              <w:bottom w:val="single" w:sz="4" w:space="0" w:color="000000" w:themeColor="text1"/>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p>
        </w:tc>
        <w:tc>
          <w:tcPr>
            <w:tcW w:w="1374" w:type="dxa"/>
            <w:vMerge/>
            <w:tcBorders>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rPr>
                <w:rFonts w:ascii="Times New Roman" w:eastAsia="Times New Roman" w:hAnsi="Times New Roman"/>
                <w:sz w:val="28"/>
                <w:szCs w:val="28"/>
              </w:rPr>
            </w:pPr>
            <w:r w:rsidRPr="009247F3">
              <w:rPr>
                <w:rFonts w:ascii="Times New Roman" w:eastAsia="Times New Roman" w:hAnsi="Times New Roman"/>
                <w:sz w:val="28"/>
                <w:szCs w:val="28"/>
              </w:rPr>
              <w:t>Б</w:t>
            </w:r>
          </w:p>
        </w:tc>
        <w:tc>
          <w:tcPr>
            <w:tcW w:w="1559" w:type="dxa"/>
            <w:vMerge/>
            <w:tcBorders>
              <w:left w:val="single" w:sz="4" w:space="0" w:color="auto"/>
              <w:bottom w:val="single" w:sz="4" w:space="0" w:color="auto"/>
              <w:right w:val="single" w:sz="4" w:space="0" w:color="auto"/>
            </w:tcBorders>
          </w:tcPr>
          <w:p w:rsidR="009247F3" w:rsidRPr="009247F3" w:rsidRDefault="009247F3" w:rsidP="009247F3">
            <w:pPr>
              <w:spacing w:after="0" w:line="240" w:lineRule="auto"/>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23</w:t>
            </w:r>
          </w:p>
        </w:tc>
        <w:tc>
          <w:tcPr>
            <w:tcW w:w="1525" w:type="dxa"/>
            <w:vMerge/>
            <w:tcBorders>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r>
      <w:tr w:rsidR="009247F3" w:rsidRPr="009247F3" w:rsidTr="009247F3">
        <w:tc>
          <w:tcPr>
            <w:tcW w:w="2028" w:type="dxa"/>
            <w:vMerge w:val="restart"/>
            <w:tcBorders>
              <w:top w:val="single" w:sz="4" w:space="0" w:color="000000" w:themeColor="text1"/>
              <w:left w:val="single" w:sz="4" w:space="0" w:color="000000" w:themeColor="text1"/>
              <w:right w:val="single" w:sz="4" w:space="0" w:color="auto"/>
            </w:tcBorders>
            <w:hideMark/>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1 класс</w:t>
            </w:r>
          </w:p>
        </w:tc>
        <w:tc>
          <w:tcPr>
            <w:tcW w:w="1374"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А</w:t>
            </w:r>
          </w:p>
        </w:tc>
        <w:tc>
          <w:tcPr>
            <w:tcW w:w="1559"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24</w:t>
            </w:r>
          </w:p>
        </w:tc>
        <w:tc>
          <w:tcPr>
            <w:tcW w:w="1525"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64</w:t>
            </w:r>
          </w:p>
        </w:tc>
      </w:tr>
      <w:tr w:rsidR="009247F3" w:rsidRPr="009247F3" w:rsidTr="009247F3">
        <w:tc>
          <w:tcPr>
            <w:tcW w:w="2028" w:type="dxa"/>
            <w:vMerge/>
            <w:tcBorders>
              <w:left w:val="single" w:sz="4" w:space="0" w:color="000000" w:themeColor="text1"/>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374" w:type="dxa"/>
            <w:vMerge/>
            <w:tcBorders>
              <w:left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Б</w:t>
            </w:r>
          </w:p>
        </w:tc>
        <w:tc>
          <w:tcPr>
            <w:tcW w:w="1559" w:type="dxa"/>
            <w:vMerge/>
            <w:tcBorders>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22</w:t>
            </w:r>
          </w:p>
        </w:tc>
        <w:tc>
          <w:tcPr>
            <w:tcW w:w="1525" w:type="dxa"/>
            <w:vMerge/>
            <w:tcBorders>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r>
      <w:tr w:rsidR="009247F3" w:rsidRPr="009247F3" w:rsidTr="009247F3">
        <w:tc>
          <w:tcPr>
            <w:tcW w:w="2028" w:type="dxa"/>
            <w:vMerge/>
            <w:tcBorders>
              <w:left w:val="single" w:sz="4" w:space="0" w:color="000000" w:themeColor="text1"/>
              <w:bottom w:val="single" w:sz="4" w:space="0" w:color="000000" w:themeColor="text1"/>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374" w:type="dxa"/>
            <w:vMerge/>
            <w:tcBorders>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В</w:t>
            </w:r>
          </w:p>
        </w:tc>
        <w:tc>
          <w:tcPr>
            <w:tcW w:w="1559" w:type="dxa"/>
            <w:vMerge/>
            <w:tcBorders>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18</w:t>
            </w:r>
          </w:p>
        </w:tc>
        <w:tc>
          <w:tcPr>
            <w:tcW w:w="1525" w:type="dxa"/>
            <w:vMerge/>
            <w:tcBorders>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r>
      <w:tr w:rsidR="009247F3" w:rsidRPr="009247F3" w:rsidTr="009247F3">
        <w:tc>
          <w:tcPr>
            <w:tcW w:w="2028" w:type="dxa"/>
            <w:vMerge w:val="restart"/>
            <w:tcBorders>
              <w:top w:val="single" w:sz="4" w:space="0" w:color="000000" w:themeColor="text1"/>
              <w:left w:val="single" w:sz="4" w:space="0" w:color="000000" w:themeColor="text1"/>
              <w:right w:val="single" w:sz="4" w:space="0" w:color="auto"/>
            </w:tcBorders>
            <w:hideMark/>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 класс</w:t>
            </w:r>
          </w:p>
        </w:tc>
        <w:tc>
          <w:tcPr>
            <w:tcW w:w="1374"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А</w:t>
            </w:r>
          </w:p>
        </w:tc>
        <w:tc>
          <w:tcPr>
            <w:tcW w:w="1559"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20</w:t>
            </w:r>
          </w:p>
        </w:tc>
        <w:tc>
          <w:tcPr>
            <w:tcW w:w="1525"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59</w:t>
            </w:r>
          </w:p>
        </w:tc>
      </w:tr>
      <w:tr w:rsidR="009247F3" w:rsidRPr="009247F3" w:rsidTr="009247F3">
        <w:tc>
          <w:tcPr>
            <w:tcW w:w="2028" w:type="dxa"/>
            <w:vMerge/>
            <w:tcBorders>
              <w:left w:val="single" w:sz="4" w:space="0" w:color="000000" w:themeColor="text1"/>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374" w:type="dxa"/>
            <w:vMerge/>
            <w:tcBorders>
              <w:left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Б</w:t>
            </w:r>
          </w:p>
        </w:tc>
        <w:tc>
          <w:tcPr>
            <w:tcW w:w="1559" w:type="dxa"/>
            <w:vMerge/>
            <w:tcBorders>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20</w:t>
            </w:r>
          </w:p>
        </w:tc>
        <w:tc>
          <w:tcPr>
            <w:tcW w:w="1525" w:type="dxa"/>
            <w:vMerge/>
            <w:tcBorders>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r>
      <w:tr w:rsidR="009247F3" w:rsidRPr="009247F3" w:rsidTr="009247F3">
        <w:tc>
          <w:tcPr>
            <w:tcW w:w="2028" w:type="dxa"/>
            <w:vMerge/>
            <w:tcBorders>
              <w:left w:val="single" w:sz="4" w:space="0" w:color="000000" w:themeColor="text1"/>
              <w:bottom w:val="single" w:sz="4" w:space="0" w:color="000000" w:themeColor="text1"/>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374" w:type="dxa"/>
            <w:vMerge/>
            <w:tcBorders>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В</w:t>
            </w:r>
          </w:p>
        </w:tc>
        <w:tc>
          <w:tcPr>
            <w:tcW w:w="1559" w:type="dxa"/>
            <w:vMerge/>
            <w:tcBorders>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19</w:t>
            </w:r>
          </w:p>
        </w:tc>
        <w:tc>
          <w:tcPr>
            <w:tcW w:w="1525" w:type="dxa"/>
            <w:vMerge/>
            <w:tcBorders>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r>
      <w:tr w:rsidR="009247F3" w:rsidRPr="009247F3" w:rsidTr="009247F3">
        <w:tc>
          <w:tcPr>
            <w:tcW w:w="2028" w:type="dxa"/>
            <w:vMerge w:val="restart"/>
            <w:tcBorders>
              <w:top w:val="single" w:sz="4" w:space="0" w:color="000000" w:themeColor="text1"/>
              <w:left w:val="single" w:sz="4" w:space="0" w:color="000000" w:themeColor="text1"/>
              <w:right w:val="single" w:sz="4" w:space="0" w:color="auto"/>
            </w:tcBorders>
            <w:hideMark/>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3 класс</w:t>
            </w:r>
          </w:p>
        </w:tc>
        <w:tc>
          <w:tcPr>
            <w:tcW w:w="1374"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А</w:t>
            </w:r>
          </w:p>
        </w:tc>
        <w:tc>
          <w:tcPr>
            <w:tcW w:w="1559"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20</w:t>
            </w:r>
          </w:p>
        </w:tc>
        <w:tc>
          <w:tcPr>
            <w:tcW w:w="1525"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44</w:t>
            </w:r>
          </w:p>
        </w:tc>
      </w:tr>
      <w:tr w:rsidR="009247F3" w:rsidRPr="009247F3" w:rsidTr="009247F3">
        <w:tc>
          <w:tcPr>
            <w:tcW w:w="2028" w:type="dxa"/>
            <w:vMerge/>
            <w:tcBorders>
              <w:left w:val="single" w:sz="4" w:space="0" w:color="000000" w:themeColor="text1"/>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374" w:type="dxa"/>
            <w:vMerge/>
            <w:tcBorders>
              <w:left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Б</w:t>
            </w:r>
          </w:p>
        </w:tc>
        <w:tc>
          <w:tcPr>
            <w:tcW w:w="1559" w:type="dxa"/>
            <w:vMerge/>
            <w:tcBorders>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24</w:t>
            </w:r>
          </w:p>
        </w:tc>
        <w:tc>
          <w:tcPr>
            <w:tcW w:w="1525" w:type="dxa"/>
            <w:vMerge/>
            <w:tcBorders>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r>
      <w:tr w:rsidR="009247F3" w:rsidRPr="009247F3" w:rsidTr="009247F3">
        <w:tc>
          <w:tcPr>
            <w:tcW w:w="2028" w:type="dxa"/>
            <w:vMerge w:val="restart"/>
            <w:tcBorders>
              <w:top w:val="single" w:sz="4" w:space="0" w:color="000000" w:themeColor="text1"/>
              <w:left w:val="single" w:sz="4" w:space="0" w:color="000000" w:themeColor="text1"/>
              <w:right w:val="single" w:sz="4" w:space="0" w:color="auto"/>
            </w:tcBorders>
            <w:hideMark/>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4 класс</w:t>
            </w:r>
          </w:p>
        </w:tc>
        <w:tc>
          <w:tcPr>
            <w:tcW w:w="1374"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А</w:t>
            </w:r>
          </w:p>
        </w:tc>
        <w:tc>
          <w:tcPr>
            <w:tcW w:w="1559"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18</w:t>
            </w:r>
          </w:p>
        </w:tc>
        <w:tc>
          <w:tcPr>
            <w:tcW w:w="1525"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60</w:t>
            </w:r>
          </w:p>
        </w:tc>
      </w:tr>
      <w:tr w:rsidR="009247F3" w:rsidRPr="009247F3" w:rsidTr="009247F3">
        <w:tc>
          <w:tcPr>
            <w:tcW w:w="2028" w:type="dxa"/>
            <w:vMerge/>
            <w:tcBorders>
              <w:left w:val="single" w:sz="4" w:space="0" w:color="000000" w:themeColor="text1"/>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374" w:type="dxa"/>
            <w:vMerge/>
            <w:tcBorders>
              <w:left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Б</w:t>
            </w:r>
          </w:p>
        </w:tc>
        <w:tc>
          <w:tcPr>
            <w:tcW w:w="1559" w:type="dxa"/>
            <w:vMerge/>
            <w:tcBorders>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24</w:t>
            </w:r>
          </w:p>
        </w:tc>
        <w:tc>
          <w:tcPr>
            <w:tcW w:w="1525" w:type="dxa"/>
            <w:vMerge/>
            <w:tcBorders>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r>
      <w:tr w:rsidR="009247F3" w:rsidRPr="009247F3" w:rsidTr="009247F3">
        <w:tc>
          <w:tcPr>
            <w:tcW w:w="2028" w:type="dxa"/>
            <w:vMerge/>
            <w:tcBorders>
              <w:left w:val="single" w:sz="4" w:space="0" w:color="000000" w:themeColor="text1"/>
              <w:bottom w:val="single" w:sz="4" w:space="0" w:color="000000" w:themeColor="text1"/>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374" w:type="dxa"/>
            <w:vMerge/>
            <w:tcBorders>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В</w:t>
            </w:r>
          </w:p>
        </w:tc>
        <w:tc>
          <w:tcPr>
            <w:tcW w:w="1559" w:type="dxa"/>
            <w:vMerge/>
            <w:tcBorders>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18</w:t>
            </w:r>
          </w:p>
        </w:tc>
        <w:tc>
          <w:tcPr>
            <w:tcW w:w="1525" w:type="dxa"/>
            <w:vMerge/>
            <w:tcBorders>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r>
      <w:tr w:rsidR="009247F3" w:rsidRPr="009247F3" w:rsidTr="009247F3">
        <w:tc>
          <w:tcPr>
            <w:tcW w:w="2028" w:type="dxa"/>
            <w:vMerge w:val="restart"/>
            <w:tcBorders>
              <w:top w:val="single" w:sz="4" w:space="0" w:color="000000" w:themeColor="text1"/>
              <w:left w:val="single" w:sz="4" w:space="0" w:color="000000" w:themeColor="text1"/>
              <w:right w:val="single" w:sz="4" w:space="0" w:color="auto"/>
            </w:tcBorders>
            <w:hideMark/>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5 класс</w:t>
            </w:r>
          </w:p>
        </w:tc>
        <w:tc>
          <w:tcPr>
            <w:tcW w:w="1374"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А</w:t>
            </w:r>
          </w:p>
        </w:tc>
        <w:tc>
          <w:tcPr>
            <w:tcW w:w="1559"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22</w:t>
            </w:r>
          </w:p>
        </w:tc>
        <w:tc>
          <w:tcPr>
            <w:tcW w:w="1525"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45</w:t>
            </w:r>
          </w:p>
        </w:tc>
      </w:tr>
      <w:tr w:rsidR="009247F3" w:rsidRPr="009247F3" w:rsidTr="009247F3">
        <w:tc>
          <w:tcPr>
            <w:tcW w:w="2028" w:type="dxa"/>
            <w:vMerge/>
            <w:tcBorders>
              <w:left w:val="single" w:sz="4" w:space="0" w:color="000000" w:themeColor="text1"/>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374" w:type="dxa"/>
            <w:vMerge/>
            <w:tcBorders>
              <w:left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Б</w:t>
            </w:r>
          </w:p>
        </w:tc>
        <w:tc>
          <w:tcPr>
            <w:tcW w:w="1559" w:type="dxa"/>
            <w:vMerge/>
            <w:tcBorders>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23</w:t>
            </w:r>
          </w:p>
        </w:tc>
        <w:tc>
          <w:tcPr>
            <w:tcW w:w="1525" w:type="dxa"/>
            <w:vMerge/>
            <w:tcBorders>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r>
      <w:tr w:rsidR="009247F3" w:rsidRPr="009247F3" w:rsidTr="009247F3">
        <w:tc>
          <w:tcPr>
            <w:tcW w:w="2028" w:type="dxa"/>
            <w:vMerge w:val="restart"/>
            <w:tcBorders>
              <w:top w:val="single" w:sz="4" w:space="0" w:color="000000" w:themeColor="text1"/>
              <w:left w:val="single" w:sz="4" w:space="0" w:color="000000" w:themeColor="text1"/>
              <w:right w:val="single" w:sz="4" w:space="0" w:color="auto"/>
            </w:tcBorders>
            <w:hideMark/>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6 класс</w:t>
            </w:r>
          </w:p>
        </w:tc>
        <w:tc>
          <w:tcPr>
            <w:tcW w:w="1374"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А</w:t>
            </w:r>
          </w:p>
        </w:tc>
        <w:tc>
          <w:tcPr>
            <w:tcW w:w="1559"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24</w:t>
            </w:r>
          </w:p>
        </w:tc>
        <w:tc>
          <w:tcPr>
            <w:tcW w:w="1525"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47</w:t>
            </w:r>
          </w:p>
        </w:tc>
      </w:tr>
      <w:tr w:rsidR="009247F3" w:rsidRPr="009247F3" w:rsidTr="009247F3">
        <w:tc>
          <w:tcPr>
            <w:tcW w:w="2028" w:type="dxa"/>
            <w:vMerge/>
            <w:tcBorders>
              <w:left w:val="single" w:sz="4" w:space="0" w:color="000000" w:themeColor="text1"/>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374" w:type="dxa"/>
            <w:vMerge/>
            <w:tcBorders>
              <w:left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Б</w:t>
            </w:r>
          </w:p>
        </w:tc>
        <w:tc>
          <w:tcPr>
            <w:tcW w:w="1559" w:type="dxa"/>
            <w:vMerge/>
            <w:tcBorders>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23</w:t>
            </w:r>
          </w:p>
        </w:tc>
        <w:tc>
          <w:tcPr>
            <w:tcW w:w="1525" w:type="dxa"/>
            <w:vMerge/>
            <w:tcBorders>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r>
      <w:tr w:rsidR="009247F3" w:rsidRPr="009247F3" w:rsidTr="009247F3">
        <w:tc>
          <w:tcPr>
            <w:tcW w:w="2028" w:type="dxa"/>
            <w:vMerge w:val="restart"/>
            <w:tcBorders>
              <w:top w:val="single" w:sz="4" w:space="0" w:color="000000" w:themeColor="text1"/>
              <w:left w:val="single" w:sz="4" w:space="0" w:color="000000" w:themeColor="text1"/>
              <w:right w:val="single" w:sz="4" w:space="0" w:color="auto"/>
            </w:tcBorders>
            <w:hideMark/>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7 класс</w:t>
            </w:r>
          </w:p>
        </w:tc>
        <w:tc>
          <w:tcPr>
            <w:tcW w:w="1374"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А</w:t>
            </w:r>
          </w:p>
        </w:tc>
        <w:tc>
          <w:tcPr>
            <w:tcW w:w="1559"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19</w:t>
            </w:r>
          </w:p>
        </w:tc>
        <w:tc>
          <w:tcPr>
            <w:tcW w:w="1525"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39</w:t>
            </w:r>
          </w:p>
        </w:tc>
      </w:tr>
      <w:tr w:rsidR="009247F3" w:rsidRPr="009247F3" w:rsidTr="009247F3">
        <w:tc>
          <w:tcPr>
            <w:tcW w:w="2028" w:type="dxa"/>
            <w:vMerge/>
            <w:tcBorders>
              <w:left w:val="single" w:sz="4" w:space="0" w:color="000000" w:themeColor="text1"/>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374" w:type="dxa"/>
            <w:vMerge/>
            <w:tcBorders>
              <w:left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Б</w:t>
            </w:r>
          </w:p>
        </w:tc>
        <w:tc>
          <w:tcPr>
            <w:tcW w:w="1559" w:type="dxa"/>
            <w:vMerge/>
            <w:tcBorders>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20</w:t>
            </w:r>
          </w:p>
        </w:tc>
        <w:tc>
          <w:tcPr>
            <w:tcW w:w="1525" w:type="dxa"/>
            <w:vMerge/>
            <w:tcBorders>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r>
      <w:tr w:rsidR="009247F3" w:rsidRPr="009247F3" w:rsidTr="009247F3">
        <w:tc>
          <w:tcPr>
            <w:tcW w:w="2028" w:type="dxa"/>
            <w:vMerge w:val="restart"/>
            <w:tcBorders>
              <w:top w:val="single" w:sz="4" w:space="0" w:color="000000" w:themeColor="text1"/>
              <w:left w:val="single" w:sz="4" w:space="0" w:color="000000" w:themeColor="text1"/>
              <w:right w:val="single" w:sz="4" w:space="0" w:color="auto"/>
            </w:tcBorders>
            <w:hideMark/>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8 класс</w:t>
            </w:r>
          </w:p>
        </w:tc>
        <w:tc>
          <w:tcPr>
            <w:tcW w:w="1374"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А</w:t>
            </w:r>
          </w:p>
        </w:tc>
        <w:tc>
          <w:tcPr>
            <w:tcW w:w="1559"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21</w:t>
            </w:r>
          </w:p>
        </w:tc>
        <w:tc>
          <w:tcPr>
            <w:tcW w:w="1525" w:type="dxa"/>
            <w:vMerge w:val="restart"/>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42</w:t>
            </w:r>
          </w:p>
        </w:tc>
      </w:tr>
      <w:tr w:rsidR="009247F3" w:rsidRPr="009247F3" w:rsidTr="009247F3">
        <w:tc>
          <w:tcPr>
            <w:tcW w:w="2028" w:type="dxa"/>
            <w:vMerge/>
            <w:tcBorders>
              <w:left w:val="single" w:sz="4" w:space="0" w:color="000000" w:themeColor="text1"/>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374" w:type="dxa"/>
            <w:vMerge/>
            <w:tcBorders>
              <w:left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Б</w:t>
            </w:r>
          </w:p>
        </w:tc>
        <w:tc>
          <w:tcPr>
            <w:tcW w:w="1559" w:type="dxa"/>
            <w:vMerge/>
            <w:tcBorders>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21</w:t>
            </w:r>
          </w:p>
        </w:tc>
        <w:tc>
          <w:tcPr>
            <w:tcW w:w="1525" w:type="dxa"/>
            <w:vMerge/>
            <w:tcBorders>
              <w:top w:val="single" w:sz="4" w:space="0" w:color="auto"/>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r>
      <w:tr w:rsidR="009247F3" w:rsidRPr="009247F3" w:rsidTr="009247F3">
        <w:tc>
          <w:tcPr>
            <w:tcW w:w="2028" w:type="dxa"/>
            <w:vMerge w:val="restart"/>
            <w:tcBorders>
              <w:top w:val="single" w:sz="4" w:space="0" w:color="000000" w:themeColor="text1"/>
              <w:left w:val="single" w:sz="4" w:space="0" w:color="000000" w:themeColor="text1"/>
              <w:right w:val="single" w:sz="4" w:space="0" w:color="auto"/>
            </w:tcBorders>
            <w:hideMark/>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9 класс</w:t>
            </w:r>
          </w:p>
        </w:tc>
        <w:tc>
          <w:tcPr>
            <w:tcW w:w="1374"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А</w:t>
            </w:r>
          </w:p>
        </w:tc>
        <w:tc>
          <w:tcPr>
            <w:tcW w:w="1559"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23</w:t>
            </w:r>
          </w:p>
        </w:tc>
        <w:tc>
          <w:tcPr>
            <w:tcW w:w="1525" w:type="dxa"/>
            <w:vMerge w:val="restart"/>
            <w:tcBorders>
              <w:top w:val="single" w:sz="4" w:space="0" w:color="auto"/>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47</w:t>
            </w:r>
          </w:p>
        </w:tc>
      </w:tr>
      <w:tr w:rsidR="009247F3" w:rsidRPr="009247F3" w:rsidTr="009247F3">
        <w:tc>
          <w:tcPr>
            <w:tcW w:w="2028" w:type="dxa"/>
            <w:vMerge/>
            <w:tcBorders>
              <w:left w:val="single" w:sz="4" w:space="0" w:color="000000" w:themeColor="text1"/>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374" w:type="dxa"/>
            <w:vMerge/>
            <w:tcBorders>
              <w:left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Б</w:t>
            </w:r>
          </w:p>
        </w:tc>
        <w:tc>
          <w:tcPr>
            <w:tcW w:w="1559" w:type="dxa"/>
            <w:vMerge/>
            <w:tcBorders>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24</w:t>
            </w:r>
          </w:p>
        </w:tc>
        <w:tc>
          <w:tcPr>
            <w:tcW w:w="1525" w:type="dxa"/>
            <w:vMerge/>
            <w:tcBorders>
              <w:left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r>
      <w:tr w:rsidR="009247F3" w:rsidRPr="009247F3" w:rsidTr="009247F3">
        <w:tc>
          <w:tcPr>
            <w:tcW w:w="2028" w:type="dxa"/>
            <w:tcBorders>
              <w:top w:val="single" w:sz="4" w:space="0" w:color="000000" w:themeColor="text1"/>
              <w:left w:val="single" w:sz="4" w:space="0" w:color="000000" w:themeColor="text1"/>
              <w:right w:val="single" w:sz="4" w:space="0" w:color="auto"/>
            </w:tcBorders>
            <w:shd w:val="clear" w:color="auto" w:fill="FFFFFF" w:themeFill="background1"/>
            <w:hideMark/>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10 класс</w:t>
            </w:r>
          </w:p>
        </w:tc>
        <w:tc>
          <w:tcPr>
            <w:tcW w:w="1374" w:type="dxa"/>
            <w:tcBorders>
              <w:top w:val="single" w:sz="4" w:space="0" w:color="auto"/>
              <w:left w:val="single" w:sz="4" w:space="0" w:color="auto"/>
              <w:right w:val="single" w:sz="4" w:space="0" w:color="auto"/>
            </w:tcBorders>
            <w:shd w:val="clear" w:color="auto" w:fill="FFFFFF" w:themeFill="background1"/>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А</w:t>
            </w:r>
          </w:p>
        </w:tc>
        <w:tc>
          <w:tcPr>
            <w:tcW w:w="1559" w:type="dxa"/>
            <w:tcBorders>
              <w:top w:val="single" w:sz="4" w:space="0" w:color="auto"/>
              <w:left w:val="single" w:sz="4" w:space="0" w:color="auto"/>
              <w:right w:val="single" w:sz="4" w:space="0" w:color="auto"/>
            </w:tcBorders>
            <w:shd w:val="clear" w:color="auto" w:fill="FFFFFF" w:themeFill="background1"/>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22</w:t>
            </w:r>
          </w:p>
        </w:tc>
        <w:tc>
          <w:tcPr>
            <w:tcW w:w="1525" w:type="dxa"/>
            <w:tcBorders>
              <w:top w:val="single" w:sz="4" w:space="0" w:color="auto"/>
              <w:left w:val="single" w:sz="4" w:space="0" w:color="auto"/>
              <w:right w:val="single" w:sz="4" w:space="0" w:color="auto"/>
            </w:tcBorders>
            <w:shd w:val="clear" w:color="auto" w:fill="FFFFFF" w:themeFill="background1"/>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22</w:t>
            </w:r>
          </w:p>
        </w:tc>
      </w:tr>
      <w:tr w:rsidR="009247F3" w:rsidRPr="009247F3" w:rsidTr="009247F3">
        <w:tc>
          <w:tcPr>
            <w:tcW w:w="2028" w:type="dxa"/>
            <w:tcBorders>
              <w:top w:val="single" w:sz="4" w:space="0" w:color="000000" w:themeColor="text1"/>
              <w:left w:val="single" w:sz="4" w:space="0" w:color="000000" w:themeColor="text1"/>
              <w:right w:val="single" w:sz="4" w:space="0" w:color="auto"/>
            </w:tcBorders>
            <w:shd w:val="clear" w:color="auto" w:fill="FFFFFF" w:themeFill="background1"/>
            <w:hideMark/>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11 класс</w:t>
            </w:r>
          </w:p>
        </w:tc>
        <w:tc>
          <w:tcPr>
            <w:tcW w:w="1374" w:type="dxa"/>
            <w:tcBorders>
              <w:top w:val="single" w:sz="4" w:space="0" w:color="auto"/>
              <w:left w:val="single" w:sz="4" w:space="0" w:color="auto"/>
              <w:right w:val="single" w:sz="4" w:space="0" w:color="auto"/>
            </w:tcBorders>
            <w:shd w:val="clear" w:color="auto" w:fill="FFFFFF" w:themeFill="background1"/>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Русский</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9247F3" w:rsidRPr="009247F3" w:rsidRDefault="009247F3" w:rsidP="009247F3">
            <w:pPr>
              <w:spacing w:after="0" w:line="240" w:lineRule="auto"/>
              <w:jc w:val="center"/>
              <w:rPr>
                <w:rFonts w:ascii="Times New Roman" w:eastAsia="Times New Roman" w:hAnsi="Times New Roman"/>
                <w:sz w:val="28"/>
                <w:szCs w:val="28"/>
              </w:rPr>
            </w:pPr>
            <w:r w:rsidRPr="009247F3">
              <w:rPr>
                <w:rFonts w:ascii="Times New Roman" w:eastAsia="Times New Roman" w:hAnsi="Times New Roman"/>
                <w:sz w:val="28"/>
                <w:szCs w:val="28"/>
              </w:rPr>
              <w:t>А</w:t>
            </w:r>
          </w:p>
        </w:tc>
        <w:tc>
          <w:tcPr>
            <w:tcW w:w="1559" w:type="dxa"/>
            <w:tcBorders>
              <w:top w:val="single" w:sz="4" w:space="0" w:color="auto"/>
              <w:left w:val="single" w:sz="4" w:space="0" w:color="auto"/>
              <w:right w:val="single" w:sz="4" w:space="0" w:color="auto"/>
            </w:tcBorders>
            <w:shd w:val="clear" w:color="auto" w:fill="FFFFFF" w:themeFill="background1"/>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18</w:t>
            </w:r>
          </w:p>
        </w:tc>
        <w:tc>
          <w:tcPr>
            <w:tcW w:w="1525" w:type="dxa"/>
            <w:tcBorders>
              <w:top w:val="single" w:sz="4" w:space="0" w:color="auto"/>
              <w:left w:val="single" w:sz="4" w:space="0" w:color="auto"/>
              <w:right w:val="single" w:sz="4" w:space="0" w:color="auto"/>
            </w:tcBorders>
            <w:shd w:val="clear" w:color="auto" w:fill="FFFFFF" w:themeFill="background1"/>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18</w:t>
            </w:r>
          </w:p>
        </w:tc>
      </w:tr>
      <w:tr w:rsidR="009247F3" w:rsidRPr="009247F3" w:rsidTr="009247F3">
        <w:tc>
          <w:tcPr>
            <w:tcW w:w="202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247F3" w:rsidRPr="009247F3" w:rsidRDefault="009247F3" w:rsidP="009247F3">
            <w:pPr>
              <w:spacing w:after="0" w:line="240" w:lineRule="auto"/>
              <w:ind w:firstLine="567"/>
              <w:jc w:val="both"/>
              <w:rPr>
                <w:rFonts w:ascii="Times New Roman" w:eastAsia="Times New Roman" w:hAnsi="Times New Roman"/>
                <w:b/>
                <w:sz w:val="28"/>
                <w:szCs w:val="28"/>
              </w:rPr>
            </w:pPr>
            <w:r w:rsidRPr="009247F3">
              <w:rPr>
                <w:rFonts w:ascii="Times New Roman" w:eastAsia="Times New Roman" w:hAnsi="Times New Roman"/>
                <w:b/>
                <w:sz w:val="28"/>
                <w:szCs w:val="28"/>
              </w:rPr>
              <w:t>Итого:</w:t>
            </w:r>
          </w:p>
        </w:tc>
        <w:tc>
          <w:tcPr>
            <w:tcW w:w="1374"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rPr>
                <w:rFonts w:ascii="Times New Roman" w:eastAsia="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25</w:t>
            </w:r>
          </w:p>
        </w:tc>
        <w:tc>
          <w:tcPr>
            <w:tcW w:w="1559"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p>
        </w:tc>
        <w:tc>
          <w:tcPr>
            <w:tcW w:w="1525" w:type="dxa"/>
            <w:tcBorders>
              <w:top w:val="single" w:sz="4" w:space="0" w:color="auto"/>
              <w:left w:val="single" w:sz="4" w:space="0" w:color="auto"/>
              <w:bottom w:val="single" w:sz="4" w:space="0" w:color="auto"/>
              <w:right w:val="single" w:sz="4" w:space="0" w:color="auto"/>
            </w:tcBorders>
          </w:tcPr>
          <w:p w:rsidR="009247F3" w:rsidRPr="009247F3" w:rsidRDefault="009247F3" w:rsidP="009247F3">
            <w:pPr>
              <w:spacing w:after="0" w:line="240" w:lineRule="auto"/>
              <w:ind w:firstLine="567"/>
              <w:jc w:val="both"/>
              <w:rPr>
                <w:rFonts w:ascii="Times New Roman" w:eastAsia="Times New Roman" w:hAnsi="Times New Roman"/>
                <w:sz w:val="28"/>
                <w:szCs w:val="28"/>
              </w:rPr>
            </w:pPr>
            <w:r w:rsidRPr="009247F3">
              <w:rPr>
                <w:rFonts w:ascii="Times New Roman" w:eastAsia="Times New Roman" w:hAnsi="Times New Roman"/>
                <w:sz w:val="28"/>
                <w:szCs w:val="28"/>
              </w:rPr>
              <w:t>530</w:t>
            </w:r>
          </w:p>
        </w:tc>
      </w:tr>
    </w:tbl>
    <w:p w:rsidR="009247F3" w:rsidRDefault="009247F3" w:rsidP="009247F3">
      <w:pPr>
        <w:rPr>
          <w:lang w:val="en-US"/>
        </w:rPr>
      </w:pPr>
    </w:p>
    <w:p w:rsidR="009247F3" w:rsidRDefault="009247F3" w:rsidP="002235F0">
      <w:pPr>
        <w:spacing w:after="0" w:line="240" w:lineRule="auto"/>
        <w:jc w:val="both"/>
        <w:rPr>
          <w:rFonts w:ascii="Times New Roman" w:hAnsi="Times New Roman"/>
          <w:b/>
          <w:sz w:val="28"/>
          <w:szCs w:val="28"/>
        </w:rPr>
      </w:pPr>
    </w:p>
    <w:p w:rsidR="005F02A2" w:rsidRDefault="005F02A2" w:rsidP="002235F0">
      <w:pPr>
        <w:spacing w:after="0" w:line="240" w:lineRule="auto"/>
        <w:jc w:val="both"/>
        <w:rPr>
          <w:rFonts w:ascii="Times New Roman" w:hAnsi="Times New Roman"/>
          <w:b/>
          <w:sz w:val="28"/>
          <w:szCs w:val="28"/>
        </w:rPr>
      </w:pPr>
    </w:p>
    <w:p w:rsidR="005F02A2" w:rsidRDefault="005F02A2" w:rsidP="002235F0">
      <w:pPr>
        <w:spacing w:after="0" w:line="240" w:lineRule="auto"/>
        <w:jc w:val="both"/>
        <w:rPr>
          <w:rFonts w:ascii="Times New Roman" w:hAnsi="Times New Roman"/>
          <w:b/>
          <w:sz w:val="28"/>
          <w:szCs w:val="28"/>
        </w:rPr>
      </w:pPr>
    </w:p>
    <w:p w:rsidR="005F02A2" w:rsidRDefault="005F02A2" w:rsidP="002235F0">
      <w:pPr>
        <w:spacing w:after="0" w:line="240" w:lineRule="auto"/>
        <w:jc w:val="both"/>
        <w:rPr>
          <w:rFonts w:ascii="Times New Roman" w:hAnsi="Times New Roman"/>
          <w:b/>
          <w:sz w:val="28"/>
          <w:szCs w:val="28"/>
        </w:rPr>
      </w:pPr>
    </w:p>
    <w:p w:rsidR="005F02A2" w:rsidRDefault="005F02A2" w:rsidP="002235F0">
      <w:pPr>
        <w:spacing w:after="0" w:line="240" w:lineRule="auto"/>
        <w:jc w:val="both"/>
        <w:rPr>
          <w:rFonts w:ascii="Times New Roman" w:hAnsi="Times New Roman"/>
          <w:b/>
          <w:sz w:val="28"/>
          <w:szCs w:val="28"/>
        </w:rPr>
      </w:pPr>
    </w:p>
    <w:p w:rsidR="005F02A2" w:rsidRDefault="005F02A2" w:rsidP="002235F0">
      <w:pPr>
        <w:spacing w:after="0" w:line="240" w:lineRule="auto"/>
        <w:jc w:val="both"/>
        <w:rPr>
          <w:rFonts w:ascii="Times New Roman" w:hAnsi="Times New Roman"/>
          <w:b/>
          <w:sz w:val="28"/>
          <w:szCs w:val="28"/>
        </w:rPr>
        <w:sectPr w:rsidR="005F02A2" w:rsidSect="009247F3">
          <w:pgSz w:w="11906" w:h="16838"/>
          <w:pgMar w:top="1134" w:right="567" w:bottom="1134" w:left="1701" w:header="709" w:footer="709" w:gutter="0"/>
          <w:cols w:space="708"/>
          <w:docGrid w:linePitch="360"/>
        </w:sectPr>
      </w:pPr>
    </w:p>
    <w:p w:rsidR="005F02A2" w:rsidRPr="007F79B0" w:rsidRDefault="005F02A2" w:rsidP="005F02A2">
      <w:pPr>
        <w:spacing w:after="0" w:line="240" w:lineRule="auto"/>
        <w:jc w:val="right"/>
        <w:rPr>
          <w:rFonts w:ascii="Times New Roman" w:hAnsi="Times New Roman"/>
          <w:b/>
          <w:sz w:val="28"/>
          <w:szCs w:val="28"/>
        </w:rPr>
      </w:pPr>
      <w:r w:rsidRPr="007F79B0">
        <w:rPr>
          <w:rFonts w:ascii="Times New Roman" w:hAnsi="Times New Roman"/>
          <w:b/>
          <w:sz w:val="28"/>
          <w:szCs w:val="28"/>
        </w:rPr>
        <w:lastRenderedPageBreak/>
        <w:t>Прил</w:t>
      </w:r>
      <w:r w:rsidR="007F79B0" w:rsidRPr="007F79B0">
        <w:rPr>
          <w:rFonts w:ascii="Times New Roman" w:hAnsi="Times New Roman"/>
          <w:b/>
          <w:sz w:val="28"/>
          <w:szCs w:val="28"/>
        </w:rPr>
        <w:t>ожение 7</w:t>
      </w:r>
      <w:r w:rsidRPr="007F79B0">
        <w:rPr>
          <w:rFonts w:ascii="Times New Roman" w:hAnsi="Times New Roman"/>
          <w:b/>
          <w:sz w:val="28"/>
          <w:szCs w:val="28"/>
        </w:rPr>
        <w:t>.</w:t>
      </w:r>
    </w:p>
    <w:p w:rsidR="005F02A2" w:rsidRDefault="005F02A2" w:rsidP="005F02A2">
      <w:pPr>
        <w:jc w:val="center"/>
        <w:rPr>
          <w:rFonts w:ascii="Times New Roman" w:hAnsi="Times New Roman"/>
          <w:b/>
          <w:sz w:val="28"/>
          <w:szCs w:val="28"/>
        </w:rPr>
      </w:pPr>
      <w:r w:rsidRPr="00611D8E">
        <w:rPr>
          <w:rFonts w:ascii="Times New Roman" w:hAnsi="Times New Roman"/>
          <w:b/>
          <w:sz w:val="28"/>
          <w:szCs w:val="28"/>
        </w:rPr>
        <w:t>Качество знаний и успеваемость в разрезе классов за 2015-2020 учебные годы</w:t>
      </w:r>
    </w:p>
    <w:tbl>
      <w:tblPr>
        <w:tblW w:w="15059" w:type="dxa"/>
        <w:tblInd w:w="93" w:type="dxa"/>
        <w:tblLook w:val="04A0" w:firstRow="1" w:lastRow="0" w:firstColumn="1" w:lastColumn="0" w:noHBand="0" w:noVBand="1"/>
      </w:tblPr>
      <w:tblGrid>
        <w:gridCol w:w="1218"/>
        <w:gridCol w:w="1284"/>
        <w:gridCol w:w="506"/>
        <w:gridCol w:w="506"/>
        <w:gridCol w:w="506"/>
        <w:gridCol w:w="506"/>
        <w:gridCol w:w="506"/>
        <w:gridCol w:w="506"/>
        <w:gridCol w:w="506"/>
        <w:gridCol w:w="506"/>
        <w:gridCol w:w="506"/>
        <w:gridCol w:w="506"/>
        <w:gridCol w:w="546"/>
        <w:gridCol w:w="744"/>
        <w:gridCol w:w="506"/>
        <w:gridCol w:w="506"/>
        <w:gridCol w:w="506"/>
        <w:gridCol w:w="506"/>
        <w:gridCol w:w="506"/>
        <w:gridCol w:w="506"/>
        <w:gridCol w:w="506"/>
        <w:gridCol w:w="506"/>
        <w:gridCol w:w="506"/>
        <w:gridCol w:w="506"/>
        <w:gridCol w:w="546"/>
        <w:gridCol w:w="601"/>
      </w:tblGrid>
      <w:tr w:rsidR="005F02A2" w:rsidRPr="005A3364" w:rsidTr="005F02A2">
        <w:trPr>
          <w:trHeight w:val="255"/>
        </w:trPr>
        <w:tc>
          <w:tcPr>
            <w:tcW w:w="12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color w:val="000000"/>
                <w:sz w:val="24"/>
                <w:szCs w:val="24"/>
                <w:lang w:eastAsia="ru-RU"/>
              </w:rPr>
            </w:pPr>
            <w:r w:rsidRPr="005A3364">
              <w:rPr>
                <w:rFonts w:ascii="Times New Roman" w:eastAsia="Times New Roman" w:hAnsi="Times New Roman"/>
                <w:b/>
                <w:color w:val="000000"/>
                <w:sz w:val="24"/>
                <w:szCs w:val="24"/>
                <w:lang w:eastAsia="ru-RU"/>
              </w:rPr>
              <w:t>Учебный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bCs/>
                <w:color w:val="000000"/>
                <w:sz w:val="24"/>
                <w:szCs w:val="24"/>
                <w:lang w:eastAsia="ru-RU"/>
              </w:rPr>
            </w:pPr>
            <w:r w:rsidRPr="005A3364">
              <w:rPr>
                <w:rFonts w:ascii="Times New Roman" w:eastAsia="Times New Roman" w:hAnsi="Times New Roman"/>
                <w:b/>
                <w:bCs/>
                <w:color w:val="000000"/>
                <w:sz w:val="24"/>
                <w:szCs w:val="24"/>
                <w:lang w:eastAsia="ru-RU"/>
              </w:rPr>
              <w:t>Язык обучения</w:t>
            </w:r>
          </w:p>
        </w:tc>
        <w:tc>
          <w:tcPr>
            <w:tcW w:w="6350" w:type="dxa"/>
            <w:gridSpan w:val="12"/>
            <w:tcBorders>
              <w:top w:val="single" w:sz="4" w:space="0" w:color="auto"/>
              <w:left w:val="nil"/>
              <w:bottom w:val="single" w:sz="4" w:space="0" w:color="auto"/>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2 класс</w:t>
            </w:r>
          </w:p>
        </w:tc>
        <w:tc>
          <w:tcPr>
            <w:tcW w:w="6207" w:type="dxa"/>
            <w:gridSpan w:val="12"/>
            <w:tcBorders>
              <w:top w:val="single" w:sz="4" w:space="0" w:color="auto"/>
              <w:left w:val="nil"/>
              <w:bottom w:val="single" w:sz="4" w:space="0" w:color="auto"/>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3 класс</w:t>
            </w:r>
          </w:p>
        </w:tc>
      </w:tr>
      <w:tr w:rsidR="005F02A2" w:rsidRPr="005A3364" w:rsidTr="005F02A2">
        <w:trPr>
          <w:trHeight w:val="2112"/>
        </w:trPr>
        <w:tc>
          <w:tcPr>
            <w:tcW w:w="1218" w:type="dxa"/>
            <w:vMerge/>
            <w:tcBorders>
              <w:top w:val="single" w:sz="4" w:space="0" w:color="auto"/>
              <w:left w:val="single" w:sz="4" w:space="0" w:color="auto"/>
              <w:bottom w:val="single" w:sz="4" w:space="0" w:color="000000"/>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b/>
                <w:bCs/>
                <w:color w:val="000000"/>
                <w:sz w:val="24"/>
                <w:szCs w:val="24"/>
                <w:lang w:eastAsia="ru-RU"/>
              </w:rPr>
            </w:pP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r>
              <w:rPr>
                <w:rFonts w:ascii="Times New Roman" w:eastAsia="Times New Roman" w:hAnsi="Times New Roman"/>
                <w:b/>
                <w:bCs/>
                <w:i/>
                <w:iCs/>
                <w:color w:val="000000"/>
                <w:sz w:val="24"/>
                <w:szCs w:val="24"/>
                <w:lang w:eastAsia="ru-RU"/>
              </w:rPr>
              <w:t>обучающихся</w:t>
            </w:r>
            <w:r w:rsidRPr="005A3364">
              <w:rPr>
                <w:rFonts w:ascii="Times New Roman" w:eastAsia="Times New Roman" w:hAnsi="Times New Roman"/>
                <w:b/>
                <w:bCs/>
                <w:i/>
                <w:iCs/>
                <w:color w:val="000000"/>
                <w:sz w:val="24"/>
                <w:szCs w:val="24"/>
                <w:lang w:eastAsia="ru-RU"/>
              </w:rPr>
              <w:t xml:space="preserve"> </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4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744"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c>
          <w:tcPr>
            <w:tcW w:w="506" w:type="dxa"/>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r>
              <w:rPr>
                <w:rFonts w:ascii="Times New Roman" w:eastAsia="Times New Roman" w:hAnsi="Times New Roman"/>
                <w:b/>
                <w:bCs/>
                <w:i/>
                <w:iCs/>
                <w:color w:val="000000"/>
                <w:sz w:val="24"/>
                <w:szCs w:val="24"/>
                <w:lang w:eastAsia="ru-RU"/>
              </w:rPr>
              <w:t>обучающихся</w:t>
            </w:r>
            <w:r w:rsidRPr="005A3364">
              <w:rPr>
                <w:rFonts w:ascii="Times New Roman" w:eastAsia="Times New Roman" w:hAnsi="Times New Roman"/>
                <w:b/>
                <w:bCs/>
                <w:i/>
                <w:iCs/>
                <w:color w:val="000000"/>
                <w:sz w:val="24"/>
                <w:szCs w:val="24"/>
                <w:lang w:eastAsia="ru-RU"/>
              </w:rPr>
              <w:t xml:space="preserve"> </w:t>
            </w:r>
          </w:p>
        </w:tc>
        <w:tc>
          <w:tcPr>
            <w:tcW w:w="506" w:type="dxa"/>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46" w:type="dxa"/>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601" w:type="dxa"/>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r>
      <w:tr w:rsidR="005F02A2" w:rsidRPr="005A3364" w:rsidTr="005F02A2">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jc w:val="center"/>
              <w:rPr>
                <w:rFonts w:ascii="Times New Roman" w:eastAsia="Times New Roman" w:hAnsi="Times New Roman"/>
                <w:b/>
                <w:color w:val="000000"/>
                <w:sz w:val="24"/>
                <w:szCs w:val="24"/>
                <w:lang w:eastAsia="ru-RU"/>
              </w:rPr>
            </w:pPr>
            <w:r w:rsidRPr="00F462A0">
              <w:rPr>
                <w:rFonts w:ascii="Times New Roman" w:eastAsia="Times New Roman" w:hAnsi="Times New Roman"/>
                <w:b/>
                <w:color w:val="000000"/>
                <w:sz w:val="24"/>
                <w:szCs w:val="24"/>
                <w:lang w:eastAsia="ru-RU"/>
              </w:rPr>
              <w:t>2017-2018</w:t>
            </w: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66</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21</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31</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23</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34</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22</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33</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66,7</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49</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26</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30</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61</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38,8</w:t>
            </w: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Казахский</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744"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601"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66</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21</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31</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23</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34</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22</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33</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66,7</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49</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26</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30</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61</w:t>
            </w: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tcBorders>
              <w:top w:val="nil"/>
              <w:left w:val="nil"/>
              <w:bottom w:val="single" w:sz="4" w:space="0" w:color="auto"/>
              <w:right w:val="single" w:sz="4" w:space="0" w:color="auto"/>
            </w:tcBorders>
            <w:shd w:val="clear" w:color="auto" w:fill="auto"/>
            <w:noWrap/>
            <w:vAlign w:val="bottom"/>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38,8</w:t>
            </w:r>
          </w:p>
        </w:tc>
      </w:tr>
      <w:tr w:rsidR="005F02A2" w:rsidRPr="005A3364" w:rsidTr="005F02A2">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jc w:val="center"/>
              <w:rPr>
                <w:rFonts w:ascii="Times New Roman" w:eastAsia="Times New Roman" w:hAnsi="Times New Roman"/>
                <w:b/>
                <w:color w:val="000000"/>
                <w:sz w:val="24"/>
                <w:szCs w:val="24"/>
                <w:lang w:eastAsia="ru-RU"/>
              </w:rPr>
            </w:pPr>
            <w:r w:rsidRPr="00F462A0">
              <w:rPr>
                <w:rFonts w:ascii="Times New Roman" w:eastAsia="Times New Roman" w:hAnsi="Times New Roman"/>
                <w:b/>
                <w:color w:val="000000"/>
                <w:sz w:val="24"/>
                <w:szCs w:val="24"/>
                <w:lang w:eastAsia="ru-RU"/>
              </w:rPr>
              <w:t>2018-2019</w:t>
            </w: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45</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28</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19</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71,1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37</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19</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69,4</w:t>
            </w: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Казахский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744"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601"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45</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28</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19</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71,1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37</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19</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69,4</w:t>
            </w:r>
          </w:p>
        </w:tc>
      </w:tr>
      <w:tr w:rsidR="005F02A2" w:rsidRPr="005A3364" w:rsidTr="005F02A2">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jc w:val="center"/>
              <w:rPr>
                <w:rFonts w:ascii="Times New Roman" w:eastAsia="Times New Roman" w:hAnsi="Times New Roman"/>
                <w:b/>
                <w:color w:val="000000"/>
                <w:sz w:val="24"/>
                <w:szCs w:val="24"/>
                <w:lang w:eastAsia="ru-RU"/>
              </w:rPr>
            </w:pPr>
            <w:r w:rsidRPr="00F462A0">
              <w:rPr>
                <w:rFonts w:ascii="Times New Roman" w:eastAsia="Times New Roman" w:hAnsi="Times New Roman"/>
                <w:b/>
                <w:color w:val="000000"/>
                <w:sz w:val="24"/>
                <w:szCs w:val="24"/>
                <w:lang w:eastAsia="ru-RU"/>
              </w:rPr>
              <w:t>2019-2020</w:t>
            </w: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55</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27</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49</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67,3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45</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19</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35</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62,2</w:t>
            </w: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Казахский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744"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601"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55</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27</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49</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67,3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45</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19</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35</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tcBorders>
              <w:top w:val="nil"/>
              <w:left w:val="nil"/>
              <w:bottom w:val="single" w:sz="4" w:space="0" w:color="auto"/>
              <w:right w:val="single" w:sz="4" w:space="0" w:color="auto"/>
            </w:tcBorders>
            <w:shd w:val="clear" w:color="auto" w:fill="auto"/>
            <w:noWrap/>
            <w:vAlign w:val="bottom"/>
            <w:hideMark/>
          </w:tcPr>
          <w:p w:rsidR="005F02A2" w:rsidRPr="00AD6A2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62,2</w:t>
            </w:r>
          </w:p>
        </w:tc>
      </w:tr>
    </w:tbl>
    <w:p w:rsidR="005F02A2" w:rsidRDefault="005F02A2" w:rsidP="005F02A2">
      <w:pPr>
        <w:rPr>
          <w:lang w:val="en-US"/>
        </w:rPr>
      </w:pPr>
    </w:p>
    <w:p w:rsidR="005F02A2" w:rsidRPr="005C0122" w:rsidRDefault="005F02A2" w:rsidP="005F02A2"/>
    <w:p w:rsidR="005F02A2" w:rsidRPr="005C0122" w:rsidRDefault="005F02A2" w:rsidP="005F02A2"/>
    <w:p w:rsidR="005F02A2" w:rsidRPr="005C0122" w:rsidRDefault="005F02A2" w:rsidP="005F02A2"/>
    <w:p w:rsidR="005F02A2" w:rsidRPr="005C0122" w:rsidRDefault="005F02A2" w:rsidP="005F02A2"/>
    <w:tbl>
      <w:tblPr>
        <w:tblW w:w="15158" w:type="dxa"/>
        <w:tblInd w:w="93" w:type="dxa"/>
        <w:tblLayout w:type="fixed"/>
        <w:tblLook w:val="04A0" w:firstRow="1" w:lastRow="0" w:firstColumn="1" w:lastColumn="0" w:noHBand="0" w:noVBand="1"/>
      </w:tblPr>
      <w:tblGrid>
        <w:gridCol w:w="1218"/>
        <w:gridCol w:w="1284"/>
        <w:gridCol w:w="506"/>
        <w:gridCol w:w="506"/>
        <w:gridCol w:w="506"/>
        <w:gridCol w:w="506"/>
        <w:gridCol w:w="506"/>
        <w:gridCol w:w="506"/>
        <w:gridCol w:w="506"/>
        <w:gridCol w:w="506"/>
        <w:gridCol w:w="506"/>
        <w:gridCol w:w="506"/>
        <w:gridCol w:w="546"/>
        <w:gridCol w:w="601"/>
        <w:gridCol w:w="143"/>
        <w:gridCol w:w="403"/>
        <w:gridCol w:w="103"/>
        <w:gridCol w:w="403"/>
        <w:gridCol w:w="103"/>
        <w:gridCol w:w="403"/>
        <w:gridCol w:w="103"/>
        <w:gridCol w:w="403"/>
        <w:gridCol w:w="103"/>
        <w:gridCol w:w="403"/>
        <w:gridCol w:w="103"/>
        <w:gridCol w:w="403"/>
        <w:gridCol w:w="103"/>
        <w:gridCol w:w="403"/>
        <w:gridCol w:w="103"/>
        <w:gridCol w:w="403"/>
        <w:gridCol w:w="103"/>
        <w:gridCol w:w="403"/>
        <w:gridCol w:w="103"/>
        <w:gridCol w:w="403"/>
        <w:gridCol w:w="103"/>
        <w:gridCol w:w="443"/>
        <w:gridCol w:w="103"/>
        <w:gridCol w:w="700"/>
      </w:tblGrid>
      <w:tr w:rsidR="005F02A2" w:rsidRPr="005A3364" w:rsidTr="005F02A2">
        <w:trPr>
          <w:trHeight w:val="255"/>
        </w:trPr>
        <w:tc>
          <w:tcPr>
            <w:tcW w:w="12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lastRenderedPageBreak/>
              <w:t>У</w:t>
            </w:r>
            <w:r w:rsidRPr="005A3364">
              <w:rPr>
                <w:rFonts w:ascii="Times New Roman" w:eastAsia="Times New Roman" w:hAnsi="Times New Roman"/>
                <w:b/>
                <w:color w:val="000000"/>
                <w:sz w:val="24"/>
                <w:szCs w:val="24"/>
                <w:lang w:eastAsia="ru-RU"/>
              </w:rPr>
              <w:t>чебный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Я</w:t>
            </w:r>
            <w:r w:rsidRPr="005A3364">
              <w:rPr>
                <w:rFonts w:ascii="Times New Roman" w:eastAsia="Times New Roman" w:hAnsi="Times New Roman"/>
                <w:b/>
                <w:bCs/>
                <w:color w:val="000000"/>
                <w:sz w:val="24"/>
                <w:szCs w:val="24"/>
                <w:lang w:eastAsia="ru-RU"/>
              </w:rPr>
              <w:t>зык обучения</w:t>
            </w:r>
          </w:p>
        </w:tc>
        <w:tc>
          <w:tcPr>
            <w:tcW w:w="6207" w:type="dxa"/>
            <w:gridSpan w:val="12"/>
            <w:tcBorders>
              <w:top w:val="single" w:sz="4" w:space="0" w:color="auto"/>
              <w:left w:val="nil"/>
              <w:bottom w:val="single" w:sz="4" w:space="0" w:color="auto"/>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4 класс</w:t>
            </w:r>
          </w:p>
        </w:tc>
        <w:tc>
          <w:tcPr>
            <w:tcW w:w="6449" w:type="dxa"/>
            <w:gridSpan w:val="24"/>
            <w:tcBorders>
              <w:top w:val="single" w:sz="4" w:space="0" w:color="auto"/>
              <w:left w:val="nil"/>
              <w:bottom w:val="single" w:sz="4" w:space="0" w:color="auto"/>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2-4 класс</w:t>
            </w:r>
          </w:p>
        </w:tc>
      </w:tr>
      <w:tr w:rsidR="005F02A2" w:rsidRPr="005A3364" w:rsidTr="005F02A2">
        <w:trPr>
          <w:trHeight w:val="2112"/>
        </w:trPr>
        <w:tc>
          <w:tcPr>
            <w:tcW w:w="1218" w:type="dxa"/>
            <w:vMerge/>
            <w:tcBorders>
              <w:top w:val="single" w:sz="4" w:space="0" w:color="auto"/>
              <w:left w:val="single" w:sz="4" w:space="0" w:color="auto"/>
              <w:bottom w:val="single" w:sz="4" w:space="0" w:color="000000"/>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b/>
                <w:bCs/>
                <w:color w:val="000000"/>
                <w:sz w:val="24"/>
                <w:szCs w:val="24"/>
                <w:lang w:eastAsia="ru-RU"/>
              </w:rPr>
            </w:pP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r>
              <w:rPr>
                <w:rFonts w:ascii="Times New Roman" w:eastAsia="Times New Roman" w:hAnsi="Times New Roman"/>
                <w:b/>
                <w:bCs/>
                <w:i/>
                <w:iCs/>
                <w:color w:val="000000"/>
                <w:sz w:val="24"/>
                <w:szCs w:val="24"/>
                <w:lang w:eastAsia="ru-RU"/>
              </w:rPr>
              <w:t>обучающихся</w:t>
            </w:r>
            <w:r w:rsidRPr="005A3364">
              <w:rPr>
                <w:rFonts w:ascii="Times New Roman" w:eastAsia="Times New Roman" w:hAnsi="Times New Roman"/>
                <w:b/>
                <w:bCs/>
                <w:i/>
                <w:iCs/>
                <w:color w:val="000000"/>
                <w:sz w:val="24"/>
                <w:szCs w:val="24"/>
                <w:lang w:eastAsia="ru-RU"/>
              </w:rPr>
              <w:t xml:space="preserve"> </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4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601"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c>
          <w:tcPr>
            <w:tcW w:w="54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r>
              <w:rPr>
                <w:rFonts w:ascii="Times New Roman" w:eastAsia="Times New Roman" w:hAnsi="Times New Roman"/>
                <w:b/>
                <w:bCs/>
                <w:i/>
                <w:iCs/>
                <w:color w:val="000000"/>
                <w:sz w:val="24"/>
                <w:szCs w:val="24"/>
                <w:lang w:eastAsia="ru-RU"/>
              </w:rPr>
              <w:t>обучающихся</w:t>
            </w:r>
            <w:r w:rsidRPr="005A3364">
              <w:rPr>
                <w:rFonts w:ascii="Times New Roman" w:eastAsia="Times New Roman" w:hAnsi="Times New Roman"/>
                <w:b/>
                <w:bCs/>
                <w:i/>
                <w:iCs/>
                <w:color w:val="000000"/>
                <w:sz w:val="24"/>
                <w:szCs w:val="24"/>
                <w:lang w:eastAsia="ru-RU"/>
              </w:rPr>
              <w:t xml:space="preserve"> </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4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803"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r>
      <w:tr w:rsidR="005F02A2" w:rsidRPr="005A3364" w:rsidTr="005F02A2">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5F02A2" w:rsidRPr="005A3364" w:rsidRDefault="005F02A2" w:rsidP="005F02A2">
            <w:pPr>
              <w:spacing w:after="0" w:line="240" w:lineRule="auto"/>
              <w:jc w:val="center"/>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2017-2018</w:t>
            </w: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sidRPr="001A3C02">
              <w:rPr>
                <w:rFonts w:ascii="Times New Roman" w:eastAsia="Times New Roman" w:hAnsi="Times New Roman"/>
                <w:color w:val="000000"/>
                <w:lang w:eastAsia="ru-RU"/>
              </w:rPr>
              <w:t>51</w:t>
            </w: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17</w:t>
            </w: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33</w:t>
            </w: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29</w:t>
            </w: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56</w:t>
            </w: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43,1</w:t>
            </w:r>
          </w:p>
        </w:tc>
        <w:tc>
          <w:tcPr>
            <w:tcW w:w="54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166</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32</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19</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53</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31</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81</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48</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803"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51,2</w:t>
            </w: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Казахский</w:t>
            </w: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601"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803"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sidRPr="001A3C02">
              <w:rPr>
                <w:rFonts w:ascii="Times New Roman" w:eastAsia="Times New Roman" w:hAnsi="Times New Roman"/>
                <w:color w:val="000000"/>
                <w:lang w:eastAsia="ru-RU"/>
              </w:rPr>
              <w:t>51</w:t>
            </w: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17</w:t>
            </w: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33</w:t>
            </w: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29</w:t>
            </w: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56</w:t>
            </w: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43,1</w:t>
            </w:r>
          </w:p>
        </w:tc>
        <w:tc>
          <w:tcPr>
            <w:tcW w:w="54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166</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32</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19</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53</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31</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81</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48</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803" w:type="dxa"/>
            <w:gridSpan w:val="2"/>
            <w:tcBorders>
              <w:top w:val="nil"/>
              <w:left w:val="nil"/>
              <w:bottom w:val="single" w:sz="4" w:space="0" w:color="auto"/>
              <w:right w:val="single" w:sz="4" w:space="0" w:color="auto"/>
            </w:tcBorders>
            <w:shd w:val="clear" w:color="auto" w:fill="auto"/>
            <w:noWrap/>
            <w:vAlign w:val="bottom"/>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51,2</w:t>
            </w:r>
          </w:p>
        </w:tc>
      </w:tr>
      <w:tr w:rsidR="005F02A2" w:rsidRPr="005A3364" w:rsidTr="005F02A2">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5F02A2" w:rsidRPr="005A3364" w:rsidRDefault="005F02A2" w:rsidP="005F02A2">
            <w:pPr>
              <w:spacing w:after="0" w:line="240" w:lineRule="auto"/>
              <w:jc w:val="center"/>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2018-2019</w:t>
            </w: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17</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152</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39</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25</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59</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38</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35</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803"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64,5</w:t>
            </w: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Казахский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601"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803"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17</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152</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39</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25</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59</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38</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35</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803"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64,5</w:t>
            </w:r>
          </w:p>
        </w:tc>
      </w:tr>
      <w:tr w:rsidR="005F02A2" w:rsidRPr="005A3364" w:rsidTr="005F02A2">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5F02A2" w:rsidRPr="005A3364" w:rsidRDefault="005F02A2" w:rsidP="005F02A2">
            <w:pPr>
              <w:spacing w:after="0" w:line="240" w:lineRule="auto"/>
              <w:jc w:val="center"/>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2019-2020</w:t>
            </w: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19</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68,9</w:t>
            </w: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161</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41</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25</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41</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53</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33</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803"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66,5</w:t>
            </w: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Казахский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601"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803"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19</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68,9</w:t>
            </w: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161</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41</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25</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41</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53</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33</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803" w:type="dxa"/>
            <w:gridSpan w:val="2"/>
            <w:tcBorders>
              <w:top w:val="nil"/>
              <w:left w:val="nil"/>
              <w:bottom w:val="single" w:sz="4" w:space="0" w:color="auto"/>
              <w:right w:val="single" w:sz="4" w:space="0" w:color="auto"/>
            </w:tcBorders>
            <w:shd w:val="clear" w:color="auto" w:fill="auto"/>
            <w:noWrap/>
            <w:vAlign w:val="bottom"/>
            <w:hideMark/>
          </w:tcPr>
          <w:p w:rsidR="005F02A2" w:rsidRPr="001A3C02"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66,5</w:t>
            </w:r>
          </w:p>
        </w:tc>
      </w:tr>
      <w:tr w:rsidR="005F02A2" w:rsidRPr="005A3364" w:rsidTr="005F02A2">
        <w:trPr>
          <w:trHeight w:val="255"/>
        </w:trPr>
        <w:tc>
          <w:tcPr>
            <w:tcW w:w="12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color w:val="000000"/>
                <w:sz w:val="24"/>
                <w:szCs w:val="24"/>
                <w:lang w:eastAsia="ru-RU"/>
              </w:rPr>
            </w:pPr>
            <w:r w:rsidRPr="005A3364">
              <w:rPr>
                <w:rFonts w:ascii="Times New Roman" w:eastAsia="Times New Roman" w:hAnsi="Times New Roman"/>
                <w:b/>
                <w:color w:val="000000"/>
                <w:sz w:val="24"/>
                <w:szCs w:val="24"/>
                <w:lang w:eastAsia="ru-RU"/>
              </w:rPr>
              <w:t>Учебный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Я</w:t>
            </w:r>
            <w:r w:rsidRPr="005A3364">
              <w:rPr>
                <w:rFonts w:ascii="Times New Roman" w:eastAsia="Times New Roman" w:hAnsi="Times New Roman"/>
                <w:b/>
                <w:bCs/>
                <w:color w:val="000000"/>
                <w:sz w:val="24"/>
                <w:szCs w:val="24"/>
                <w:lang w:eastAsia="ru-RU"/>
              </w:rPr>
              <w:t>зык обучения</w:t>
            </w:r>
          </w:p>
        </w:tc>
        <w:tc>
          <w:tcPr>
            <w:tcW w:w="6350" w:type="dxa"/>
            <w:gridSpan w:val="13"/>
            <w:tcBorders>
              <w:top w:val="single" w:sz="4" w:space="0" w:color="auto"/>
              <w:left w:val="nil"/>
              <w:bottom w:val="single" w:sz="4" w:space="0" w:color="auto"/>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5 класс</w:t>
            </w:r>
          </w:p>
        </w:tc>
        <w:tc>
          <w:tcPr>
            <w:tcW w:w="6306" w:type="dxa"/>
            <w:gridSpan w:val="23"/>
            <w:tcBorders>
              <w:top w:val="single" w:sz="4" w:space="0" w:color="auto"/>
              <w:left w:val="nil"/>
              <w:bottom w:val="single" w:sz="4" w:space="0" w:color="auto"/>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6 класс</w:t>
            </w:r>
          </w:p>
        </w:tc>
      </w:tr>
      <w:tr w:rsidR="005F02A2" w:rsidRPr="005A3364" w:rsidTr="005F02A2">
        <w:trPr>
          <w:trHeight w:val="2112"/>
        </w:trPr>
        <w:tc>
          <w:tcPr>
            <w:tcW w:w="1218" w:type="dxa"/>
            <w:vMerge/>
            <w:tcBorders>
              <w:top w:val="single" w:sz="4" w:space="0" w:color="auto"/>
              <w:left w:val="single" w:sz="4" w:space="0" w:color="auto"/>
              <w:bottom w:val="single" w:sz="4" w:space="0" w:color="000000"/>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b/>
                <w:bCs/>
                <w:color w:val="000000"/>
                <w:sz w:val="24"/>
                <w:szCs w:val="24"/>
                <w:lang w:eastAsia="ru-RU"/>
              </w:rPr>
            </w:pP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r>
              <w:rPr>
                <w:rFonts w:ascii="Times New Roman" w:eastAsia="Times New Roman" w:hAnsi="Times New Roman"/>
                <w:b/>
                <w:bCs/>
                <w:i/>
                <w:iCs/>
                <w:color w:val="000000"/>
                <w:sz w:val="24"/>
                <w:szCs w:val="24"/>
                <w:lang w:eastAsia="ru-RU"/>
              </w:rPr>
              <w:t>обучающихся</w:t>
            </w:r>
            <w:r w:rsidRPr="005A3364">
              <w:rPr>
                <w:rFonts w:ascii="Times New Roman" w:eastAsia="Times New Roman" w:hAnsi="Times New Roman"/>
                <w:b/>
                <w:bCs/>
                <w:i/>
                <w:iCs/>
                <w:color w:val="000000"/>
                <w:sz w:val="24"/>
                <w:szCs w:val="24"/>
                <w:lang w:eastAsia="ru-RU"/>
              </w:rPr>
              <w:t xml:space="preserve"> </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4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744" w:type="dxa"/>
            <w:gridSpan w:val="2"/>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r>
              <w:rPr>
                <w:rFonts w:ascii="Times New Roman" w:eastAsia="Times New Roman" w:hAnsi="Times New Roman"/>
                <w:b/>
                <w:bCs/>
                <w:i/>
                <w:iCs/>
                <w:color w:val="000000"/>
                <w:sz w:val="24"/>
                <w:szCs w:val="24"/>
                <w:lang w:eastAsia="ru-RU"/>
              </w:rPr>
              <w:t>обучающихся</w:t>
            </w:r>
            <w:r w:rsidRPr="005A3364">
              <w:rPr>
                <w:rFonts w:ascii="Times New Roman" w:eastAsia="Times New Roman" w:hAnsi="Times New Roman"/>
                <w:b/>
                <w:bCs/>
                <w:i/>
                <w:iCs/>
                <w:color w:val="000000"/>
                <w:sz w:val="24"/>
                <w:szCs w:val="24"/>
                <w:lang w:eastAsia="ru-RU"/>
              </w:rPr>
              <w:t xml:space="preserve"> </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4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700" w:type="dxa"/>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r>
      <w:tr w:rsidR="005F02A2" w:rsidRPr="005A3364" w:rsidTr="005F02A2">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jc w:val="center"/>
              <w:rPr>
                <w:rFonts w:ascii="Times New Roman" w:eastAsia="Times New Roman" w:hAnsi="Times New Roman"/>
                <w:b/>
                <w:color w:val="000000"/>
                <w:sz w:val="24"/>
                <w:szCs w:val="24"/>
                <w:lang w:eastAsia="ru-RU"/>
              </w:rPr>
            </w:pPr>
            <w:r w:rsidRPr="00F462A0">
              <w:rPr>
                <w:rFonts w:ascii="Times New Roman" w:eastAsia="Times New Roman" w:hAnsi="Times New Roman"/>
                <w:b/>
                <w:color w:val="000000"/>
                <w:sz w:val="24"/>
                <w:szCs w:val="24"/>
                <w:lang w:eastAsia="ru-RU"/>
              </w:rPr>
              <w:t>2017-2018</w:t>
            </w: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43</w:t>
            </w: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33</w:t>
            </w: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76</w:t>
            </w: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23,3</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45</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24</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30</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66</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00"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33,3</w:t>
            </w: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Казахский</w:t>
            </w: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744"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700"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43</w:t>
            </w: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33</w:t>
            </w: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76</w:t>
            </w: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23,3</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45</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24</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30</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66</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00" w:type="dxa"/>
            <w:tcBorders>
              <w:top w:val="nil"/>
              <w:left w:val="nil"/>
              <w:bottom w:val="single" w:sz="4" w:space="0" w:color="auto"/>
              <w:right w:val="single" w:sz="4" w:space="0" w:color="auto"/>
            </w:tcBorders>
            <w:shd w:val="clear" w:color="auto" w:fill="auto"/>
            <w:noWrap/>
            <w:vAlign w:val="bottom"/>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33,3</w:t>
            </w:r>
          </w:p>
        </w:tc>
      </w:tr>
      <w:tr w:rsidR="005F02A2" w:rsidRPr="005A3364" w:rsidTr="005F02A2">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jc w:val="center"/>
              <w:rPr>
                <w:rFonts w:ascii="Times New Roman" w:eastAsia="Times New Roman" w:hAnsi="Times New Roman"/>
                <w:b/>
                <w:color w:val="000000"/>
                <w:sz w:val="24"/>
                <w:szCs w:val="24"/>
                <w:lang w:eastAsia="ru-RU"/>
              </w:rPr>
            </w:pPr>
            <w:r w:rsidRPr="00F462A0">
              <w:rPr>
                <w:rFonts w:ascii="Times New Roman" w:eastAsia="Times New Roman" w:hAnsi="Times New Roman"/>
                <w:b/>
                <w:color w:val="000000"/>
                <w:sz w:val="24"/>
                <w:szCs w:val="24"/>
                <w:lang w:eastAsia="ru-RU"/>
              </w:rPr>
              <w:lastRenderedPageBreak/>
              <w:t>2018-2019</w:t>
            </w: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49</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35</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28,6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38</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78</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00"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21,1</w:t>
            </w: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Казахский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700"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49</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35</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28,6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38</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78</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00"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21,1</w:t>
            </w:r>
          </w:p>
        </w:tc>
      </w:tr>
      <w:tr w:rsidR="005F02A2" w:rsidRPr="005A3364" w:rsidTr="005F02A2">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jc w:val="center"/>
              <w:rPr>
                <w:rFonts w:ascii="Times New Roman" w:eastAsia="Times New Roman" w:hAnsi="Times New Roman"/>
                <w:b/>
                <w:color w:val="000000"/>
                <w:sz w:val="24"/>
                <w:szCs w:val="24"/>
                <w:lang w:eastAsia="ru-RU"/>
              </w:rPr>
            </w:pPr>
            <w:r w:rsidRPr="00F462A0">
              <w:rPr>
                <w:rFonts w:ascii="Times New Roman" w:eastAsia="Times New Roman" w:hAnsi="Times New Roman"/>
                <w:b/>
                <w:color w:val="000000"/>
                <w:sz w:val="24"/>
                <w:szCs w:val="24"/>
                <w:lang w:eastAsia="ru-RU"/>
              </w:rPr>
              <w:t>2019-2020</w:t>
            </w: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44</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29,6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77</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00"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22,7</w:t>
            </w: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Казахский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700"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44</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29,6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77</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00" w:type="dxa"/>
            <w:tcBorders>
              <w:top w:val="nil"/>
              <w:left w:val="nil"/>
              <w:bottom w:val="single" w:sz="4" w:space="0" w:color="auto"/>
              <w:right w:val="single" w:sz="4" w:space="0" w:color="auto"/>
            </w:tcBorders>
            <w:shd w:val="clear" w:color="auto" w:fill="auto"/>
            <w:noWrap/>
            <w:vAlign w:val="bottom"/>
            <w:hideMark/>
          </w:tcPr>
          <w:p w:rsidR="005F02A2" w:rsidRPr="002F184B"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22,7</w:t>
            </w:r>
          </w:p>
        </w:tc>
      </w:tr>
      <w:tr w:rsidR="005F02A2" w:rsidRPr="005A3364" w:rsidTr="005F02A2">
        <w:trPr>
          <w:trHeight w:val="255"/>
        </w:trPr>
        <w:tc>
          <w:tcPr>
            <w:tcW w:w="12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color w:val="000000"/>
                <w:sz w:val="24"/>
                <w:szCs w:val="24"/>
                <w:lang w:eastAsia="ru-RU"/>
              </w:rPr>
            </w:pPr>
            <w:r w:rsidRPr="005A3364">
              <w:rPr>
                <w:rFonts w:ascii="Times New Roman" w:eastAsia="Times New Roman" w:hAnsi="Times New Roman"/>
                <w:b/>
                <w:color w:val="000000"/>
                <w:sz w:val="24"/>
                <w:szCs w:val="24"/>
                <w:lang w:eastAsia="ru-RU"/>
              </w:rPr>
              <w:t>Учебный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Я</w:t>
            </w:r>
            <w:r w:rsidRPr="005A3364">
              <w:rPr>
                <w:rFonts w:ascii="Times New Roman" w:eastAsia="Times New Roman" w:hAnsi="Times New Roman"/>
                <w:b/>
                <w:bCs/>
                <w:color w:val="000000"/>
                <w:sz w:val="24"/>
                <w:szCs w:val="24"/>
                <w:lang w:eastAsia="ru-RU"/>
              </w:rPr>
              <w:t>зык обучения</w:t>
            </w:r>
          </w:p>
        </w:tc>
        <w:tc>
          <w:tcPr>
            <w:tcW w:w="6350" w:type="dxa"/>
            <w:gridSpan w:val="13"/>
            <w:tcBorders>
              <w:top w:val="single" w:sz="4" w:space="0" w:color="auto"/>
              <w:left w:val="nil"/>
              <w:bottom w:val="single" w:sz="4" w:space="0" w:color="auto"/>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7 класс</w:t>
            </w:r>
          </w:p>
        </w:tc>
        <w:tc>
          <w:tcPr>
            <w:tcW w:w="6306" w:type="dxa"/>
            <w:gridSpan w:val="23"/>
            <w:tcBorders>
              <w:top w:val="single" w:sz="4" w:space="0" w:color="auto"/>
              <w:left w:val="nil"/>
              <w:bottom w:val="single" w:sz="4" w:space="0" w:color="auto"/>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8 класс</w:t>
            </w:r>
          </w:p>
        </w:tc>
      </w:tr>
      <w:tr w:rsidR="005F02A2" w:rsidRPr="005A3364" w:rsidTr="005F02A2">
        <w:trPr>
          <w:trHeight w:val="2112"/>
        </w:trPr>
        <w:tc>
          <w:tcPr>
            <w:tcW w:w="1218" w:type="dxa"/>
            <w:vMerge/>
            <w:tcBorders>
              <w:top w:val="single" w:sz="4" w:space="0" w:color="auto"/>
              <w:left w:val="single" w:sz="4" w:space="0" w:color="auto"/>
              <w:bottom w:val="single" w:sz="4" w:space="0" w:color="000000"/>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b/>
                <w:bCs/>
                <w:color w:val="000000"/>
                <w:sz w:val="24"/>
                <w:szCs w:val="24"/>
                <w:lang w:eastAsia="ru-RU"/>
              </w:rPr>
            </w:pP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r>
              <w:rPr>
                <w:rFonts w:ascii="Times New Roman" w:eastAsia="Times New Roman" w:hAnsi="Times New Roman"/>
                <w:b/>
                <w:bCs/>
                <w:i/>
                <w:iCs/>
                <w:color w:val="000000"/>
                <w:sz w:val="24"/>
                <w:szCs w:val="24"/>
                <w:lang w:eastAsia="ru-RU"/>
              </w:rPr>
              <w:t>обучающихся</w:t>
            </w:r>
            <w:r w:rsidRPr="005A3364">
              <w:rPr>
                <w:rFonts w:ascii="Times New Roman" w:eastAsia="Times New Roman" w:hAnsi="Times New Roman"/>
                <w:b/>
                <w:bCs/>
                <w:i/>
                <w:iCs/>
                <w:color w:val="000000"/>
                <w:sz w:val="24"/>
                <w:szCs w:val="24"/>
                <w:lang w:eastAsia="ru-RU"/>
              </w:rPr>
              <w:t xml:space="preserve"> </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4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744" w:type="dxa"/>
            <w:gridSpan w:val="2"/>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r>
              <w:rPr>
                <w:rFonts w:ascii="Times New Roman" w:eastAsia="Times New Roman" w:hAnsi="Times New Roman"/>
                <w:b/>
                <w:bCs/>
                <w:i/>
                <w:iCs/>
                <w:color w:val="000000"/>
                <w:sz w:val="24"/>
                <w:szCs w:val="24"/>
                <w:lang w:eastAsia="ru-RU"/>
              </w:rPr>
              <w:t>обучающихся</w:t>
            </w:r>
            <w:r w:rsidRPr="005A3364">
              <w:rPr>
                <w:rFonts w:ascii="Times New Roman" w:eastAsia="Times New Roman" w:hAnsi="Times New Roman"/>
                <w:b/>
                <w:bCs/>
                <w:i/>
                <w:iCs/>
                <w:color w:val="000000"/>
                <w:sz w:val="24"/>
                <w:szCs w:val="24"/>
                <w:lang w:eastAsia="ru-RU"/>
              </w:rPr>
              <w:t xml:space="preserve"> </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4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700" w:type="dxa"/>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r>
      <w:tr w:rsidR="005F02A2" w:rsidRPr="005A3364" w:rsidTr="005F02A2">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jc w:val="center"/>
              <w:rPr>
                <w:rFonts w:ascii="Times New Roman" w:eastAsia="Times New Roman" w:hAnsi="Times New Roman"/>
                <w:b/>
                <w:color w:val="000000"/>
                <w:sz w:val="24"/>
                <w:szCs w:val="24"/>
                <w:lang w:eastAsia="ru-RU"/>
              </w:rPr>
            </w:pPr>
            <w:r w:rsidRPr="00F462A0">
              <w:rPr>
                <w:rFonts w:ascii="Times New Roman" w:eastAsia="Times New Roman" w:hAnsi="Times New Roman"/>
                <w:b/>
                <w:color w:val="000000"/>
                <w:sz w:val="24"/>
                <w:szCs w:val="24"/>
                <w:lang w:eastAsia="ru-RU"/>
              </w:rPr>
              <w:t>2017-2018</w:t>
            </w: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47</w:t>
            </w: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27</w:t>
            </w: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31</w:t>
            </w: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65</w:t>
            </w: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34,0</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44</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35</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79</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00"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20,5</w:t>
            </w: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Казахский</w:t>
            </w: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744"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700"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47</w:t>
            </w: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27</w:t>
            </w: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31</w:t>
            </w: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65</w:t>
            </w: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34,0</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44</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35</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79</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00" w:type="dxa"/>
            <w:tcBorders>
              <w:top w:val="nil"/>
              <w:left w:val="nil"/>
              <w:bottom w:val="single" w:sz="4" w:space="0" w:color="auto"/>
              <w:right w:val="single" w:sz="4" w:space="0" w:color="auto"/>
            </w:tcBorders>
            <w:shd w:val="clear" w:color="auto" w:fill="auto"/>
            <w:noWrap/>
            <w:vAlign w:val="bottom"/>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20,5</w:t>
            </w:r>
          </w:p>
        </w:tc>
      </w:tr>
      <w:tr w:rsidR="005F02A2" w:rsidRPr="005A3364" w:rsidTr="005F02A2">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jc w:val="center"/>
              <w:rPr>
                <w:rFonts w:ascii="Times New Roman" w:eastAsia="Times New Roman" w:hAnsi="Times New Roman"/>
                <w:b/>
                <w:color w:val="000000"/>
                <w:sz w:val="24"/>
                <w:szCs w:val="24"/>
                <w:lang w:eastAsia="ru-RU"/>
              </w:rPr>
            </w:pPr>
            <w:r w:rsidRPr="00F462A0">
              <w:rPr>
                <w:rFonts w:ascii="Times New Roman" w:eastAsia="Times New Roman" w:hAnsi="Times New Roman"/>
                <w:b/>
                <w:color w:val="000000"/>
                <w:sz w:val="24"/>
                <w:szCs w:val="24"/>
                <w:lang w:eastAsia="ru-RU"/>
              </w:rPr>
              <w:t>2018-2019</w:t>
            </w: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23,8</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47</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23</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72</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00"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27,7</w:t>
            </w: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Казахский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700"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23,8</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47</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23</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72</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00"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27,7</w:t>
            </w:r>
          </w:p>
        </w:tc>
      </w:tr>
      <w:tr w:rsidR="005F02A2" w:rsidRPr="005A3364" w:rsidTr="005F02A2">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jc w:val="center"/>
              <w:rPr>
                <w:rFonts w:ascii="Times New Roman" w:eastAsia="Times New Roman" w:hAnsi="Times New Roman"/>
                <w:b/>
                <w:color w:val="000000"/>
                <w:sz w:val="24"/>
                <w:szCs w:val="24"/>
                <w:lang w:eastAsia="ru-RU"/>
              </w:rPr>
            </w:pPr>
            <w:r w:rsidRPr="00F462A0">
              <w:rPr>
                <w:rFonts w:ascii="Times New Roman" w:eastAsia="Times New Roman" w:hAnsi="Times New Roman"/>
                <w:b/>
                <w:color w:val="000000"/>
                <w:sz w:val="24"/>
                <w:szCs w:val="24"/>
                <w:lang w:eastAsia="ru-RU"/>
              </w:rPr>
              <w:t>2019-2020</w:t>
            </w: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37</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13,5</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42</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32</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00"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23,8</w:t>
            </w: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Казахский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700"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37</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13,5</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42</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32</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76</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p>
        </w:tc>
        <w:tc>
          <w:tcPr>
            <w:tcW w:w="546" w:type="dxa"/>
            <w:gridSpan w:val="2"/>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00" w:type="dxa"/>
            <w:tcBorders>
              <w:top w:val="nil"/>
              <w:left w:val="nil"/>
              <w:bottom w:val="single" w:sz="4" w:space="0" w:color="auto"/>
              <w:right w:val="single" w:sz="4" w:space="0" w:color="auto"/>
            </w:tcBorders>
            <w:shd w:val="clear" w:color="auto" w:fill="auto"/>
            <w:noWrap/>
            <w:vAlign w:val="bottom"/>
            <w:hideMark/>
          </w:tcPr>
          <w:p w:rsidR="005F02A2" w:rsidRPr="00446377"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23,8</w:t>
            </w:r>
          </w:p>
        </w:tc>
      </w:tr>
    </w:tbl>
    <w:p w:rsidR="005F02A2" w:rsidRDefault="005F02A2" w:rsidP="005F02A2">
      <w:pPr>
        <w:rPr>
          <w:lang w:val="en-US"/>
        </w:rPr>
      </w:pPr>
    </w:p>
    <w:p w:rsidR="005F02A2" w:rsidRDefault="005F02A2" w:rsidP="005F02A2">
      <w:pPr>
        <w:rPr>
          <w:lang w:val="en-US"/>
        </w:rPr>
      </w:pPr>
    </w:p>
    <w:p w:rsidR="005F02A2" w:rsidRDefault="005F02A2" w:rsidP="005F02A2">
      <w:pPr>
        <w:rPr>
          <w:lang w:val="en-US"/>
        </w:rPr>
      </w:pPr>
    </w:p>
    <w:tbl>
      <w:tblPr>
        <w:tblW w:w="15179" w:type="dxa"/>
        <w:tblInd w:w="93" w:type="dxa"/>
        <w:tblLook w:val="04A0" w:firstRow="1" w:lastRow="0" w:firstColumn="1" w:lastColumn="0" w:noHBand="0" w:noVBand="1"/>
      </w:tblPr>
      <w:tblGrid>
        <w:gridCol w:w="1218"/>
        <w:gridCol w:w="1284"/>
        <w:gridCol w:w="506"/>
        <w:gridCol w:w="506"/>
        <w:gridCol w:w="506"/>
        <w:gridCol w:w="506"/>
        <w:gridCol w:w="506"/>
        <w:gridCol w:w="506"/>
        <w:gridCol w:w="506"/>
        <w:gridCol w:w="506"/>
        <w:gridCol w:w="506"/>
        <w:gridCol w:w="506"/>
        <w:gridCol w:w="546"/>
        <w:gridCol w:w="174"/>
        <w:gridCol w:w="570"/>
        <w:gridCol w:w="31"/>
        <w:gridCol w:w="475"/>
        <w:gridCol w:w="40"/>
        <w:gridCol w:w="31"/>
        <w:gridCol w:w="435"/>
        <w:gridCol w:w="40"/>
        <w:gridCol w:w="31"/>
        <w:gridCol w:w="435"/>
        <w:gridCol w:w="40"/>
        <w:gridCol w:w="31"/>
        <w:gridCol w:w="435"/>
        <w:gridCol w:w="71"/>
        <w:gridCol w:w="9"/>
        <w:gridCol w:w="426"/>
        <w:gridCol w:w="71"/>
        <w:gridCol w:w="9"/>
        <w:gridCol w:w="426"/>
        <w:gridCol w:w="111"/>
        <w:gridCol w:w="9"/>
        <w:gridCol w:w="386"/>
        <w:gridCol w:w="111"/>
        <w:gridCol w:w="9"/>
        <w:gridCol w:w="386"/>
        <w:gridCol w:w="111"/>
        <w:gridCol w:w="9"/>
        <w:gridCol w:w="386"/>
        <w:gridCol w:w="111"/>
        <w:gridCol w:w="9"/>
        <w:gridCol w:w="386"/>
        <w:gridCol w:w="111"/>
        <w:gridCol w:w="9"/>
        <w:gridCol w:w="426"/>
        <w:gridCol w:w="111"/>
        <w:gridCol w:w="9"/>
        <w:gridCol w:w="481"/>
        <w:gridCol w:w="111"/>
        <w:gridCol w:w="9"/>
      </w:tblGrid>
      <w:tr w:rsidR="005F02A2" w:rsidRPr="005A3364" w:rsidTr="005F02A2">
        <w:trPr>
          <w:gridAfter w:val="1"/>
          <w:wAfter w:w="9" w:type="dxa"/>
          <w:trHeight w:val="255"/>
        </w:trPr>
        <w:tc>
          <w:tcPr>
            <w:tcW w:w="12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color w:val="000000"/>
                <w:sz w:val="24"/>
                <w:szCs w:val="24"/>
                <w:lang w:eastAsia="ru-RU"/>
              </w:rPr>
            </w:pPr>
            <w:r w:rsidRPr="005A3364">
              <w:rPr>
                <w:rFonts w:ascii="Times New Roman" w:eastAsia="Times New Roman" w:hAnsi="Times New Roman"/>
                <w:b/>
                <w:color w:val="000000"/>
                <w:sz w:val="24"/>
                <w:szCs w:val="24"/>
                <w:lang w:eastAsia="ru-RU"/>
              </w:rPr>
              <w:lastRenderedPageBreak/>
              <w:t>Учебный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Я</w:t>
            </w:r>
            <w:r w:rsidRPr="005A3364">
              <w:rPr>
                <w:rFonts w:ascii="Times New Roman" w:eastAsia="Times New Roman" w:hAnsi="Times New Roman"/>
                <w:b/>
                <w:bCs/>
                <w:color w:val="000000"/>
                <w:sz w:val="24"/>
                <w:szCs w:val="24"/>
                <w:lang w:eastAsia="ru-RU"/>
              </w:rPr>
              <w:t>зык обучения</w:t>
            </w:r>
          </w:p>
        </w:tc>
        <w:tc>
          <w:tcPr>
            <w:tcW w:w="6381" w:type="dxa"/>
            <w:gridSpan w:val="14"/>
            <w:tcBorders>
              <w:top w:val="single" w:sz="4" w:space="0" w:color="auto"/>
              <w:left w:val="nil"/>
              <w:bottom w:val="single" w:sz="4" w:space="0" w:color="auto"/>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9 класс</w:t>
            </w:r>
          </w:p>
        </w:tc>
        <w:tc>
          <w:tcPr>
            <w:tcW w:w="6287" w:type="dxa"/>
            <w:gridSpan w:val="35"/>
            <w:tcBorders>
              <w:top w:val="single" w:sz="4" w:space="0" w:color="auto"/>
              <w:left w:val="nil"/>
              <w:bottom w:val="single" w:sz="4" w:space="0" w:color="auto"/>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5-9 класс</w:t>
            </w:r>
          </w:p>
        </w:tc>
      </w:tr>
      <w:tr w:rsidR="005F02A2" w:rsidRPr="005A3364" w:rsidTr="005F02A2">
        <w:trPr>
          <w:gridAfter w:val="1"/>
          <w:wAfter w:w="9" w:type="dxa"/>
          <w:trHeight w:val="2112"/>
        </w:trPr>
        <w:tc>
          <w:tcPr>
            <w:tcW w:w="1218" w:type="dxa"/>
            <w:vMerge/>
            <w:tcBorders>
              <w:top w:val="single" w:sz="4" w:space="0" w:color="auto"/>
              <w:left w:val="single" w:sz="4" w:space="0" w:color="auto"/>
              <w:bottom w:val="single" w:sz="4" w:space="0" w:color="000000"/>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b/>
                <w:bCs/>
                <w:color w:val="000000"/>
                <w:sz w:val="24"/>
                <w:szCs w:val="24"/>
                <w:lang w:eastAsia="ru-RU"/>
              </w:rPr>
            </w:pP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r>
              <w:rPr>
                <w:rFonts w:ascii="Times New Roman" w:eastAsia="Times New Roman" w:hAnsi="Times New Roman"/>
                <w:b/>
                <w:bCs/>
                <w:i/>
                <w:iCs/>
                <w:color w:val="000000"/>
                <w:sz w:val="24"/>
                <w:szCs w:val="24"/>
                <w:lang w:eastAsia="ru-RU"/>
              </w:rPr>
              <w:t>обучающихся</w:t>
            </w:r>
            <w:r w:rsidRPr="005A3364">
              <w:rPr>
                <w:rFonts w:ascii="Times New Roman" w:eastAsia="Times New Roman" w:hAnsi="Times New Roman"/>
                <w:b/>
                <w:bCs/>
                <w:i/>
                <w:iCs/>
                <w:color w:val="000000"/>
                <w:sz w:val="24"/>
                <w:szCs w:val="24"/>
                <w:lang w:eastAsia="ru-RU"/>
              </w:rPr>
              <w:t xml:space="preserve"> </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720" w:type="dxa"/>
            <w:gridSpan w:val="2"/>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601" w:type="dxa"/>
            <w:gridSpan w:val="2"/>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c>
          <w:tcPr>
            <w:tcW w:w="54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r>
              <w:rPr>
                <w:rFonts w:ascii="Times New Roman" w:eastAsia="Times New Roman" w:hAnsi="Times New Roman"/>
                <w:b/>
                <w:bCs/>
                <w:i/>
                <w:iCs/>
                <w:color w:val="000000"/>
                <w:sz w:val="24"/>
                <w:szCs w:val="24"/>
                <w:lang w:eastAsia="ru-RU"/>
              </w:rPr>
              <w:t>обучающихся</w:t>
            </w:r>
            <w:r w:rsidRPr="005A3364">
              <w:rPr>
                <w:rFonts w:ascii="Times New Roman" w:eastAsia="Times New Roman" w:hAnsi="Times New Roman"/>
                <w:b/>
                <w:bCs/>
                <w:i/>
                <w:iCs/>
                <w:color w:val="000000"/>
                <w:sz w:val="24"/>
                <w:szCs w:val="24"/>
                <w:lang w:eastAsia="ru-RU"/>
              </w:rPr>
              <w:t xml:space="preserve"> </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4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4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601"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r>
      <w:tr w:rsidR="005F02A2" w:rsidRPr="005A3364" w:rsidTr="005F02A2">
        <w:trPr>
          <w:gridAfter w:val="1"/>
          <w:wAfter w:w="9" w:type="dxa"/>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jc w:val="center"/>
              <w:rPr>
                <w:rFonts w:ascii="Times New Roman" w:eastAsia="Times New Roman" w:hAnsi="Times New Roman"/>
                <w:b/>
                <w:color w:val="000000"/>
                <w:sz w:val="24"/>
                <w:szCs w:val="24"/>
                <w:lang w:eastAsia="ru-RU"/>
              </w:rPr>
            </w:pPr>
            <w:r w:rsidRPr="00F462A0">
              <w:rPr>
                <w:rFonts w:ascii="Times New Roman" w:eastAsia="Times New Roman" w:hAnsi="Times New Roman"/>
                <w:b/>
                <w:color w:val="000000"/>
                <w:sz w:val="24"/>
                <w:szCs w:val="24"/>
                <w:lang w:eastAsia="ru-RU"/>
              </w:rPr>
              <w:t>2017-2018</w:t>
            </w: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45</w:t>
            </w: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17</w:t>
            </w: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34</w:t>
            </w: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75</w:t>
            </w: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720" w:type="dxa"/>
            <w:gridSpan w:val="2"/>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2"/>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24,4</w:t>
            </w:r>
          </w:p>
        </w:tc>
        <w:tc>
          <w:tcPr>
            <w:tcW w:w="54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224</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15</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46</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54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163</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72</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27,2</w:t>
            </w:r>
          </w:p>
        </w:tc>
      </w:tr>
      <w:tr w:rsidR="005F02A2" w:rsidRPr="005A3364" w:rsidTr="005F02A2">
        <w:trPr>
          <w:gridAfter w:val="1"/>
          <w:wAfter w:w="9" w:type="dxa"/>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Казахский</w:t>
            </w: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720" w:type="dxa"/>
            <w:gridSpan w:val="2"/>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601" w:type="dxa"/>
            <w:gridSpan w:val="2"/>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601"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r>
      <w:tr w:rsidR="005F02A2" w:rsidRPr="005A3364" w:rsidTr="005F02A2">
        <w:trPr>
          <w:gridAfter w:val="1"/>
          <w:wAfter w:w="9" w:type="dxa"/>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45</w:t>
            </w: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17</w:t>
            </w: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34</w:t>
            </w: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75</w:t>
            </w: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720" w:type="dxa"/>
            <w:gridSpan w:val="2"/>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2"/>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24,4</w:t>
            </w:r>
          </w:p>
        </w:tc>
        <w:tc>
          <w:tcPr>
            <w:tcW w:w="54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224</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15</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46</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54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163</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72</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3"/>
            <w:tcBorders>
              <w:top w:val="nil"/>
              <w:left w:val="nil"/>
              <w:bottom w:val="single" w:sz="4" w:space="0" w:color="auto"/>
              <w:right w:val="single" w:sz="4" w:space="0" w:color="auto"/>
            </w:tcBorders>
            <w:shd w:val="clear" w:color="auto" w:fill="auto"/>
            <w:noWrap/>
            <w:vAlign w:val="bottom"/>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27,2</w:t>
            </w:r>
          </w:p>
        </w:tc>
      </w:tr>
      <w:tr w:rsidR="005F02A2" w:rsidRPr="005A3364" w:rsidTr="005F02A2">
        <w:trPr>
          <w:gridAfter w:val="1"/>
          <w:wAfter w:w="9" w:type="dxa"/>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jc w:val="center"/>
              <w:rPr>
                <w:rFonts w:ascii="Times New Roman" w:eastAsia="Times New Roman" w:hAnsi="Times New Roman"/>
                <w:b/>
                <w:color w:val="000000"/>
                <w:sz w:val="24"/>
                <w:szCs w:val="24"/>
                <w:lang w:eastAsia="ru-RU"/>
              </w:rPr>
            </w:pPr>
            <w:r w:rsidRPr="00F462A0">
              <w:rPr>
                <w:rFonts w:ascii="Times New Roman" w:eastAsia="Times New Roman" w:hAnsi="Times New Roman"/>
                <w:b/>
                <w:color w:val="000000"/>
                <w:sz w:val="24"/>
                <w:szCs w:val="24"/>
                <w:lang w:eastAsia="ru-RU"/>
              </w:rPr>
              <w:t>2018-2019</w:t>
            </w: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720" w:type="dxa"/>
            <w:gridSpan w:val="2"/>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2"/>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20.0</w:t>
            </w: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226</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45</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19</w:t>
            </w: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171</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75</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24,3</w:t>
            </w:r>
          </w:p>
        </w:tc>
      </w:tr>
      <w:tr w:rsidR="005F02A2" w:rsidRPr="005A3364" w:rsidTr="005F02A2">
        <w:trPr>
          <w:gridAfter w:val="1"/>
          <w:wAfter w:w="9" w:type="dxa"/>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Казахский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720" w:type="dxa"/>
            <w:gridSpan w:val="2"/>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601" w:type="dxa"/>
            <w:gridSpan w:val="2"/>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601"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r>
      <w:tr w:rsidR="005F02A2" w:rsidRPr="005A3364" w:rsidTr="005F02A2">
        <w:trPr>
          <w:gridAfter w:val="1"/>
          <w:wAfter w:w="9" w:type="dxa"/>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720" w:type="dxa"/>
            <w:gridSpan w:val="2"/>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2"/>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20.0</w:t>
            </w: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226</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45</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19</w:t>
            </w: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171</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75</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24,3</w:t>
            </w:r>
          </w:p>
        </w:tc>
      </w:tr>
      <w:tr w:rsidR="005F02A2" w:rsidRPr="005A3364" w:rsidTr="005F02A2">
        <w:trPr>
          <w:gridAfter w:val="1"/>
          <w:wAfter w:w="9" w:type="dxa"/>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jc w:val="center"/>
              <w:rPr>
                <w:rFonts w:ascii="Times New Roman" w:eastAsia="Times New Roman" w:hAnsi="Times New Roman"/>
                <w:b/>
                <w:color w:val="000000"/>
                <w:sz w:val="24"/>
                <w:szCs w:val="24"/>
                <w:lang w:eastAsia="ru-RU"/>
              </w:rPr>
            </w:pPr>
            <w:r w:rsidRPr="00F462A0">
              <w:rPr>
                <w:rFonts w:ascii="Times New Roman" w:eastAsia="Times New Roman" w:hAnsi="Times New Roman"/>
                <w:b/>
                <w:color w:val="000000"/>
                <w:sz w:val="24"/>
                <w:szCs w:val="24"/>
                <w:lang w:eastAsia="ru-RU"/>
              </w:rPr>
              <w:t>2019-2020</w:t>
            </w: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49</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15</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67</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720" w:type="dxa"/>
            <w:gridSpan w:val="2"/>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2"/>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32,7</w:t>
            </w: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216</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46</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21</w:t>
            </w: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162</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75</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25,0</w:t>
            </w:r>
          </w:p>
        </w:tc>
      </w:tr>
      <w:tr w:rsidR="005F02A2" w:rsidRPr="005A3364" w:rsidTr="005F02A2">
        <w:trPr>
          <w:gridAfter w:val="1"/>
          <w:wAfter w:w="9" w:type="dxa"/>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Казахский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720" w:type="dxa"/>
            <w:gridSpan w:val="2"/>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601" w:type="dxa"/>
            <w:gridSpan w:val="2"/>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601"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r>
      <w:tr w:rsidR="005F02A2" w:rsidRPr="005A3364" w:rsidTr="005F02A2">
        <w:trPr>
          <w:gridAfter w:val="1"/>
          <w:wAfter w:w="9" w:type="dxa"/>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49</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15</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67</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720" w:type="dxa"/>
            <w:gridSpan w:val="2"/>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2"/>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32,7</w:t>
            </w: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216</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46</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21</w:t>
            </w: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162</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75</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3"/>
            <w:tcBorders>
              <w:top w:val="nil"/>
              <w:left w:val="nil"/>
              <w:bottom w:val="single" w:sz="4" w:space="0" w:color="auto"/>
              <w:right w:val="single" w:sz="4" w:space="0" w:color="auto"/>
            </w:tcBorders>
            <w:shd w:val="clear" w:color="auto" w:fill="auto"/>
            <w:noWrap/>
            <w:vAlign w:val="bottom"/>
            <w:hideMark/>
          </w:tcPr>
          <w:p w:rsidR="005F02A2" w:rsidRPr="00AF4DF3"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25,0</w:t>
            </w:r>
          </w:p>
        </w:tc>
      </w:tr>
      <w:tr w:rsidR="005F02A2" w:rsidRPr="005A3364" w:rsidTr="005F02A2">
        <w:trPr>
          <w:gridAfter w:val="2"/>
          <w:wAfter w:w="120" w:type="dxa"/>
          <w:trHeight w:val="255"/>
        </w:trPr>
        <w:tc>
          <w:tcPr>
            <w:tcW w:w="12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color w:val="000000"/>
                <w:sz w:val="24"/>
                <w:szCs w:val="24"/>
                <w:lang w:eastAsia="ru-RU"/>
              </w:rPr>
            </w:pPr>
            <w:r w:rsidRPr="005A3364">
              <w:rPr>
                <w:rFonts w:ascii="Times New Roman" w:eastAsia="Times New Roman" w:hAnsi="Times New Roman"/>
                <w:b/>
                <w:color w:val="000000"/>
                <w:sz w:val="24"/>
                <w:szCs w:val="24"/>
                <w:lang w:eastAsia="ru-RU"/>
              </w:rPr>
              <w:t>Учебный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bCs/>
                <w:color w:val="000000"/>
                <w:sz w:val="24"/>
                <w:szCs w:val="24"/>
                <w:lang w:eastAsia="ru-RU"/>
              </w:rPr>
            </w:pPr>
            <w:r w:rsidRPr="005A3364">
              <w:rPr>
                <w:rFonts w:ascii="Times New Roman" w:eastAsia="Times New Roman" w:hAnsi="Times New Roman"/>
                <w:b/>
                <w:bCs/>
                <w:color w:val="000000"/>
                <w:sz w:val="24"/>
                <w:szCs w:val="24"/>
                <w:lang w:eastAsia="ru-RU"/>
              </w:rPr>
              <w:t>Язык обучения</w:t>
            </w:r>
          </w:p>
        </w:tc>
        <w:tc>
          <w:tcPr>
            <w:tcW w:w="6350" w:type="dxa"/>
            <w:gridSpan w:val="13"/>
            <w:tcBorders>
              <w:top w:val="single" w:sz="4" w:space="0" w:color="auto"/>
              <w:left w:val="nil"/>
              <w:bottom w:val="single" w:sz="4" w:space="0" w:color="auto"/>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10 класс</w:t>
            </w:r>
          </w:p>
        </w:tc>
        <w:tc>
          <w:tcPr>
            <w:tcW w:w="6207" w:type="dxa"/>
            <w:gridSpan w:val="35"/>
            <w:tcBorders>
              <w:top w:val="single" w:sz="4" w:space="0" w:color="auto"/>
              <w:left w:val="nil"/>
              <w:bottom w:val="single" w:sz="4" w:space="0" w:color="auto"/>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11 класс</w:t>
            </w:r>
          </w:p>
        </w:tc>
      </w:tr>
      <w:tr w:rsidR="005F02A2" w:rsidRPr="005A3364" w:rsidTr="005F02A2">
        <w:trPr>
          <w:gridAfter w:val="2"/>
          <w:wAfter w:w="120" w:type="dxa"/>
          <w:trHeight w:val="2112"/>
        </w:trPr>
        <w:tc>
          <w:tcPr>
            <w:tcW w:w="1218" w:type="dxa"/>
            <w:vMerge/>
            <w:tcBorders>
              <w:top w:val="single" w:sz="4" w:space="0" w:color="auto"/>
              <w:left w:val="single" w:sz="4" w:space="0" w:color="auto"/>
              <w:bottom w:val="single" w:sz="4" w:space="0" w:color="000000"/>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b/>
                <w:bCs/>
                <w:color w:val="000000"/>
                <w:sz w:val="24"/>
                <w:szCs w:val="24"/>
                <w:lang w:eastAsia="ru-RU"/>
              </w:rPr>
            </w:pP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r>
              <w:rPr>
                <w:rFonts w:ascii="Times New Roman" w:eastAsia="Times New Roman" w:hAnsi="Times New Roman"/>
                <w:b/>
                <w:bCs/>
                <w:i/>
                <w:iCs/>
                <w:color w:val="000000"/>
                <w:sz w:val="24"/>
                <w:szCs w:val="24"/>
                <w:lang w:eastAsia="ru-RU"/>
              </w:rPr>
              <w:t>обучающихся</w:t>
            </w:r>
            <w:r w:rsidRPr="005A3364">
              <w:rPr>
                <w:rFonts w:ascii="Times New Roman" w:eastAsia="Times New Roman" w:hAnsi="Times New Roman"/>
                <w:b/>
                <w:bCs/>
                <w:i/>
                <w:iCs/>
                <w:color w:val="000000"/>
                <w:sz w:val="24"/>
                <w:szCs w:val="24"/>
                <w:lang w:eastAsia="ru-RU"/>
              </w:rPr>
              <w:t xml:space="preserve"> </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4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744" w:type="dxa"/>
            <w:gridSpan w:val="2"/>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c>
          <w:tcPr>
            <w:tcW w:w="506" w:type="dxa"/>
            <w:gridSpan w:val="2"/>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r>
              <w:rPr>
                <w:rFonts w:ascii="Times New Roman" w:eastAsia="Times New Roman" w:hAnsi="Times New Roman"/>
                <w:b/>
                <w:bCs/>
                <w:i/>
                <w:iCs/>
                <w:color w:val="000000"/>
                <w:sz w:val="24"/>
                <w:szCs w:val="24"/>
                <w:lang w:eastAsia="ru-RU"/>
              </w:rPr>
              <w:t>обучающихся</w:t>
            </w:r>
            <w:r w:rsidRPr="005A3364">
              <w:rPr>
                <w:rFonts w:ascii="Times New Roman" w:eastAsia="Times New Roman" w:hAnsi="Times New Roman"/>
                <w:b/>
                <w:bCs/>
                <w:i/>
                <w:iCs/>
                <w:color w:val="000000"/>
                <w:sz w:val="24"/>
                <w:szCs w:val="24"/>
                <w:lang w:eastAsia="ru-RU"/>
              </w:rPr>
              <w:t xml:space="preserve"> </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4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601"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r>
      <w:tr w:rsidR="005F02A2" w:rsidRPr="005A3364" w:rsidTr="005F02A2">
        <w:trPr>
          <w:gridAfter w:val="2"/>
          <w:wAfter w:w="120" w:type="dxa"/>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jc w:val="center"/>
              <w:rPr>
                <w:rFonts w:ascii="Times New Roman" w:eastAsia="Times New Roman" w:hAnsi="Times New Roman"/>
                <w:b/>
                <w:color w:val="000000"/>
                <w:sz w:val="24"/>
                <w:szCs w:val="24"/>
                <w:lang w:eastAsia="ru-RU"/>
              </w:rPr>
            </w:pPr>
            <w:r w:rsidRPr="00F462A0">
              <w:rPr>
                <w:rFonts w:ascii="Times New Roman" w:eastAsia="Times New Roman" w:hAnsi="Times New Roman"/>
                <w:b/>
                <w:color w:val="000000"/>
                <w:sz w:val="24"/>
                <w:szCs w:val="24"/>
                <w:lang w:eastAsia="ru-RU"/>
              </w:rPr>
              <w:t>2017-2018</w:t>
            </w: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75</w:t>
            </w: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25,0</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19</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36</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63</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36,8</w:t>
            </w:r>
          </w:p>
        </w:tc>
      </w:tr>
      <w:tr w:rsidR="005F02A2" w:rsidRPr="005A3364" w:rsidTr="005F02A2">
        <w:trPr>
          <w:gridAfter w:val="2"/>
          <w:wAfter w:w="120" w:type="dxa"/>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Казахский</w:t>
            </w: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744" w:type="dxa"/>
            <w:gridSpan w:val="2"/>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601"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r>
      <w:tr w:rsidR="005F02A2" w:rsidRPr="005A3364" w:rsidTr="005F02A2">
        <w:trPr>
          <w:gridAfter w:val="2"/>
          <w:wAfter w:w="120" w:type="dxa"/>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75</w:t>
            </w: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25,0</w:t>
            </w:r>
          </w:p>
        </w:tc>
        <w:tc>
          <w:tcPr>
            <w:tcW w:w="506" w:type="dxa"/>
            <w:gridSpan w:val="2"/>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19</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36</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63</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3"/>
            <w:tcBorders>
              <w:top w:val="nil"/>
              <w:left w:val="nil"/>
              <w:bottom w:val="single" w:sz="4" w:space="0" w:color="auto"/>
              <w:right w:val="single" w:sz="4" w:space="0" w:color="auto"/>
            </w:tcBorders>
            <w:shd w:val="clear" w:color="auto" w:fill="auto"/>
            <w:noWrap/>
            <w:vAlign w:val="bottom"/>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36,8</w:t>
            </w:r>
          </w:p>
        </w:tc>
      </w:tr>
      <w:tr w:rsidR="005F02A2" w:rsidRPr="005A3364" w:rsidTr="005F02A2">
        <w:trPr>
          <w:gridAfter w:val="2"/>
          <w:wAfter w:w="120" w:type="dxa"/>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jc w:val="center"/>
              <w:rPr>
                <w:rFonts w:ascii="Times New Roman" w:eastAsia="Times New Roman" w:hAnsi="Times New Roman"/>
                <w:b/>
                <w:color w:val="000000"/>
                <w:sz w:val="24"/>
                <w:szCs w:val="24"/>
                <w:lang w:eastAsia="ru-RU"/>
              </w:rPr>
            </w:pPr>
            <w:r w:rsidRPr="00F462A0">
              <w:rPr>
                <w:rFonts w:ascii="Times New Roman" w:eastAsia="Times New Roman" w:hAnsi="Times New Roman"/>
                <w:b/>
                <w:color w:val="000000"/>
                <w:sz w:val="24"/>
                <w:szCs w:val="24"/>
                <w:lang w:eastAsia="ru-RU"/>
              </w:rPr>
              <w:lastRenderedPageBreak/>
              <w:t>2018-2019</w:t>
            </w: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27</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55</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44,4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66</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33,3</w:t>
            </w:r>
          </w:p>
        </w:tc>
      </w:tr>
      <w:tr w:rsidR="005F02A2" w:rsidRPr="005A3364" w:rsidTr="005F02A2">
        <w:trPr>
          <w:gridAfter w:val="2"/>
          <w:wAfter w:w="120" w:type="dxa"/>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Казахский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601"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r>
      <w:tr w:rsidR="005F02A2" w:rsidRPr="005A3364" w:rsidTr="005F02A2">
        <w:trPr>
          <w:gridAfter w:val="2"/>
          <w:wAfter w:w="120" w:type="dxa"/>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27</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55</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44,4</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66</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33,3</w:t>
            </w:r>
          </w:p>
        </w:tc>
      </w:tr>
      <w:tr w:rsidR="005F02A2" w:rsidRPr="005A3364" w:rsidTr="005F02A2">
        <w:trPr>
          <w:gridAfter w:val="2"/>
          <w:wAfter w:w="120" w:type="dxa"/>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jc w:val="center"/>
              <w:rPr>
                <w:rFonts w:ascii="Times New Roman" w:eastAsia="Times New Roman" w:hAnsi="Times New Roman"/>
                <w:b/>
                <w:color w:val="000000"/>
                <w:sz w:val="24"/>
                <w:szCs w:val="24"/>
                <w:lang w:eastAsia="ru-RU"/>
              </w:rPr>
            </w:pPr>
            <w:r w:rsidRPr="00F462A0">
              <w:rPr>
                <w:rFonts w:ascii="Times New Roman" w:eastAsia="Times New Roman" w:hAnsi="Times New Roman"/>
                <w:b/>
                <w:color w:val="000000"/>
                <w:sz w:val="24"/>
                <w:szCs w:val="24"/>
                <w:lang w:eastAsia="ru-RU"/>
              </w:rPr>
              <w:t>2019-2020</w:t>
            </w: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9,1</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17</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27</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56</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44,4</w:t>
            </w:r>
          </w:p>
        </w:tc>
      </w:tr>
      <w:tr w:rsidR="005F02A2" w:rsidRPr="005A3364" w:rsidTr="005F02A2">
        <w:trPr>
          <w:gridAfter w:val="2"/>
          <w:wAfter w:w="120" w:type="dxa"/>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Казахский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601"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r>
      <w:tr w:rsidR="005F02A2" w:rsidRPr="005A3364" w:rsidTr="005F02A2">
        <w:trPr>
          <w:gridAfter w:val="2"/>
          <w:wAfter w:w="120" w:type="dxa"/>
          <w:trHeight w:val="289"/>
        </w:trPr>
        <w:tc>
          <w:tcPr>
            <w:tcW w:w="1218" w:type="dxa"/>
            <w:vMerge/>
            <w:tcBorders>
              <w:top w:val="nil"/>
              <w:left w:val="single" w:sz="4" w:space="0" w:color="auto"/>
              <w:bottom w:val="single" w:sz="4" w:space="0" w:color="auto"/>
              <w:right w:val="single" w:sz="4" w:space="0" w:color="auto"/>
            </w:tcBorders>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91</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9,1</w:t>
            </w:r>
          </w:p>
        </w:tc>
        <w:tc>
          <w:tcPr>
            <w:tcW w:w="506" w:type="dxa"/>
            <w:gridSpan w:val="2"/>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17</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27</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56</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3"/>
            <w:tcBorders>
              <w:top w:val="nil"/>
              <w:left w:val="nil"/>
              <w:bottom w:val="single" w:sz="4" w:space="0" w:color="auto"/>
              <w:right w:val="single" w:sz="4" w:space="0" w:color="auto"/>
            </w:tcBorders>
            <w:shd w:val="clear" w:color="auto" w:fill="auto"/>
            <w:noWrap/>
            <w:vAlign w:val="bottom"/>
            <w:hideMark/>
          </w:tcPr>
          <w:p w:rsidR="005F02A2" w:rsidRPr="0038770A"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44,4</w:t>
            </w:r>
          </w:p>
        </w:tc>
      </w:tr>
      <w:tr w:rsidR="005F02A2" w:rsidRPr="005A3364" w:rsidTr="005F02A2">
        <w:trPr>
          <w:trHeight w:val="255"/>
        </w:trPr>
        <w:tc>
          <w:tcPr>
            <w:tcW w:w="12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color w:val="000000"/>
                <w:sz w:val="24"/>
                <w:szCs w:val="24"/>
                <w:lang w:eastAsia="ru-RU"/>
              </w:rPr>
            </w:pPr>
            <w:r w:rsidRPr="005A3364">
              <w:rPr>
                <w:rFonts w:ascii="Times New Roman" w:eastAsia="Times New Roman" w:hAnsi="Times New Roman"/>
                <w:b/>
                <w:color w:val="000000"/>
                <w:sz w:val="24"/>
                <w:szCs w:val="24"/>
                <w:lang w:eastAsia="ru-RU"/>
              </w:rPr>
              <w:t>Учебный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bCs/>
                <w:color w:val="000000"/>
                <w:sz w:val="24"/>
                <w:szCs w:val="24"/>
                <w:lang w:eastAsia="ru-RU"/>
              </w:rPr>
            </w:pPr>
            <w:r w:rsidRPr="005A3364">
              <w:rPr>
                <w:rFonts w:ascii="Times New Roman" w:eastAsia="Times New Roman" w:hAnsi="Times New Roman"/>
                <w:b/>
                <w:bCs/>
                <w:color w:val="000000"/>
                <w:sz w:val="24"/>
                <w:szCs w:val="24"/>
                <w:lang w:eastAsia="ru-RU"/>
              </w:rPr>
              <w:t>Язык обучения</w:t>
            </w:r>
          </w:p>
        </w:tc>
        <w:tc>
          <w:tcPr>
            <w:tcW w:w="6350" w:type="dxa"/>
            <w:gridSpan w:val="13"/>
            <w:tcBorders>
              <w:top w:val="single" w:sz="4" w:space="0" w:color="auto"/>
              <w:left w:val="nil"/>
              <w:bottom w:val="single" w:sz="4" w:space="0" w:color="auto"/>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10-11 класс</w:t>
            </w:r>
          </w:p>
        </w:tc>
        <w:tc>
          <w:tcPr>
            <w:tcW w:w="6327" w:type="dxa"/>
            <w:gridSpan w:val="37"/>
            <w:tcBorders>
              <w:top w:val="single" w:sz="4" w:space="0" w:color="auto"/>
              <w:left w:val="nil"/>
              <w:bottom w:val="single" w:sz="4" w:space="0" w:color="auto"/>
              <w:right w:val="single" w:sz="4" w:space="0" w:color="auto"/>
            </w:tcBorders>
            <w:shd w:val="clear" w:color="auto" w:fill="auto"/>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итого</w:t>
            </w:r>
          </w:p>
        </w:tc>
      </w:tr>
      <w:tr w:rsidR="005F02A2" w:rsidRPr="005A3364" w:rsidTr="005F02A2">
        <w:trPr>
          <w:trHeight w:val="2112"/>
        </w:trPr>
        <w:tc>
          <w:tcPr>
            <w:tcW w:w="12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F02A2" w:rsidRPr="005A3364" w:rsidRDefault="005F02A2" w:rsidP="005F02A2">
            <w:pPr>
              <w:spacing w:after="0" w:line="240" w:lineRule="auto"/>
              <w:rPr>
                <w:rFonts w:ascii="Times New Roman" w:eastAsia="Times New Roman" w:hAnsi="Times New Roman"/>
                <w:b/>
                <w:bCs/>
                <w:color w:val="000000"/>
                <w:sz w:val="24"/>
                <w:szCs w:val="24"/>
                <w:lang w:eastAsia="ru-RU"/>
              </w:rPr>
            </w:pP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r>
              <w:rPr>
                <w:rFonts w:ascii="Times New Roman" w:eastAsia="Times New Roman" w:hAnsi="Times New Roman"/>
                <w:b/>
                <w:bCs/>
                <w:i/>
                <w:iCs/>
                <w:color w:val="000000"/>
                <w:sz w:val="24"/>
                <w:szCs w:val="24"/>
                <w:lang w:eastAsia="ru-RU"/>
              </w:rPr>
              <w:t>обучающихся</w:t>
            </w:r>
            <w:r w:rsidRPr="005A3364">
              <w:rPr>
                <w:rFonts w:ascii="Times New Roman" w:eastAsia="Times New Roman" w:hAnsi="Times New Roman"/>
                <w:b/>
                <w:bCs/>
                <w:i/>
                <w:iCs/>
                <w:color w:val="000000"/>
                <w:sz w:val="24"/>
                <w:szCs w:val="24"/>
                <w:lang w:eastAsia="ru-RU"/>
              </w:rPr>
              <w:t xml:space="preserve"> </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46" w:type="dxa"/>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744" w:type="dxa"/>
            <w:gridSpan w:val="2"/>
            <w:tcBorders>
              <w:top w:val="nil"/>
              <w:left w:val="nil"/>
              <w:bottom w:val="single" w:sz="4" w:space="0" w:color="auto"/>
              <w:right w:val="single" w:sz="4" w:space="0" w:color="auto"/>
            </w:tcBorders>
            <w:shd w:val="clear" w:color="auto" w:fill="auto"/>
            <w:textDirection w:val="btLr"/>
            <w:vAlign w:val="bottom"/>
            <w:hideMark/>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c>
          <w:tcPr>
            <w:tcW w:w="54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xml:space="preserve">всего </w:t>
            </w:r>
            <w:r>
              <w:rPr>
                <w:rFonts w:ascii="Times New Roman" w:eastAsia="Times New Roman" w:hAnsi="Times New Roman"/>
                <w:b/>
                <w:bCs/>
                <w:i/>
                <w:iCs/>
                <w:color w:val="000000"/>
                <w:sz w:val="24"/>
                <w:szCs w:val="24"/>
                <w:lang w:eastAsia="ru-RU"/>
              </w:rPr>
              <w:t>обучающихся</w:t>
            </w:r>
            <w:r w:rsidRPr="005A3364">
              <w:rPr>
                <w:rFonts w:ascii="Times New Roman" w:eastAsia="Times New Roman" w:hAnsi="Times New Roman"/>
                <w:b/>
                <w:bCs/>
                <w:i/>
                <w:iCs/>
                <w:color w:val="000000"/>
                <w:sz w:val="24"/>
                <w:szCs w:val="24"/>
                <w:lang w:eastAsia="ru-RU"/>
              </w:rPr>
              <w:t xml:space="preserve"> </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отличники</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46" w:type="dxa"/>
            <w:gridSpan w:val="4"/>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хорошисты</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4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троечники</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неуспевающие</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w:t>
            </w:r>
          </w:p>
        </w:tc>
        <w:tc>
          <w:tcPr>
            <w:tcW w:w="50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неаттестованные</w:t>
            </w:r>
          </w:p>
        </w:tc>
        <w:tc>
          <w:tcPr>
            <w:tcW w:w="546"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успеваемости</w:t>
            </w:r>
          </w:p>
        </w:tc>
        <w:tc>
          <w:tcPr>
            <w:tcW w:w="601" w:type="dxa"/>
            <w:gridSpan w:val="3"/>
            <w:tcBorders>
              <w:top w:val="nil"/>
              <w:left w:val="nil"/>
              <w:bottom w:val="single" w:sz="4" w:space="0" w:color="auto"/>
              <w:right w:val="single" w:sz="4" w:space="0" w:color="auto"/>
            </w:tcBorders>
            <w:shd w:val="clear" w:color="auto" w:fill="auto"/>
            <w:textDirection w:val="btLr"/>
            <w:vAlign w:val="bottom"/>
          </w:tcPr>
          <w:p w:rsidR="005F02A2" w:rsidRPr="005A3364" w:rsidRDefault="005F02A2" w:rsidP="005F02A2">
            <w:pPr>
              <w:spacing w:after="0" w:line="240" w:lineRule="auto"/>
              <w:jc w:val="center"/>
              <w:rPr>
                <w:rFonts w:ascii="Times New Roman" w:eastAsia="Times New Roman" w:hAnsi="Times New Roman"/>
                <w:b/>
                <w:bCs/>
                <w:i/>
                <w:iCs/>
                <w:color w:val="000000"/>
                <w:sz w:val="24"/>
                <w:szCs w:val="24"/>
                <w:lang w:eastAsia="ru-RU"/>
              </w:rPr>
            </w:pPr>
            <w:r w:rsidRPr="005A3364">
              <w:rPr>
                <w:rFonts w:ascii="Times New Roman" w:eastAsia="Times New Roman" w:hAnsi="Times New Roman"/>
                <w:b/>
                <w:bCs/>
                <w:i/>
                <w:iCs/>
                <w:color w:val="000000"/>
                <w:sz w:val="24"/>
                <w:szCs w:val="24"/>
                <w:lang w:eastAsia="ru-RU"/>
              </w:rPr>
              <w:t>% качества знаний</w:t>
            </w:r>
          </w:p>
        </w:tc>
      </w:tr>
      <w:tr w:rsidR="005F02A2" w:rsidRPr="005A3364" w:rsidTr="005F02A2">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jc w:val="center"/>
              <w:rPr>
                <w:rFonts w:ascii="Times New Roman" w:eastAsia="Times New Roman" w:hAnsi="Times New Roman"/>
                <w:b/>
                <w:color w:val="000000"/>
                <w:sz w:val="24"/>
                <w:szCs w:val="24"/>
                <w:lang w:eastAsia="ru-RU"/>
              </w:rPr>
            </w:pPr>
            <w:r w:rsidRPr="00F462A0">
              <w:rPr>
                <w:rFonts w:ascii="Times New Roman" w:eastAsia="Times New Roman" w:hAnsi="Times New Roman"/>
                <w:b/>
                <w:color w:val="000000"/>
                <w:sz w:val="24"/>
                <w:szCs w:val="24"/>
                <w:lang w:eastAsia="ru-RU"/>
              </w:rPr>
              <w:t>2017-2018</w:t>
            </w: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27</w:t>
            </w: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29</w:t>
            </w: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66</w:t>
            </w: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33,3</w:t>
            </w:r>
          </w:p>
        </w:tc>
        <w:tc>
          <w:tcPr>
            <w:tcW w:w="54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417</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48</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546" w:type="dxa"/>
            <w:gridSpan w:val="4"/>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107</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25</w:t>
            </w:r>
          </w:p>
        </w:tc>
        <w:tc>
          <w:tcPr>
            <w:tcW w:w="54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262</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62</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37,2</w:t>
            </w: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Казахский</w:t>
            </w: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744" w:type="dxa"/>
            <w:gridSpan w:val="2"/>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gridSpan w:val="4"/>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601"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27</w:t>
            </w: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29</w:t>
            </w: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66</w:t>
            </w: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33,3</w:t>
            </w:r>
          </w:p>
        </w:tc>
        <w:tc>
          <w:tcPr>
            <w:tcW w:w="54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417</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48</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546" w:type="dxa"/>
            <w:gridSpan w:val="4"/>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107</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25</w:t>
            </w:r>
          </w:p>
        </w:tc>
        <w:tc>
          <w:tcPr>
            <w:tcW w:w="54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262</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62</w:t>
            </w: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3"/>
            <w:tcBorders>
              <w:top w:val="nil"/>
              <w:left w:val="nil"/>
              <w:bottom w:val="single" w:sz="4" w:space="0" w:color="auto"/>
              <w:right w:val="single" w:sz="4" w:space="0" w:color="auto"/>
            </w:tcBorders>
            <w:shd w:val="clear" w:color="auto" w:fill="auto"/>
            <w:noWrap/>
            <w:vAlign w:val="bottom"/>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37,2</w:t>
            </w:r>
          </w:p>
        </w:tc>
      </w:tr>
      <w:tr w:rsidR="005F02A2" w:rsidRPr="005A3364" w:rsidTr="005F02A2">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jc w:val="center"/>
              <w:rPr>
                <w:rFonts w:ascii="Times New Roman" w:eastAsia="Times New Roman" w:hAnsi="Times New Roman"/>
                <w:b/>
                <w:color w:val="000000"/>
                <w:sz w:val="24"/>
                <w:szCs w:val="24"/>
                <w:lang w:eastAsia="ru-RU"/>
              </w:rPr>
            </w:pPr>
            <w:r w:rsidRPr="00F462A0">
              <w:rPr>
                <w:rFonts w:ascii="Times New Roman" w:eastAsia="Times New Roman" w:hAnsi="Times New Roman"/>
                <w:b/>
                <w:color w:val="000000"/>
                <w:sz w:val="24"/>
                <w:szCs w:val="24"/>
                <w:lang w:eastAsia="ru-RU"/>
              </w:rPr>
              <w:t>2018-2019</w:t>
            </w: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24</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25</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14</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58</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41,7</w:t>
            </w: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402</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53</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546" w:type="dxa"/>
            <w:gridSpan w:val="4"/>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110</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27</w:t>
            </w: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239</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59</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40,5</w:t>
            </w: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Казахский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gridSpan w:val="4"/>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601"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rPr>
                <w:rFonts w:ascii="Times New Roman" w:eastAsia="Times New Roman" w:hAnsi="Times New Roman"/>
                <w:b/>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24</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25</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14</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58</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41,7</w:t>
            </w: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402</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53</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546" w:type="dxa"/>
            <w:gridSpan w:val="4"/>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110</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27</w:t>
            </w: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239</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59</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40,5</w:t>
            </w:r>
          </w:p>
        </w:tc>
      </w:tr>
      <w:tr w:rsidR="005F02A2" w:rsidRPr="005A3364" w:rsidTr="005F02A2">
        <w:trPr>
          <w:trHeight w:val="289"/>
        </w:trPr>
        <w:tc>
          <w:tcPr>
            <w:tcW w:w="1218" w:type="dxa"/>
            <w:vMerge w:val="restart"/>
            <w:tcBorders>
              <w:top w:val="nil"/>
              <w:left w:val="single" w:sz="4" w:space="0" w:color="auto"/>
              <w:bottom w:val="single" w:sz="4" w:space="0" w:color="auto"/>
              <w:right w:val="single" w:sz="4" w:space="0" w:color="auto"/>
            </w:tcBorders>
            <w:shd w:val="clear" w:color="auto" w:fill="auto"/>
            <w:vAlign w:val="center"/>
            <w:hideMark/>
          </w:tcPr>
          <w:p w:rsidR="005F02A2" w:rsidRPr="00F462A0" w:rsidRDefault="005F02A2" w:rsidP="005F02A2">
            <w:pPr>
              <w:spacing w:after="0" w:line="240" w:lineRule="auto"/>
              <w:jc w:val="center"/>
              <w:rPr>
                <w:rFonts w:ascii="Times New Roman" w:eastAsia="Times New Roman" w:hAnsi="Times New Roman"/>
                <w:b/>
                <w:color w:val="000000"/>
                <w:sz w:val="24"/>
                <w:szCs w:val="24"/>
                <w:lang w:eastAsia="ru-RU"/>
              </w:rPr>
            </w:pPr>
            <w:r w:rsidRPr="00F462A0">
              <w:rPr>
                <w:rFonts w:ascii="Times New Roman" w:eastAsia="Times New Roman" w:hAnsi="Times New Roman"/>
                <w:b/>
                <w:color w:val="000000"/>
                <w:sz w:val="24"/>
                <w:szCs w:val="24"/>
                <w:lang w:eastAsia="ru-RU"/>
              </w:rPr>
              <w:t>2019-2020</w:t>
            </w: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Русский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75</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25,0</w:t>
            </w: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417</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52</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546" w:type="dxa"/>
            <w:gridSpan w:val="4"/>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119</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29</w:t>
            </w: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245</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59</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41,0</w:t>
            </w: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shd w:val="clear" w:color="auto" w:fill="auto"/>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Казахский</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gridSpan w:val="4"/>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601"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r>
      <w:tr w:rsidR="005F02A2" w:rsidRPr="005A3364" w:rsidTr="005F02A2">
        <w:trPr>
          <w:trHeight w:val="289"/>
        </w:trPr>
        <w:tc>
          <w:tcPr>
            <w:tcW w:w="1218" w:type="dxa"/>
            <w:vMerge/>
            <w:tcBorders>
              <w:top w:val="nil"/>
              <w:left w:val="single" w:sz="4" w:space="0" w:color="auto"/>
              <w:bottom w:val="single" w:sz="4" w:space="0" w:color="auto"/>
              <w:right w:val="single" w:sz="4" w:space="0" w:color="auto"/>
            </w:tcBorders>
            <w:shd w:val="clear" w:color="auto" w:fill="auto"/>
            <w:vAlign w:val="center"/>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p>
        </w:tc>
        <w:tc>
          <w:tcPr>
            <w:tcW w:w="1284" w:type="dxa"/>
            <w:tcBorders>
              <w:top w:val="nil"/>
              <w:left w:val="nil"/>
              <w:bottom w:val="single" w:sz="4" w:space="0" w:color="auto"/>
              <w:right w:val="single" w:sz="4" w:space="0" w:color="auto"/>
            </w:tcBorders>
            <w:shd w:val="clear" w:color="auto" w:fill="auto"/>
            <w:noWrap/>
            <w:vAlign w:val="bottom"/>
            <w:hideMark/>
          </w:tcPr>
          <w:p w:rsidR="005F02A2" w:rsidRPr="005A3364" w:rsidRDefault="005F02A2" w:rsidP="005F02A2">
            <w:pPr>
              <w:spacing w:after="0" w:line="240" w:lineRule="auto"/>
              <w:rPr>
                <w:rFonts w:ascii="Times New Roman" w:eastAsia="Times New Roman" w:hAnsi="Times New Roman"/>
                <w:color w:val="000000"/>
                <w:sz w:val="24"/>
                <w:szCs w:val="24"/>
                <w:lang w:eastAsia="ru-RU"/>
              </w:rPr>
            </w:pPr>
            <w:r w:rsidRPr="005A3364">
              <w:rPr>
                <w:rFonts w:ascii="Times New Roman" w:eastAsia="Times New Roman" w:hAnsi="Times New Roman"/>
                <w:color w:val="000000"/>
                <w:sz w:val="24"/>
                <w:szCs w:val="24"/>
                <w:lang w:eastAsia="ru-RU"/>
              </w:rPr>
              <w:t>Всего</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30</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75</w:t>
            </w: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744" w:type="dxa"/>
            <w:gridSpan w:val="2"/>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25,0</w:t>
            </w: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417</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52</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546" w:type="dxa"/>
            <w:gridSpan w:val="4"/>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119</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29</w:t>
            </w: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245</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59</w:t>
            </w: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0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p>
        </w:tc>
        <w:tc>
          <w:tcPr>
            <w:tcW w:w="546"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601" w:type="dxa"/>
            <w:gridSpan w:val="3"/>
            <w:tcBorders>
              <w:top w:val="nil"/>
              <w:left w:val="nil"/>
              <w:bottom w:val="single" w:sz="4" w:space="0" w:color="auto"/>
              <w:right w:val="single" w:sz="4" w:space="0" w:color="auto"/>
            </w:tcBorders>
            <w:shd w:val="clear" w:color="auto" w:fill="auto"/>
            <w:noWrap/>
            <w:vAlign w:val="bottom"/>
            <w:hideMark/>
          </w:tcPr>
          <w:p w:rsidR="005F02A2" w:rsidRPr="009239D0" w:rsidRDefault="005F02A2" w:rsidP="005F02A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41,0</w:t>
            </w:r>
          </w:p>
        </w:tc>
      </w:tr>
    </w:tbl>
    <w:p w:rsidR="005F02A2" w:rsidRDefault="005F02A2" w:rsidP="005F02A2">
      <w:pPr>
        <w:rPr>
          <w:lang w:val="en-US"/>
        </w:rPr>
      </w:pPr>
    </w:p>
    <w:p w:rsidR="005F02A2" w:rsidRDefault="005F02A2" w:rsidP="005F02A2">
      <w:pPr>
        <w:rPr>
          <w:lang w:val="en-US"/>
        </w:rPr>
      </w:pPr>
    </w:p>
    <w:p w:rsidR="005F02A2" w:rsidRDefault="005F02A2" w:rsidP="005F02A2">
      <w:pPr>
        <w:spacing w:after="0" w:line="240" w:lineRule="auto"/>
        <w:jc w:val="right"/>
        <w:rPr>
          <w:rFonts w:ascii="Times New Roman" w:hAnsi="Times New Roman"/>
          <w:sz w:val="28"/>
          <w:szCs w:val="28"/>
        </w:rPr>
      </w:pPr>
    </w:p>
    <w:p w:rsidR="005F02A2" w:rsidRDefault="005F02A2" w:rsidP="002235F0">
      <w:pPr>
        <w:spacing w:after="0" w:line="240" w:lineRule="auto"/>
        <w:jc w:val="both"/>
        <w:rPr>
          <w:rFonts w:ascii="Times New Roman" w:hAnsi="Times New Roman"/>
          <w:b/>
          <w:sz w:val="28"/>
          <w:szCs w:val="28"/>
        </w:rPr>
        <w:sectPr w:rsidR="005F02A2" w:rsidSect="005F02A2">
          <w:pgSz w:w="16838" w:h="11906" w:orient="landscape"/>
          <w:pgMar w:top="567" w:right="1134" w:bottom="1701" w:left="1134" w:header="709" w:footer="709" w:gutter="0"/>
          <w:cols w:space="708"/>
          <w:docGrid w:linePitch="360"/>
        </w:sectPr>
      </w:pPr>
    </w:p>
    <w:p w:rsidR="005F02A2" w:rsidRPr="007F79B0" w:rsidRDefault="005F02A2" w:rsidP="005F02A2">
      <w:pPr>
        <w:spacing w:after="0" w:line="240" w:lineRule="auto"/>
        <w:jc w:val="right"/>
        <w:rPr>
          <w:rFonts w:ascii="Times New Roman" w:hAnsi="Times New Roman"/>
          <w:b/>
          <w:sz w:val="28"/>
          <w:szCs w:val="28"/>
        </w:rPr>
      </w:pPr>
      <w:r w:rsidRPr="007F79B0">
        <w:rPr>
          <w:rFonts w:ascii="Times New Roman" w:hAnsi="Times New Roman"/>
          <w:b/>
          <w:sz w:val="28"/>
          <w:szCs w:val="28"/>
        </w:rPr>
        <w:lastRenderedPageBreak/>
        <w:t>Прил</w:t>
      </w:r>
      <w:r w:rsidR="007F79B0" w:rsidRPr="007F79B0">
        <w:rPr>
          <w:rFonts w:ascii="Times New Roman" w:hAnsi="Times New Roman"/>
          <w:b/>
          <w:sz w:val="28"/>
          <w:szCs w:val="28"/>
        </w:rPr>
        <w:t>ожение 8</w:t>
      </w:r>
      <w:r w:rsidRPr="007F79B0">
        <w:rPr>
          <w:rFonts w:ascii="Times New Roman" w:hAnsi="Times New Roman"/>
          <w:b/>
          <w:sz w:val="28"/>
          <w:szCs w:val="28"/>
        </w:rPr>
        <w:t>.</w:t>
      </w:r>
    </w:p>
    <w:p w:rsidR="005F02A2" w:rsidRDefault="005F02A2" w:rsidP="005F02A2">
      <w:pPr>
        <w:spacing w:after="0" w:line="240" w:lineRule="auto"/>
        <w:jc w:val="right"/>
        <w:rPr>
          <w:rFonts w:ascii="Times New Roman" w:hAnsi="Times New Roman"/>
          <w:sz w:val="28"/>
          <w:szCs w:val="28"/>
        </w:rPr>
      </w:pPr>
    </w:p>
    <w:p w:rsidR="005F02A2" w:rsidRPr="007C6444" w:rsidRDefault="005F02A2" w:rsidP="005F02A2">
      <w:pPr>
        <w:pStyle w:val="a3"/>
        <w:ind w:left="284" w:right="-1"/>
        <w:jc w:val="center"/>
        <w:rPr>
          <w:b/>
          <w:sz w:val="28"/>
          <w:szCs w:val="28"/>
        </w:rPr>
      </w:pPr>
      <w:r w:rsidRPr="007C6444">
        <w:rPr>
          <w:b/>
          <w:sz w:val="28"/>
          <w:szCs w:val="28"/>
        </w:rPr>
        <w:t xml:space="preserve">Обучающиеся, </w:t>
      </w:r>
    </w:p>
    <w:p w:rsidR="005F02A2" w:rsidRPr="007C6444" w:rsidRDefault="005F02A2" w:rsidP="005F02A2">
      <w:pPr>
        <w:pStyle w:val="a3"/>
        <w:ind w:left="284" w:right="-1"/>
        <w:jc w:val="center"/>
        <w:rPr>
          <w:b/>
          <w:sz w:val="28"/>
          <w:szCs w:val="28"/>
        </w:rPr>
      </w:pPr>
      <w:r w:rsidRPr="007C6444">
        <w:rPr>
          <w:b/>
          <w:sz w:val="28"/>
          <w:szCs w:val="28"/>
        </w:rPr>
        <w:t>имеющие по одной тройке по итогам последних трех лет</w:t>
      </w:r>
    </w:p>
    <w:p w:rsidR="005F02A2" w:rsidRPr="007C6444" w:rsidRDefault="005F02A2" w:rsidP="005F02A2">
      <w:pPr>
        <w:pStyle w:val="a3"/>
        <w:ind w:left="284" w:right="-1"/>
        <w:jc w:val="center"/>
        <w:rPr>
          <w:b/>
          <w:sz w:val="28"/>
          <w:szCs w:val="28"/>
        </w:rPr>
      </w:pPr>
    </w:p>
    <w:tbl>
      <w:tblPr>
        <w:tblW w:w="9984"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915"/>
        <w:gridCol w:w="923"/>
        <w:gridCol w:w="1838"/>
        <w:gridCol w:w="923"/>
        <w:gridCol w:w="1838"/>
        <w:gridCol w:w="923"/>
        <w:gridCol w:w="1838"/>
      </w:tblGrid>
      <w:tr w:rsidR="005F02A2" w:rsidRPr="007C6444" w:rsidTr="00FE42E6">
        <w:tc>
          <w:tcPr>
            <w:tcW w:w="786" w:type="dxa"/>
            <w:vMerge w:val="restart"/>
          </w:tcPr>
          <w:p w:rsidR="005F02A2" w:rsidRDefault="005F02A2" w:rsidP="005F02A2">
            <w:pPr>
              <w:spacing w:after="0" w:line="240" w:lineRule="auto"/>
              <w:ind w:left="284" w:right="-1" w:hanging="264"/>
              <w:jc w:val="center"/>
              <w:rPr>
                <w:rFonts w:ascii="Times New Roman" w:hAnsi="Times New Roman"/>
                <w:b/>
                <w:sz w:val="20"/>
                <w:szCs w:val="20"/>
              </w:rPr>
            </w:pPr>
          </w:p>
          <w:p w:rsidR="005F02A2" w:rsidRDefault="005F02A2" w:rsidP="005F02A2">
            <w:pPr>
              <w:spacing w:after="0" w:line="240" w:lineRule="auto"/>
              <w:ind w:left="284" w:right="-1" w:hanging="264"/>
              <w:jc w:val="center"/>
              <w:rPr>
                <w:rFonts w:ascii="Times New Roman" w:hAnsi="Times New Roman"/>
                <w:b/>
                <w:sz w:val="20"/>
                <w:szCs w:val="20"/>
              </w:rPr>
            </w:pPr>
          </w:p>
          <w:p w:rsidR="005F02A2" w:rsidRPr="00D93BF7" w:rsidRDefault="005F02A2" w:rsidP="005F02A2">
            <w:pPr>
              <w:spacing w:after="0" w:line="240" w:lineRule="auto"/>
              <w:ind w:left="284" w:right="-1" w:hanging="264"/>
              <w:jc w:val="center"/>
              <w:rPr>
                <w:rFonts w:ascii="Times New Roman" w:hAnsi="Times New Roman"/>
                <w:b/>
                <w:sz w:val="20"/>
                <w:szCs w:val="20"/>
              </w:rPr>
            </w:pPr>
            <w:r w:rsidRPr="00D93BF7">
              <w:rPr>
                <w:rFonts w:ascii="Times New Roman" w:hAnsi="Times New Roman"/>
                <w:b/>
                <w:sz w:val="20"/>
                <w:szCs w:val="20"/>
              </w:rPr>
              <w:t>№ п/п</w:t>
            </w:r>
          </w:p>
        </w:tc>
        <w:tc>
          <w:tcPr>
            <w:tcW w:w="915" w:type="dxa"/>
            <w:vMerge w:val="restart"/>
          </w:tcPr>
          <w:p w:rsidR="005F02A2" w:rsidRDefault="005F02A2" w:rsidP="005F02A2">
            <w:pPr>
              <w:spacing w:after="0" w:line="240" w:lineRule="auto"/>
              <w:ind w:left="3" w:right="-1" w:firstLine="16"/>
              <w:jc w:val="center"/>
              <w:rPr>
                <w:rFonts w:ascii="Times New Roman" w:hAnsi="Times New Roman"/>
                <w:b/>
                <w:sz w:val="20"/>
                <w:szCs w:val="20"/>
              </w:rPr>
            </w:pPr>
          </w:p>
          <w:p w:rsidR="005F02A2" w:rsidRDefault="005F02A2" w:rsidP="005F02A2">
            <w:pPr>
              <w:spacing w:after="0" w:line="240" w:lineRule="auto"/>
              <w:ind w:left="3" w:right="-1" w:firstLine="16"/>
              <w:jc w:val="center"/>
              <w:rPr>
                <w:rFonts w:ascii="Times New Roman" w:hAnsi="Times New Roman"/>
                <w:b/>
                <w:sz w:val="20"/>
                <w:szCs w:val="20"/>
              </w:rPr>
            </w:pPr>
          </w:p>
          <w:p w:rsidR="005F02A2" w:rsidRPr="00D93BF7" w:rsidRDefault="005F02A2" w:rsidP="005F02A2">
            <w:pPr>
              <w:spacing w:after="0" w:line="240" w:lineRule="auto"/>
              <w:ind w:left="3" w:right="-1" w:firstLine="16"/>
              <w:jc w:val="center"/>
              <w:rPr>
                <w:rFonts w:ascii="Times New Roman" w:hAnsi="Times New Roman"/>
                <w:b/>
                <w:sz w:val="20"/>
                <w:szCs w:val="20"/>
              </w:rPr>
            </w:pPr>
            <w:r w:rsidRPr="00D93BF7">
              <w:rPr>
                <w:rFonts w:ascii="Times New Roman" w:hAnsi="Times New Roman"/>
                <w:b/>
                <w:sz w:val="20"/>
                <w:szCs w:val="20"/>
              </w:rPr>
              <w:t>Класс</w:t>
            </w:r>
          </w:p>
        </w:tc>
        <w:tc>
          <w:tcPr>
            <w:tcW w:w="2761" w:type="dxa"/>
            <w:gridSpan w:val="2"/>
          </w:tcPr>
          <w:p w:rsidR="005F02A2" w:rsidRDefault="005F02A2" w:rsidP="005F02A2">
            <w:pPr>
              <w:spacing w:after="0" w:line="240" w:lineRule="auto"/>
              <w:ind w:left="284" w:right="-1"/>
              <w:jc w:val="center"/>
              <w:rPr>
                <w:rFonts w:ascii="Times New Roman" w:hAnsi="Times New Roman"/>
                <w:b/>
                <w:sz w:val="20"/>
                <w:szCs w:val="20"/>
              </w:rPr>
            </w:pPr>
            <w:r w:rsidRPr="00D93BF7">
              <w:rPr>
                <w:rFonts w:ascii="Times New Roman" w:hAnsi="Times New Roman"/>
                <w:b/>
                <w:sz w:val="20"/>
                <w:szCs w:val="20"/>
              </w:rPr>
              <w:t xml:space="preserve">2017-2018 </w:t>
            </w:r>
            <w:proofErr w:type="spellStart"/>
            <w:r w:rsidRPr="00D93BF7">
              <w:rPr>
                <w:rFonts w:ascii="Times New Roman" w:hAnsi="Times New Roman"/>
                <w:b/>
                <w:sz w:val="20"/>
                <w:szCs w:val="20"/>
              </w:rPr>
              <w:t>уч.год</w:t>
            </w:r>
            <w:proofErr w:type="spellEnd"/>
          </w:p>
          <w:p w:rsidR="005F02A2" w:rsidRPr="00D93BF7" w:rsidRDefault="005F02A2" w:rsidP="005F02A2">
            <w:pPr>
              <w:spacing w:after="0" w:line="240" w:lineRule="auto"/>
              <w:ind w:left="284" w:right="-1"/>
              <w:jc w:val="center"/>
              <w:rPr>
                <w:rFonts w:ascii="Times New Roman" w:hAnsi="Times New Roman"/>
                <w:b/>
                <w:sz w:val="20"/>
                <w:szCs w:val="20"/>
              </w:rPr>
            </w:pPr>
          </w:p>
        </w:tc>
        <w:tc>
          <w:tcPr>
            <w:tcW w:w="2761" w:type="dxa"/>
            <w:gridSpan w:val="2"/>
          </w:tcPr>
          <w:p w:rsidR="005F02A2" w:rsidRPr="00D93BF7" w:rsidRDefault="005F02A2" w:rsidP="005F02A2">
            <w:pPr>
              <w:spacing w:after="0" w:line="240" w:lineRule="auto"/>
              <w:ind w:left="284" w:right="-1"/>
              <w:jc w:val="center"/>
              <w:rPr>
                <w:rFonts w:ascii="Times New Roman" w:hAnsi="Times New Roman"/>
                <w:b/>
                <w:sz w:val="20"/>
                <w:szCs w:val="20"/>
              </w:rPr>
            </w:pPr>
            <w:r w:rsidRPr="00D93BF7">
              <w:rPr>
                <w:rFonts w:ascii="Times New Roman" w:hAnsi="Times New Roman"/>
                <w:b/>
                <w:sz w:val="20"/>
                <w:szCs w:val="20"/>
              </w:rPr>
              <w:t xml:space="preserve">2018-2019 </w:t>
            </w:r>
            <w:proofErr w:type="spellStart"/>
            <w:r w:rsidRPr="00D93BF7">
              <w:rPr>
                <w:rFonts w:ascii="Times New Roman" w:hAnsi="Times New Roman"/>
                <w:b/>
                <w:sz w:val="20"/>
                <w:szCs w:val="20"/>
              </w:rPr>
              <w:t>уч.год</w:t>
            </w:r>
            <w:proofErr w:type="spellEnd"/>
          </w:p>
        </w:tc>
        <w:tc>
          <w:tcPr>
            <w:tcW w:w="2761" w:type="dxa"/>
            <w:gridSpan w:val="2"/>
          </w:tcPr>
          <w:p w:rsidR="005F02A2" w:rsidRPr="00D93BF7" w:rsidRDefault="005F02A2" w:rsidP="005F02A2">
            <w:pPr>
              <w:spacing w:after="0" w:line="240" w:lineRule="auto"/>
              <w:ind w:left="284" w:right="-1"/>
              <w:jc w:val="center"/>
              <w:rPr>
                <w:rFonts w:ascii="Times New Roman" w:hAnsi="Times New Roman"/>
                <w:b/>
                <w:sz w:val="20"/>
                <w:szCs w:val="20"/>
              </w:rPr>
            </w:pPr>
            <w:r w:rsidRPr="00D93BF7">
              <w:rPr>
                <w:rFonts w:ascii="Times New Roman" w:hAnsi="Times New Roman"/>
                <w:b/>
                <w:sz w:val="20"/>
                <w:szCs w:val="20"/>
              </w:rPr>
              <w:t xml:space="preserve">2019-2020 </w:t>
            </w:r>
            <w:proofErr w:type="spellStart"/>
            <w:r w:rsidRPr="00D93BF7">
              <w:rPr>
                <w:rFonts w:ascii="Times New Roman" w:hAnsi="Times New Roman"/>
                <w:b/>
                <w:sz w:val="20"/>
                <w:szCs w:val="20"/>
              </w:rPr>
              <w:t>уч.год</w:t>
            </w:r>
            <w:proofErr w:type="spellEnd"/>
          </w:p>
        </w:tc>
      </w:tr>
      <w:tr w:rsidR="005F02A2" w:rsidRPr="007C6444" w:rsidTr="00FE42E6">
        <w:tc>
          <w:tcPr>
            <w:tcW w:w="786" w:type="dxa"/>
            <w:vMerge/>
          </w:tcPr>
          <w:p w:rsidR="005F02A2" w:rsidRPr="00D93BF7" w:rsidRDefault="005F02A2" w:rsidP="005F02A2">
            <w:pPr>
              <w:spacing w:after="0" w:line="240" w:lineRule="auto"/>
              <w:ind w:left="284" w:right="-1"/>
              <w:jc w:val="center"/>
              <w:rPr>
                <w:rFonts w:ascii="Times New Roman" w:hAnsi="Times New Roman"/>
                <w:b/>
                <w:sz w:val="20"/>
                <w:szCs w:val="20"/>
              </w:rPr>
            </w:pPr>
          </w:p>
        </w:tc>
        <w:tc>
          <w:tcPr>
            <w:tcW w:w="915" w:type="dxa"/>
            <w:vMerge/>
          </w:tcPr>
          <w:p w:rsidR="005F02A2" w:rsidRPr="00D93BF7" w:rsidRDefault="005F02A2" w:rsidP="005F02A2">
            <w:pPr>
              <w:spacing w:after="0" w:line="240" w:lineRule="auto"/>
              <w:ind w:left="284" w:right="-1"/>
              <w:jc w:val="center"/>
              <w:rPr>
                <w:rFonts w:ascii="Times New Roman" w:hAnsi="Times New Roman"/>
                <w:b/>
                <w:sz w:val="20"/>
                <w:szCs w:val="20"/>
              </w:rPr>
            </w:pPr>
          </w:p>
        </w:tc>
        <w:tc>
          <w:tcPr>
            <w:tcW w:w="923" w:type="dxa"/>
          </w:tcPr>
          <w:p w:rsidR="005F02A2" w:rsidRPr="00D93BF7" w:rsidRDefault="005F02A2" w:rsidP="005F02A2">
            <w:pPr>
              <w:spacing w:after="0" w:line="240" w:lineRule="auto"/>
              <w:ind w:right="-1" w:hanging="112"/>
              <w:jc w:val="center"/>
              <w:rPr>
                <w:rFonts w:ascii="Times New Roman" w:hAnsi="Times New Roman"/>
                <w:b/>
                <w:sz w:val="20"/>
                <w:szCs w:val="20"/>
              </w:rPr>
            </w:pPr>
            <w:r w:rsidRPr="00D93BF7">
              <w:rPr>
                <w:rFonts w:ascii="Times New Roman" w:hAnsi="Times New Roman"/>
                <w:b/>
                <w:sz w:val="20"/>
                <w:szCs w:val="20"/>
              </w:rPr>
              <w:t>Кол-во</w:t>
            </w:r>
          </w:p>
        </w:tc>
        <w:tc>
          <w:tcPr>
            <w:tcW w:w="1838" w:type="dxa"/>
          </w:tcPr>
          <w:p w:rsidR="005F02A2" w:rsidRPr="00D93BF7" w:rsidRDefault="005F02A2" w:rsidP="005F02A2">
            <w:pPr>
              <w:spacing w:after="0" w:line="240" w:lineRule="auto"/>
              <w:ind w:left="284" w:right="-1"/>
              <w:jc w:val="center"/>
              <w:rPr>
                <w:rFonts w:ascii="Times New Roman" w:hAnsi="Times New Roman"/>
                <w:b/>
                <w:sz w:val="20"/>
                <w:szCs w:val="20"/>
              </w:rPr>
            </w:pPr>
            <w:r w:rsidRPr="00D93BF7">
              <w:rPr>
                <w:rFonts w:ascii="Times New Roman" w:hAnsi="Times New Roman"/>
                <w:b/>
                <w:sz w:val="20"/>
                <w:szCs w:val="20"/>
              </w:rPr>
              <w:t>Наименование предметов</w:t>
            </w:r>
          </w:p>
        </w:tc>
        <w:tc>
          <w:tcPr>
            <w:tcW w:w="923" w:type="dxa"/>
          </w:tcPr>
          <w:p w:rsidR="005F02A2" w:rsidRPr="00D93BF7" w:rsidRDefault="005F02A2" w:rsidP="005F02A2">
            <w:pPr>
              <w:spacing w:after="0" w:line="240" w:lineRule="auto"/>
              <w:ind w:left="284" w:right="-1" w:hanging="284"/>
              <w:jc w:val="center"/>
              <w:rPr>
                <w:rFonts w:ascii="Times New Roman" w:hAnsi="Times New Roman"/>
                <w:b/>
                <w:sz w:val="20"/>
                <w:szCs w:val="20"/>
              </w:rPr>
            </w:pPr>
            <w:r w:rsidRPr="00D93BF7">
              <w:rPr>
                <w:rFonts w:ascii="Times New Roman" w:hAnsi="Times New Roman"/>
                <w:b/>
                <w:sz w:val="20"/>
                <w:szCs w:val="20"/>
              </w:rPr>
              <w:t>Кол-во</w:t>
            </w:r>
          </w:p>
        </w:tc>
        <w:tc>
          <w:tcPr>
            <w:tcW w:w="1838" w:type="dxa"/>
          </w:tcPr>
          <w:p w:rsidR="005F02A2" w:rsidRPr="00D93BF7" w:rsidRDefault="005F02A2" w:rsidP="005F02A2">
            <w:pPr>
              <w:spacing w:after="0" w:line="240" w:lineRule="auto"/>
              <w:ind w:left="284" w:right="-1"/>
              <w:jc w:val="center"/>
              <w:rPr>
                <w:rFonts w:ascii="Times New Roman" w:hAnsi="Times New Roman"/>
                <w:b/>
                <w:sz w:val="20"/>
                <w:szCs w:val="20"/>
              </w:rPr>
            </w:pPr>
            <w:r w:rsidRPr="00D93BF7">
              <w:rPr>
                <w:rFonts w:ascii="Times New Roman" w:hAnsi="Times New Roman"/>
                <w:b/>
                <w:sz w:val="20"/>
                <w:szCs w:val="20"/>
              </w:rPr>
              <w:t>Наименование предметов</w:t>
            </w:r>
          </w:p>
        </w:tc>
        <w:tc>
          <w:tcPr>
            <w:tcW w:w="923" w:type="dxa"/>
          </w:tcPr>
          <w:p w:rsidR="005F02A2" w:rsidRPr="00D93BF7" w:rsidRDefault="005F02A2" w:rsidP="005F02A2">
            <w:pPr>
              <w:spacing w:after="0" w:line="240" w:lineRule="auto"/>
              <w:ind w:left="284" w:right="-1" w:hanging="284"/>
              <w:jc w:val="center"/>
              <w:rPr>
                <w:rFonts w:ascii="Times New Roman" w:hAnsi="Times New Roman"/>
                <w:b/>
                <w:sz w:val="20"/>
                <w:szCs w:val="20"/>
              </w:rPr>
            </w:pPr>
            <w:r w:rsidRPr="00D93BF7">
              <w:rPr>
                <w:rFonts w:ascii="Times New Roman" w:hAnsi="Times New Roman"/>
                <w:b/>
                <w:sz w:val="20"/>
                <w:szCs w:val="20"/>
              </w:rPr>
              <w:t>Кол-во</w:t>
            </w:r>
          </w:p>
        </w:tc>
        <w:tc>
          <w:tcPr>
            <w:tcW w:w="1838" w:type="dxa"/>
          </w:tcPr>
          <w:p w:rsidR="005F02A2" w:rsidRPr="00D93BF7" w:rsidRDefault="005F02A2" w:rsidP="005F02A2">
            <w:pPr>
              <w:spacing w:after="0" w:line="240" w:lineRule="auto"/>
              <w:ind w:left="284" w:right="-1"/>
              <w:jc w:val="center"/>
              <w:rPr>
                <w:rFonts w:ascii="Times New Roman" w:hAnsi="Times New Roman"/>
                <w:b/>
                <w:sz w:val="20"/>
                <w:szCs w:val="20"/>
              </w:rPr>
            </w:pPr>
            <w:r w:rsidRPr="00D93BF7">
              <w:rPr>
                <w:rFonts w:ascii="Times New Roman" w:hAnsi="Times New Roman"/>
                <w:b/>
                <w:sz w:val="20"/>
                <w:szCs w:val="20"/>
              </w:rPr>
              <w:t>Наименование предметов</w:t>
            </w:r>
          </w:p>
        </w:tc>
      </w:tr>
      <w:tr w:rsidR="005F02A2" w:rsidRPr="007C6444" w:rsidTr="00FE42E6">
        <w:tc>
          <w:tcPr>
            <w:tcW w:w="786"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915"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Pr="00D93BF7" w:rsidRDefault="005F02A2" w:rsidP="005F02A2">
            <w:pPr>
              <w:spacing w:after="0" w:line="240" w:lineRule="auto"/>
              <w:ind w:left="284" w:right="-1" w:hanging="194"/>
              <w:rPr>
                <w:rFonts w:ascii="Times New Roman" w:hAnsi="Times New Roman"/>
                <w:sz w:val="24"/>
                <w:szCs w:val="24"/>
              </w:rPr>
            </w:pPr>
            <w:proofErr w:type="spellStart"/>
            <w:r>
              <w:rPr>
                <w:rFonts w:ascii="Times New Roman" w:hAnsi="Times New Roman"/>
                <w:sz w:val="24"/>
                <w:szCs w:val="24"/>
              </w:rPr>
              <w:t>Каз</w:t>
            </w:r>
            <w:proofErr w:type="spellEnd"/>
            <w:r>
              <w:rPr>
                <w:rFonts w:ascii="Times New Roman" w:hAnsi="Times New Roman"/>
                <w:sz w:val="24"/>
                <w:szCs w:val="24"/>
              </w:rPr>
              <w:t>. язык</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9</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proofErr w:type="spellStart"/>
            <w:r>
              <w:rPr>
                <w:rFonts w:ascii="Times New Roman" w:hAnsi="Times New Roman"/>
                <w:sz w:val="24"/>
                <w:szCs w:val="24"/>
              </w:rPr>
              <w:t>Каз</w:t>
            </w:r>
            <w:proofErr w:type="spellEnd"/>
            <w:r>
              <w:rPr>
                <w:rFonts w:ascii="Times New Roman" w:hAnsi="Times New Roman"/>
                <w:sz w:val="24"/>
                <w:szCs w:val="24"/>
              </w:rPr>
              <w:t xml:space="preserve"> язык</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proofErr w:type="spellStart"/>
            <w:r>
              <w:rPr>
                <w:rFonts w:ascii="Times New Roman" w:hAnsi="Times New Roman"/>
                <w:sz w:val="24"/>
                <w:szCs w:val="24"/>
              </w:rPr>
              <w:t>Естествозн</w:t>
            </w:r>
            <w:proofErr w:type="spellEnd"/>
          </w:p>
        </w:tc>
      </w:tr>
      <w:tr w:rsidR="005F02A2" w:rsidRPr="007C6444" w:rsidTr="00FE42E6">
        <w:tc>
          <w:tcPr>
            <w:tcW w:w="786"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2</w:t>
            </w:r>
          </w:p>
        </w:tc>
        <w:tc>
          <w:tcPr>
            <w:tcW w:w="915" w:type="dxa"/>
            <w:vMerge w:val="restart"/>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2</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Математика</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Лит чтение</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Лит чтение</w:t>
            </w:r>
          </w:p>
        </w:tc>
      </w:tr>
      <w:tr w:rsidR="005F02A2" w:rsidRPr="007C6444" w:rsidTr="00FE42E6">
        <w:tc>
          <w:tcPr>
            <w:tcW w:w="786"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3</w:t>
            </w:r>
          </w:p>
        </w:tc>
        <w:tc>
          <w:tcPr>
            <w:tcW w:w="915" w:type="dxa"/>
            <w:vMerge/>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Лит чтение</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proofErr w:type="spellStart"/>
            <w:r>
              <w:rPr>
                <w:rFonts w:ascii="Times New Roman" w:hAnsi="Times New Roman"/>
                <w:sz w:val="24"/>
                <w:szCs w:val="24"/>
              </w:rPr>
              <w:t>Каз</w:t>
            </w:r>
            <w:proofErr w:type="spellEnd"/>
            <w:r>
              <w:rPr>
                <w:rFonts w:ascii="Times New Roman" w:hAnsi="Times New Roman"/>
                <w:sz w:val="24"/>
                <w:szCs w:val="24"/>
              </w:rPr>
              <w:t xml:space="preserve"> язык</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2</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Рус язык</w:t>
            </w:r>
          </w:p>
        </w:tc>
      </w:tr>
      <w:tr w:rsidR="005F02A2" w:rsidRPr="007C6444" w:rsidTr="00FE42E6">
        <w:tc>
          <w:tcPr>
            <w:tcW w:w="786"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4</w:t>
            </w:r>
          </w:p>
        </w:tc>
        <w:tc>
          <w:tcPr>
            <w:tcW w:w="915" w:type="dxa"/>
            <w:vMerge/>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2</w:t>
            </w:r>
          </w:p>
        </w:tc>
        <w:tc>
          <w:tcPr>
            <w:tcW w:w="1838" w:type="dxa"/>
          </w:tcPr>
          <w:p w:rsidR="005F02A2" w:rsidRDefault="005F02A2" w:rsidP="005F02A2">
            <w:pPr>
              <w:spacing w:after="0" w:line="240" w:lineRule="auto"/>
              <w:ind w:left="284" w:right="-1"/>
              <w:rPr>
                <w:rFonts w:ascii="Times New Roman" w:hAnsi="Times New Roman"/>
                <w:sz w:val="24"/>
                <w:szCs w:val="24"/>
              </w:rPr>
            </w:pPr>
            <w:proofErr w:type="spellStart"/>
            <w:r>
              <w:rPr>
                <w:rFonts w:ascii="Times New Roman" w:hAnsi="Times New Roman"/>
                <w:sz w:val="24"/>
                <w:szCs w:val="24"/>
              </w:rPr>
              <w:t>Естествозн</w:t>
            </w:r>
            <w:proofErr w:type="spellEnd"/>
          </w:p>
        </w:tc>
      </w:tr>
      <w:tr w:rsidR="005F02A2" w:rsidRPr="007C6444" w:rsidTr="00FE42E6">
        <w:tc>
          <w:tcPr>
            <w:tcW w:w="786"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5</w:t>
            </w:r>
          </w:p>
        </w:tc>
        <w:tc>
          <w:tcPr>
            <w:tcW w:w="915" w:type="dxa"/>
            <w:vMerge/>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Default="005F02A2" w:rsidP="005F02A2">
            <w:pPr>
              <w:spacing w:after="0" w:line="240" w:lineRule="auto"/>
              <w:ind w:left="284" w:right="-1"/>
              <w:rPr>
                <w:rFonts w:ascii="Times New Roman" w:hAnsi="Times New Roman"/>
                <w:sz w:val="24"/>
                <w:szCs w:val="24"/>
              </w:rPr>
            </w:pPr>
            <w:proofErr w:type="spellStart"/>
            <w:r>
              <w:rPr>
                <w:rFonts w:ascii="Times New Roman" w:hAnsi="Times New Roman"/>
                <w:sz w:val="24"/>
                <w:szCs w:val="24"/>
              </w:rPr>
              <w:t>Каз</w:t>
            </w:r>
            <w:proofErr w:type="spellEnd"/>
            <w:r>
              <w:rPr>
                <w:rFonts w:ascii="Times New Roman" w:hAnsi="Times New Roman"/>
                <w:sz w:val="24"/>
                <w:szCs w:val="24"/>
              </w:rPr>
              <w:t xml:space="preserve"> язык</w:t>
            </w:r>
          </w:p>
        </w:tc>
      </w:tr>
      <w:tr w:rsidR="005F02A2" w:rsidRPr="007C6444" w:rsidTr="00FE42E6">
        <w:tc>
          <w:tcPr>
            <w:tcW w:w="786"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6</w:t>
            </w:r>
          </w:p>
        </w:tc>
        <w:tc>
          <w:tcPr>
            <w:tcW w:w="915" w:type="dxa"/>
            <w:vMerge w:val="restart"/>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3</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2</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Математика</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4</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proofErr w:type="spellStart"/>
            <w:r>
              <w:rPr>
                <w:rFonts w:ascii="Times New Roman" w:hAnsi="Times New Roman"/>
                <w:sz w:val="24"/>
                <w:szCs w:val="24"/>
              </w:rPr>
              <w:t>Каз</w:t>
            </w:r>
            <w:proofErr w:type="spellEnd"/>
            <w:r>
              <w:rPr>
                <w:rFonts w:ascii="Times New Roman" w:hAnsi="Times New Roman"/>
                <w:sz w:val="24"/>
                <w:szCs w:val="24"/>
              </w:rPr>
              <w:t xml:space="preserve"> язык</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3</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proofErr w:type="spellStart"/>
            <w:r>
              <w:rPr>
                <w:rFonts w:ascii="Times New Roman" w:hAnsi="Times New Roman"/>
                <w:sz w:val="24"/>
                <w:szCs w:val="24"/>
              </w:rPr>
              <w:t>Каз</w:t>
            </w:r>
            <w:proofErr w:type="spellEnd"/>
            <w:r>
              <w:rPr>
                <w:rFonts w:ascii="Times New Roman" w:hAnsi="Times New Roman"/>
                <w:sz w:val="24"/>
                <w:szCs w:val="24"/>
              </w:rPr>
              <w:t xml:space="preserve"> язык</w:t>
            </w:r>
          </w:p>
        </w:tc>
      </w:tr>
      <w:tr w:rsidR="005F02A2" w:rsidRPr="007C6444" w:rsidTr="00FE42E6">
        <w:tc>
          <w:tcPr>
            <w:tcW w:w="786"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7</w:t>
            </w:r>
          </w:p>
        </w:tc>
        <w:tc>
          <w:tcPr>
            <w:tcW w:w="915" w:type="dxa"/>
            <w:vMerge/>
          </w:tcPr>
          <w:p w:rsidR="005F02A2" w:rsidRPr="00D93BF7" w:rsidRDefault="005F02A2" w:rsidP="005F02A2">
            <w:pPr>
              <w:spacing w:after="0" w:line="240" w:lineRule="auto"/>
              <w:ind w:left="284" w:right="-1"/>
              <w:rPr>
                <w:rFonts w:ascii="Times New Roman" w:hAnsi="Times New Roman"/>
                <w:sz w:val="24"/>
                <w:szCs w:val="24"/>
              </w:rPr>
            </w:pP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3</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Рус язык</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Математика</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3</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proofErr w:type="spellStart"/>
            <w:r>
              <w:rPr>
                <w:rFonts w:ascii="Times New Roman" w:hAnsi="Times New Roman"/>
                <w:sz w:val="24"/>
                <w:szCs w:val="24"/>
              </w:rPr>
              <w:t>Позн</w:t>
            </w:r>
            <w:proofErr w:type="spellEnd"/>
            <w:r>
              <w:rPr>
                <w:rFonts w:ascii="Times New Roman" w:hAnsi="Times New Roman"/>
                <w:sz w:val="24"/>
                <w:szCs w:val="24"/>
              </w:rPr>
              <w:t xml:space="preserve"> мира</w:t>
            </w:r>
          </w:p>
        </w:tc>
      </w:tr>
      <w:tr w:rsidR="005F02A2" w:rsidRPr="007C6444" w:rsidTr="00FE42E6">
        <w:tc>
          <w:tcPr>
            <w:tcW w:w="786"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8</w:t>
            </w:r>
          </w:p>
        </w:tc>
        <w:tc>
          <w:tcPr>
            <w:tcW w:w="915" w:type="dxa"/>
            <w:vMerge w:val="restart"/>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4</w:t>
            </w:r>
          </w:p>
        </w:tc>
        <w:tc>
          <w:tcPr>
            <w:tcW w:w="923"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Рус язык</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Математика</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5</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proofErr w:type="spellStart"/>
            <w:r>
              <w:rPr>
                <w:rFonts w:ascii="Times New Roman" w:hAnsi="Times New Roman"/>
                <w:sz w:val="24"/>
                <w:szCs w:val="24"/>
              </w:rPr>
              <w:t>Каз</w:t>
            </w:r>
            <w:proofErr w:type="spellEnd"/>
            <w:r>
              <w:rPr>
                <w:rFonts w:ascii="Times New Roman" w:hAnsi="Times New Roman"/>
                <w:sz w:val="24"/>
                <w:szCs w:val="24"/>
              </w:rPr>
              <w:t xml:space="preserve"> язык</w:t>
            </w:r>
          </w:p>
        </w:tc>
      </w:tr>
      <w:tr w:rsidR="005F02A2" w:rsidRPr="007C6444" w:rsidTr="00FE42E6">
        <w:tc>
          <w:tcPr>
            <w:tcW w:w="786"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9</w:t>
            </w:r>
          </w:p>
        </w:tc>
        <w:tc>
          <w:tcPr>
            <w:tcW w:w="915" w:type="dxa"/>
            <w:vMerge/>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3</w:t>
            </w:r>
          </w:p>
        </w:tc>
        <w:tc>
          <w:tcPr>
            <w:tcW w:w="1838" w:type="dxa"/>
          </w:tcPr>
          <w:p w:rsidR="005F02A2" w:rsidRDefault="005F02A2" w:rsidP="005F02A2">
            <w:pPr>
              <w:spacing w:after="0" w:line="240" w:lineRule="auto"/>
              <w:ind w:left="284" w:right="-1"/>
              <w:rPr>
                <w:rFonts w:ascii="Times New Roman" w:hAnsi="Times New Roman"/>
                <w:sz w:val="24"/>
                <w:szCs w:val="24"/>
              </w:rPr>
            </w:pPr>
            <w:proofErr w:type="spellStart"/>
            <w:r>
              <w:rPr>
                <w:rFonts w:ascii="Times New Roman" w:hAnsi="Times New Roman"/>
                <w:sz w:val="24"/>
                <w:szCs w:val="24"/>
              </w:rPr>
              <w:t>Англ</w:t>
            </w:r>
            <w:proofErr w:type="spellEnd"/>
            <w:r>
              <w:rPr>
                <w:rFonts w:ascii="Times New Roman" w:hAnsi="Times New Roman"/>
                <w:sz w:val="24"/>
                <w:szCs w:val="24"/>
              </w:rPr>
              <w:t xml:space="preserve"> язык</w:t>
            </w:r>
          </w:p>
        </w:tc>
      </w:tr>
      <w:tr w:rsidR="005F02A2" w:rsidRPr="007C6444" w:rsidTr="00FE42E6">
        <w:tc>
          <w:tcPr>
            <w:tcW w:w="786"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10</w:t>
            </w:r>
          </w:p>
        </w:tc>
        <w:tc>
          <w:tcPr>
            <w:tcW w:w="915" w:type="dxa"/>
            <w:vMerge/>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Математика</w:t>
            </w:r>
          </w:p>
        </w:tc>
      </w:tr>
      <w:tr w:rsidR="005F02A2" w:rsidRPr="007C6444" w:rsidTr="00FE42E6">
        <w:tc>
          <w:tcPr>
            <w:tcW w:w="786"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11</w:t>
            </w:r>
          </w:p>
        </w:tc>
        <w:tc>
          <w:tcPr>
            <w:tcW w:w="915" w:type="dxa"/>
            <w:vMerge w:val="restart"/>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5</w:t>
            </w:r>
          </w:p>
        </w:tc>
        <w:tc>
          <w:tcPr>
            <w:tcW w:w="923"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Default="005F02A2" w:rsidP="005F02A2">
            <w:pPr>
              <w:spacing w:after="0" w:line="240" w:lineRule="auto"/>
              <w:ind w:left="284" w:right="-1"/>
              <w:rPr>
                <w:rFonts w:ascii="Times New Roman" w:hAnsi="Times New Roman"/>
                <w:sz w:val="24"/>
                <w:szCs w:val="24"/>
              </w:rPr>
            </w:pPr>
            <w:proofErr w:type="spellStart"/>
            <w:r>
              <w:rPr>
                <w:rFonts w:ascii="Times New Roman" w:hAnsi="Times New Roman"/>
                <w:sz w:val="24"/>
                <w:szCs w:val="24"/>
              </w:rPr>
              <w:t>Ист</w:t>
            </w:r>
            <w:proofErr w:type="spellEnd"/>
            <w:r>
              <w:rPr>
                <w:rFonts w:ascii="Times New Roman" w:hAnsi="Times New Roman"/>
                <w:sz w:val="24"/>
                <w:szCs w:val="24"/>
              </w:rPr>
              <w:t xml:space="preserve"> </w:t>
            </w:r>
            <w:proofErr w:type="spellStart"/>
            <w:r>
              <w:rPr>
                <w:rFonts w:ascii="Times New Roman" w:hAnsi="Times New Roman"/>
                <w:sz w:val="24"/>
                <w:szCs w:val="24"/>
              </w:rPr>
              <w:t>Каз</w:t>
            </w:r>
            <w:proofErr w:type="spellEnd"/>
            <w:r>
              <w:rPr>
                <w:rFonts w:ascii="Times New Roman" w:hAnsi="Times New Roman"/>
                <w:sz w:val="24"/>
                <w:szCs w:val="24"/>
              </w:rPr>
              <w:t>.</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3</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Рус язык</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Рус язык</w:t>
            </w:r>
          </w:p>
        </w:tc>
      </w:tr>
      <w:tr w:rsidR="005F02A2" w:rsidRPr="007C6444" w:rsidTr="00FE42E6">
        <w:tc>
          <w:tcPr>
            <w:tcW w:w="786"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12</w:t>
            </w:r>
          </w:p>
        </w:tc>
        <w:tc>
          <w:tcPr>
            <w:tcW w:w="915" w:type="dxa"/>
            <w:vMerge/>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2</w:t>
            </w:r>
          </w:p>
        </w:tc>
        <w:tc>
          <w:tcPr>
            <w:tcW w:w="1838" w:type="dxa"/>
          </w:tcPr>
          <w:p w:rsidR="005F02A2" w:rsidRDefault="005F02A2" w:rsidP="005F02A2">
            <w:pPr>
              <w:spacing w:after="0" w:line="240" w:lineRule="auto"/>
              <w:ind w:left="284" w:right="-1"/>
              <w:rPr>
                <w:rFonts w:ascii="Times New Roman" w:hAnsi="Times New Roman"/>
                <w:sz w:val="24"/>
                <w:szCs w:val="24"/>
              </w:rPr>
            </w:pPr>
            <w:proofErr w:type="spellStart"/>
            <w:r>
              <w:rPr>
                <w:rFonts w:ascii="Times New Roman" w:hAnsi="Times New Roman"/>
                <w:sz w:val="24"/>
                <w:szCs w:val="24"/>
              </w:rPr>
              <w:t>Естествозн</w:t>
            </w:r>
            <w:proofErr w:type="spellEnd"/>
          </w:p>
        </w:tc>
      </w:tr>
      <w:tr w:rsidR="005F02A2" w:rsidRPr="007C6444" w:rsidTr="00FE42E6">
        <w:tc>
          <w:tcPr>
            <w:tcW w:w="786"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13</w:t>
            </w:r>
          </w:p>
        </w:tc>
        <w:tc>
          <w:tcPr>
            <w:tcW w:w="915" w:type="dxa"/>
            <w:vMerge/>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Default="005F02A2" w:rsidP="005F02A2">
            <w:pPr>
              <w:spacing w:after="0" w:line="240" w:lineRule="auto"/>
              <w:ind w:left="284" w:right="-1"/>
              <w:rPr>
                <w:rFonts w:ascii="Times New Roman" w:hAnsi="Times New Roman"/>
                <w:sz w:val="24"/>
                <w:szCs w:val="24"/>
              </w:rPr>
            </w:pPr>
            <w:proofErr w:type="spellStart"/>
            <w:r>
              <w:rPr>
                <w:rFonts w:ascii="Times New Roman" w:hAnsi="Times New Roman"/>
                <w:sz w:val="24"/>
                <w:szCs w:val="24"/>
              </w:rPr>
              <w:t>Ист</w:t>
            </w:r>
            <w:proofErr w:type="spellEnd"/>
            <w:r>
              <w:rPr>
                <w:rFonts w:ascii="Times New Roman" w:hAnsi="Times New Roman"/>
                <w:sz w:val="24"/>
                <w:szCs w:val="24"/>
              </w:rPr>
              <w:t xml:space="preserve"> </w:t>
            </w:r>
            <w:proofErr w:type="spellStart"/>
            <w:r>
              <w:rPr>
                <w:rFonts w:ascii="Times New Roman" w:hAnsi="Times New Roman"/>
                <w:sz w:val="24"/>
                <w:szCs w:val="24"/>
              </w:rPr>
              <w:t>Каз</w:t>
            </w:r>
            <w:proofErr w:type="spellEnd"/>
            <w:r>
              <w:rPr>
                <w:rFonts w:ascii="Times New Roman" w:hAnsi="Times New Roman"/>
                <w:sz w:val="24"/>
                <w:szCs w:val="24"/>
              </w:rPr>
              <w:t>.</w:t>
            </w:r>
          </w:p>
        </w:tc>
      </w:tr>
      <w:tr w:rsidR="005F02A2" w:rsidRPr="007C6444" w:rsidTr="00FE42E6">
        <w:tc>
          <w:tcPr>
            <w:tcW w:w="786"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14</w:t>
            </w:r>
          </w:p>
        </w:tc>
        <w:tc>
          <w:tcPr>
            <w:tcW w:w="915" w:type="dxa"/>
            <w:vMerge/>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Default="005F02A2" w:rsidP="005F02A2">
            <w:pPr>
              <w:spacing w:after="0" w:line="240" w:lineRule="auto"/>
              <w:ind w:left="284" w:right="-1"/>
              <w:rPr>
                <w:rFonts w:ascii="Times New Roman" w:hAnsi="Times New Roman"/>
                <w:sz w:val="24"/>
                <w:szCs w:val="24"/>
              </w:rPr>
            </w:pPr>
            <w:proofErr w:type="spellStart"/>
            <w:r>
              <w:rPr>
                <w:rFonts w:ascii="Times New Roman" w:hAnsi="Times New Roman"/>
                <w:sz w:val="24"/>
                <w:szCs w:val="24"/>
              </w:rPr>
              <w:t>Вс</w:t>
            </w:r>
            <w:proofErr w:type="spellEnd"/>
            <w:r>
              <w:rPr>
                <w:rFonts w:ascii="Times New Roman" w:hAnsi="Times New Roman"/>
                <w:sz w:val="24"/>
                <w:szCs w:val="24"/>
              </w:rPr>
              <w:t xml:space="preserve"> история</w:t>
            </w:r>
          </w:p>
        </w:tc>
      </w:tr>
      <w:tr w:rsidR="005F02A2" w:rsidRPr="007C6444" w:rsidTr="00FE42E6">
        <w:tc>
          <w:tcPr>
            <w:tcW w:w="786"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15</w:t>
            </w:r>
          </w:p>
        </w:tc>
        <w:tc>
          <w:tcPr>
            <w:tcW w:w="915" w:type="dxa"/>
            <w:vMerge w:val="restart"/>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6</w:t>
            </w: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3</w:t>
            </w:r>
          </w:p>
        </w:tc>
        <w:tc>
          <w:tcPr>
            <w:tcW w:w="1838"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Математика</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Рус язык</w:t>
            </w:r>
          </w:p>
        </w:tc>
      </w:tr>
      <w:tr w:rsidR="005F02A2" w:rsidRPr="007C6444" w:rsidTr="00FE42E6">
        <w:tc>
          <w:tcPr>
            <w:tcW w:w="786"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16</w:t>
            </w:r>
          </w:p>
        </w:tc>
        <w:tc>
          <w:tcPr>
            <w:tcW w:w="915" w:type="dxa"/>
            <w:vMerge/>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2</w:t>
            </w:r>
          </w:p>
        </w:tc>
        <w:tc>
          <w:tcPr>
            <w:tcW w:w="1838"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Рус язык</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3</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proofErr w:type="spellStart"/>
            <w:r>
              <w:rPr>
                <w:rFonts w:ascii="Times New Roman" w:hAnsi="Times New Roman"/>
                <w:sz w:val="24"/>
                <w:szCs w:val="24"/>
              </w:rPr>
              <w:t>Вс</w:t>
            </w:r>
            <w:proofErr w:type="spellEnd"/>
            <w:r>
              <w:rPr>
                <w:rFonts w:ascii="Times New Roman" w:hAnsi="Times New Roman"/>
                <w:sz w:val="24"/>
                <w:szCs w:val="24"/>
              </w:rPr>
              <w:t xml:space="preserve"> история</w:t>
            </w:r>
          </w:p>
        </w:tc>
      </w:tr>
      <w:tr w:rsidR="005F02A2" w:rsidRPr="007C6444" w:rsidTr="00FE42E6">
        <w:tc>
          <w:tcPr>
            <w:tcW w:w="786"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17</w:t>
            </w:r>
          </w:p>
        </w:tc>
        <w:tc>
          <w:tcPr>
            <w:tcW w:w="915" w:type="dxa"/>
            <w:vMerge/>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2</w:t>
            </w:r>
          </w:p>
        </w:tc>
        <w:tc>
          <w:tcPr>
            <w:tcW w:w="1838" w:type="dxa"/>
          </w:tcPr>
          <w:p w:rsidR="005F02A2" w:rsidRDefault="005F02A2" w:rsidP="005F02A2">
            <w:pPr>
              <w:spacing w:after="0" w:line="240" w:lineRule="auto"/>
              <w:ind w:left="284" w:right="-1"/>
              <w:rPr>
                <w:rFonts w:ascii="Times New Roman" w:hAnsi="Times New Roman"/>
                <w:sz w:val="24"/>
                <w:szCs w:val="24"/>
              </w:rPr>
            </w:pPr>
            <w:proofErr w:type="spellStart"/>
            <w:r>
              <w:rPr>
                <w:rFonts w:ascii="Times New Roman" w:hAnsi="Times New Roman"/>
                <w:sz w:val="24"/>
                <w:szCs w:val="24"/>
              </w:rPr>
              <w:t>Англ</w:t>
            </w:r>
            <w:proofErr w:type="spellEnd"/>
            <w:r>
              <w:rPr>
                <w:rFonts w:ascii="Times New Roman" w:hAnsi="Times New Roman"/>
                <w:sz w:val="24"/>
                <w:szCs w:val="24"/>
              </w:rPr>
              <w:t xml:space="preserve"> язык</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p>
        </w:tc>
        <w:tc>
          <w:tcPr>
            <w:tcW w:w="1838" w:type="dxa"/>
          </w:tcPr>
          <w:p w:rsidR="005F02A2" w:rsidRPr="00D93BF7" w:rsidRDefault="005F02A2" w:rsidP="005F02A2">
            <w:pPr>
              <w:spacing w:after="0" w:line="240" w:lineRule="auto"/>
              <w:ind w:left="284" w:right="-1"/>
              <w:rPr>
                <w:rFonts w:ascii="Times New Roman" w:hAnsi="Times New Roman"/>
                <w:sz w:val="24"/>
                <w:szCs w:val="24"/>
              </w:rPr>
            </w:pPr>
          </w:p>
        </w:tc>
      </w:tr>
      <w:tr w:rsidR="005F02A2" w:rsidRPr="007C6444" w:rsidTr="00FE42E6">
        <w:tc>
          <w:tcPr>
            <w:tcW w:w="786"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18</w:t>
            </w:r>
          </w:p>
        </w:tc>
        <w:tc>
          <w:tcPr>
            <w:tcW w:w="915" w:type="dxa"/>
            <w:vMerge/>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Default="005F02A2" w:rsidP="005F02A2">
            <w:pPr>
              <w:spacing w:after="0" w:line="240" w:lineRule="auto"/>
              <w:ind w:left="284" w:right="-1"/>
              <w:rPr>
                <w:rFonts w:ascii="Times New Roman" w:hAnsi="Times New Roman"/>
                <w:sz w:val="24"/>
                <w:szCs w:val="24"/>
              </w:rPr>
            </w:pPr>
            <w:proofErr w:type="spellStart"/>
            <w:r>
              <w:rPr>
                <w:rFonts w:ascii="Times New Roman" w:hAnsi="Times New Roman"/>
                <w:sz w:val="24"/>
                <w:szCs w:val="24"/>
              </w:rPr>
              <w:t>Естествозн</w:t>
            </w:r>
            <w:proofErr w:type="spellEnd"/>
          </w:p>
        </w:tc>
        <w:tc>
          <w:tcPr>
            <w:tcW w:w="923" w:type="dxa"/>
          </w:tcPr>
          <w:p w:rsidR="005F02A2" w:rsidRPr="00D93BF7" w:rsidRDefault="005F02A2" w:rsidP="005F02A2">
            <w:pPr>
              <w:spacing w:after="0" w:line="240" w:lineRule="auto"/>
              <w:ind w:left="284" w:right="-1"/>
              <w:rPr>
                <w:rFonts w:ascii="Times New Roman" w:hAnsi="Times New Roman"/>
                <w:sz w:val="24"/>
                <w:szCs w:val="24"/>
              </w:rPr>
            </w:pPr>
          </w:p>
        </w:tc>
        <w:tc>
          <w:tcPr>
            <w:tcW w:w="1838" w:type="dxa"/>
          </w:tcPr>
          <w:p w:rsidR="005F02A2" w:rsidRPr="00D93BF7" w:rsidRDefault="005F02A2" w:rsidP="005F02A2">
            <w:pPr>
              <w:spacing w:after="0" w:line="240" w:lineRule="auto"/>
              <w:ind w:left="284" w:right="-1"/>
              <w:rPr>
                <w:rFonts w:ascii="Times New Roman" w:hAnsi="Times New Roman"/>
                <w:sz w:val="24"/>
                <w:szCs w:val="24"/>
              </w:rPr>
            </w:pPr>
          </w:p>
        </w:tc>
      </w:tr>
      <w:tr w:rsidR="005F02A2" w:rsidRPr="007C6444" w:rsidTr="00FE42E6">
        <w:tc>
          <w:tcPr>
            <w:tcW w:w="786"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19</w:t>
            </w:r>
          </w:p>
        </w:tc>
        <w:tc>
          <w:tcPr>
            <w:tcW w:w="915" w:type="dxa"/>
            <w:vMerge w:val="restart"/>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7</w:t>
            </w:r>
          </w:p>
        </w:tc>
        <w:tc>
          <w:tcPr>
            <w:tcW w:w="923"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2</w:t>
            </w:r>
          </w:p>
        </w:tc>
        <w:tc>
          <w:tcPr>
            <w:tcW w:w="1838" w:type="dxa"/>
          </w:tcPr>
          <w:p w:rsidR="005F02A2" w:rsidRDefault="005F02A2" w:rsidP="005F02A2">
            <w:pPr>
              <w:spacing w:after="0" w:line="240" w:lineRule="auto"/>
              <w:ind w:left="284" w:right="-1"/>
              <w:rPr>
                <w:rFonts w:ascii="Times New Roman" w:hAnsi="Times New Roman"/>
                <w:sz w:val="24"/>
                <w:szCs w:val="24"/>
              </w:rPr>
            </w:pPr>
            <w:proofErr w:type="spellStart"/>
            <w:r>
              <w:rPr>
                <w:rFonts w:ascii="Times New Roman" w:hAnsi="Times New Roman"/>
                <w:sz w:val="24"/>
                <w:szCs w:val="24"/>
              </w:rPr>
              <w:t>Каз</w:t>
            </w:r>
            <w:proofErr w:type="spellEnd"/>
            <w:r>
              <w:rPr>
                <w:rFonts w:ascii="Times New Roman" w:hAnsi="Times New Roman"/>
                <w:sz w:val="24"/>
                <w:szCs w:val="24"/>
              </w:rPr>
              <w:t xml:space="preserve"> язык</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Физика</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proofErr w:type="spellStart"/>
            <w:r>
              <w:rPr>
                <w:rFonts w:ascii="Times New Roman" w:hAnsi="Times New Roman"/>
                <w:sz w:val="24"/>
                <w:szCs w:val="24"/>
              </w:rPr>
              <w:t>Информат</w:t>
            </w:r>
            <w:proofErr w:type="spellEnd"/>
            <w:r>
              <w:rPr>
                <w:rFonts w:ascii="Times New Roman" w:hAnsi="Times New Roman"/>
                <w:sz w:val="24"/>
                <w:szCs w:val="24"/>
              </w:rPr>
              <w:t>.</w:t>
            </w:r>
          </w:p>
        </w:tc>
      </w:tr>
      <w:tr w:rsidR="005F02A2" w:rsidRPr="007C6444" w:rsidTr="00FE42E6">
        <w:tc>
          <w:tcPr>
            <w:tcW w:w="786"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20</w:t>
            </w:r>
          </w:p>
        </w:tc>
        <w:tc>
          <w:tcPr>
            <w:tcW w:w="915" w:type="dxa"/>
            <w:vMerge/>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Алгебра</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p>
        </w:tc>
        <w:tc>
          <w:tcPr>
            <w:tcW w:w="1838" w:type="dxa"/>
          </w:tcPr>
          <w:p w:rsidR="005F02A2" w:rsidRPr="00D93BF7" w:rsidRDefault="005F02A2" w:rsidP="005F02A2">
            <w:pPr>
              <w:spacing w:after="0" w:line="240" w:lineRule="auto"/>
              <w:ind w:left="284" w:right="-1"/>
              <w:rPr>
                <w:rFonts w:ascii="Times New Roman" w:hAnsi="Times New Roman"/>
                <w:sz w:val="24"/>
                <w:szCs w:val="24"/>
              </w:rPr>
            </w:pPr>
          </w:p>
        </w:tc>
      </w:tr>
      <w:tr w:rsidR="005F02A2" w:rsidRPr="007C6444" w:rsidTr="00FE42E6">
        <w:tc>
          <w:tcPr>
            <w:tcW w:w="786"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21</w:t>
            </w:r>
          </w:p>
        </w:tc>
        <w:tc>
          <w:tcPr>
            <w:tcW w:w="915" w:type="dxa"/>
            <w:vMerge w:val="restart"/>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8</w:t>
            </w:r>
          </w:p>
        </w:tc>
        <w:tc>
          <w:tcPr>
            <w:tcW w:w="923"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Алгебра</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proofErr w:type="spellStart"/>
            <w:r>
              <w:rPr>
                <w:rFonts w:ascii="Times New Roman" w:hAnsi="Times New Roman"/>
                <w:sz w:val="24"/>
                <w:szCs w:val="24"/>
              </w:rPr>
              <w:t>Каз</w:t>
            </w:r>
            <w:proofErr w:type="spellEnd"/>
            <w:r>
              <w:rPr>
                <w:rFonts w:ascii="Times New Roman" w:hAnsi="Times New Roman"/>
                <w:sz w:val="24"/>
                <w:szCs w:val="24"/>
              </w:rPr>
              <w:t xml:space="preserve"> язык, </w:t>
            </w:r>
            <w:proofErr w:type="spellStart"/>
            <w:r>
              <w:rPr>
                <w:rFonts w:ascii="Times New Roman" w:hAnsi="Times New Roman"/>
                <w:sz w:val="24"/>
                <w:szCs w:val="24"/>
              </w:rPr>
              <w:t>литерат</w:t>
            </w:r>
            <w:proofErr w:type="spellEnd"/>
          </w:p>
        </w:tc>
        <w:tc>
          <w:tcPr>
            <w:tcW w:w="923" w:type="dxa"/>
          </w:tcPr>
          <w:p w:rsidR="005F02A2" w:rsidRPr="00D93BF7" w:rsidRDefault="005F02A2" w:rsidP="005F02A2">
            <w:pPr>
              <w:spacing w:after="0" w:line="240" w:lineRule="auto"/>
              <w:ind w:left="284" w:right="-1"/>
              <w:rPr>
                <w:rFonts w:ascii="Times New Roman" w:hAnsi="Times New Roman"/>
                <w:sz w:val="24"/>
                <w:szCs w:val="24"/>
              </w:rPr>
            </w:pPr>
          </w:p>
        </w:tc>
        <w:tc>
          <w:tcPr>
            <w:tcW w:w="1838" w:type="dxa"/>
          </w:tcPr>
          <w:p w:rsidR="005F02A2" w:rsidRPr="00D93BF7" w:rsidRDefault="005F02A2" w:rsidP="005F02A2">
            <w:pPr>
              <w:spacing w:after="0" w:line="240" w:lineRule="auto"/>
              <w:ind w:left="284" w:right="-1"/>
              <w:rPr>
                <w:rFonts w:ascii="Times New Roman" w:hAnsi="Times New Roman"/>
                <w:sz w:val="24"/>
                <w:szCs w:val="24"/>
              </w:rPr>
            </w:pPr>
          </w:p>
        </w:tc>
      </w:tr>
      <w:tr w:rsidR="005F02A2" w:rsidRPr="007C6444" w:rsidTr="00FE42E6">
        <w:tc>
          <w:tcPr>
            <w:tcW w:w="786"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22</w:t>
            </w:r>
          </w:p>
        </w:tc>
        <w:tc>
          <w:tcPr>
            <w:tcW w:w="915" w:type="dxa"/>
            <w:vMerge/>
          </w:tcPr>
          <w:p w:rsidR="005F02A2" w:rsidRPr="00D93BF7"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Биология</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Алгебра</w:t>
            </w:r>
          </w:p>
        </w:tc>
        <w:tc>
          <w:tcPr>
            <w:tcW w:w="923" w:type="dxa"/>
          </w:tcPr>
          <w:p w:rsidR="005F02A2" w:rsidRPr="00D93BF7" w:rsidRDefault="005F02A2" w:rsidP="005F02A2">
            <w:pPr>
              <w:spacing w:after="0" w:line="240" w:lineRule="auto"/>
              <w:ind w:left="284" w:right="-1"/>
              <w:rPr>
                <w:rFonts w:ascii="Times New Roman" w:hAnsi="Times New Roman"/>
                <w:sz w:val="24"/>
                <w:szCs w:val="24"/>
              </w:rPr>
            </w:pPr>
          </w:p>
        </w:tc>
        <w:tc>
          <w:tcPr>
            <w:tcW w:w="1838" w:type="dxa"/>
          </w:tcPr>
          <w:p w:rsidR="005F02A2" w:rsidRPr="00D93BF7" w:rsidRDefault="005F02A2" w:rsidP="005F02A2">
            <w:pPr>
              <w:spacing w:after="0" w:line="240" w:lineRule="auto"/>
              <w:ind w:left="284" w:right="-1"/>
              <w:rPr>
                <w:rFonts w:ascii="Times New Roman" w:hAnsi="Times New Roman"/>
                <w:sz w:val="24"/>
                <w:szCs w:val="24"/>
              </w:rPr>
            </w:pPr>
          </w:p>
        </w:tc>
      </w:tr>
      <w:tr w:rsidR="005F02A2" w:rsidRPr="007C6444" w:rsidTr="00FE42E6">
        <w:tc>
          <w:tcPr>
            <w:tcW w:w="786"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23</w:t>
            </w:r>
          </w:p>
        </w:tc>
        <w:tc>
          <w:tcPr>
            <w:tcW w:w="915" w:type="dxa"/>
            <w:vMerge w:val="restart"/>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9</w:t>
            </w: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Pr="00D93BF7" w:rsidRDefault="005F02A2" w:rsidP="005F02A2">
            <w:pPr>
              <w:spacing w:after="0" w:line="240" w:lineRule="auto"/>
              <w:ind w:left="284" w:right="-1"/>
              <w:rPr>
                <w:rFonts w:ascii="Times New Roman" w:hAnsi="Times New Roman"/>
                <w:sz w:val="24"/>
                <w:szCs w:val="24"/>
              </w:rPr>
            </w:pPr>
          </w:p>
        </w:tc>
        <w:tc>
          <w:tcPr>
            <w:tcW w:w="1838" w:type="dxa"/>
          </w:tcPr>
          <w:p w:rsidR="005F02A2" w:rsidRPr="00D93BF7" w:rsidRDefault="005F02A2" w:rsidP="005F02A2">
            <w:pPr>
              <w:spacing w:after="0" w:line="240" w:lineRule="auto"/>
              <w:ind w:left="284" w:right="-1"/>
              <w:rPr>
                <w:rFonts w:ascii="Times New Roman" w:hAnsi="Times New Roman"/>
                <w:sz w:val="24"/>
                <w:szCs w:val="24"/>
              </w:rPr>
            </w:pPr>
          </w:p>
        </w:tc>
        <w:tc>
          <w:tcPr>
            <w:tcW w:w="923"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Pr="00D93BF7"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Рус литер</w:t>
            </w:r>
          </w:p>
        </w:tc>
      </w:tr>
      <w:tr w:rsidR="005F02A2" w:rsidRPr="007C6444" w:rsidTr="00FE42E6">
        <w:tc>
          <w:tcPr>
            <w:tcW w:w="786"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24</w:t>
            </w:r>
          </w:p>
        </w:tc>
        <w:tc>
          <w:tcPr>
            <w:tcW w:w="915" w:type="dxa"/>
            <w:vMerge/>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Pr="00D93BF7" w:rsidRDefault="005F02A2" w:rsidP="005F02A2">
            <w:pPr>
              <w:spacing w:after="0" w:line="240" w:lineRule="auto"/>
              <w:ind w:left="284" w:right="-1"/>
              <w:rPr>
                <w:rFonts w:ascii="Times New Roman" w:hAnsi="Times New Roman"/>
                <w:sz w:val="24"/>
                <w:szCs w:val="24"/>
              </w:rPr>
            </w:pPr>
          </w:p>
        </w:tc>
        <w:tc>
          <w:tcPr>
            <w:tcW w:w="1838" w:type="dxa"/>
          </w:tcPr>
          <w:p w:rsidR="005F02A2" w:rsidRPr="00D93BF7"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Default="005F02A2" w:rsidP="005F02A2">
            <w:pPr>
              <w:spacing w:after="0" w:line="240" w:lineRule="auto"/>
              <w:ind w:left="284" w:right="-1"/>
              <w:rPr>
                <w:rFonts w:ascii="Times New Roman" w:hAnsi="Times New Roman"/>
                <w:sz w:val="24"/>
                <w:szCs w:val="24"/>
              </w:rPr>
            </w:pPr>
            <w:proofErr w:type="spellStart"/>
            <w:r>
              <w:rPr>
                <w:rFonts w:ascii="Times New Roman" w:hAnsi="Times New Roman"/>
                <w:sz w:val="24"/>
                <w:szCs w:val="24"/>
              </w:rPr>
              <w:t>Каз</w:t>
            </w:r>
            <w:proofErr w:type="spellEnd"/>
            <w:r>
              <w:rPr>
                <w:rFonts w:ascii="Times New Roman" w:hAnsi="Times New Roman"/>
                <w:sz w:val="24"/>
                <w:szCs w:val="24"/>
              </w:rPr>
              <w:t xml:space="preserve"> язык</w:t>
            </w:r>
          </w:p>
        </w:tc>
      </w:tr>
      <w:tr w:rsidR="005F02A2" w:rsidRPr="007C6444" w:rsidTr="00FE42E6">
        <w:tc>
          <w:tcPr>
            <w:tcW w:w="786"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25</w:t>
            </w:r>
          </w:p>
        </w:tc>
        <w:tc>
          <w:tcPr>
            <w:tcW w:w="915"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10</w:t>
            </w:r>
          </w:p>
        </w:tc>
        <w:tc>
          <w:tcPr>
            <w:tcW w:w="923" w:type="dxa"/>
          </w:tcPr>
          <w:p w:rsidR="005F02A2" w:rsidRDefault="005F02A2" w:rsidP="005F02A2">
            <w:pPr>
              <w:spacing w:after="0" w:line="240" w:lineRule="auto"/>
              <w:ind w:left="284" w:right="-1"/>
              <w:rPr>
                <w:rFonts w:ascii="Times New Roman" w:hAnsi="Times New Roman"/>
                <w:sz w:val="24"/>
                <w:szCs w:val="24"/>
              </w:rPr>
            </w:pPr>
          </w:p>
        </w:tc>
        <w:tc>
          <w:tcPr>
            <w:tcW w:w="1838" w:type="dxa"/>
          </w:tcPr>
          <w:p w:rsidR="005F02A2" w:rsidRDefault="005F02A2" w:rsidP="005F02A2">
            <w:pPr>
              <w:spacing w:after="0" w:line="240" w:lineRule="auto"/>
              <w:ind w:left="284" w:right="-1"/>
              <w:rPr>
                <w:rFonts w:ascii="Times New Roman" w:hAnsi="Times New Roman"/>
                <w:sz w:val="24"/>
                <w:szCs w:val="24"/>
              </w:rPr>
            </w:pPr>
          </w:p>
        </w:tc>
        <w:tc>
          <w:tcPr>
            <w:tcW w:w="923" w:type="dxa"/>
          </w:tcPr>
          <w:p w:rsidR="005F02A2" w:rsidRPr="00D93BF7" w:rsidRDefault="005F02A2" w:rsidP="005F02A2">
            <w:pPr>
              <w:spacing w:after="0" w:line="240" w:lineRule="auto"/>
              <w:ind w:left="284" w:right="-1"/>
              <w:rPr>
                <w:rFonts w:ascii="Times New Roman" w:hAnsi="Times New Roman"/>
                <w:sz w:val="24"/>
                <w:szCs w:val="24"/>
              </w:rPr>
            </w:pPr>
          </w:p>
        </w:tc>
        <w:tc>
          <w:tcPr>
            <w:tcW w:w="1838" w:type="dxa"/>
          </w:tcPr>
          <w:p w:rsidR="005F02A2" w:rsidRPr="00D93BF7" w:rsidRDefault="005F02A2" w:rsidP="005F02A2">
            <w:pPr>
              <w:spacing w:after="0" w:line="240" w:lineRule="auto"/>
              <w:ind w:left="284" w:right="-1"/>
              <w:rPr>
                <w:rFonts w:ascii="Times New Roman" w:hAnsi="Times New Roman"/>
                <w:sz w:val="24"/>
                <w:szCs w:val="24"/>
              </w:rPr>
            </w:pPr>
          </w:p>
        </w:tc>
        <w:tc>
          <w:tcPr>
            <w:tcW w:w="923"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1</w:t>
            </w:r>
          </w:p>
        </w:tc>
        <w:tc>
          <w:tcPr>
            <w:tcW w:w="1838" w:type="dxa"/>
          </w:tcPr>
          <w:p w:rsidR="005F02A2" w:rsidRDefault="005F02A2" w:rsidP="005F02A2">
            <w:pPr>
              <w:spacing w:after="0" w:line="240" w:lineRule="auto"/>
              <w:ind w:left="284" w:right="-1"/>
              <w:rPr>
                <w:rFonts w:ascii="Times New Roman" w:hAnsi="Times New Roman"/>
                <w:sz w:val="24"/>
                <w:szCs w:val="24"/>
              </w:rPr>
            </w:pPr>
            <w:r>
              <w:rPr>
                <w:rFonts w:ascii="Times New Roman" w:hAnsi="Times New Roman"/>
                <w:sz w:val="24"/>
                <w:szCs w:val="24"/>
              </w:rPr>
              <w:t>Биология</w:t>
            </w:r>
          </w:p>
        </w:tc>
      </w:tr>
    </w:tbl>
    <w:p w:rsidR="005F02A2" w:rsidRDefault="005F02A2" w:rsidP="005F02A2">
      <w:pPr>
        <w:spacing w:after="0" w:line="240" w:lineRule="auto"/>
        <w:jc w:val="both"/>
        <w:rPr>
          <w:rFonts w:ascii="Times New Roman" w:hAnsi="Times New Roman"/>
          <w:sz w:val="28"/>
          <w:szCs w:val="28"/>
        </w:rPr>
      </w:pPr>
    </w:p>
    <w:p w:rsidR="005F02A2" w:rsidRDefault="005F02A2" w:rsidP="002235F0">
      <w:pPr>
        <w:spacing w:after="0" w:line="240" w:lineRule="auto"/>
        <w:jc w:val="both"/>
        <w:rPr>
          <w:rFonts w:ascii="Times New Roman" w:hAnsi="Times New Roman"/>
          <w:b/>
          <w:sz w:val="28"/>
          <w:szCs w:val="28"/>
        </w:rPr>
      </w:pPr>
    </w:p>
    <w:p w:rsidR="005F02A2" w:rsidRDefault="005F02A2" w:rsidP="002235F0">
      <w:pPr>
        <w:spacing w:after="0" w:line="240" w:lineRule="auto"/>
        <w:jc w:val="both"/>
        <w:rPr>
          <w:rFonts w:ascii="Times New Roman" w:hAnsi="Times New Roman"/>
          <w:b/>
          <w:sz w:val="28"/>
          <w:szCs w:val="28"/>
        </w:rPr>
      </w:pPr>
    </w:p>
    <w:p w:rsidR="005F02A2" w:rsidRDefault="005F02A2" w:rsidP="002235F0">
      <w:pPr>
        <w:spacing w:after="0" w:line="240" w:lineRule="auto"/>
        <w:jc w:val="both"/>
        <w:rPr>
          <w:rFonts w:ascii="Times New Roman" w:hAnsi="Times New Roman"/>
          <w:b/>
          <w:sz w:val="28"/>
          <w:szCs w:val="28"/>
        </w:rPr>
      </w:pPr>
    </w:p>
    <w:p w:rsidR="005F02A2" w:rsidRDefault="005F02A2" w:rsidP="002235F0">
      <w:pPr>
        <w:spacing w:after="0" w:line="240" w:lineRule="auto"/>
        <w:jc w:val="both"/>
        <w:rPr>
          <w:rFonts w:ascii="Times New Roman" w:hAnsi="Times New Roman"/>
          <w:b/>
          <w:sz w:val="28"/>
          <w:szCs w:val="28"/>
        </w:rPr>
      </w:pPr>
    </w:p>
    <w:p w:rsidR="005F02A2" w:rsidRDefault="005F02A2" w:rsidP="002235F0">
      <w:pPr>
        <w:spacing w:after="0" w:line="240" w:lineRule="auto"/>
        <w:jc w:val="both"/>
        <w:rPr>
          <w:rFonts w:ascii="Times New Roman" w:hAnsi="Times New Roman"/>
          <w:b/>
          <w:sz w:val="28"/>
          <w:szCs w:val="28"/>
        </w:rPr>
      </w:pPr>
    </w:p>
    <w:p w:rsidR="005F02A2" w:rsidRDefault="005F02A2" w:rsidP="002235F0">
      <w:pPr>
        <w:spacing w:after="0" w:line="240" w:lineRule="auto"/>
        <w:jc w:val="both"/>
        <w:rPr>
          <w:rFonts w:ascii="Times New Roman" w:hAnsi="Times New Roman"/>
          <w:b/>
          <w:sz w:val="28"/>
          <w:szCs w:val="28"/>
        </w:rPr>
      </w:pPr>
    </w:p>
    <w:p w:rsidR="005F02A2" w:rsidRDefault="005F02A2" w:rsidP="002235F0">
      <w:pPr>
        <w:spacing w:after="0" w:line="240" w:lineRule="auto"/>
        <w:jc w:val="both"/>
        <w:rPr>
          <w:rFonts w:ascii="Times New Roman" w:hAnsi="Times New Roman"/>
          <w:b/>
          <w:sz w:val="28"/>
          <w:szCs w:val="28"/>
        </w:rPr>
      </w:pPr>
    </w:p>
    <w:p w:rsidR="005F02A2" w:rsidRDefault="005F02A2" w:rsidP="002235F0">
      <w:pPr>
        <w:spacing w:after="0" w:line="240" w:lineRule="auto"/>
        <w:jc w:val="both"/>
        <w:rPr>
          <w:rFonts w:ascii="Times New Roman" w:hAnsi="Times New Roman"/>
          <w:b/>
          <w:sz w:val="28"/>
          <w:szCs w:val="28"/>
        </w:rPr>
      </w:pPr>
    </w:p>
    <w:p w:rsidR="005F02A2" w:rsidRDefault="005F02A2" w:rsidP="002235F0">
      <w:pPr>
        <w:spacing w:after="0" w:line="240" w:lineRule="auto"/>
        <w:jc w:val="both"/>
        <w:rPr>
          <w:rFonts w:ascii="Times New Roman" w:hAnsi="Times New Roman"/>
          <w:b/>
          <w:sz w:val="28"/>
          <w:szCs w:val="28"/>
        </w:rPr>
      </w:pPr>
    </w:p>
    <w:p w:rsidR="005F02A2" w:rsidRDefault="005F02A2" w:rsidP="002235F0">
      <w:pPr>
        <w:spacing w:after="0" w:line="240" w:lineRule="auto"/>
        <w:jc w:val="both"/>
        <w:rPr>
          <w:rFonts w:ascii="Times New Roman" w:hAnsi="Times New Roman"/>
          <w:b/>
          <w:sz w:val="28"/>
          <w:szCs w:val="28"/>
        </w:rPr>
      </w:pPr>
    </w:p>
    <w:p w:rsidR="005F02A2" w:rsidRDefault="005F02A2" w:rsidP="002235F0">
      <w:pPr>
        <w:spacing w:after="0" w:line="240" w:lineRule="auto"/>
        <w:jc w:val="both"/>
        <w:rPr>
          <w:rFonts w:ascii="Times New Roman" w:hAnsi="Times New Roman"/>
          <w:b/>
          <w:sz w:val="28"/>
          <w:szCs w:val="28"/>
        </w:rPr>
      </w:pPr>
    </w:p>
    <w:p w:rsidR="005F02A2" w:rsidRDefault="005F02A2" w:rsidP="005F02A2">
      <w:pPr>
        <w:spacing w:after="0" w:line="240" w:lineRule="auto"/>
        <w:jc w:val="right"/>
        <w:rPr>
          <w:rFonts w:ascii="Times New Roman" w:hAnsi="Times New Roman"/>
          <w:sz w:val="28"/>
          <w:szCs w:val="28"/>
        </w:rPr>
        <w:sectPr w:rsidR="005F02A2" w:rsidSect="005F02A2">
          <w:pgSz w:w="11906" w:h="16838"/>
          <w:pgMar w:top="1134" w:right="567" w:bottom="1134" w:left="1701" w:header="709" w:footer="709" w:gutter="0"/>
          <w:cols w:space="708"/>
          <w:docGrid w:linePitch="360"/>
        </w:sectPr>
      </w:pPr>
    </w:p>
    <w:p w:rsidR="005F02A2" w:rsidRPr="007F79B0" w:rsidRDefault="005F02A2" w:rsidP="005F02A2">
      <w:pPr>
        <w:spacing w:after="0" w:line="240" w:lineRule="auto"/>
        <w:jc w:val="right"/>
        <w:rPr>
          <w:rFonts w:ascii="Times New Roman" w:hAnsi="Times New Roman"/>
          <w:b/>
          <w:sz w:val="28"/>
          <w:szCs w:val="28"/>
        </w:rPr>
      </w:pPr>
      <w:r w:rsidRPr="007F79B0">
        <w:rPr>
          <w:rFonts w:ascii="Times New Roman" w:hAnsi="Times New Roman"/>
          <w:b/>
          <w:sz w:val="28"/>
          <w:szCs w:val="28"/>
        </w:rPr>
        <w:lastRenderedPageBreak/>
        <w:t>Прил</w:t>
      </w:r>
      <w:r w:rsidR="007F79B0" w:rsidRPr="007F79B0">
        <w:rPr>
          <w:rFonts w:ascii="Times New Roman" w:hAnsi="Times New Roman"/>
          <w:b/>
          <w:sz w:val="28"/>
          <w:szCs w:val="28"/>
        </w:rPr>
        <w:t>ожение 9</w:t>
      </w:r>
      <w:r w:rsidRPr="007F79B0">
        <w:rPr>
          <w:rFonts w:ascii="Times New Roman" w:hAnsi="Times New Roman"/>
          <w:b/>
          <w:sz w:val="28"/>
          <w:szCs w:val="28"/>
        </w:rPr>
        <w:t>.</w:t>
      </w:r>
    </w:p>
    <w:p w:rsidR="005F02A2" w:rsidRPr="00B50DC5" w:rsidRDefault="005F02A2" w:rsidP="005F02A2">
      <w:pPr>
        <w:pStyle w:val="a3"/>
        <w:ind w:left="0" w:firstLine="567"/>
        <w:jc w:val="center"/>
        <w:rPr>
          <w:b/>
          <w:bCs/>
          <w:sz w:val="28"/>
          <w:szCs w:val="28"/>
        </w:rPr>
      </w:pPr>
      <w:r w:rsidRPr="00D47351">
        <w:rPr>
          <w:b/>
          <w:bCs/>
          <w:sz w:val="28"/>
          <w:szCs w:val="28"/>
        </w:rPr>
        <w:t>Качество знаний в разрезе предмето</w:t>
      </w:r>
      <w:r>
        <w:rPr>
          <w:b/>
          <w:bCs/>
          <w:sz w:val="28"/>
          <w:szCs w:val="28"/>
        </w:rPr>
        <w:t>в (в %</w:t>
      </w:r>
      <w:r w:rsidRPr="00B50DC5">
        <w:rPr>
          <w:b/>
          <w:bCs/>
          <w:sz w:val="28"/>
          <w:szCs w:val="28"/>
        </w:rPr>
        <w:t>)</w:t>
      </w:r>
    </w:p>
    <w:p w:rsidR="005F02A2" w:rsidRPr="00B50DC5" w:rsidRDefault="005F02A2" w:rsidP="005F02A2">
      <w:pPr>
        <w:spacing w:after="0" w:line="240" w:lineRule="auto"/>
        <w:ind w:firstLine="567"/>
        <w:jc w:val="center"/>
        <w:rPr>
          <w:rFonts w:ascii="Times New Roman" w:eastAsia="Times New Roman" w:hAnsi="Times New Roman"/>
          <w:b/>
          <w:bCs/>
          <w:sz w:val="28"/>
          <w:szCs w:val="28"/>
        </w:rPr>
      </w:pPr>
      <w:r w:rsidRPr="00B50DC5">
        <w:rPr>
          <w:rFonts w:ascii="Times New Roman" w:eastAsia="Times New Roman" w:hAnsi="Times New Roman"/>
          <w:b/>
          <w:bCs/>
          <w:sz w:val="28"/>
          <w:szCs w:val="28"/>
        </w:rPr>
        <w:t>2-4 классы</w:t>
      </w:r>
    </w:p>
    <w:p w:rsidR="005F02A2" w:rsidRPr="007100DF" w:rsidRDefault="005F02A2" w:rsidP="005F02A2">
      <w:pPr>
        <w:pStyle w:val="af5"/>
        <w:ind w:firstLine="567"/>
        <w:jc w:val="center"/>
      </w:pPr>
    </w:p>
    <w:tbl>
      <w:tblPr>
        <w:tblpPr w:leftFromText="180" w:rightFromText="180" w:vertAnchor="text" w:horzAnchor="page" w:tblpX="1717" w:tblpY="22"/>
        <w:tblOverlap w:val="never"/>
        <w:tblW w:w="13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450"/>
        <w:gridCol w:w="815"/>
        <w:gridCol w:w="851"/>
        <w:gridCol w:w="685"/>
        <w:gridCol w:w="636"/>
        <w:gridCol w:w="684"/>
        <w:gridCol w:w="685"/>
        <w:gridCol w:w="804"/>
        <w:gridCol w:w="803"/>
        <w:gridCol w:w="709"/>
        <w:gridCol w:w="849"/>
        <w:gridCol w:w="704"/>
        <w:gridCol w:w="28"/>
        <w:gridCol w:w="859"/>
      </w:tblGrid>
      <w:tr w:rsidR="005F02A2" w:rsidRPr="007100DF" w:rsidTr="00FE42E6">
        <w:trPr>
          <w:trHeight w:val="345"/>
        </w:trPr>
        <w:tc>
          <w:tcPr>
            <w:tcW w:w="960" w:type="dxa"/>
            <w:vMerge w:val="restart"/>
            <w:noWrap/>
            <w:hideMark/>
          </w:tcPr>
          <w:p w:rsidR="005F02A2" w:rsidRPr="00C65FD9" w:rsidRDefault="005F02A2" w:rsidP="005F02A2">
            <w:pPr>
              <w:spacing w:after="0" w:line="240" w:lineRule="auto"/>
              <w:jc w:val="center"/>
              <w:rPr>
                <w:rFonts w:ascii="Times New Roman" w:eastAsia="Times New Roman" w:hAnsi="Times New Roman"/>
                <w:color w:val="000000"/>
                <w:sz w:val="24"/>
                <w:szCs w:val="24"/>
              </w:rPr>
            </w:pPr>
            <w:r w:rsidRPr="00C65FD9">
              <w:rPr>
                <w:rFonts w:ascii="Times New Roman" w:eastAsia="Times New Roman" w:hAnsi="Times New Roman"/>
                <w:color w:val="000000"/>
                <w:sz w:val="24"/>
                <w:szCs w:val="24"/>
              </w:rPr>
              <w:t>№</w:t>
            </w:r>
          </w:p>
        </w:tc>
        <w:tc>
          <w:tcPr>
            <w:tcW w:w="3450" w:type="dxa"/>
            <w:vMerge w:val="restart"/>
            <w:noWrap/>
            <w:hideMark/>
          </w:tcPr>
          <w:p w:rsidR="005F02A2" w:rsidRPr="00C65FD9" w:rsidRDefault="005F02A2" w:rsidP="005F02A2">
            <w:pPr>
              <w:spacing w:after="0" w:line="240" w:lineRule="auto"/>
              <w:jc w:val="center"/>
              <w:rPr>
                <w:rFonts w:ascii="Times New Roman" w:eastAsia="Times New Roman" w:hAnsi="Times New Roman"/>
                <w:color w:val="000000"/>
                <w:sz w:val="24"/>
                <w:szCs w:val="24"/>
              </w:rPr>
            </w:pPr>
            <w:r w:rsidRPr="00C65FD9">
              <w:rPr>
                <w:rFonts w:ascii="Times New Roman" w:eastAsia="Times New Roman" w:hAnsi="Times New Roman"/>
                <w:color w:val="000000"/>
                <w:sz w:val="24"/>
                <w:szCs w:val="24"/>
              </w:rPr>
              <w:t>Предметы</w:t>
            </w:r>
          </w:p>
        </w:tc>
        <w:tc>
          <w:tcPr>
            <w:tcW w:w="9112" w:type="dxa"/>
            <w:gridSpan w:val="13"/>
          </w:tcPr>
          <w:p w:rsidR="005F02A2" w:rsidRPr="00C65FD9" w:rsidRDefault="005F02A2" w:rsidP="005F02A2">
            <w:pPr>
              <w:spacing w:after="0" w:line="240" w:lineRule="auto"/>
              <w:jc w:val="center"/>
              <w:rPr>
                <w:rFonts w:ascii="Times New Roman" w:eastAsia="Times New Roman" w:hAnsi="Times New Roman"/>
                <w:sz w:val="24"/>
                <w:szCs w:val="24"/>
              </w:rPr>
            </w:pPr>
            <w:r w:rsidRPr="00C65FD9">
              <w:rPr>
                <w:rFonts w:ascii="Times New Roman" w:eastAsia="Times New Roman" w:hAnsi="Times New Roman"/>
                <w:color w:val="000000"/>
                <w:sz w:val="24"/>
                <w:szCs w:val="24"/>
              </w:rPr>
              <w:t>Классы</w:t>
            </w:r>
          </w:p>
        </w:tc>
      </w:tr>
      <w:tr w:rsidR="005F02A2" w:rsidRPr="007100DF" w:rsidTr="00FE42E6">
        <w:trPr>
          <w:trHeight w:val="345"/>
        </w:trPr>
        <w:tc>
          <w:tcPr>
            <w:tcW w:w="960" w:type="dxa"/>
            <w:vMerge/>
            <w:noWrap/>
          </w:tcPr>
          <w:p w:rsidR="005F02A2" w:rsidRPr="00C65FD9" w:rsidRDefault="005F02A2" w:rsidP="005F02A2">
            <w:pPr>
              <w:spacing w:after="0" w:line="240" w:lineRule="auto"/>
              <w:jc w:val="center"/>
              <w:rPr>
                <w:rFonts w:ascii="Times New Roman" w:eastAsia="Times New Roman" w:hAnsi="Times New Roman"/>
                <w:color w:val="000000"/>
                <w:sz w:val="24"/>
                <w:szCs w:val="24"/>
              </w:rPr>
            </w:pPr>
          </w:p>
        </w:tc>
        <w:tc>
          <w:tcPr>
            <w:tcW w:w="3450" w:type="dxa"/>
            <w:vMerge/>
            <w:noWrap/>
          </w:tcPr>
          <w:p w:rsidR="005F02A2" w:rsidRPr="00C65FD9" w:rsidRDefault="005F02A2" w:rsidP="005F02A2">
            <w:pPr>
              <w:spacing w:after="0" w:line="240" w:lineRule="auto"/>
              <w:jc w:val="center"/>
              <w:rPr>
                <w:rFonts w:ascii="Times New Roman" w:eastAsia="Times New Roman" w:hAnsi="Times New Roman"/>
                <w:color w:val="000000"/>
                <w:sz w:val="24"/>
                <w:szCs w:val="24"/>
              </w:rPr>
            </w:pPr>
          </w:p>
        </w:tc>
        <w:tc>
          <w:tcPr>
            <w:tcW w:w="2351" w:type="dxa"/>
            <w:gridSpan w:val="3"/>
          </w:tcPr>
          <w:p w:rsidR="005F02A2" w:rsidRPr="002F2B14" w:rsidRDefault="005F02A2" w:rsidP="005F02A2">
            <w:pPr>
              <w:spacing w:after="0" w:line="240" w:lineRule="auto"/>
              <w:ind w:left="-123" w:right="-149"/>
              <w:jc w:val="center"/>
              <w:rPr>
                <w:rFonts w:ascii="Times New Roman" w:eastAsia="Times New Roman" w:hAnsi="Times New Roman"/>
                <w:b/>
                <w:color w:val="000000"/>
                <w:sz w:val="28"/>
                <w:szCs w:val="28"/>
              </w:rPr>
            </w:pPr>
            <w:r w:rsidRPr="002F2B14">
              <w:rPr>
                <w:rFonts w:ascii="Times New Roman" w:eastAsia="Times New Roman" w:hAnsi="Times New Roman"/>
                <w:b/>
                <w:color w:val="000000"/>
                <w:sz w:val="28"/>
                <w:szCs w:val="28"/>
              </w:rPr>
              <w:t>2</w:t>
            </w:r>
          </w:p>
        </w:tc>
        <w:tc>
          <w:tcPr>
            <w:tcW w:w="2005" w:type="dxa"/>
            <w:gridSpan w:val="3"/>
          </w:tcPr>
          <w:p w:rsidR="005F02A2" w:rsidRPr="002F2B14" w:rsidRDefault="005F02A2" w:rsidP="005F02A2">
            <w:pPr>
              <w:spacing w:after="0" w:line="240" w:lineRule="auto"/>
              <w:ind w:left="-123" w:right="-149"/>
              <w:jc w:val="center"/>
              <w:rPr>
                <w:rFonts w:ascii="Times New Roman" w:eastAsia="Times New Roman" w:hAnsi="Times New Roman"/>
                <w:b/>
                <w:color w:val="000000"/>
                <w:sz w:val="28"/>
                <w:szCs w:val="28"/>
                <w:lang w:val="en-US"/>
              </w:rPr>
            </w:pPr>
            <w:r w:rsidRPr="002F2B14">
              <w:rPr>
                <w:rFonts w:ascii="Times New Roman" w:eastAsia="Times New Roman" w:hAnsi="Times New Roman"/>
                <w:b/>
                <w:color w:val="000000"/>
                <w:sz w:val="28"/>
                <w:szCs w:val="28"/>
                <w:lang w:val="en-US"/>
              </w:rPr>
              <w:t>3</w:t>
            </w:r>
          </w:p>
        </w:tc>
        <w:tc>
          <w:tcPr>
            <w:tcW w:w="2316" w:type="dxa"/>
            <w:gridSpan w:val="3"/>
          </w:tcPr>
          <w:p w:rsidR="005F02A2" w:rsidRPr="002F2B14" w:rsidRDefault="005F02A2" w:rsidP="005F02A2">
            <w:pPr>
              <w:spacing w:after="0" w:line="240" w:lineRule="auto"/>
              <w:ind w:left="-123" w:right="-149"/>
              <w:jc w:val="center"/>
              <w:rPr>
                <w:rFonts w:ascii="Times New Roman" w:eastAsia="Times New Roman" w:hAnsi="Times New Roman"/>
                <w:b/>
                <w:color w:val="000000"/>
                <w:sz w:val="28"/>
                <w:szCs w:val="28"/>
                <w:lang w:val="en-US"/>
              </w:rPr>
            </w:pPr>
            <w:r w:rsidRPr="002F2B14">
              <w:rPr>
                <w:rFonts w:ascii="Times New Roman" w:eastAsia="Times New Roman" w:hAnsi="Times New Roman"/>
                <w:b/>
                <w:color w:val="000000"/>
                <w:sz w:val="28"/>
                <w:szCs w:val="28"/>
                <w:lang w:val="en-US"/>
              </w:rPr>
              <w:t>4</w:t>
            </w:r>
          </w:p>
        </w:tc>
        <w:tc>
          <w:tcPr>
            <w:tcW w:w="2440" w:type="dxa"/>
            <w:gridSpan w:val="4"/>
          </w:tcPr>
          <w:p w:rsidR="005F02A2" w:rsidRPr="002F2B14" w:rsidRDefault="005F02A2" w:rsidP="005F02A2">
            <w:pPr>
              <w:spacing w:after="0" w:line="240" w:lineRule="auto"/>
              <w:jc w:val="center"/>
              <w:rPr>
                <w:rFonts w:ascii="Times New Roman" w:eastAsia="Times New Roman" w:hAnsi="Times New Roman"/>
                <w:b/>
                <w:sz w:val="28"/>
                <w:szCs w:val="28"/>
              </w:rPr>
            </w:pPr>
            <w:r w:rsidRPr="002F2B14">
              <w:rPr>
                <w:rFonts w:ascii="Times New Roman" w:eastAsia="Times New Roman" w:hAnsi="Times New Roman"/>
                <w:b/>
                <w:color w:val="000000"/>
                <w:sz w:val="28"/>
                <w:szCs w:val="28"/>
              </w:rPr>
              <w:t>Итого</w:t>
            </w:r>
          </w:p>
        </w:tc>
      </w:tr>
      <w:tr w:rsidR="005F02A2" w:rsidRPr="007100DF" w:rsidTr="00FE42E6">
        <w:trPr>
          <w:trHeight w:val="345"/>
        </w:trPr>
        <w:tc>
          <w:tcPr>
            <w:tcW w:w="960" w:type="dxa"/>
            <w:vMerge/>
            <w:noWrap/>
          </w:tcPr>
          <w:p w:rsidR="005F02A2" w:rsidRPr="00C65FD9" w:rsidRDefault="005F02A2" w:rsidP="005F02A2">
            <w:pPr>
              <w:spacing w:after="0" w:line="240" w:lineRule="auto"/>
              <w:jc w:val="center"/>
              <w:rPr>
                <w:rFonts w:ascii="Times New Roman" w:eastAsia="Times New Roman" w:hAnsi="Times New Roman"/>
                <w:color w:val="000000"/>
                <w:sz w:val="24"/>
                <w:szCs w:val="24"/>
              </w:rPr>
            </w:pPr>
          </w:p>
        </w:tc>
        <w:tc>
          <w:tcPr>
            <w:tcW w:w="3450" w:type="dxa"/>
            <w:vMerge/>
            <w:noWrap/>
          </w:tcPr>
          <w:p w:rsidR="005F02A2" w:rsidRPr="00C65FD9" w:rsidRDefault="005F02A2" w:rsidP="005F02A2">
            <w:pPr>
              <w:spacing w:after="0" w:line="240" w:lineRule="auto"/>
              <w:jc w:val="center"/>
              <w:rPr>
                <w:rFonts w:ascii="Times New Roman" w:eastAsia="Times New Roman" w:hAnsi="Times New Roman"/>
                <w:color w:val="000000"/>
                <w:sz w:val="24"/>
                <w:szCs w:val="24"/>
              </w:rPr>
            </w:pPr>
          </w:p>
        </w:tc>
        <w:tc>
          <w:tcPr>
            <w:tcW w:w="815" w:type="dxa"/>
          </w:tcPr>
          <w:p w:rsidR="005F02A2" w:rsidRPr="00C65FD9" w:rsidRDefault="005F02A2" w:rsidP="005F02A2">
            <w:pPr>
              <w:spacing w:after="0" w:line="240" w:lineRule="auto"/>
              <w:ind w:left="-123" w:right="-149"/>
              <w:jc w:val="center"/>
              <w:rPr>
                <w:rFonts w:ascii="Times New Roman" w:eastAsia="Times New Roman" w:hAnsi="Times New Roman"/>
                <w:color w:val="000000"/>
                <w:sz w:val="24"/>
                <w:szCs w:val="24"/>
                <w:lang w:val="en-US"/>
              </w:rPr>
            </w:pPr>
            <w:r w:rsidRPr="00C65FD9">
              <w:rPr>
                <w:rFonts w:ascii="Times New Roman" w:eastAsia="Times New Roman" w:hAnsi="Times New Roman"/>
                <w:color w:val="000000"/>
                <w:sz w:val="24"/>
                <w:szCs w:val="24"/>
                <w:lang w:val="en-US"/>
              </w:rPr>
              <w:t>2017-2018</w:t>
            </w:r>
          </w:p>
        </w:tc>
        <w:tc>
          <w:tcPr>
            <w:tcW w:w="851" w:type="dxa"/>
            <w:noWrap/>
          </w:tcPr>
          <w:p w:rsidR="005F02A2" w:rsidRPr="00C65FD9" w:rsidRDefault="005F02A2" w:rsidP="005F02A2">
            <w:pPr>
              <w:spacing w:after="0" w:line="240" w:lineRule="auto"/>
              <w:ind w:left="-123" w:right="-149"/>
              <w:jc w:val="center"/>
              <w:rPr>
                <w:rFonts w:ascii="Times New Roman" w:eastAsia="Times New Roman" w:hAnsi="Times New Roman"/>
                <w:color w:val="000000"/>
                <w:sz w:val="24"/>
                <w:szCs w:val="24"/>
              </w:rPr>
            </w:pPr>
            <w:r w:rsidRPr="00C65FD9">
              <w:rPr>
                <w:rFonts w:ascii="Times New Roman" w:eastAsia="Times New Roman" w:hAnsi="Times New Roman"/>
                <w:color w:val="000000"/>
                <w:sz w:val="24"/>
                <w:szCs w:val="24"/>
              </w:rPr>
              <w:t>2018-2019</w:t>
            </w:r>
          </w:p>
        </w:tc>
        <w:tc>
          <w:tcPr>
            <w:tcW w:w="685" w:type="dxa"/>
          </w:tcPr>
          <w:p w:rsidR="005F02A2" w:rsidRPr="00C65FD9" w:rsidRDefault="005F02A2" w:rsidP="005F02A2">
            <w:pPr>
              <w:spacing w:after="0" w:line="240" w:lineRule="auto"/>
              <w:ind w:left="-123" w:right="-149"/>
              <w:jc w:val="center"/>
              <w:rPr>
                <w:rFonts w:ascii="Times New Roman" w:eastAsia="Times New Roman" w:hAnsi="Times New Roman"/>
                <w:color w:val="000000"/>
                <w:sz w:val="24"/>
                <w:szCs w:val="24"/>
              </w:rPr>
            </w:pPr>
            <w:r w:rsidRPr="00C65FD9">
              <w:rPr>
                <w:rFonts w:ascii="Times New Roman" w:eastAsia="Times New Roman" w:hAnsi="Times New Roman"/>
                <w:color w:val="000000"/>
                <w:sz w:val="24"/>
                <w:szCs w:val="24"/>
              </w:rPr>
              <w:t>2019-2020</w:t>
            </w:r>
          </w:p>
        </w:tc>
        <w:tc>
          <w:tcPr>
            <w:tcW w:w="636" w:type="dxa"/>
          </w:tcPr>
          <w:p w:rsidR="005F02A2" w:rsidRPr="00C65FD9" w:rsidRDefault="005F02A2" w:rsidP="005F02A2">
            <w:pPr>
              <w:spacing w:after="0" w:line="240" w:lineRule="auto"/>
              <w:ind w:left="-123" w:right="-149"/>
              <w:jc w:val="center"/>
              <w:rPr>
                <w:rFonts w:ascii="Times New Roman" w:eastAsia="Times New Roman" w:hAnsi="Times New Roman"/>
                <w:color w:val="000000"/>
                <w:sz w:val="24"/>
                <w:szCs w:val="24"/>
                <w:lang w:val="en-US"/>
              </w:rPr>
            </w:pPr>
            <w:r w:rsidRPr="00C65FD9">
              <w:rPr>
                <w:rFonts w:ascii="Times New Roman" w:eastAsia="Times New Roman" w:hAnsi="Times New Roman"/>
                <w:color w:val="000000"/>
                <w:sz w:val="24"/>
                <w:szCs w:val="24"/>
                <w:lang w:val="en-US"/>
              </w:rPr>
              <w:t>2017-2018</w:t>
            </w:r>
          </w:p>
        </w:tc>
        <w:tc>
          <w:tcPr>
            <w:tcW w:w="684" w:type="dxa"/>
          </w:tcPr>
          <w:p w:rsidR="005F02A2" w:rsidRPr="00C65FD9" w:rsidRDefault="005F02A2" w:rsidP="005F02A2">
            <w:pPr>
              <w:spacing w:after="0" w:line="240" w:lineRule="auto"/>
              <w:ind w:left="-123" w:right="-149"/>
              <w:jc w:val="center"/>
              <w:rPr>
                <w:rFonts w:ascii="Times New Roman" w:eastAsia="Times New Roman" w:hAnsi="Times New Roman"/>
                <w:color w:val="000000"/>
                <w:sz w:val="24"/>
                <w:szCs w:val="24"/>
              </w:rPr>
            </w:pPr>
            <w:r w:rsidRPr="00C65FD9">
              <w:rPr>
                <w:rFonts w:ascii="Times New Roman" w:eastAsia="Times New Roman" w:hAnsi="Times New Roman"/>
                <w:color w:val="000000"/>
                <w:sz w:val="24"/>
                <w:szCs w:val="24"/>
              </w:rPr>
              <w:t>2018-2019</w:t>
            </w:r>
          </w:p>
        </w:tc>
        <w:tc>
          <w:tcPr>
            <w:tcW w:w="685" w:type="dxa"/>
          </w:tcPr>
          <w:p w:rsidR="005F02A2" w:rsidRPr="00C65FD9" w:rsidRDefault="005F02A2" w:rsidP="005F02A2">
            <w:pPr>
              <w:spacing w:after="0" w:line="240" w:lineRule="auto"/>
              <w:ind w:left="-123" w:right="-149"/>
              <w:jc w:val="center"/>
              <w:rPr>
                <w:rFonts w:ascii="Times New Roman" w:eastAsia="Times New Roman" w:hAnsi="Times New Roman"/>
                <w:color w:val="000000"/>
                <w:sz w:val="24"/>
                <w:szCs w:val="24"/>
              </w:rPr>
            </w:pPr>
            <w:r w:rsidRPr="00C65FD9">
              <w:rPr>
                <w:rFonts w:ascii="Times New Roman" w:eastAsia="Times New Roman" w:hAnsi="Times New Roman"/>
                <w:color w:val="000000"/>
                <w:sz w:val="24"/>
                <w:szCs w:val="24"/>
              </w:rPr>
              <w:t>2019-2020</w:t>
            </w:r>
          </w:p>
        </w:tc>
        <w:tc>
          <w:tcPr>
            <w:tcW w:w="804" w:type="dxa"/>
          </w:tcPr>
          <w:p w:rsidR="005F02A2" w:rsidRPr="00C65FD9" w:rsidRDefault="005F02A2" w:rsidP="005F02A2">
            <w:pPr>
              <w:spacing w:after="0" w:line="240" w:lineRule="auto"/>
              <w:ind w:left="-123" w:right="-149"/>
              <w:jc w:val="center"/>
              <w:rPr>
                <w:rFonts w:ascii="Times New Roman" w:eastAsia="Times New Roman" w:hAnsi="Times New Roman"/>
                <w:color w:val="000000"/>
                <w:sz w:val="24"/>
                <w:szCs w:val="24"/>
                <w:lang w:val="en-US"/>
              </w:rPr>
            </w:pPr>
            <w:r w:rsidRPr="00C65FD9">
              <w:rPr>
                <w:rFonts w:ascii="Times New Roman" w:eastAsia="Times New Roman" w:hAnsi="Times New Roman"/>
                <w:color w:val="000000"/>
                <w:sz w:val="24"/>
                <w:szCs w:val="24"/>
                <w:lang w:val="en-US"/>
              </w:rPr>
              <w:t>2017-2018</w:t>
            </w:r>
          </w:p>
        </w:tc>
        <w:tc>
          <w:tcPr>
            <w:tcW w:w="803" w:type="dxa"/>
          </w:tcPr>
          <w:p w:rsidR="005F02A2" w:rsidRPr="00C65FD9" w:rsidRDefault="005F02A2" w:rsidP="005F02A2">
            <w:pPr>
              <w:spacing w:after="0" w:line="240" w:lineRule="auto"/>
              <w:ind w:left="-123" w:right="-149"/>
              <w:jc w:val="center"/>
              <w:rPr>
                <w:rFonts w:ascii="Times New Roman" w:eastAsia="Times New Roman" w:hAnsi="Times New Roman"/>
                <w:color w:val="000000"/>
                <w:sz w:val="24"/>
                <w:szCs w:val="24"/>
              </w:rPr>
            </w:pPr>
            <w:r w:rsidRPr="00C65FD9">
              <w:rPr>
                <w:rFonts w:ascii="Times New Roman" w:eastAsia="Times New Roman" w:hAnsi="Times New Roman"/>
                <w:color w:val="000000"/>
                <w:sz w:val="24"/>
                <w:szCs w:val="24"/>
              </w:rPr>
              <w:t>2018-2019</w:t>
            </w:r>
          </w:p>
        </w:tc>
        <w:tc>
          <w:tcPr>
            <w:tcW w:w="709" w:type="dxa"/>
            <w:noWrap/>
          </w:tcPr>
          <w:p w:rsidR="005F02A2" w:rsidRPr="00C65FD9" w:rsidRDefault="005F02A2" w:rsidP="005F02A2">
            <w:pPr>
              <w:spacing w:after="0" w:line="240" w:lineRule="auto"/>
              <w:ind w:left="-123" w:right="-149"/>
              <w:jc w:val="center"/>
              <w:rPr>
                <w:rFonts w:ascii="Times New Roman" w:eastAsia="Times New Roman" w:hAnsi="Times New Roman"/>
                <w:color w:val="000000"/>
                <w:sz w:val="24"/>
                <w:szCs w:val="24"/>
              </w:rPr>
            </w:pPr>
            <w:r w:rsidRPr="00C65FD9">
              <w:rPr>
                <w:rFonts w:ascii="Times New Roman" w:eastAsia="Times New Roman" w:hAnsi="Times New Roman"/>
                <w:color w:val="000000"/>
                <w:sz w:val="24"/>
                <w:szCs w:val="24"/>
              </w:rPr>
              <w:t>2019-2020</w:t>
            </w:r>
          </w:p>
        </w:tc>
        <w:tc>
          <w:tcPr>
            <w:tcW w:w="849" w:type="dxa"/>
            <w:noWrap/>
          </w:tcPr>
          <w:p w:rsidR="005F02A2" w:rsidRPr="00C65FD9" w:rsidRDefault="005F02A2" w:rsidP="005F02A2">
            <w:pPr>
              <w:spacing w:after="0" w:line="240" w:lineRule="auto"/>
              <w:ind w:left="-123" w:right="-149"/>
              <w:jc w:val="center"/>
              <w:rPr>
                <w:rFonts w:ascii="Times New Roman" w:eastAsia="Times New Roman" w:hAnsi="Times New Roman"/>
                <w:color w:val="000000"/>
                <w:sz w:val="24"/>
                <w:szCs w:val="24"/>
                <w:lang w:val="en-US"/>
              </w:rPr>
            </w:pPr>
            <w:r w:rsidRPr="00C65FD9">
              <w:rPr>
                <w:rFonts w:ascii="Times New Roman" w:eastAsia="Times New Roman" w:hAnsi="Times New Roman"/>
                <w:color w:val="000000"/>
                <w:sz w:val="24"/>
                <w:szCs w:val="24"/>
                <w:lang w:val="en-US"/>
              </w:rPr>
              <w:t>2017-2018</w:t>
            </w:r>
          </w:p>
        </w:tc>
        <w:tc>
          <w:tcPr>
            <w:tcW w:w="704" w:type="dxa"/>
          </w:tcPr>
          <w:p w:rsidR="005F02A2" w:rsidRPr="00C65FD9" w:rsidRDefault="005F02A2" w:rsidP="005F02A2">
            <w:pPr>
              <w:spacing w:after="0" w:line="240" w:lineRule="auto"/>
              <w:ind w:left="-123" w:right="-149"/>
              <w:jc w:val="center"/>
              <w:rPr>
                <w:rFonts w:ascii="Times New Roman" w:eastAsia="Times New Roman" w:hAnsi="Times New Roman"/>
                <w:color w:val="000000"/>
                <w:sz w:val="24"/>
                <w:szCs w:val="24"/>
              </w:rPr>
            </w:pPr>
            <w:r w:rsidRPr="00C65FD9">
              <w:rPr>
                <w:rFonts w:ascii="Times New Roman" w:eastAsia="Times New Roman" w:hAnsi="Times New Roman"/>
                <w:color w:val="000000"/>
                <w:sz w:val="24"/>
                <w:szCs w:val="24"/>
              </w:rPr>
              <w:t>2018-2019</w:t>
            </w:r>
          </w:p>
        </w:tc>
        <w:tc>
          <w:tcPr>
            <w:tcW w:w="887" w:type="dxa"/>
            <w:gridSpan w:val="2"/>
          </w:tcPr>
          <w:p w:rsidR="005F02A2" w:rsidRPr="00C65FD9" w:rsidRDefault="005F02A2" w:rsidP="005F02A2">
            <w:pPr>
              <w:spacing w:after="0" w:line="240" w:lineRule="auto"/>
              <w:ind w:left="-123" w:right="-149"/>
              <w:jc w:val="center"/>
              <w:rPr>
                <w:rFonts w:ascii="Times New Roman" w:eastAsia="Times New Roman" w:hAnsi="Times New Roman"/>
                <w:color w:val="000000"/>
                <w:sz w:val="24"/>
                <w:szCs w:val="24"/>
              </w:rPr>
            </w:pPr>
            <w:r w:rsidRPr="00C65FD9">
              <w:rPr>
                <w:rFonts w:ascii="Times New Roman" w:eastAsia="Times New Roman" w:hAnsi="Times New Roman"/>
                <w:color w:val="000000"/>
                <w:sz w:val="24"/>
                <w:szCs w:val="24"/>
              </w:rPr>
              <w:t>2019-2020</w:t>
            </w:r>
          </w:p>
        </w:tc>
      </w:tr>
      <w:tr w:rsidR="005F02A2" w:rsidRPr="007100DF" w:rsidTr="00FE42E6">
        <w:trPr>
          <w:trHeight w:val="416"/>
        </w:trPr>
        <w:tc>
          <w:tcPr>
            <w:tcW w:w="960" w:type="dxa"/>
            <w:noWrap/>
          </w:tcPr>
          <w:p w:rsidR="005F02A2" w:rsidRPr="0099701C" w:rsidRDefault="005F02A2" w:rsidP="005F02A2">
            <w:pPr>
              <w:spacing w:after="0" w:line="240" w:lineRule="auto"/>
              <w:jc w:val="center"/>
              <w:rPr>
                <w:rFonts w:ascii="Times New Roman" w:eastAsia="Times New Roman" w:hAnsi="Times New Roman"/>
                <w:b/>
                <w:sz w:val="24"/>
                <w:szCs w:val="24"/>
              </w:rPr>
            </w:pPr>
            <w:r w:rsidRPr="0099701C">
              <w:rPr>
                <w:rFonts w:ascii="Times New Roman" w:eastAsia="Times New Roman" w:hAnsi="Times New Roman"/>
                <w:sz w:val="24"/>
                <w:szCs w:val="24"/>
              </w:rPr>
              <w:t>1</w:t>
            </w:r>
          </w:p>
        </w:tc>
        <w:tc>
          <w:tcPr>
            <w:tcW w:w="3450" w:type="dxa"/>
            <w:noWrap/>
          </w:tcPr>
          <w:p w:rsidR="005F02A2" w:rsidRPr="0099701C" w:rsidRDefault="005F02A2" w:rsidP="005F02A2">
            <w:pPr>
              <w:spacing w:after="0" w:line="240" w:lineRule="auto"/>
              <w:rPr>
                <w:rFonts w:ascii="Times New Roman" w:eastAsia="Times New Roman" w:hAnsi="Times New Roman"/>
                <w:sz w:val="24"/>
                <w:szCs w:val="24"/>
                <w:lang w:val="en-US"/>
              </w:rPr>
            </w:pPr>
            <w:proofErr w:type="spellStart"/>
            <w:r w:rsidRPr="0099701C">
              <w:rPr>
                <w:rFonts w:ascii="Times New Roman" w:eastAsia="Times New Roman" w:hAnsi="Times New Roman"/>
                <w:color w:val="000000"/>
                <w:sz w:val="24"/>
                <w:szCs w:val="24"/>
                <w:lang w:val="en-US"/>
              </w:rPr>
              <w:t>Русский</w:t>
            </w:r>
            <w:proofErr w:type="spellEnd"/>
            <w:r w:rsidRPr="0099701C">
              <w:rPr>
                <w:rFonts w:ascii="Times New Roman" w:eastAsia="Times New Roman" w:hAnsi="Times New Roman"/>
                <w:color w:val="000000"/>
                <w:sz w:val="24"/>
                <w:szCs w:val="24"/>
                <w:lang w:val="en-US"/>
              </w:rPr>
              <w:t xml:space="preserve"> </w:t>
            </w:r>
            <w:proofErr w:type="spellStart"/>
            <w:r w:rsidRPr="0099701C">
              <w:rPr>
                <w:rFonts w:ascii="Times New Roman" w:eastAsia="Times New Roman" w:hAnsi="Times New Roman"/>
                <w:color w:val="000000"/>
                <w:sz w:val="24"/>
                <w:szCs w:val="24"/>
                <w:lang w:val="en-US"/>
              </w:rPr>
              <w:t>язык</w:t>
            </w:r>
            <w:proofErr w:type="spellEnd"/>
          </w:p>
        </w:tc>
        <w:tc>
          <w:tcPr>
            <w:tcW w:w="815"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80,0</w:t>
            </w:r>
          </w:p>
        </w:tc>
        <w:tc>
          <w:tcPr>
            <w:tcW w:w="851" w:type="dxa"/>
            <w:noWrap/>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84,1</w:t>
            </w:r>
          </w:p>
        </w:tc>
        <w:tc>
          <w:tcPr>
            <w:tcW w:w="685"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83,6</w:t>
            </w:r>
          </w:p>
        </w:tc>
        <w:tc>
          <w:tcPr>
            <w:tcW w:w="636"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42,9</w:t>
            </w:r>
          </w:p>
        </w:tc>
        <w:tc>
          <w:tcPr>
            <w:tcW w:w="684"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90,2</w:t>
            </w:r>
          </w:p>
        </w:tc>
        <w:tc>
          <w:tcPr>
            <w:tcW w:w="685"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86,4</w:t>
            </w:r>
          </w:p>
        </w:tc>
        <w:tc>
          <w:tcPr>
            <w:tcW w:w="804"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46,9</w:t>
            </w:r>
          </w:p>
        </w:tc>
        <w:tc>
          <w:tcPr>
            <w:tcW w:w="803"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56,5</w:t>
            </w:r>
          </w:p>
        </w:tc>
        <w:tc>
          <w:tcPr>
            <w:tcW w:w="709" w:type="dxa"/>
            <w:noWrap/>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90,2</w:t>
            </w:r>
          </w:p>
        </w:tc>
        <w:tc>
          <w:tcPr>
            <w:tcW w:w="849" w:type="dxa"/>
            <w:noWrap/>
          </w:tcPr>
          <w:p w:rsidR="005F02A2" w:rsidRPr="00C65FD9"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59,9</w:t>
            </w:r>
          </w:p>
        </w:tc>
        <w:tc>
          <w:tcPr>
            <w:tcW w:w="732" w:type="dxa"/>
            <w:gridSpan w:val="2"/>
          </w:tcPr>
          <w:p w:rsidR="005F02A2" w:rsidRPr="00C65FD9"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78,2</w:t>
            </w:r>
          </w:p>
        </w:tc>
        <w:tc>
          <w:tcPr>
            <w:tcW w:w="859" w:type="dxa"/>
          </w:tcPr>
          <w:p w:rsidR="005F02A2" w:rsidRPr="00C65FD9"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86,3</w:t>
            </w:r>
          </w:p>
        </w:tc>
      </w:tr>
      <w:tr w:rsidR="005F02A2" w:rsidRPr="007100DF" w:rsidTr="00FE42E6">
        <w:trPr>
          <w:trHeight w:val="345"/>
        </w:trPr>
        <w:tc>
          <w:tcPr>
            <w:tcW w:w="960" w:type="dxa"/>
            <w:noWrap/>
            <w:hideMark/>
          </w:tcPr>
          <w:p w:rsidR="005F02A2" w:rsidRPr="0099701C" w:rsidRDefault="005F02A2" w:rsidP="005F02A2">
            <w:pPr>
              <w:spacing w:after="0" w:line="240" w:lineRule="auto"/>
              <w:jc w:val="center"/>
              <w:rPr>
                <w:rFonts w:ascii="Times New Roman" w:eastAsia="Times New Roman" w:hAnsi="Times New Roman"/>
                <w:b/>
                <w:sz w:val="24"/>
                <w:szCs w:val="24"/>
              </w:rPr>
            </w:pPr>
            <w:r w:rsidRPr="0099701C">
              <w:rPr>
                <w:rFonts w:ascii="Times New Roman" w:eastAsia="Times New Roman" w:hAnsi="Times New Roman"/>
                <w:sz w:val="24"/>
                <w:szCs w:val="24"/>
              </w:rPr>
              <w:t>2</w:t>
            </w:r>
          </w:p>
        </w:tc>
        <w:tc>
          <w:tcPr>
            <w:tcW w:w="3450" w:type="dxa"/>
            <w:noWrap/>
            <w:hideMark/>
          </w:tcPr>
          <w:p w:rsidR="005F02A2" w:rsidRPr="0099701C" w:rsidRDefault="005F02A2" w:rsidP="005F02A2">
            <w:pPr>
              <w:spacing w:after="0" w:line="240" w:lineRule="auto"/>
              <w:rPr>
                <w:rFonts w:ascii="Times New Roman" w:eastAsia="Times New Roman" w:hAnsi="Times New Roman"/>
                <w:sz w:val="24"/>
                <w:szCs w:val="24"/>
              </w:rPr>
            </w:pPr>
            <w:proofErr w:type="spellStart"/>
            <w:r w:rsidRPr="0099701C">
              <w:rPr>
                <w:rFonts w:ascii="Times New Roman" w:eastAsia="Times New Roman" w:hAnsi="Times New Roman"/>
                <w:color w:val="000000"/>
                <w:sz w:val="24"/>
                <w:szCs w:val="24"/>
                <w:lang w:val="en-US"/>
              </w:rPr>
              <w:t>Литературное</w:t>
            </w:r>
            <w:proofErr w:type="spellEnd"/>
            <w:r w:rsidRPr="0099701C">
              <w:rPr>
                <w:rFonts w:ascii="Times New Roman" w:eastAsia="Times New Roman" w:hAnsi="Times New Roman"/>
                <w:color w:val="000000"/>
                <w:sz w:val="24"/>
                <w:szCs w:val="24"/>
                <w:lang w:val="en-US"/>
              </w:rPr>
              <w:t xml:space="preserve"> </w:t>
            </w:r>
            <w:proofErr w:type="spellStart"/>
            <w:r w:rsidRPr="0099701C">
              <w:rPr>
                <w:rFonts w:ascii="Times New Roman" w:eastAsia="Times New Roman" w:hAnsi="Times New Roman"/>
                <w:color w:val="000000"/>
                <w:sz w:val="24"/>
                <w:szCs w:val="24"/>
                <w:lang w:val="en-US"/>
              </w:rPr>
              <w:t>чтение</w:t>
            </w:r>
            <w:proofErr w:type="spellEnd"/>
          </w:p>
        </w:tc>
        <w:tc>
          <w:tcPr>
            <w:tcW w:w="815"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86,2</w:t>
            </w:r>
          </w:p>
        </w:tc>
        <w:tc>
          <w:tcPr>
            <w:tcW w:w="851" w:type="dxa"/>
            <w:noWrap/>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81,8</w:t>
            </w:r>
          </w:p>
        </w:tc>
        <w:tc>
          <w:tcPr>
            <w:tcW w:w="685"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87,3</w:t>
            </w:r>
          </w:p>
        </w:tc>
        <w:tc>
          <w:tcPr>
            <w:tcW w:w="636"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67,4</w:t>
            </w:r>
          </w:p>
        </w:tc>
        <w:tc>
          <w:tcPr>
            <w:tcW w:w="684"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88,5</w:t>
            </w:r>
          </w:p>
        </w:tc>
        <w:tc>
          <w:tcPr>
            <w:tcW w:w="685"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88,6</w:t>
            </w:r>
          </w:p>
        </w:tc>
        <w:tc>
          <w:tcPr>
            <w:tcW w:w="804"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73,5</w:t>
            </w:r>
          </w:p>
        </w:tc>
        <w:tc>
          <w:tcPr>
            <w:tcW w:w="803"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69,6</w:t>
            </w:r>
          </w:p>
        </w:tc>
        <w:tc>
          <w:tcPr>
            <w:tcW w:w="709" w:type="dxa"/>
            <w:noWrap/>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91,8</w:t>
            </w:r>
          </w:p>
        </w:tc>
        <w:tc>
          <w:tcPr>
            <w:tcW w:w="849" w:type="dxa"/>
            <w:noWrap/>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76,7</w:t>
            </w:r>
          </w:p>
        </w:tc>
        <w:tc>
          <w:tcPr>
            <w:tcW w:w="704"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80,8</w:t>
            </w:r>
          </w:p>
        </w:tc>
        <w:tc>
          <w:tcPr>
            <w:tcW w:w="887" w:type="dxa"/>
            <w:gridSpan w:val="2"/>
          </w:tcPr>
          <w:p w:rsidR="005F02A2" w:rsidRPr="00C65FD9"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88,8</w:t>
            </w:r>
          </w:p>
        </w:tc>
      </w:tr>
      <w:tr w:rsidR="005F02A2" w:rsidRPr="007100DF" w:rsidTr="00FE42E6">
        <w:trPr>
          <w:trHeight w:val="345"/>
        </w:trPr>
        <w:tc>
          <w:tcPr>
            <w:tcW w:w="960" w:type="dxa"/>
            <w:noWrap/>
            <w:hideMark/>
          </w:tcPr>
          <w:p w:rsidR="005F02A2" w:rsidRPr="0099701C" w:rsidRDefault="005F02A2" w:rsidP="005F02A2">
            <w:pPr>
              <w:spacing w:after="0" w:line="240" w:lineRule="auto"/>
              <w:jc w:val="center"/>
              <w:rPr>
                <w:rFonts w:ascii="Times New Roman" w:eastAsia="Times New Roman" w:hAnsi="Times New Roman"/>
                <w:b/>
                <w:sz w:val="24"/>
                <w:szCs w:val="24"/>
              </w:rPr>
            </w:pPr>
            <w:r w:rsidRPr="0099701C">
              <w:rPr>
                <w:rFonts w:ascii="Times New Roman" w:eastAsia="Times New Roman" w:hAnsi="Times New Roman"/>
                <w:sz w:val="24"/>
                <w:szCs w:val="24"/>
              </w:rPr>
              <w:t>3</w:t>
            </w:r>
          </w:p>
        </w:tc>
        <w:tc>
          <w:tcPr>
            <w:tcW w:w="3450" w:type="dxa"/>
            <w:noWrap/>
            <w:hideMark/>
          </w:tcPr>
          <w:p w:rsidR="005F02A2" w:rsidRPr="0099701C" w:rsidRDefault="005F02A2" w:rsidP="005F02A2">
            <w:pPr>
              <w:spacing w:after="0" w:line="240" w:lineRule="auto"/>
              <w:rPr>
                <w:rFonts w:ascii="Times New Roman" w:eastAsia="Times New Roman" w:hAnsi="Times New Roman"/>
                <w:sz w:val="24"/>
                <w:szCs w:val="24"/>
              </w:rPr>
            </w:pPr>
            <w:proofErr w:type="spellStart"/>
            <w:r w:rsidRPr="0099701C">
              <w:rPr>
                <w:rFonts w:ascii="Times New Roman" w:eastAsia="Times New Roman" w:hAnsi="Times New Roman"/>
                <w:color w:val="000000"/>
                <w:sz w:val="24"/>
                <w:szCs w:val="24"/>
                <w:lang w:val="en-US"/>
              </w:rPr>
              <w:t>Казахский</w:t>
            </w:r>
            <w:proofErr w:type="spellEnd"/>
            <w:r w:rsidRPr="0099701C">
              <w:rPr>
                <w:rFonts w:ascii="Times New Roman" w:eastAsia="Times New Roman" w:hAnsi="Times New Roman"/>
                <w:color w:val="000000"/>
                <w:sz w:val="24"/>
                <w:szCs w:val="24"/>
                <w:lang w:val="en-US"/>
              </w:rPr>
              <w:t xml:space="preserve"> </w:t>
            </w:r>
            <w:proofErr w:type="spellStart"/>
            <w:r w:rsidRPr="0099701C">
              <w:rPr>
                <w:rFonts w:ascii="Times New Roman" w:eastAsia="Times New Roman" w:hAnsi="Times New Roman"/>
                <w:color w:val="000000"/>
                <w:sz w:val="24"/>
                <w:szCs w:val="24"/>
                <w:lang w:val="en-US"/>
              </w:rPr>
              <w:t>язык</w:t>
            </w:r>
            <w:proofErr w:type="spellEnd"/>
          </w:p>
        </w:tc>
        <w:tc>
          <w:tcPr>
            <w:tcW w:w="815"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75,4</w:t>
            </w:r>
          </w:p>
        </w:tc>
        <w:tc>
          <w:tcPr>
            <w:tcW w:w="851" w:type="dxa"/>
            <w:noWrap/>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77,3</w:t>
            </w:r>
          </w:p>
        </w:tc>
        <w:tc>
          <w:tcPr>
            <w:tcW w:w="685"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85,5</w:t>
            </w:r>
          </w:p>
        </w:tc>
        <w:tc>
          <w:tcPr>
            <w:tcW w:w="636"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59,2</w:t>
            </w:r>
          </w:p>
        </w:tc>
        <w:tc>
          <w:tcPr>
            <w:tcW w:w="684"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75,4</w:t>
            </w:r>
          </w:p>
        </w:tc>
        <w:tc>
          <w:tcPr>
            <w:tcW w:w="685"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77,3</w:t>
            </w:r>
          </w:p>
        </w:tc>
        <w:tc>
          <w:tcPr>
            <w:tcW w:w="804"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59,2</w:t>
            </w:r>
          </w:p>
        </w:tc>
        <w:tc>
          <w:tcPr>
            <w:tcW w:w="803"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67,4</w:t>
            </w:r>
          </w:p>
        </w:tc>
        <w:tc>
          <w:tcPr>
            <w:tcW w:w="709" w:type="dxa"/>
            <w:noWrap/>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73,8</w:t>
            </w:r>
          </w:p>
        </w:tc>
        <w:tc>
          <w:tcPr>
            <w:tcW w:w="849" w:type="dxa"/>
            <w:noWrap/>
          </w:tcPr>
          <w:p w:rsidR="005F02A2" w:rsidRPr="00C65FD9"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71,3</w:t>
            </w:r>
          </w:p>
        </w:tc>
        <w:tc>
          <w:tcPr>
            <w:tcW w:w="732" w:type="dxa"/>
            <w:gridSpan w:val="2"/>
          </w:tcPr>
          <w:p w:rsidR="005F02A2" w:rsidRPr="00C65FD9"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74,8</w:t>
            </w:r>
          </w:p>
        </w:tc>
        <w:tc>
          <w:tcPr>
            <w:tcW w:w="859" w:type="dxa"/>
          </w:tcPr>
          <w:p w:rsidR="005F02A2" w:rsidRPr="00C65FD9"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78,3</w:t>
            </w:r>
          </w:p>
        </w:tc>
      </w:tr>
      <w:tr w:rsidR="005F02A2" w:rsidRPr="007100DF" w:rsidTr="00FE42E6">
        <w:trPr>
          <w:trHeight w:val="345"/>
        </w:trPr>
        <w:tc>
          <w:tcPr>
            <w:tcW w:w="960" w:type="dxa"/>
            <w:noWrap/>
            <w:hideMark/>
          </w:tcPr>
          <w:p w:rsidR="005F02A2" w:rsidRPr="0099701C" w:rsidRDefault="005F02A2" w:rsidP="005F02A2">
            <w:pPr>
              <w:spacing w:after="0" w:line="240" w:lineRule="auto"/>
              <w:jc w:val="center"/>
              <w:rPr>
                <w:rFonts w:ascii="Times New Roman" w:eastAsia="Times New Roman" w:hAnsi="Times New Roman"/>
                <w:b/>
                <w:sz w:val="24"/>
                <w:szCs w:val="24"/>
              </w:rPr>
            </w:pPr>
            <w:r w:rsidRPr="0099701C">
              <w:rPr>
                <w:rFonts w:ascii="Times New Roman" w:eastAsia="Times New Roman" w:hAnsi="Times New Roman"/>
                <w:sz w:val="24"/>
                <w:szCs w:val="24"/>
              </w:rPr>
              <w:t>4</w:t>
            </w:r>
          </w:p>
        </w:tc>
        <w:tc>
          <w:tcPr>
            <w:tcW w:w="3450" w:type="dxa"/>
            <w:noWrap/>
            <w:hideMark/>
          </w:tcPr>
          <w:p w:rsidR="005F02A2" w:rsidRPr="0099701C" w:rsidRDefault="005F02A2" w:rsidP="005F02A2">
            <w:pPr>
              <w:spacing w:after="0" w:line="240" w:lineRule="auto"/>
              <w:rPr>
                <w:rFonts w:ascii="Times New Roman" w:eastAsia="Times New Roman" w:hAnsi="Times New Roman"/>
                <w:sz w:val="24"/>
                <w:szCs w:val="24"/>
              </w:rPr>
            </w:pPr>
            <w:proofErr w:type="spellStart"/>
            <w:r w:rsidRPr="0099701C">
              <w:rPr>
                <w:rFonts w:ascii="Times New Roman" w:eastAsia="Times New Roman" w:hAnsi="Times New Roman"/>
                <w:sz w:val="24"/>
                <w:szCs w:val="24"/>
              </w:rPr>
              <w:t>Английскй</w:t>
            </w:r>
            <w:proofErr w:type="spellEnd"/>
            <w:r w:rsidRPr="0099701C">
              <w:rPr>
                <w:rFonts w:ascii="Times New Roman" w:eastAsia="Times New Roman" w:hAnsi="Times New Roman"/>
                <w:sz w:val="24"/>
                <w:szCs w:val="24"/>
              </w:rPr>
              <w:t xml:space="preserve"> язык</w:t>
            </w:r>
          </w:p>
        </w:tc>
        <w:tc>
          <w:tcPr>
            <w:tcW w:w="815"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86,2</w:t>
            </w:r>
          </w:p>
        </w:tc>
        <w:tc>
          <w:tcPr>
            <w:tcW w:w="851" w:type="dxa"/>
            <w:noWrap/>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88,7</w:t>
            </w:r>
          </w:p>
        </w:tc>
        <w:tc>
          <w:tcPr>
            <w:tcW w:w="685"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90,9</w:t>
            </w:r>
          </w:p>
        </w:tc>
        <w:tc>
          <w:tcPr>
            <w:tcW w:w="636"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73,5</w:t>
            </w:r>
          </w:p>
        </w:tc>
        <w:tc>
          <w:tcPr>
            <w:tcW w:w="684"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81,9</w:t>
            </w:r>
          </w:p>
        </w:tc>
        <w:tc>
          <w:tcPr>
            <w:tcW w:w="685"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84,1</w:t>
            </w:r>
          </w:p>
        </w:tc>
        <w:tc>
          <w:tcPr>
            <w:tcW w:w="804"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75,5</w:t>
            </w:r>
          </w:p>
        </w:tc>
        <w:tc>
          <w:tcPr>
            <w:tcW w:w="803"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73,9</w:t>
            </w:r>
          </w:p>
        </w:tc>
        <w:tc>
          <w:tcPr>
            <w:tcW w:w="709" w:type="dxa"/>
            <w:noWrap/>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75,4</w:t>
            </w:r>
          </w:p>
        </w:tc>
        <w:tc>
          <w:tcPr>
            <w:tcW w:w="849" w:type="dxa"/>
            <w:noWrap/>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83,3</w:t>
            </w:r>
          </w:p>
        </w:tc>
        <w:tc>
          <w:tcPr>
            <w:tcW w:w="704"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86,7</w:t>
            </w:r>
          </w:p>
        </w:tc>
        <w:tc>
          <w:tcPr>
            <w:tcW w:w="887" w:type="dxa"/>
            <w:gridSpan w:val="2"/>
          </w:tcPr>
          <w:p w:rsidR="005F02A2" w:rsidRPr="00C65FD9"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82,6</w:t>
            </w:r>
          </w:p>
        </w:tc>
      </w:tr>
      <w:tr w:rsidR="005F02A2" w:rsidRPr="007100DF" w:rsidTr="00FE42E6">
        <w:trPr>
          <w:trHeight w:val="345"/>
        </w:trPr>
        <w:tc>
          <w:tcPr>
            <w:tcW w:w="960" w:type="dxa"/>
            <w:noWrap/>
            <w:hideMark/>
          </w:tcPr>
          <w:p w:rsidR="005F02A2" w:rsidRPr="0099701C" w:rsidRDefault="005F02A2" w:rsidP="005F02A2">
            <w:pPr>
              <w:spacing w:after="0" w:line="240" w:lineRule="auto"/>
              <w:jc w:val="center"/>
              <w:rPr>
                <w:rFonts w:ascii="Times New Roman" w:eastAsia="Times New Roman" w:hAnsi="Times New Roman"/>
                <w:b/>
                <w:sz w:val="24"/>
                <w:szCs w:val="24"/>
              </w:rPr>
            </w:pPr>
            <w:r w:rsidRPr="0099701C">
              <w:rPr>
                <w:rFonts w:ascii="Times New Roman" w:eastAsia="Times New Roman" w:hAnsi="Times New Roman"/>
                <w:sz w:val="24"/>
                <w:szCs w:val="24"/>
              </w:rPr>
              <w:t>5</w:t>
            </w:r>
          </w:p>
        </w:tc>
        <w:tc>
          <w:tcPr>
            <w:tcW w:w="3450" w:type="dxa"/>
            <w:noWrap/>
            <w:hideMark/>
          </w:tcPr>
          <w:p w:rsidR="005F02A2" w:rsidRPr="0099701C" w:rsidRDefault="005F02A2" w:rsidP="005F02A2">
            <w:pPr>
              <w:spacing w:after="0" w:line="240" w:lineRule="auto"/>
              <w:rPr>
                <w:rFonts w:ascii="Times New Roman" w:eastAsia="Times New Roman" w:hAnsi="Times New Roman"/>
                <w:sz w:val="24"/>
                <w:szCs w:val="24"/>
              </w:rPr>
            </w:pPr>
            <w:r w:rsidRPr="0099701C">
              <w:rPr>
                <w:rFonts w:ascii="Times New Roman" w:eastAsia="Times New Roman" w:hAnsi="Times New Roman"/>
                <w:sz w:val="24"/>
                <w:szCs w:val="24"/>
              </w:rPr>
              <w:t>Математика</w:t>
            </w:r>
          </w:p>
        </w:tc>
        <w:tc>
          <w:tcPr>
            <w:tcW w:w="815"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80,0</w:t>
            </w:r>
          </w:p>
        </w:tc>
        <w:tc>
          <w:tcPr>
            <w:tcW w:w="851" w:type="dxa"/>
            <w:noWrap/>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79,6</w:t>
            </w:r>
          </w:p>
        </w:tc>
        <w:tc>
          <w:tcPr>
            <w:tcW w:w="685"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83,6</w:t>
            </w:r>
          </w:p>
        </w:tc>
        <w:tc>
          <w:tcPr>
            <w:tcW w:w="636"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51,0</w:t>
            </w:r>
          </w:p>
        </w:tc>
        <w:tc>
          <w:tcPr>
            <w:tcW w:w="684"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83,6</w:t>
            </w:r>
          </w:p>
        </w:tc>
        <w:tc>
          <w:tcPr>
            <w:tcW w:w="685"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86,4</w:t>
            </w:r>
          </w:p>
        </w:tc>
        <w:tc>
          <w:tcPr>
            <w:tcW w:w="804"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54,2</w:t>
            </w:r>
          </w:p>
        </w:tc>
        <w:tc>
          <w:tcPr>
            <w:tcW w:w="803"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56,5</w:t>
            </w:r>
          </w:p>
        </w:tc>
        <w:tc>
          <w:tcPr>
            <w:tcW w:w="709" w:type="dxa"/>
            <w:noWrap/>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90,2</w:t>
            </w:r>
          </w:p>
        </w:tc>
        <w:tc>
          <w:tcPr>
            <w:tcW w:w="849" w:type="dxa"/>
            <w:noWrap/>
          </w:tcPr>
          <w:p w:rsidR="005F02A2" w:rsidRPr="00C65FD9"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73,4</w:t>
            </w:r>
          </w:p>
        </w:tc>
        <w:tc>
          <w:tcPr>
            <w:tcW w:w="732" w:type="dxa"/>
            <w:gridSpan w:val="2"/>
          </w:tcPr>
          <w:p w:rsidR="005F02A2" w:rsidRPr="00C65FD9"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80,4</w:t>
            </w:r>
          </w:p>
        </w:tc>
        <w:tc>
          <w:tcPr>
            <w:tcW w:w="859" w:type="dxa"/>
          </w:tcPr>
          <w:p w:rsidR="005F02A2" w:rsidRPr="00C65FD9"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86,3</w:t>
            </w:r>
          </w:p>
        </w:tc>
      </w:tr>
      <w:tr w:rsidR="005F02A2" w:rsidRPr="007100DF" w:rsidTr="00FE42E6">
        <w:trPr>
          <w:trHeight w:val="345"/>
        </w:trPr>
        <w:tc>
          <w:tcPr>
            <w:tcW w:w="960" w:type="dxa"/>
            <w:noWrap/>
            <w:hideMark/>
          </w:tcPr>
          <w:p w:rsidR="005F02A2" w:rsidRPr="0099701C" w:rsidRDefault="005F02A2" w:rsidP="005F02A2">
            <w:pPr>
              <w:spacing w:after="0" w:line="240" w:lineRule="auto"/>
              <w:jc w:val="center"/>
              <w:rPr>
                <w:rFonts w:ascii="Times New Roman" w:eastAsia="Times New Roman" w:hAnsi="Times New Roman"/>
                <w:b/>
                <w:sz w:val="24"/>
                <w:szCs w:val="24"/>
              </w:rPr>
            </w:pPr>
            <w:r w:rsidRPr="0099701C">
              <w:rPr>
                <w:rFonts w:ascii="Times New Roman" w:eastAsia="Times New Roman" w:hAnsi="Times New Roman"/>
                <w:sz w:val="24"/>
                <w:szCs w:val="24"/>
              </w:rPr>
              <w:t>6</w:t>
            </w:r>
          </w:p>
        </w:tc>
        <w:tc>
          <w:tcPr>
            <w:tcW w:w="3450" w:type="dxa"/>
            <w:noWrap/>
          </w:tcPr>
          <w:p w:rsidR="005F02A2" w:rsidRPr="0099701C" w:rsidRDefault="005F02A2" w:rsidP="005F02A2">
            <w:pPr>
              <w:spacing w:after="0" w:line="240" w:lineRule="auto"/>
              <w:rPr>
                <w:rFonts w:ascii="Times New Roman" w:eastAsia="Times New Roman" w:hAnsi="Times New Roman"/>
                <w:sz w:val="24"/>
                <w:szCs w:val="24"/>
              </w:rPr>
            </w:pPr>
            <w:proofErr w:type="spellStart"/>
            <w:r w:rsidRPr="0099701C">
              <w:rPr>
                <w:rFonts w:ascii="Times New Roman" w:eastAsia="Times New Roman" w:hAnsi="Times New Roman"/>
                <w:color w:val="000000"/>
                <w:sz w:val="24"/>
                <w:szCs w:val="24"/>
                <w:lang w:val="en-US"/>
              </w:rPr>
              <w:t>Информационно-коммуникационные</w:t>
            </w:r>
            <w:proofErr w:type="spellEnd"/>
            <w:r w:rsidRPr="0099701C">
              <w:rPr>
                <w:rFonts w:ascii="Times New Roman" w:eastAsia="Times New Roman" w:hAnsi="Times New Roman"/>
                <w:color w:val="000000"/>
                <w:sz w:val="24"/>
                <w:szCs w:val="24"/>
                <w:lang w:val="en-US"/>
              </w:rPr>
              <w:t xml:space="preserve"> </w:t>
            </w:r>
            <w:proofErr w:type="spellStart"/>
            <w:r w:rsidRPr="0099701C">
              <w:rPr>
                <w:rFonts w:ascii="Times New Roman" w:eastAsia="Times New Roman" w:hAnsi="Times New Roman"/>
                <w:color w:val="000000"/>
                <w:sz w:val="24"/>
                <w:szCs w:val="24"/>
                <w:lang w:val="en-US"/>
              </w:rPr>
              <w:t>технологии</w:t>
            </w:r>
            <w:proofErr w:type="spellEnd"/>
          </w:p>
        </w:tc>
        <w:tc>
          <w:tcPr>
            <w:tcW w:w="815" w:type="dxa"/>
          </w:tcPr>
          <w:p w:rsidR="005F02A2" w:rsidRPr="0099701C" w:rsidRDefault="005F02A2" w:rsidP="005F02A2">
            <w:pPr>
              <w:spacing w:after="0" w:line="240" w:lineRule="auto"/>
              <w:jc w:val="center"/>
              <w:rPr>
                <w:rFonts w:ascii="Times New Roman" w:eastAsia="Times New Roman" w:hAnsi="Times New Roman"/>
                <w:sz w:val="24"/>
                <w:szCs w:val="24"/>
              </w:rPr>
            </w:pPr>
          </w:p>
        </w:tc>
        <w:tc>
          <w:tcPr>
            <w:tcW w:w="851" w:type="dxa"/>
            <w:noWrap/>
          </w:tcPr>
          <w:p w:rsidR="005F02A2" w:rsidRPr="0099701C" w:rsidRDefault="005F02A2" w:rsidP="005F02A2">
            <w:pPr>
              <w:spacing w:after="0" w:line="240" w:lineRule="auto"/>
              <w:jc w:val="center"/>
              <w:rPr>
                <w:rFonts w:ascii="Times New Roman" w:eastAsia="Times New Roman" w:hAnsi="Times New Roman"/>
                <w:sz w:val="24"/>
                <w:szCs w:val="24"/>
              </w:rPr>
            </w:pPr>
          </w:p>
        </w:tc>
        <w:tc>
          <w:tcPr>
            <w:tcW w:w="685" w:type="dxa"/>
          </w:tcPr>
          <w:p w:rsidR="005F02A2" w:rsidRPr="0099701C" w:rsidRDefault="005F02A2" w:rsidP="005F02A2">
            <w:pPr>
              <w:spacing w:after="0" w:line="240" w:lineRule="auto"/>
              <w:jc w:val="center"/>
              <w:rPr>
                <w:rFonts w:ascii="Times New Roman" w:eastAsia="Times New Roman" w:hAnsi="Times New Roman"/>
                <w:sz w:val="24"/>
                <w:szCs w:val="24"/>
              </w:rPr>
            </w:pPr>
          </w:p>
        </w:tc>
        <w:tc>
          <w:tcPr>
            <w:tcW w:w="636" w:type="dxa"/>
          </w:tcPr>
          <w:p w:rsidR="005F02A2" w:rsidRPr="0099701C" w:rsidRDefault="005F02A2" w:rsidP="005F02A2">
            <w:pPr>
              <w:spacing w:after="0" w:line="240" w:lineRule="auto"/>
              <w:jc w:val="center"/>
              <w:rPr>
                <w:rFonts w:ascii="Times New Roman" w:eastAsia="Times New Roman" w:hAnsi="Times New Roman"/>
                <w:sz w:val="24"/>
                <w:szCs w:val="24"/>
              </w:rPr>
            </w:pPr>
          </w:p>
        </w:tc>
        <w:tc>
          <w:tcPr>
            <w:tcW w:w="684"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93,4</w:t>
            </w:r>
          </w:p>
        </w:tc>
        <w:tc>
          <w:tcPr>
            <w:tcW w:w="685" w:type="dxa"/>
          </w:tcPr>
          <w:p w:rsidR="005F02A2" w:rsidRPr="0099701C" w:rsidRDefault="005F02A2" w:rsidP="005F02A2">
            <w:pPr>
              <w:spacing w:after="0" w:line="240" w:lineRule="auto"/>
              <w:jc w:val="center"/>
              <w:rPr>
                <w:rFonts w:ascii="Times New Roman" w:eastAsia="Times New Roman" w:hAnsi="Times New Roman"/>
                <w:sz w:val="24"/>
                <w:szCs w:val="24"/>
              </w:rPr>
            </w:pPr>
          </w:p>
        </w:tc>
        <w:tc>
          <w:tcPr>
            <w:tcW w:w="804" w:type="dxa"/>
          </w:tcPr>
          <w:p w:rsidR="005F02A2" w:rsidRPr="0099701C" w:rsidRDefault="005F02A2" w:rsidP="005F02A2">
            <w:pPr>
              <w:spacing w:after="0" w:line="240" w:lineRule="auto"/>
              <w:jc w:val="center"/>
              <w:rPr>
                <w:rFonts w:ascii="Times New Roman" w:eastAsia="Times New Roman" w:hAnsi="Times New Roman"/>
                <w:sz w:val="24"/>
                <w:szCs w:val="24"/>
              </w:rPr>
            </w:pPr>
          </w:p>
        </w:tc>
        <w:tc>
          <w:tcPr>
            <w:tcW w:w="803" w:type="dxa"/>
          </w:tcPr>
          <w:p w:rsidR="005F02A2" w:rsidRPr="0099701C" w:rsidRDefault="005F02A2" w:rsidP="005F02A2">
            <w:pPr>
              <w:spacing w:after="0" w:line="240" w:lineRule="auto"/>
              <w:jc w:val="center"/>
              <w:rPr>
                <w:rFonts w:ascii="Times New Roman" w:eastAsia="Times New Roman" w:hAnsi="Times New Roman"/>
                <w:sz w:val="24"/>
                <w:szCs w:val="24"/>
              </w:rPr>
            </w:pPr>
          </w:p>
        </w:tc>
        <w:tc>
          <w:tcPr>
            <w:tcW w:w="709" w:type="dxa"/>
            <w:noWrap/>
          </w:tcPr>
          <w:p w:rsidR="005F02A2" w:rsidRPr="0099701C" w:rsidRDefault="005F02A2" w:rsidP="005F02A2">
            <w:pPr>
              <w:spacing w:after="0" w:line="240" w:lineRule="auto"/>
              <w:jc w:val="center"/>
              <w:rPr>
                <w:rFonts w:ascii="Times New Roman" w:eastAsia="Times New Roman" w:hAnsi="Times New Roman"/>
                <w:sz w:val="24"/>
                <w:szCs w:val="24"/>
              </w:rPr>
            </w:pPr>
          </w:p>
        </w:tc>
        <w:tc>
          <w:tcPr>
            <w:tcW w:w="849" w:type="dxa"/>
            <w:noWrap/>
          </w:tcPr>
          <w:p w:rsidR="005F02A2" w:rsidRPr="0099701C" w:rsidRDefault="005F02A2" w:rsidP="005F02A2">
            <w:pPr>
              <w:spacing w:after="0" w:line="240" w:lineRule="auto"/>
              <w:jc w:val="center"/>
              <w:rPr>
                <w:rFonts w:ascii="Times New Roman" w:eastAsia="Times New Roman" w:hAnsi="Times New Roman"/>
                <w:sz w:val="24"/>
                <w:szCs w:val="24"/>
              </w:rPr>
            </w:pPr>
          </w:p>
        </w:tc>
        <w:tc>
          <w:tcPr>
            <w:tcW w:w="704"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93,4</w:t>
            </w:r>
          </w:p>
        </w:tc>
        <w:tc>
          <w:tcPr>
            <w:tcW w:w="887" w:type="dxa"/>
            <w:gridSpan w:val="2"/>
          </w:tcPr>
          <w:p w:rsidR="005F02A2" w:rsidRPr="00C65FD9" w:rsidRDefault="005F02A2" w:rsidP="005F02A2">
            <w:pPr>
              <w:spacing w:after="0" w:line="240" w:lineRule="auto"/>
              <w:jc w:val="center"/>
              <w:rPr>
                <w:rFonts w:ascii="Times New Roman" w:eastAsia="Times New Roman" w:hAnsi="Times New Roman"/>
                <w:sz w:val="24"/>
                <w:szCs w:val="24"/>
              </w:rPr>
            </w:pPr>
          </w:p>
        </w:tc>
      </w:tr>
      <w:tr w:rsidR="005F02A2" w:rsidRPr="007100DF" w:rsidTr="00FE42E6">
        <w:trPr>
          <w:trHeight w:val="345"/>
        </w:trPr>
        <w:tc>
          <w:tcPr>
            <w:tcW w:w="960" w:type="dxa"/>
            <w:noWrap/>
          </w:tcPr>
          <w:p w:rsidR="005F02A2" w:rsidRPr="0099701C" w:rsidRDefault="005F02A2" w:rsidP="005F02A2">
            <w:pPr>
              <w:spacing w:after="0" w:line="240" w:lineRule="auto"/>
              <w:jc w:val="center"/>
              <w:rPr>
                <w:rFonts w:ascii="Times New Roman" w:eastAsia="Times New Roman" w:hAnsi="Times New Roman"/>
                <w:b/>
                <w:sz w:val="24"/>
                <w:szCs w:val="24"/>
              </w:rPr>
            </w:pPr>
          </w:p>
        </w:tc>
        <w:tc>
          <w:tcPr>
            <w:tcW w:w="3450" w:type="dxa"/>
            <w:noWrap/>
          </w:tcPr>
          <w:p w:rsidR="005F02A2" w:rsidRPr="0099701C" w:rsidRDefault="005F02A2" w:rsidP="005F02A2">
            <w:pPr>
              <w:spacing w:after="0" w:line="240" w:lineRule="auto"/>
              <w:rPr>
                <w:rFonts w:ascii="Times New Roman" w:eastAsia="Times New Roman" w:hAnsi="Times New Roman"/>
                <w:sz w:val="24"/>
                <w:szCs w:val="24"/>
              </w:rPr>
            </w:pPr>
            <w:proofErr w:type="spellStart"/>
            <w:r w:rsidRPr="0099701C">
              <w:rPr>
                <w:rFonts w:ascii="Times New Roman" w:eastAsia="Times New Roman" w:hAnsi="Times New Roman"/>
                <w:color w:val="000000"/>
                <w:sz w:val="24"/>
                <w:szCs w:val="24"/>
                <w:lang w:val="en-US"/>
              </w:rPr>
              <w:t>Естествознание</w:t>
            </w:r>
            <w:proofErr w:type="spellEnd"/>
          </w:p>
        </w:tc>
        <w:tc>
          <w:tcPr>
            <w:tcW w:w="815"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96,9</w:t>
            </w:r>
          </w:p>
        </w:tc>
        <w:tc>
          <w:tcPr>
            <w:tcW w:w="851" w:type="dxa"/>
            <w:noWrap/>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88,7</w:t>
            </w:r>
          </w:p>
        </w:tc>
        <w:tc>
          <w:tcPr>
            <w:tcW w:w="685"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78,2</w:t>
            </w:r>
          </w:p>
        </w:tc>
        <w:tc>
          <w:tcPr>
            <w:tcW w:w="636" w:type="dxa"/>
          </w:tcPr>
          <w:p w:rsidR="005F02A2" w:rsidRPr="0099701C" w:rsidRDefault="005F02A2" w:rsidP="005F02A2">
            <w:pPr>
              <w:spacing w:after="0" w:line="240" w:lineRule="auto"/>
              <w:jc w:val="center"/>
              <w:rPr>
                <w:rFonts w:ascii="Times New Roman" w:eastAsia="Times New Roman" w:hAnsi="Times New Roman"/>
                <w:sz w:val="24"/>
                <w:szCs w:val="24"/>
              </w:rPr>
            </w:pPr>
          </w:p>
        </w:tc>
        <w:tc>
          <w:tcPr>
            <w:tcW w:w="684"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93,4</w:t>
            </w:r>
          </w:p>
        </w:tc>
        <w:tc>
          <w:tcPr>
            <w:tcW w:w="685"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88,6</w:t>
            </w:r>
          </w:p>
        </w:tc>
        <w:tc>
          <w:tcPr>
            <w:tcW w:w="804" w:type="dxa"/>
          </w:tcPr>
          <w:p w:rsidR="005F02A2" w:rsidRPr="0099701C" w:rsidRDefault="005F02A2" w:rsidP="005F02A2">
            <w:pPr>
              <w:spacing w:after="0" w:line="240" w:lineRule="auto"/>
              <w:jc w:val="center"/>
              <w:rPr>
                <w:rFonts w:ascii="Times New Roman" w:eastAsia="Times New Roman" w:hAnsi="Times New Roman"/>
                <w:sz w:val="24"/>
                <w:szCs w:val="24"/>
              </w:rPr>
            </w:pPr>
          </w:p>
        </w:tc>
        <w:tc>
          <w:tcPr>
            <w:tcW w:w="803" w:type="dxa"/>
          </w:tcPr>
          <w:p w:rsidR="005F02A2" w:rsidRPr="0099701C" w:rsidRDefault="005F02A2" w:rsidP="005F02A2">
            <w:pPr>
              <w:spacing w:after="0" w:line="240" w:lineRule="auto"/>
              <w:jc w:val="center"/>
              <w:rPr>
                <w:rFonts w:ascii="Times New Roman" w:eastAsia="Times New Roman" w:hAnsi="Times New Roman"/>
                <w:sz w:val="24"/>
                <w:szCs w:val="24"/>
              </w:rPr>
            </w:pPr>
          </w:p>
        </w:tc>
        <w:tc>
          <w:tcPr>
            <w:tcW w:w="709" w:type="dxa"/>
            <w:noWrap/>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98,4</w:t>
            </w:r>
          </w:p>
        </w:tc>
        <w:tc>
          <w:tcPr>
            <w:tcW w:w="849" w:type="dxa"/>
            <w:noWrap/>
          </w:tcPr>
          <w:p w:rsidR="005F02A2" w:rsidRPr="00C65FD9"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97,3</w:t>
            </w:r>
          </w:p>
        </w:tc>
        <w:tc>
          <w:tcPr>
            <w:tcW w:w="732" w:type="dxa"/>
            <w:gridSpan w:val="2"/>
          </w:tcPr>
          <w:p w:rsidR="005F02A2" w:rsidRPr="00C65FD9"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94,5</w:t>
            </w:r>
          </w:p>
        </w:tc>
        <w:tc>
          <w:tcPr>
            <w:tcW w:w="859" w:type="dxa"/>
          </w:tcPr>
          <w:p w:rsidR="005F02A2" w:rsidRPr="00C65FD9"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88,2</w:t>
            </w:r>
          </w:p>
        </w:tc>
      </w:tr>
      <w:tr w:rsidR="005F02A2" w:rsidRPr="007100DF" w:rsidTr="00FE42E6">
        <w:trPr>
          <w:trHeight w:val="345"/>
        </w:trPr>
        <w:tc>
          <w:tcPr>
            <w:tcW w:w="960" w:type="dxa"/>
            <w:noWrap/>
            <w:hideMark/>
          </w:tcPr>
          <w:p w:rsidR="005F02A2" w:rsidRPr="0099701C" w:rsidRDefault="005F02A2" w:rsidP="005F02A2">
            <w:pPr>
              <w:spacing w:after="0" w:line="240" w:lineRule="auto"/>
              <w:jc w:val="center"/>
              <w:rPr>
                <w:rFonts w:ascii="Times New Roman" w:eastAsia="Times New Roman" w:hAnsi="Times New Roman"/>
                <w:b/>
                <w:sz w:val="24"/>
                <w:szCs w:val="24"/>
              </w:rPr>
            </w:pPr>
            <w:r w:rsidRPr="0099701C">
              <w:rPr>
                <w:rFonts w:ascii="Times New Roman" w:eastAsia="Times New Roman" w:hAnsi="Times New Roman"/>
                <w:sz w:val="24"/>
                <w:szCs w:val="24"/>
              </w:rPr>
              <w:t>8</w:t>
            </w:r>
          </w:p>
        </w:tc>
        <w:tc>
          <w:tcPr>
            <w:tcW w:w="3450" w:type="dxa"/>
            <w:noWrap/>
            <w:hideMark/>
          </w:tcPr>
          <w:p w:rsidR="005F02A2" w:rsidRPr="0099701C" w:rsidRDefault="005F02A2" w:rsidP="005F02A2">
            <w:pPr>
              <w:spacing w:after="0" w:line="240" w:lineRule="auto"/>
              <w:rPr>
                <w:rFonts w:ascii="Times New Roman" w:eastAsia="Times New Roman" w:hAnsi="Times New Roman"/>
                <w:sz w:val="24"/>
                <w:szCs w:val="24"/>
              </w:rPr>
            </w:pPr>
            <w:r w:rsidRPr="0099701C">
              <w:rPr>
                <w:rFonts w:ascii="Times New Roman" w:eastAsia="Times New Roman" w:hAnsi="Times New Roman"/>
                <w:sz w:val="24"/>
                <w:szCs w:val="24"/>
              </w:rPr>
              <w:t>Познание мира</w:t>
            </w:r>
          </w:p>
        </w:tc>
        <w:tc>
          <w:tcPr>
            <w:tcW w:w="815"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95,4</w:t>
            </w:r>
          </w:p>
        </w:tc>
        <w:tc>
          <w:tcPr>
            <w:tcW w:w="851" w:type="dxa"/>
            <w:noWrap/>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88,4</w:t>
            </w:r>
          </w:p>
        </w:tc>
        <w:tc>
          <w:tcPr>
            <w:tcW w:w="685"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83,3</w:t>
            </w:r>
          </w:p>
        </w:tc>
        <w:tc>
          <w:tcPr>
            <w:tcW w:w="636"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59,2</w:t>
            </w:r>
          </w:p>
        </w:tc>
        <w:tc>
          <w:tcPr>
            <w:tcW w:w="684"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98,3</w:t>
            </w:r>
          </w:p>
        </w:tc>
        <w:tc>
          <w:tcPr>
            <w:tcW w:w="685"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77,3</w:t>
            </w:r>
          </w:p>
        </w:tc>
        <w:tc>
          <w:tcPr>
            <w:tcW w:w="804"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61,2</w:t>
            </w:r>
          </w:p>
        </w:tc>
        <w:tc>
          <w:tcPr>
            <w:tcW w:w="803" w:type="dxa"/>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56,5</w:t>
            </w:r>
          </w:p>
        </w:tc>
        <w:tc>
          <w:tcPr>
            <w:tcW w:w="709" w:type="dxa"/>
            <w:noWrap/>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95,0</w:t>
            </w:r>
          </w:p>
        </w:tc>
        <w:tc>
          <w:tcPr>
            <w:tcW w:w="849" w:type="dxa"/>
            <w:noWrap/>
          </w:tcPr>
          <w:p w:rsidR="005F02A2" w:rsidRPr="0099701C"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78,9</w:t>
            </w:r>
          </w:p>
        </w:tc>
        <w:tc>
          <w:tcPr>
            <w:tcW w:w="704" w:type="dxa"/>
          </w:tcPr>
          <w:p w:rsidR="005F02A2" w:rsidRPr="00C65FD9"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85,9</w:t>
            </w:r>
          </w:p>
        </w:tc>
        <w:tc>
          <w:tcPr>
            <w:tcW w:w="887" w:type="dxa"/>
            <w:gridSpan w:val="2"/>
          </w:tcPr>
          <w:p w:rsidR="005F02A2" w:rsidRPr="00C65FD9" w:rsidRDefault="005F02A2" w:rsidP="005F02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84,5</w:t>
            </w:r>
          </w:p>
        </w:tc>
      </w:tr>
    </w:tbl>
    <w:p w:rsidR="005F02A2" w:rsidRPr="007100DF" w:rsidRDefault="005F02A2" w:rsidP="005F02A2">
      <w:pPr>
        <w:rPr>
          <w:rFonts w:ascii="Times New Roman" w:hAnsi="Times New Roman"/>
          <w:sz w:val="24"/>
          <w:szCs w:val="24"/>
        </w:rPr>
      </w:pPr>
    </w:p>
    <w:p w:rsidR="005F02A2" w:rsidRPr="007100DF" w:rsidRDefault="005F02A2" w:rsidP="005F02A2">
      <w:pPr>
        <w:rPr>
          <w:rFonts w:ascii="Times New Roman" w:hAnsi="Times New Roman"/>
          <w:sz w:val="24"/>
          <w:szCs w:val="24"/>
        </w:rPr>
      </w:pPr>
    </w:p>
    <w:p w:rsidR="005F02A2" w:rsidRDefault="005F02A2" w:rsidP="005F02A2">
      <w:pPr>
        <w:rPr>
          <w:sz w:val="24"/>
          <w:szCs w:val="24"/>
          <w:lang w:val="en-US"/>
        </w:rPr>
      </w:pPr>
    </w:p>
    <w:p w:rsidR="005F02A2" w:rsidRDefault="005F02A2" w:rsidP="005F02A2">
      <w:pPr>
        <w:rPr>
          <w:sz w:val="24"/>
          <w:szCs w:val="24"/>
          <w:lang w:val="en-US"/>
        </w:rPr>
      </w:pPr>
    </w:p>
    <w:p w:rsidR="005F02A2" w:rsidRPr="007100DF" w:rsidRDefault="005F02A2" w:rsidP="005F02A2">
      <w:pPr>
        <w:rPr>
          <w:sz w:val="24"/>
          <w:szCs w:val="24"/>
          <w:lang w:val="en-US"/>
        </w:rPr>
      </w:pPr>
    </w:p>
    <w:p w:rsidR="005F02A2" w:rsidRPr="007100DF" w:rsidRDefault="005F02A2" w:rsidP="005F02A2">
      <w:pPr>
        <w:rPr>
          <w:sz w:val="24"/>
          <w:szCs w:val="24"/>
          <w:lang w:val="en-US"/>
        </w:rPr>
      </w:pPr>
    </w:p>
    <w:p w:rsidR="005F02A2" w:rsidRPr="007100DF" w:rsidRDefault="005F02A2" w:rsidP="005F02A2">
      <w:pPr>
        <w:rPr>
          <w:sz w:val="24"/>
          <w:szCs w:val="24"/>
          <w:lang w:val="en-US"/>
        </w:rPr>
      </w:pPr>
    </w:p>
    <w:p w:rsidR="005F02A2" w:rsidRPr="007100DF" w:rsidRDefault="005F02A2" w:rsidP="005F02A2">
      <w:pPr>
        <w:rPr>
          <w:sz w:val="24"/>
          <w:szCs w:val="24"/>
          <w:lang w:val="en-US"/>
        </w:rPr>
      </w:pPr>
    </w:p>
    <w:p w:rsidR="005F02A2" w:rsidRPr="007100DF" w:rsidRDefault="005F02A2" w:rsidP="005F02A2">
      <w:pPr>
        <w:rPr>
          <w:sz w:val="24"/>
          <w:szCs w:val="24"/>
          <w:lang w:val="en-US"/>
        </w:rPr>
      </w:pPr>
    </w:p>
    <w:p w:rsidR="005F02A2" w:rsidRDefault="005F02A2" w:rsidP="005F02A2">
      <w:pPr>
        <w:spacing w:line="240" w:lineRule="auto"/>
        <w:jc w:val="center"/>
        <w:rPr>
          <w:rFonts w:ascii="Times New Roman" w:hAnsi="Times New Roman"/>
          <w:sz w:val="28"/>
          <w:szCs w:val="28"/>
        </w:rPr>
      </w:pPr>
    </w:p>
    <w:p w:rsidR="005F02A2" w:rsidRDefault="005F02A2" w:rsidP="005F02A2">
      <w:pPr>
        <w:spacing w:line="240" w:lineRule="auto"/>
        <w:jc w:val="center"/>
        <w:rPr>
          <w:rFonts w:ascii="Times New Roman" w:hAnsi="Times New Roman"/>
          <w:sz w:val="28"/>
          <w:szCs w:val="28"/>
        </w:rPr>
      </w:pPr>
    </w:p>
    <w:p w:rsidR="005F02A2" w:rsidRDefault="005F02A2" w:rsidP="005F02A2">
      <w:pPr>
        <w:rPr>
          <w:lang w:val="en-US"/>
        </w:rPr>
      </w:pPr>
    </w:p>
    <w:p w:rsidR="005F02A2" w:rsidRDefault="005F02A2" w:rsidP="005F02A2">
      <w:pPr>
        <w:rPr>
          <w:lang w:val="en-US"/>
        </w:rPr>
      </w:pPr>
    </w:p>
    <w:p w:rsidR="005F02A2" w:rsidRDefault="005F02A2" w:rsidP="005F02A2">
      <w:pPr>
        <w:rPr>
          <w:lang w:val="en-US"/>
        </w:rPr>
      </w:pPr>
    </w:p>
    <w:p w:rsidR="005F02A2" w:rsidRPr="001B421D" w:rsidRDefault="005F02A2" w:rsidP="005F02A2">
      <w:pPr>
        <w:pStyle w:val="a3"/>
        <w:ind w:left="0" w:firstLine="567"/>
        <w:jc w:val="center"/>
        <w:rPr>
          <w:b/>
          <w:bCs/>
          <w:sz w:val="28"/>
          <w:szCs w:val="28"/>
        </w:rPr>
      </w:pPr>
      <w:r w:rsidRPr="00D47351">
        <w:rPr>
          <w:b/>
          <w:bCs/>
          <w:sz w:val="28"/>
          <w:szCs w:val="28"/>
        </w:rPr>
        <w:lastRenderedPageBreak/>
        <w:t>Качество знаний в разрезе предмето</w:t>
      </w:r>
      <w:r>
        <w:rPr>
          <w:b/>
          <w:bCs/>
          <w:sz w:val="28"/>
          <w:szCs w:val="28"/>
        </w:rPr>
        <w:t>в (</w:t>
      </w:r>
      <w:proofErr w:type="gramStart"/>
      <w:r>
        <w:rPr>
          <w:b/>
          <w:bCs/>
          <w:sz w:val="28"/>
          <w:szCs w:val="28"/>
        </w:rPr>
        <w:t>в</w:t>
      </w:r>
      <w:proofErr w:type="gramEnd"/>
      <w:r>
        <w:rPr>
          <w:b/>
          <w:bCs/>
          <w:sz w:val="28"/>
          <w:szCs w:val="28"/>
        </w:rPr>
        <w:t xml:space="preserve"> %)</w:t>
      </w:r>
    </w:p>
    <w:p w:rsidR="005F02A2" w:rsidRPr="006227AB" w:rsidRDefault="005F02A2" w:rsidP="005F02A2">
      <w:pPr>
        <w:spacing w:line="240" w:lineRule="auto"/>
        <w:jc w:val="center"/>
        <w:rPr>
          <w:rFonts w:ascii="Times New Roman" w:hAnsi="Times New Roman"/>
          <w:b/>
          <w:sz w:val="28"/>
          <w:szCs w:val="28"/>
        </w:rPr>
      </w:pPr>
      <w:r w:rsidRPr="006227AB">
        <w:rPr>
          <w:rFonts w:ascii="Times New Roman" w:hAnsi="Times New Roman"/>
          <w:b/>
          <w:sz w:val="28"/>
          <w:szCs w:val="28"/>
          <w:lang w:val="en-US"/>
        </w:rPr>
        <w:t xml:space="preserve">5-9 </w:t>
      </w:r>
      <w:r w:rsidRPr="006227AB">
        <w:rPr>
          <w:rFonts w:ascii="Times New Roman" w:hAnsi="Times New Roman"/>
          <w:b/>
          <w:sz w:val="28"/>
          <w:szCs w:val="28"/>
        </w:rPr>
        <w:t>классы</w:t>
      </w:r>
    </w:p>
    <w:tbl>
      <w:tblPr>
        <w:tblpPr w:leftFromText="180" w:rightFromText="180" w:vertAnchor="text" w:horzAnchor="margin" w:tblpXSpec="center" w:tblpY="346"/>
        <w:tblOverlap w:val="neve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958"/>
        <w:gridCol w:w="709"/>
        <w:gridCol w:w="709"/>
        <w:gridCol w:w="709"/>
        <w:gridCol w:w="708"/>
        <w:gridCol w:w="709"/>
        <w:gridCol w:w="709"/>
        <w:gridCol w:w="708"/>
        <w:gridCol w:w="709"/>
        <w:gridCol w:w="709"/>
        <w:gridCol w:w="709"/>
        <w:gridCol w:w="708"/>
        <w:gridCol w:w="709"/>
        <w:gridCol w:w="709"/>
        <w:gridCol w:w="709"/>
        <w:gridCol w:w="708"/>
        <w:gridCol w:w="851"/>
        <w:gridCol w:w="709"/>
        <w:gridCol w:w="851"/>
      </w:tblGrid>
      <w:tr w:rsidR="00FE42E6" w:rsidRPr="005F02A2" w:rsidTr="00FE42E6">
        <w:trPr>
          <w:trHeight w:val="345"/>
        </w:trPr>
        <w:tc>
          <w:tcPr>
            <w:tcW w:w="560" w:type="dxa"/>
            <w:vMerge w:val="restart"/>
            <w:noWrap/>
            <w:hideMark/>
          </w:tcPr>
          <w:p w:rsidR="005F02A2" w:rsidRPr="005F02A2" w:rsidRDefault="005F02A2" w:rsidP="00FE42E6">
            <w:pPr>
              <w:spacing w:after="0" w:line="240" w:lineRule="auto"/>
              <w:jc w:val="center"/>
              <w:rPr>
                <w:rFonts w:ascii="Times New Roman" w:eastAsia="Times New Roman" w:hAnsi="Times New Roman"/>
                <w:color w:val="000000"/>
                <w:sz w:val="24"/>
                <w:szCs w:val="24"/>
              </w:rPr>
            </w:pPr>
            <w:r w:rsidRPr="005F02A2">
              <w:rPr>
                <w:rFonts w:ascii="Times New Roman" w:eastAsia="Times New Roman" w:hAnsi="Times New Roman"/>
                <w:color w:val="000000"/>
                <w:sz w:val="24"/>
                <w:szCs w:val="24"/>
              </w:rPr>
              <w:t>№</w:t>
            </w:r>
          </w:p>
        </w:tc>
        <w:tc>
          <w:tcPr>
            <w:tcW w:w="1958" w:type="dxa"/>
            <w:vMerge w:val="restart"/>
            <w:noWrap/>
            <w:hideMark/>
          </w:tcPr>
          <w:p w:rsidR="005F02A2" w:rsidRPr="005F02A2" w:rsidRDefault="005F02A2" w:rsidP="00FE42E6">
            <w:pPr>
              <w:spacing w:after="0" w:line="240" w:lineRule="auto"/>
              <w:jc w:val="center"/>
              <w:rPr>
                <w:rFonts w:ascii="Times New Roman" w:eastAsia="Times New Roman" w:hAnsi="Times New Roman"/>
                <w:color w:val="000000"/>
                <w:sz w:val="24"/>
                <w:szCs w:val="24"/>
              </w:rPr>
            </w:pPr>
            <w:r w:rsidRPr="005F02A2">
              <w:rPr>
                <w:rFonts w:ascii="Times New Roman" w:eastAsia="Times New Roman" w:hAnsi="Times New Roman"/>
                <w:color w:val="000000"/>
                <w:sz w:val="24"/>
                <w:szCs w:val="24"/>
              </w:rPr>
              <w:t>Предметы</w:t>
            </w:r>
          </w:p>
        </w:tc>
        <w:tc>
          <w:tcPr>
            <w:tcW w:w="13042" w:type="dxa"/>
            <w:gridSpan w:val="18"/>
          </w:tcPr>
          <w:p w:rsidR="005F02A2" w:rsidRPr="005F02A2" w:rsidRDefault="005F02A2" w:rsidP="00FE42E6">
            <w:pPr>
              <w:spacing w:after="0" w:line="240" w:lineRule="auto"/>
              <w:jc w:val="center"/>
              <w:rPr>
                <w:rFonts w:ascii="Times New Roman" w:eastAsia="Times New Roman" w:hAnsi="Times New Roman"/>
                <w:color w:val="000000"/>
                <w:sz w:val="24"/>
                <w:szCs w:val="24"/>
              </w:rPr>
            </w:pPr>
            <w:r w:rsidRPr="005F02A2">
              <w:rPr>
                <w:rFonts w:ascii="Times New Roman" w:eastAsia="Times New Roman" w:hAnsi="Times New Roman"/>
                <w:color w:val="000000"/>
                <w:sz w:val="24"/>
                <w:szCs w:val="24"/>
              </w:rPr>
              <w:t>Классы</w:t>
            </w:r>
          </w:p>
        </w:tc>
      </w:tr>
      <w:tr w:rsidR="005F02A2" w:rsidRPr="005F02A2" w:rsidTr="00FE42E6">
        <w:trPr>
          <w:trHeight w:val="345"/>
        </w:trPr>
        <w:tc>
          <w:tcPr>
            <w:tcW w:w="560" w:type="dxa"/>
            <w:vMerge/>
            <w:noWrap/>
          </w:tcPr>
          <w:p w:rsidR="005F02A2" w:rsidRPr="005F02A2" w:rsidRDefault="005F02A2" w:rsidP="00FE42E6">
            <w:pPr>
              <w:spacing w:after="0" w:line="240" w:lineRule="auto"/>
              <w:jc w:val="center"/>
              <w:rPr>
                <w:rFonts w:ascii="Times New Roman" w:eastAsia="Times New Roman" w:hAnsi="Times New Roman"/>
                <w:color w:val="000000"/>
                <w:sz w:val="24"/>
                <w:szCs w:val="24"/>
              </w:rPr>
            </w:pPr>
          </w:p>
        </w:tc>
        <w:tc>
          <w:tcPr>
            <w:tcW w:w="1958" w:type="dxa"/>
            <w:vMerge/>
            <w:noWrap/>
          </w:tcPr>
          <w:p w:rsidR="005F02A2" w:rsidRPr="005F02A2" w:rsidRDefault="005F02A2" w:rsidP="00FE42E6">
            <w:pPr>
              <w:spacing w:after="0" w:line="240" w:lineRule="auto"/>
              <w:jc w:val="center"/>
              <w:rPr>
                <w:rFonts w:ascii="Times New Roman" w:eastAsia="Times New Roman" w:hAnsi="Times New Roman"/>
                <w:color w:val="000000"/>
                <w:sz w:val="24"/>
                <w:szCs w:val="24"/>
              </w:rPr>
            </w:pPr>
          </w:p>
        </w:tc>
        <w:tc>
          <w:tcPr>
            <w:tcW w:w="2127" w:type="dxa"/>
            <w:gridSpan w:val="3"/>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rPr>
            </w:pPr>
            <w:r w:rsidRPr="005F02A2">
              <w:rPr>
                <w:rFonts w:ascii="Times New Roman" w:eastAsia="Times New Roman" w:hAnsi="Times New Roman"/>
                <w:b/>
                <w:color w:val="000000"/>
                <w:sz w:val="24"/>
                <w:szCs w:val="24"/>
              </w:rPr>
              <w:t>5</w:t>
            </w:r>
          </w:p>
        </w:tc>
        <w:tc>
          <w:tcPr>
            <w:tcW w:w="2126" w:type="dxa"/>
            <w:gridSpan w:val="3"/>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rPr>
            </w:pPr>
            <w:r w:rsidRPr="005F02A2">
              <w:rPr>
                <w:rFonts w:ascii="Times New Roman" w:eastAsia="Times New Roman" w:hAnsi="Times New Roman"/>
                <w:b/>
                <w:color w:val="000000"/>
                <w:sz w:val="24"/>
                <w:szCs w:val="24"/>
              </w:rPr>
              <w:t>6</w:t>
            </w:r>
          </w:p>
        </w:tc>
        <w:tc>
          <w:tcPr>
            <w:tcW w:w="2126" w:type="dxa"/>
            <w:gridSpan w:val="3"/>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rPr>
            </w:pPr>
            <w:r w:rsidRPr="005F02A2">
              <w:rPr>
                <w:rFonts w:ascii="Times New Roman" w:eastAsia="Times New Roman" w:hAnsi="Times New Roman"/>
                <w:b/>
                <w:color w:val="000000"/>
                <w:sz w:val="24"/>
                <w:szCs w:val="24"/>
              </w:rPr>
              <w:t>7</w:t>
            </w:r>
          </w:p>
        </w:tc>
        <w:tc>
          <w:tcPr>
            <w:tcW w:w="2126" w:type="dxa"/>
            <w:gridSpan w:val="3"/>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rPr>
            </w:pPr>
            <w:r w:rsidRPr="005F02A2">
              <w:rPr>
                <w:rFonts w:ascii="Times New Roman" w:eastAsia="Times New Roman" w:hAnsi="Times New Roman"/>
                <w:b/>
                <w:color w:val="000000"/>
                <w:sz w:val="24"/>
                <w:szCs w:val="24"/>
              </w:rPr>
              <w:t>8</w:t>
            </w:r>
          </w:p>
        </w:tc>
        <w:tc>
          <w:tcPr>
            <w:tcW w:w="2126" w:type="dxa"/>
            <w:gridSpan w:val="3"/>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rPr>
            </w:pPr>
            <w:r w:rsidRPr="005F02A2">
              <w:rPr>
                <w:rFonts w:ascii="Times New Roman" w:eastAsia="Times New Roman" w:hAnsi="Times New Roman"/>
                <w:b/>
                <w:color w:val="000000"/>
                <w:sz w:val="24"/>
                <w:szCs w:val="24"/>
              </w:rPr>
              <w:t>9</w:t>
            </w:r>
          </w:p>
        </w:tc>
        <w:tc>
          <w:tcPr>
            <w:tcW w:w="2411" w:type="dxa"/>
            <w:gridSpan w:val="3"/>
          </w:tcPr>
          <w:p w:rsidR="005F02A2" w:rsidRPr="005F02A2" w:rsidRDefault="005F02A2" w:rsidP="00FE42E6">
            <w:pPr>
              <w:spacing w:after="0" w:line="240" w:lineRule="auto"/>
              <w:jc w:val="center"/>
              <w:rPr>
                <w:rFonts w:ascii="Times New Roman" w:eastAsia="Times New Roman" w:hAnsi="Times New Roman"/>
                <w:color w:val="000000"/>
                <w:sz w:val="24"/>
                <w:szCs w:val="24"/>
              </w:rPr>
            </w:pPr>
            <w:r w:rsidRPr="005F02A2">
              <w:rPr>
                <w:rFonts w:ascii="Times New Roman" w:eastAsia="Times New Roman" w:hAnsi="Times New Roman"/>
                <w:color w:val="000000"/>
                <w:sz w:val="24"/>
                <w:szCs w:val="24"/>
              </w:rPr>
              <w:t>Итого</w:t>
            </w:r>
          </w:p>
        </w:tc>
      </w:tr>
      <w:tr w:rsidR="005F02A2" w:rsidRPr="005F02A2" w:rsidTr="00FE42E6">
        <w:trPr>
          <w:trHeight w:val="345"/>
        </w:trPr>
        <w:tc>
          <w:tcPr>
            <w:tcW w:w="560" w:type="dxa"/>
            <w:vMerge/>
            <w:noWrap/>
          </w:tcPr>
          <w:p w:rsidR="005F02A2" w:rsidRPr="005F02A2" w:rsidRDefault="005F02A2" w:rsidP="00FE42E6">
            <w:pPr>
              <w:spacing w:after="0" w:line="240" w:lineRule="auto"/>
              <w:jc w:val="center"/>
              <w:rPr>
                <w:rFonts w:ascii="Times New Roman" w:eastAsia="Times New Roman" w:hAnsi="Times New Roman"/>
                <w:color w:val="000000"/>
                <w:sz w:val="24"/>
                <w:szCs w:val="24"/>
              </w:rPr>
            </w:pPr>
          </w:p>
        </w:tc>
        <w:tc>
          <w:tcPr>
            <w:tcW w:w="1958" w:type="dxa"/>
            <w:vMerge/>
            <w:noWrap/>
          </w:tcPr>
          <w:p w:rsidR="005F02A2" w:rsidRPr="005F02A2" w:rsidRDefault="005F02A2" w:rsidP="00FE42E6">
            <w:pPr>
              <w:spacing w:after="0" w:line="240" w:lineRule="auto"/>
              <w:jc w:val="center"/>
              <w:rPr>
                <w:rFonts w:ascii="Times New Roman" w:eastAsia="Times New Roman" w:hAnsi="Times New Roman"/>
                <w:color w:val="000000"/>
                <w:sz w:val="24"/>
                <w:szCs w:val="24"/>
              </w:rPr>
            </w:pPr>
          </w:p>
        </w:tc>
        <w:tc>
          <w:tcPr>
            <w:tcW w:w="709" w:type="dxa"/>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lang w:val="en-US"/>
              </w:rPr>
            </w:pPr>
            <w:r w:rsidRPr="005F02A2">
              <w:rPr>
                <w:rFonts w:ascii="Times New Roman" w:eastAsia="Times New Roman" w:hAnsi="Times New Roman"/>
                <w:b/>
                <w:color w:val="000000"/>
                <w:sz w:val="24"/>
                <w:szCs w:val="24"/>
                <w:lang w:val="en-US"/>
              </w:rPr>
              <w:t>2017-2018</w:t>
            </w:r>
          </w:p>
        </w:tc>
        <w:tc>
          <w:tcPr>
            <w:tcW w:w="709" w:type="dxa"/>
            <w:noWrap/>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rPr>
            </w:pPr>
            <w:r w:rsidRPr="005F02A2">
              <w:rPr>
                <w:rFonts w:ascii="Times New Roman" w:eastAsia="Times New Roman" w:hAnsi="Times New Roman"/>
                <w:b/>
                <w:color w:val="000000"/>
                <w:sz w:val="24"/>
                <w:szCs w:val="24"/>
              </w:rPr>
              <w:t>2018-2019</w:t>
            </w:r>
          </w:p>
        </w:tc>
        <w:tc>
          <w:tcPr>
            <w:tcW w:w="709" w:type="dxa"/>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rPr>
            </w:pPr>
            <w:r w:rsidRPr="005F02A2">
              <w:rPr>
                <w:rFonts w:ascii="Times New Roman" w:eastAsia="Times New Roman" w:hAnsi="Times New Roman"/>
                <w:b/>
                <w:color w:val="000000"/>
                <w:sz w:val="24"/>
                <w:szCs w:val="24"/>
              </w:rPr>
              <w:t>2019-2020</w:t>
            </w:r>
          </w:p>
        </w:tc>
        <w:tc>
          <w:tcPr>
            <w:tcW w:w="708" w:type="dxa"/>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lang w:val="en-US"/>
              </w:rPr>
            </w:pPr>
            <w:r w:rsidRPr="005F02A2">
              <w:rPr>
                <w:rFonts w:ascii="Times New Roman" w:eastAsia="Times New Roman" w:hAnsi="Times New Roman"/>
                <w:b/>
                <w:color w:val="000000"/>
                <w:sz w:val="24"/>
                <w:szCs w:val="24"/>
                <w:lang w:val="en-US"/>
              </w:rPr>
              <w:t>2017-2018</w:t>
            </w:r>
          </w:p>
        </w:tc>
        <w:tc>
          <w:tcPr>
            <w:tcW w:w="709" w:type="dxa"/>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rPr>
            </w:pPr>
            <w:r w:rsidRPr="005F02A2">
              <w:rPr>
                <w:rFonts w:ascii="Times New Roman" w:eastAsia="Times New Roman" w:hAnsi="Times New Roman"/>
                <w:b/>
                <w:color w:val="000000"/>
                <w:sz w:val="24"/>
                <w:szCs w:val="24"/>
              </w:rPr>
              <w:t>2018-2019</w:t>
            </w:r>
          </w:p>
        </w:tc>
        <w:tc>
          <w:tcPr>
            <w:tcW w:w="709" w:type="dxa"/>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rPr>
            </w:pPr>
            <w:r w:rsidRPr="005F02A2">
              <w:rPr>
                <w:rFonts w:ascii="Times New Roman" w:eastAsia="Times New Roman" w:hAnsi="Times New Roman"/>
                <w:b/>
                <w:color w:val="000000"/>
                <w:sz w:val="24"/>
                <w:szCs w:val="24"/>
              </w:rPr>
              <w:t>2019-2020</w:t>
            </w:r>
          </w:p>
        </w:tc>
        <w:tc>
          <w:tcPr>
            <w:tcW w:w="708" w:type="dxa"/>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rPr>
            </w:pPr>
            <w:r w:rsidRPr="005F02A2">
              <w:rPr>
                <w:rFonts w:ascii="Times New Roman" w:eastAsia="Times New Roman" w:hAnsi="Times New Roman"/>
                <w:b/>
                <w:color w:val="000000"/>
                <w:sz w:val="24"/>
                <w:szCs w:val="24"/>
              </w:rPr>
              <w:t>2017-2018</w:t>
            </w:r>
          </w:p>
        </w:tc>
        <w:tc>
          <w:tcPr>
            <w:tcW w:w="709" w:type="dxa"/>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rPr>
            </w:pPr>
            <w:r w:rsidRPr="005F02A2">
              <w:rPr>
                <w:rFonts w:ascii="Times New Roman" w:eastAsia="Times New Roman" w:hAnsi="Times New Roman"/>
                <w:b/>
                <w:color w:val="000000"/>
                <w:sz w:val="24"/>
                <w:szCs w:val="24"/>
              </w:rPr>
              <w:t>2018-2019</w:t>
            </w:r>
          </w:p>
        </w:tc>
        <w:tc>
          <w:tcPr>
            <w:tcW w:w="709" w:type="dxa"/>
            <w:noWrap/>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rPr>
            </w:pPr>
            <w:r w:rsidRPr="005F02A2">
              <w:rPr>
                <w:rFonts w:ascii="Times New Roman" w:eastAsia="Times New Roman" w:hAnsi="Times New Roman"/>
                <w:b/>
                <w:color w:val="000000"/>
                <w:sz w:val="24"/>
                <w:szCs w:val="24"/>
              </w:rPr>
              <w:t>2019-2020</w:t>
            </w:r>
          </w:p>
        </w:tc>
        <w:tc>
          <w:tcPr>
            <w:tcW w:w="709" w:type="dxa"/>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lang w:val="en-US"/>
              </w:rPr>
            </w:pPr>
            <w:r w:rsidRPr="005F02A2">
              <w:rPr>
                <w:rFonts w:ascii="Times New Roman" w:eastAsia="Times New Roman" w:hAnsi="Times New Roman"/>
                <w:b/>
                <w:color w:val="000000"/>
                <w:sz w:val="24"/>
                <w:szCs w:val="24"/>
                <w:lang w:val="en-US"/>
              </w:rPr>
              <w:t>2017-2018</w:t>
            </w:r>
          </w:p>
        </w:tc>
        <w:tc>
          <w:tcPr>
            <w:tcW w:w="708" w:type="dxa"/>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rPr>
            </w:pPr>
            <w:r w:rsidRPr="005F02A2">
              <w:rPr>
                <w:rFonts w:ascii="Times New Roman" w:eastAsia="Times New Roman" w:hAnsi="Times New Roman"/>
                <w:b/>
                <w:color w:val="000000"/>
                <w:sz w:val="24"/>
                <w:szCs w:val="24"/>
              </w:rPr>
              <w:t>2018-2019</w:t>
            </w:r>
          </w:p>
        </w:tc>
        <w:tc>
          <w:tcPr>
            <w:tcW w:w="709" w:type="dxa"/>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rPr>
            </w:pPr>
            <w:r w:rsidRPr="005F02A2">
              <w:rPr>
                <w:rFonts w:ascii="Times New Roman" w:eastAsia="Times New Roman" w:hAnsi="Times New Roman"/>
                <w:b/>
                <w:color w:val="000000"/>
                <w:sz w:val="24"/>
                <w:szCs w:val="24"/>
              </w:rPr>
              <w:t>2019-2020</w:t>
            </w:r>
          </w:p>
        </w:tc>
        <w:tc>
          <w:tcPr>
            <w:tcW w:w="709" w:type="dxa"/>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lang w:val="en-US"/>
              </w:rPr>
            </w:pPr>
            <w:r w:rsidRPr="005F02A2">
              <w:rPr>
                <w:rFonts w:ascii="Times New Roman" w:eastAsia="Times New Roman" w:hAnsi="Times New Roman"/>
                <w:b/>
                <w:color w:val="000000"/>
                <w:sz w:val="24"/>
                <w:szCs w:val="24"/>
                <w:lang w:val="en-US"/>
              </w:rPr>
              <w:t>2017-2018</w:t>
            </w:r>
          </w:p>
        </w:tc>
        <w:tc>
          <w:tcPr>
            <w:tcW w:w="709" w:type="dxa"/>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rPr>
            </w:pPr>
            <w:r w:rsidRPr="005F02A2">
              <w:rPr>
                <w:rFonts w:ascii="Times New Roman" w:eastAsia="Times New Roman" w:hAnsi="Times New Roman"/>
                <w:b/>
                <w:color w:val="000000"/>
                <w:sz w:val="24"/>
                <w:szCs w:val="24"/>
              </w:rPr>
              <w:t>2018-2019</w:t>
            </w:r>
          </w:p>
        </w:tc>
        <w:tc>
          <w:tcPr>
            <w:tcW w:w="708" w:type="dxa"/>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rPr>
            </w:pPr>
            <w:r w:rsidRPr="005F02A2">
              <w:rPr>
                <w:rFonts w:ascii="Times New Roman" w:eastAsia="Times New Roman" w:hAnsi="Times New Roman"/>
                <w:b/>
                <w:color w:val="000000"/>
                <w:sz w:val="24"/>
                <w:szCs w:val="24"/>
              </w:rPr>
              <w:t>2019-2020</w:t>
            </w:r>
          </w:p>
        </w:tc>
        <w:tc>
          <w:tcPr>
            <w:tcW w:w="851" w:type="dxa"/>
            <w:noWrap/>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rPr>
            </w:pPr>
            <w:r w:rsidRPr="005F02A2">
              <w:rPr>
                <w:rFonts w:ascii="Times New Roman" w:eastAsia="Times New Roman" w:hAnsi="Times New Roman"/>
                <w:b/>
                <w:color w:val="000000"/>
                <w:sz w:val="24"/>
                <w:szCs w:val="24"/>
                <w:lang w:val="en-US"/>
              </w:rPr>
              <w:t>2017-</w:t>
            </w:r>
          </w:p>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lang w:val="en-US"/>
              </w:rPr>
            </w:pPr>
            <w:r w:rsidRPr="005F02A2">
              <w:rPr>
                <w:rFonts w:ascii="Times New Roman" w:eastAsia="Times New Roman" w:hAnsi="Times New Roman"/>
                <w:b/>
                <w:color w:val="000000"/>
                <w:sz w:val="24"/>
                <w:szCs w:val="24"/>
                <w:lang w:val="en-US"/>
              </w:rPr>
              <w:t>2018</w:t>
            </w:r>
          </w:p>
        </w:tc>
        <w:tc>
          <w:tcPr>
            <w:tcW w:w="709" w:type="dxa"/>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rPr>
            </w:pPr>
            <w:r w:rsidRPr="005F02A2">
              <w:rPr>
                <w:rFonts w:ascii="Times New Roman" w:eastAsia="Times New Roman" w:hAnsi="Times New Roman"/>
                <w:b/>
                <w:color w:val="000000"/>
                <w:sz w:val="24"/>
                <w:szCs w:val="24"/>
              </w:rPr>
              <w:t>2018-2019</w:t>
            </w:r>
          </w:p>
        </w:tc>
        <w:tc>
          <w:tcPr>
            <w:tcW w:w="851" w:type="dxa"/>
          </w:tcPr>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rPr>
            </w:pPr>
            <w:r w:rsidRPr="005F02A2">
              <w:rPr>
                <w:rFonts w:ascii="Times New Roman" w:eastAsia="Times New Roman" w:hAnsi="Times New Roman"/>
                <w:b/>
                <w:color w:val="000000"/>
                <w:sz w:val="24"/>
                <w:szCs w:val="24"/>
              </w:rPr>
              <w:t>2019-</w:t>
            </w:r>
          </w:p>
          <w:p w:rsidR="005F02A2" w:rsidRPr="005F02A2" w:rsidRDefault="005F02A2" w:rsidP="00FE42E6">
            <w:pPr>
              <w:spacing w:after="0" w:line="240" w:lineRule="auto"/>
              <w:ind w:left="-123" w:right="-149"/>
              <w:jc w:val="center"/>
              <w:rPr>
                <w:rFonts w:ascii="Times New Roman" w:eastAsia="Times New Roman" w:hAnsi="Times New Roman"/>
                <w:b/>
                <w:color w:val="000000"/>
                <w:sz w:val="24"/>
                <w:szCs w:val="24"/>
              </w:rPr>
            </w:pPr>
            <w:r w:rsidRPr="005F02A2">
              <w:rPr>
                <w:rFonts w:ascii="Times New Roman" w:eastAsia="Times New Roman" w:hAnsi="Times New Roman"/>
                <w:b/>
                <w:color w:val="000000"/>
                <w:sz w:val="24"/>
                <w:szCs w:val="24"/>
              </w:rPr>
              <w:t>2020</w:t>
            </w:r>
          </w:p>
        </w:tc>
      </w:tr>
      <w:tr w:rsidR="00FE42E6" w:rsidRPr="005F02A2" w:rsidTr="00FE42E6">
        <w:trPr>
          <w:trHeight w:val="416"/>
        </w:trPr>
        <w:tc>
          <w:tcPr>
            <w:tcW w:w="560" w:type="dxa"/>
            <w:noWrap/>
          </w:tcPr>
          <w:p w:rsidR="005F02A2" w:rsidRPr="005F02A2" w:rsidRDefault="005F02A2" w:rsidP="00FE42E6">
            <w:pPr>
              <w:spacing w:after="0" w:line="240" w:lineRule="auto"/>
              <w:jc w:val="center"/>
              <w:rPr>
                <w:rFonts w:ascii="Times New Roman" w:eastAsia="Times New Roman" w:hAnsi="Times New Roman"/>
                <w:b/>
                <w:sz w:val="24"/>
                <w:szCs w:val="24"/>
              </w:rPr>
            </w:pPr>
            <w:r w:rsidRPr="005F02A2">
              <w:rPr>
                <w:rFonts w:ascii="Times New Roman" w:eastAsia="Times New Roman" w:hAnsi="Times New Roman"/>
                <w:sz w:val="24"/>
                <w:szCs w:val="24"/>
              </w:rPr>
              <w:t>1</w:t>
            </w:r>
          </w:p>
        </w:tc>
        <w:tc>
          <w:tcPr>
            <w:tcW w:w="1958" w:type="dxa"/>
            <w:noWrap/>
          </w:tcPr>
          <w:p w:rsidR="005F02A2" w:rsidRPr="005F02A2" w:rsidRDefault="005F02A2" w:rsidP="00FE42E6">
            <w:pPr>
              <w:spacing w:after="0" w:line="240" w:lineRule="auto"/>
              <w:rPr>
                <w:rFonts w:ascii="Times New Roman" w:eastAsia="Times New Roman" w:hAnsi="Times New Roman"/>
                <w:sz w:val="24"/>
                <w:szCs w:val="24"/>
                <w:lang w:val="en-US"/>
              </w:rPr>
            </w:pPr>
            <w:proofErr w:type="spellStart"/>
            <w:r w:rsidRPr="005F02A2">
              <w:rPr>
                <w:rFonts w:ascii="Times New Roman" w:eastAsia="Times New Roman" w:hAnsi="Times New Roman"/>
                <w:color w:val="000000"/>
                <w:sz w:val="24"/>
                <w:szCs w:val="24"/>
                <w:lang w:val="en-US"/>
              </w:rPr>
              <w:t>Русский</w:t>
            </w:r>
            <w:proofErr w:type="spellEnd"/>
            <w:r w:rsidRPr="005F02A2">
              <w:rPr>
                <w:rFonts w:ascii="Times New Roman" w:eastAsia="Times New Roman" w:hAnsi="Times New Roman"/>
                <w:color w:val="000000"/>
                <w:sz w:val="24"/>
                <w:szCs w:val="24"/>
                <w:lang w:val="en-US"/>
              </w:rPr>
              <w:t xml:space="preserve"> </w:t>
            </w:r>
            <w:proofErr w:type="spellStart"/>
            <w:r w:rsidRPr="005F02A2">
              <w:rPr>
                <w:rFonts w:ascii="Times New Roman" w:eastAsia="Times New Roman" w:hAnsi="Times New Roman"/>
                <w:color w:val="000000"/>
                <w:sz w:val="24"/>
                <w:szCs w:val="24"/>
                <w:lang w:val="en-US"/>
              </w:rPr>
              <w:t>язык</w:t>
            </w:r>
            <w:proofErr w:type="spellEnd"/>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39,5</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36,7</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40,9</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60,9</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42,1</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43,2</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59,6</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57,1</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45,9</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44,4</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42,6</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45,2</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37,8</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46,3</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40,8</w:t>
            </w:r>
          </w:p>
        </w:tc>
        <w:tc>
          <w:tcPr>
            <w:tcW w:w="851"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48,4</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44,9</w:t>
            </w:r>
          </w:p>
        </w:tc>
        <w:tc>
          <w:tcPr>
            <w:tcW w:w="851"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43,1</w:t>
            </w:r>
          </w:p>
        </w:tc>
      </w:tr>
      <w:tr w:rsidR="005F02A2" w:rsidRPr="005F02A2" w:rsidTr="00FE42E6">
        <w:trPr>
          <w:trHeight w:val="345"/>
        </w:trPr>
        <w:tc>
          <w:tcPr>
            <w:tcW w:w="560" w:type="dxa"/>
            <w:noWrap/>
            <w:hideMark/>
          </w:tcPr>
          <w:p w:rsidR="005F02A2" w:rsidRPr="005F02A2" w:rsidRDefault="005F02A2" w:rsidP="00FE42E6">
            <w:pPr>
              <w:spacing w:after="0" w:line="240" w:lineRule="auto"/>
              <w:jc w:val="center"/>
              <w:rPr>
                <w:rFonts w:ascii="Times New Roman" w:eastAsia="Times New Roman" w:hAnsi="Times New Roman"/>
                <w:b/>
                <w:sz w:val="24"/>
                <w:szCs w:val="24"/>
              </w:rPr>
            </w:pPr>
            <w:r w:rsidRPr="005F02A2">
              <w:rPr>
                <w:rFonts w:ascii="Times New Roman" w:eastAsia="Times New Roman" w:hAnsi="Times New Roman"/>
                <w:sz w:val="24"/>
                <w:szCs w:val="24"/>
              </w:rPr>
              <w:t>2</w:t>
            </w:r>
          </w:p>
        </w:tc>
        <w:tc>
          <w:tcPr>
            <w:tcW w:w="1958" w:type="dxa"/>
            <w:noWrap/>
            <w:hideMark/>
          </w:tcPr>
          <w:p w:rsidR="005F02A2" w:rsidRPr="005F02A2" w:rsidRDefault="005F02A2" w:rsidP="00FE42E6">
            <w:pPr>
              <w:spacing w:after="0" w:line="240" w:lineRule="auto"/>
              <w:rPr>
                <w:rFonts w:ascii="Times New Roman" w:eastAsia="Times New Roman" w:hAnsi="Times New Roman"/>
                <w:sz w:val="24"/>
                <w:szCs w:val="24"/>
              </w:rPr>
            </w:pPr>
            <w:proofErr w:type="spellStart"/>
            <w:r w:rsidRPr="005F02A2">
              <w:rPr>
                <w:rFonts w:ascii="Times New Roman" w:eastAsia="Times New Roman" w:hAnsi="Times New Roman"/>
                <w:color w:val="000000"/>
                <w:sz w:val="24"/>
                <w:szCs w:val="24"/>
                <w:lang w:val="en-US"/>
              </w:rPr>
              <w:t>Русская</w:t>
            </w:r>
            <w:proofErr w:type="spellEnd"/>
            <w:r w:rsidRPr="005F02A2">
              <w:rPr>
                <w:rFonts w:ascii="Times New Roman" w:eastAsia="Times New Roman" w:hAnsi="Times New Roman"/>
                <w:color w:val="000000"/>
                <w:sz w:val="24"/>
                <w:szCs w:val="24"/>
                <w:lang w:val="en-US"/>
              </w:rPr>
              <w:t xml:space="preserve"> </w:t>
            </w:r>
            <w:proofErr w:type="spellStart"/>
            <w:r w:rsidRPr="005F02A2">
              <w:rPr>
                <w:rFonts w:ascii="Times New Roman" w:eastAsia="Times New Roman" w:hAnsi="Times New Roman"/>
                <w:color w:val="000000"/>
                <w:sz w:val="24"/>
                <w:szCs w:val="24"/>
                <w:lang w:val="en-US"/>
              </w:rPr>
              <w:t>литература</w:t>
            </w:r>
            <w:proofErr w:type="spellEnd"/>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34,9</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44,9</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54,5</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75,6</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50,0</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52,3</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46,8</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42,9</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32,4</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38,9</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44,7</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42,9</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46,7</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44,7</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42,9</w:t>
            </w:r>
          </w:p>
        </w:tc>
        <w:tc>
          <w:tcPr>
            <w:tcW w:w="851"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48,6</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45,4</w:t>
            </w:r>
          </w:p>
        </w:tc>
        <w:tc>
          <w:tcPr>
            <w:tcW w:w="851"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45,4</w:t>
            </w:r>
          </w:p>
        </w:tc>
      </w:tr>
      <w:tr w:rsidR="00FE42E6" w:rsidRPr="005F02A2" w:rsidTr="00FE42E6">
        <w:trPr>
          <w:trHeight w:val="345"/>
        </w:trPr>
        <w:tc>
          <w:tcPr>
            <w:tcW w:w="560" w:type="dxa"/>
            <w:noWrap/>
            <w:hideMark/>
          </w:tcPr>
          <w:p w:rsidR="005F02A2" w:rsidRPr="005F02A2" w:rsidRDefault="005F02A2" w:rsidP="00FE42E6">
            <w:pPr>
              <w:spacing w:after="0" w:line="240" w:lineRule="auto"/>
              <w:jc w:val="center"/>
              <w:rPr>
                <w:rFonts w:ascii="Times New Roman" w:eastAsia="Times New Roman" w:hAnsi="Times New Roman"/>
                <w:b/>
                <w:sz w:val="24"/>
                <w:szCs w:val="24"/>
              </w:rPr>
            </w:pPr>
            <w:r w:rsidRPr="005F02A2">
              <w:rPr>
                <w:rFonts w:ascii="Times New Roman" w:eastAsia="Times New Roman" w:hAnsi="Times New Roman"/>
                <w:sz w:val="24"/>
                <w:szCs w:val="24"/>
              </w:rPr>
              <w:t>3</w:t>
            </w:r>
          </w:p>
        </w:tc>
        <w:tc>
          <w:tcPr>
            <w:tcW w:w="1958" w:type="dxa"/>
            <w:noWrap/>
            <w:hideMark/>
          </w:tcPr>
          <w:p w:rsidR="005F02A2" w:rsidRPr="005F02A2" w:rsidRDefault="005F02A2" w:rsidP="00FE42E6">
            <w:pPr>
              <w:spacing w:after="0" w:line="240" w:lineRule="auto"/>
              <w:rPr>
                <w:rFonts w:ascii="Times New Roman" w:eastAsia="Times New Roman" w:hAnsi="Times New Roman"/>
                <w:sz w:val="24"/>
                <w:szCs w:val="24"/>
              </w:rPr>
            </w:pPr>
            <w:proofErr w:type="spellStart"/>
            <w:r w:rsidRPr="005F02A2">
              <w:rPr>
                <w:rFonts w:ascii="Times New Roman" w:eastAsia="Times New Roman" w:hAnsi="Times New Roman"/>
                <w:color w:val="000000"/>
                <w:sz w:val="24"/>
                <w:szCs w:val="24"/>
                <w:lang w:val="en-US"/>
              </w:rPr>
              <w:t>Казахский</w:t>
            </w:r>
            <w:proofErr w:type="spellEnd"/>
            <w:r w:rsidRPr="005F02A2">
              <w:rPr>
                <w:rFonts w:ascii="Times New Roman" w:eastAsia="Times New Roman" w:hAnsi="Times New Roman"/>
                <w:color w:val="000000"/>
                <w:sz w:val="24"/>
                <w:szCs w:val="24"/>
                <w:lang w:val="en-US"/>
              </w:rPr>
              <w:t xml:space="preserve"> </w:t>
            </w:r>
            <w:proofErr w:type="spellStart"/>
            <w:r w:rsidRPr="005F02A2">
              <w:rPr>
                <w:rFonts w:ascii="Times New Roman" w:eastAsia="Times New Roman" w:hAnsi="Times New Roman"/>
                <w:color w:val="000000"/>
                <w:sz w:val="24"/>
                <w:szCs w:val="24"/>
                <w:lang w:val="en-US"/>
              </w:rPr>
              <w:t>язык</w:t>
            </w:r>
            <w:proofErr w:type="spellEnd"/>
            <w:r w:rsidRPr="005F02A2">
              <w:rPr>
                <w:rFonts w:ascii="Times New Roman" w:eastAsia="Times New Roman" w:hAnsi="Times New Roman"/>
                <w:color w:val="000000"/>
                <w:sz w:val="24"/>
                <w:szCs w:val="24"/>
                <w:lang w:val="en-US"/>
              </w:rPr>
              <w:t xml:space="preserve"> и </w:t>
            </w:r>
            <w:proofErr w:type="spellStart"/>
            <w:r w:rsidRPr="005F02A2">
              <w:rPr>
                <w:rFonts w:ascii="Times New Roman" w:eastAsia="Times New Roman" w:hAnsi="Times New Roman"/>
                <w:color w:val="000000"/>
                <w:sz w:val="24"/>
                <w:szCs w:val="24"/>
                <w:lang w:val="en-US"/>
              </w:rPr>
              <w:t>литература</w:t>
            </w:r>
            <w:proofErr w:type="spellEnd"/>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51,2</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53,1</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65,9</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58,5</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50,0</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47,7</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44,7</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46,3</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27,1</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41,7</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44,7</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69,0</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53,3</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48,0</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34,7</w:t>
            </w:r>
          </w:p>
        </w:tc>
        <w:tc>
          <w:tcPr>
            <w:tcW w:w="851"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49,9</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48,4</w:t>
            </w:r>
          </w:p>
        </w:tc>
        <w:tc>
          <w:tcPr>
            <w:tcW w:w="851"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49,1</w:t>
            </w:r>
          </w:p>
        </w:tc>
      </w:tr>
      <w:tr w:rsidR="005F02A2" w:rsidRPr="005F02A2" w:rsidTr="00FE42E6">
        <w:trPr>
          <w:trHeight w:val="345"/>
        </w:trPr>
        <w:tc>
          <w:tcPr>
            <w:tcW w:w="560" w:type="dxa"/>
            <w:noWrap/>
            <w:hideMark/>
          </w:tcPr>
          <w:p w:rsidR="005F02A2" w:rsidRPr="005F02A2" w:rsidRDefault="005F02A2" w:rsidP="00FE42E6">
            <w:pPr>
              <w:spacing w:after="0" w:line="240" w:lineRule="auto"/>
              <w:jc w:val="center"/>
              <w:rPr>
                <w:rFonts w:ascii="Times New Roman" w:eastAsia="Times New Roman" w:hAnsi="Times New Roman"/>
                <w:b/>
                <w:sz w:val="24"/>
                <w:szCs w:val="24"/>
              </w:rPr>
            </w:pPr>
            <w:r w:rsidRPr="005F02A2">
              <w:rPr>
                <w:rFonts w:ascii="Times New Roman" w:eastAsia="Times New Roman" w:hAnsi="Times New Roman"/>
                <w:sz w:val="24"/>
                <w:szCs w:val="24"/>
              </w:rPr>
              <w:t>4</w:t>
            </w:r>
          </w:p>
        </w:tc>
        <w:tc>
          <w:tcPr>
            <w:tcW w:w="1958" w:type="dxa"/>
            <w:noWrap/>
            <w:hideMark/>
          </w:tcPr>
          <w:p w:rsidR="005F02A2" w:rsidRPr="005F02A2" w:rsidRDefault="005F02A2" w:rsidP="00FE42E6">
            <w:pPr>
              <w:spacing w:after="0" w:line="240" w:lineRule="auto"/>
              <w:rPr>
                <w:rFonts w:ascii="Times New Roman" w:eastAsia="Times New Roman" w:hAnsi="Times New Roman"/>
                <w:sz w:val="24"/>
                <w:szCs w:val="24"/>
              </w:rPr>
            </w:pPr>
            <w:proofErr w:type="spellStart"/>
            <w:r w:rsidRPr="005F02A2">
              <w:rPr>
                <w:rFonts w:ascii="Times New Roman" w:eastAsia="Times New Roman" w:hAnsi="Times New Roman"/>
                <w:sz w:val="24"/>
                <w:szCs w:val="24"/>
              </w:rPr>
              <w:t>Английскй</w:t>
            </w:r>
            <w:proofErr w:type="spellEnd"/>
            <w:r w:rsidRPr="005F02A2">
              <w:rPr>
                <w:rFonts w:ascii="Times New Roman" w:eastAsia="Times New Roman" w:hAnsi="Times New Roman"/>
                <w:sz w:val="24"/>
                <w:szCs w:val="24"/>
              </w:rPr>
              <w:t xml:space="preserve"> язык</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62,8</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51,0</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59,1</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70,7</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42,1</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52,3</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59,6</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35,7</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36,1</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41,7</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53,2</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64,3</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46,7</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46,3</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48,9</w:t>
            </w:r>
          </w:p>
        </w:tc>
        <w:tc>
          <w:tcPr>
            <w:tcW w:w="851"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56,3</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45,7</w:t>
            </w:r>
          </w:p>
        </w:tc>
        <w:tc>
          <w:tcPr>
            <w:tcW w:w="851"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52,3</w:t>
            </w:r>
          </w:p>
        </w:tc>
      </w:tr>
      <w:tr w:rsidR="00FE42E6" w:rsidRPr="005F02A2" w:rsidTr="00FE42E6">
        <w:trPr>
          <w:trHeight w:val="345"/>
        </w:trPr>
        <w:tc>
          <w:tcPr>
            <w:tcW w:w="560" w:type="dxa"/>
            <w:noWrap/>
            <w:hideMark/>
          </w:tcPr>
          <w:p w:rsidR="005F02A2" w:rsidRPr="005F02A2" w:rsidRDefault="005F02A2" w:rsidP="00FE42E6">
            <w:pPr>
              <w:spacing w:after="0" w:line="240" w:lineRule="auto"/>
              <w:jc w:val="center"/>
              <w:rPr>
                <w:rFonts w:ascii="Times New Roman" w:eastAsia="Times New Roman" w:hAnsi="Times New Roman"/>
                <w:b/>
                <w:sz w:val="24"/>
                <w:szCs w:val="24"/>
              </w:rPr>
            </w:pPr>
            <w:r w:rsidRPr="005F02A2">
              <w:rPr>
                <w:rFonts w:ascii="Times New Roman" w:eastAsia="Times New Roman" w:hAnsi="Times New Roman"/>
                <w:sz w:val="24"/>
                <w:szCs w:val="24"/>
              </w:rPr>
              <w:t>5</w:t>
            </w:r>
          </w:p>
        </w:tc>
        <w:tc>
          <w:tcPr>
            <w:tcW w:w="1958" w:type="dxa"/>
            <w:noWrap/>
            <w:hideMark/>
          </w:tcPr>
          <w:p w:rsidR="005F02A2" w:rsidRPr="005F02A2" w:rsidRDefault="005F02A2" w:rsidP="00FE42E6">
            <w:pPr>
              <w:spacing w:after="0" w:line="240" w:lineRule="auto"/>
              <w:rPr>
                <w:rFonts w:ascii="Times New Roman" w:eastAsia="Times New Roman" w:hAnsi="Times New Roman"/>
                <w:sz w:val="24"/>
                <w:szCs w:val="24"/>
              </w:rPr>
            </w:pPr>
            <w:r w:rsidRPr="005F02A2">
              <w:rPr>
                <w:rFonts w:ascii="Times New Roman" w:eastAsia="Times New Roman" w:hAnsi="Times New Roman"/>
                <w:sz w:val="24"/>
                <w:szCs w:val="24"/>
              </w:rPr>
              <w:t>Математика</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44,2</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46,9</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54,5</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36,6</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39,5</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56,8</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851"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40,4</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43,2</w:t>
            </w:r>
          </w:p>
        </w:tc>
        <w:tc>
          <w:tcPr>
            <w:tcW w:w="851"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55,7</w:t>
            </w:r>
          </w:p>
        </w:tc>
      </w:tr>
      <w:tr w:rsidR="005F02A2" w:rsidRPr="005F02A2" w:rsidTr="00FE42E6">
        <w:trPr>
          <w:trHeight w:val="345"/>
        </w:trPr>
        <w:tc>
          <w:tcPr>
            <w:tcW w:w="560" w:type="dxa"/>
            <w:noWrap/>
            <w:hideMark/>
          </w:tcPr>
          <w:p w:rsidR="005F02A2" w:rsidRPr="005F02A2" w:rsidRDefault="005F02A2" w:rsidP="00FE42E6">
            <w:pPr>
              <w:spacing w:after="0" w:line="240" w:lineRule="auto"/>
              <w:jc w:val="center"/>
              <w:rPr>
                <w:rFonts w:ascii="Times New Roman" w:eastAsia="Times New Roman" w:hAnsi="Times New Roman"/>
                <w:b/>
                <w:sz w:val="24"/>
                <w:szCs w:val="24"/>
              </w:rPr>
            </w:pPr>
            <w:r w:rsidRPr="005F02A2">
              <w:rPr>
                <w:rFonts w:ascii="Times New Roman" w:eastAsia="Times New Roman" w:hAnsi="Times New Roman"/>
                <w:sz w:val="24"/>
                <w:szCs w:val="24"/>
              </w:rPr>
              <w:t>6</w:t>
            </w:r>
          </w:p>
        </w:tc>
        <w:tc>
          <w:tcPr>
            <w:tcW w:w="1958" w:type="dxa"/>
            <w:noWrap/>
            <w:vAlign w:val="center"/>
          </w:tcPr>
          <w:p w:rsidR="005F02A2" w:rsidRPr="005F02A2" w:rsidRDefault="005F02A2" w:rsidP="00FE42E6">
            <w:pPr>
              <w:spacing w:after="0" w:line="240" w:lineRule="auto"/>
              <w:ind w:left="20"/>
              <w:rPr>
                <w:rFonts w:ascii="Times New Roman" w:eastAsia="Times New Roman" w:hAnsi="Times New Roman"/>
                <w:sz w:val="24"/>
                <w:szCs w:val="24"/>
                <w:lang w:val="en-US"/>
              </w:rPr>
            </w:pPr>
            <w:proofErr w:type="spellStart"/>
            <w:r w:rsidRPr="005F02A2">
              <w:rPr>
                <w:rFonts w:ascii="Times New Roman" w:eastAsia="Times New Roman" w:hAnsi="Times New Roman"/>
                <w:color w:val="000000"/>
                <w:sz w:val="24"/>
                <w:szCs w:val="24"/>
                <w:lang w:val="en-US"/>
              </w:rPr>
              <w:t>Алгебра</w:t>
            </w:r>
            <w:proofErr w:type="spellEnd"/>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42,6</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28,6</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32,4</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25,0</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38,3</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50,0</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37,8</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38,4</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40,8</w:t>
            </w:r>
          </w:p>
        </w:tc>
        <w:tc>
          <w:tcPr>
            <w:tcW w:w="851"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35,1</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35,1</w:t>
            </w:r>
          </w:p>
        </w:tc>
        <w:tc>
          <w:tcPr>
            <w:tcW w:w="851"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41,4</w:t>
            </w:r>
          </w:p>
        </w:tc>
      </w:tr>
      <w:tr w:rsidR="00FE42E6" w:rsidRPr="005F02A2" w:rsidTr="00FE42E6">
        <w:trPr>
          <w:trHeight w:val="345"/>
        </w:trPr>
        <w:tc>
          <w:tcPr>
            <w:tcW w:w="560" w:type="dxa"/>
            <w:noWrap/>
          </w:tcPr>
          <w:p w:rsidR="005F02A2" w:rsidRPr="005F02A2" w:rsidRDefault="005F02A2" w:rsidP="00FE42E6">
            <w:pPr>
              <w:spacing w:after="0" w:line="240" w:lineRule="auto"/>
              <w:jc w:val="center"/>
              <w:rPr>
                <w:rFonts w:ascii="Times New Roman" w:eastAsia="Times New Roman" w:hAnsi="Times New Roman"/>
                <w:b/>
                <w:sz w:val="24"/>
                <w:szCs w:val="24"/>
              </w:rPr>
            </w:pPr>
            <w:r w:rsidRPr="005F02A2">
              <w:rPr>
                <w:rFonts w:ascii="Times New Roman" w:eastAsia="Times New Roman" w:hAnsi="Times New Roman"/>
                <w:sz w:val="24"/>
                <w:szCs w:val="24"/>
              </w:rPr>
              <w:t>7</w:t>
            </w:r>
          </w:p>
        </w:tc>
        <w:tc>
          <w:tcPr>
            <w:tcW w:w="1958" w:type="dxa"/>
            <w:noWrap/>
            <w:vAlign w:val="center"/>
          </w:tcPr>
          <w:p w:rsidR="005F02A2" w:rsidRPr="005F02A2" w:rsidRDefault="005F02A2" w:rsidP="00FE42E6">
            <w:pPr>
              <w:spacing w:after="0" w:line="240" w:lineRule="auto"/>
              <w:ind w:left="20"/>
              <w:rPr>
                <w:rFonts w:ascii="Times New Roman" w:eastAsia="Times New Roman" w:hAnsi="Times New Roman"/>
                <w:sz w:val="24"/>
                <w:szCs w:val="24"/>
                <w:lang w:val="en-US"/>
              </w:rPr>
            </w:pPr>
            <w:proofErr w:type="spellStart"/>
            <w:r w:rsidRPr="005F02A2">
              <w:rPr>
                <w:rFonts w:ascii="Times New Roman" w:eastAsia="Times New Roman" w:hAnsi="Times New Roman"/>
                <w:color w:val="000000"/>
                <w:sz w:val="24"/>
                <w:szCs w:val="24"/>
                <w:lang w:val="en-US"/>
              </w:rPr>
              <w:t>Геометрия</w:t>
            </w:r>
            <w:proofErr w:type="spellEnd"/>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42,6</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30,9</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29,7</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33,3</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31,9</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47,6</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35,6</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38,4</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46,9</w:t>
            </w:r>
          </w:p>
        </w:tc>
        <w:tc>
          <w:tcPr>
            <w:tcW w:w="851"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37,2</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33,7</w:t>
            </w:r>
          </w:p>
        </w:tc>
        <w:tc>
          <w:tcPr>
            <w:tcW w:w="851"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42,2</w:t>
            </w:r>
          </w:p>
        </w:tc>
      </w:tr>
      <w:tr w:rsidR="005F02A2" w:rsidRPr="005F02A2" w:rsidTr="00FE42E6">
        <w:trPr>
          <w:trHeight w:val="345"/>
        </w:trPr>
        <w:tc>
          <w:tcPr>
            <w:tcW w:w="560" w:type="dxa"/>
            <w:noWrap/>
            <w:hideMark/>
          </w:tcPr>
          <w:p w:rsidR="005F02A2" w:rsidRPr="005F02A2" w:rsidRDefault="005F02A2" w:rsidP="00FE42E6">
            <w:pPr>
              <w:spacing w:after="0" w:line="240" w:lineRule="auto"/>
              <w:jc w:val="center"/>
              <w:rPr>
                <w:rFonts w:ascii="Times New Roman" w:eastAsia="Times New Roman" w:hAnsi="Times New Roman"/>
                <w:b/>
                <w:sz w:val="24"/>
                <w:szCs w:val="24"/>
              </w:rPr>
            </w:pPr>
            <w:r w:rsidRPr="005F02A2">
              <w:rPr>
                <w:rFonts w:ascii="Times New Roman" w:eastAsia="Times New Roman" w:hAnsi="Times New Roman"/>
                <w:sz w:val="24"/>
                <w:szCs w:val="24"/>
              </w:rPr>
              <w:t>8</w:t>
            </w:r>
          </w:p>
        </w:tc>
        <w:tc>
          <w:tcPr>
            <w:tcW w:w="1958" w:type="dxa"/>
            <w:noWrap/>
            <w:vAlign w:val="center"/>
          </w:tcPr>
          <w:p w:rsidR="005F02A2" w:rsidRPr="005F02A2" w:rsidRDefault="005F02A2" w:rsidP="00FE42E6">
            <w:pPr>
              <w:spacing w:after="0" w:line="240" w:lineRule="auto"/>
              <w:ind w:left="20"/>
              <w:rPr>
                <w:rFonts w:ascii="Times New Roman" w:eastAsia="Times New Roman" w:hAnsi="Times New Roman"/>
                <w:sz w:val="24"/>
                <w:szCs w:val="24"/>
                <w:lang w:val="en-US"/>
              </w:rPr>
            </w:pPr>
            <w:proofErr w:type="spellStart"/>
            <w:r w:rsidRPr="005F02A2">
              <w:rPr>
                <w:rFonts w:ascii="Times New Roman" w:eastAsia="Times New Roman" w:hAnsi="Times New Roman"/>
                <w:color w:val="000000"/>
                <w:sz w:val="24"/>
                <w:szCs w:val="24"/>
                <w:lang w:val="en-US"/>
              </w:rPr>
              <w:t>Информатика</w:t>
            </w:r>
            <w:proofErr w:type="spellEnd"/>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83,3</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79,6</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65,9</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78,1</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59,5</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56,8</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80,9</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80,3</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37,8</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80,6</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55,3</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66,7</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60,0</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64,3</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63,3</w:t>
            </w:r>
          </w:p>
        </w:tc>
        <w:tc>
          <w:tcPr>
            <w:tcW w:w="851"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76,6</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67,8</w:t>
            </w:r>
          </w:p>
        </w:tc>
        <w:tc>
          <w:tcPr>
            <w:tcW w:w="851"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58,8</w:t>
            </w:r>
          </w:p>
        </w:tc>
      </w:tr>
      <w:tr w:rsidR="00FE42E6" w:rsidRPr="005F02A2" w:rsidTr="00FE42E6">
        <w:trPr>
          <w:trHeight w:val="345"/>
        </w:trPr>
        <w:tc>
          <w:tcPr>
            <w:tcW w:w="560" w:type="dxa"/>
            <w:noWrap/>
            <w:hideMark/>
          </w:tcPr>
          <w:p w:rsidR="005F02A2" w:rsidRPr="005F02A2" w:rsidRDefault="005F02A2" w:rsidP="00FE42E6">
            <w:pPr>
              <w:spacing w:after="0" w:line="240" w:lineRule="auto"/>
              <w:jc w:val="center"/>
              <w:rPr>
                <w:rFonts w:ascii="Times New Roman" w:eastAsia="Times New Roman" w:hAnsi="Times New Roman"/>
                <w:b/>
                <w:sz w:val="24"/>
                <w:szCs w:val="24"/>
              </w:rPr>
            </w:pPr>
            <w:r w:rsidRPr="005F02A2">
              <w:rPr>
                <w:rFonts w:ascii="Times New Roman" w:eastAsia="Times New Roman" w:hAnsi="Times New Roman"/>
                <w:sz w:val="24"/>
                <w:szCs w:val="24"/>
              </w:rPr>
              <w:t>9</w:t>
            </w:r>
          </w:p>
        </w:tc>
        <w:tc>
          <w:tcPr>
            <w:tcW w:w="1958" w:type="dxa"/>
            <w:noWrap/>
            <w:vAlign w:val="center"/>
          </w:tcPr>
          <w:p w:rsidR="005F02A2" w:rsidRPr="005F02A2" w:rsidRDefault="005F02A2" w:rsidP="00FE42E6">
            <w:pPr>
              <w:spacing w:after="0" w:line="240" w:lineRule="auto"/>
              <w:ind w:left="20"/>
              <w:rPr>
                <w:rFonts w:ascii="Times New Roman" w:eastAsia="Times New Roman" w:hAnsi="Times New Roman"/>
                <w:sz w:val="24"/>
                <w:szCs w:val="24"/>
                <w:lang w:val="en-US"/>
              </w:rPr>
            </w:pPr>
            <w:proofErr w:type="spellStart"/>
            <w:r w:rsidRPr="005F02A2">
              <w:rPr>
                <w:rFonts w:ascii="Times New Roman" w:eastAsia="Times New Roman" w:hAnsi="Times New Roman"/>
                <w:color w:val="000000"/>
                <w:sz w:val="24"/>
                <w:szCs w:val="24"/>
                <w:lang w:val="en-US"/>
              </w:rPr>
              <w:t>Естествознание</w:t>
            </w:r>
            <w:proofErr w:type="spellEnd"/>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39,5</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46,9</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47,7</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57,9</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72,7</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851"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39,5</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52,4</w:t>
            </w:r>
          </w:p>
        </w:tc>
        <w:tc>
          <w:tcPr>
            <w:tcW w:w="851"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60,2</w:t>
            </w:r>
          </w:p>
        </w:tc>
      </w:tr>
      <w:tr w:rsidR="005F02A2" w:rsidRPr="005F02A2" w:rsidTr="00FE42E6">
        <w:trPr>
          <w:trHeight w:val="345"/>
        </w:trPr>
        <w:tc>
          <w:tcPr>
            <w:tcW w:w="560" w:type="dxa"/>
            <w:noWrap/>
          </w:tcPr>
          <w:p w:rsidR="005F02A2" w:rsidRPr="005F02A2" w:rsidRDefault="005F02A2" w:rsidP="00FE42E6">
            <w:pPr>
              <w:spacing w:after="0" w:line="240" w:lineRule="auto"/>
              <w:jc w:val="center"/>
              <w:rPr>
                <w:rFonts w:ascii="Times New Roman" w:eastAsia="Times New Roman" w:hAnsi="Times New Roman"/>
                <w:b/>
                <w:sz w:val="24"/>
                <w:szCs w:val="24"/>
              </w:rPr>
            </w:pPr>
            <w:r w:rsidRPr="005F02A2">
              <w:rPr>
                <w:rFonts w:ascii="Times New Roman" w:eastAsia="Times New Roman" w:hAnsi="Times New Roman"/>
                <w:sz w:val="24"/>
                <w:szCs w:val="24"/>
              </w:rPr>
              <w:t>10</w:t>
            </w:r>
          </w:p>
        </w:tc>
        <w:tc>
          <w:tcPr>
            <w:tcW w:w="1958" w:type="dxa"/>
            <w:noWrap/>
            <w:vAlign w:val="center"/>
          </w:tcPr>
          <w:p w:rsidR="005F02A2" w:rsidRPr="005F02A2" w:rsidRDefault="005F02A2" w:rsidP="00FE42E6">
            <w:pPr>
              <w:spacing w:after="0" w:line="240" w:lineRule="auto"/>
              <w:ind w:left="20"/>
              <w:rPr>
                <w:rFonts w:ascii="Times New Roman" w:eastAsia="Times New Roman" w:hAnsi="Times New Roman"/>
                <w:sz w:val="24"/>
                <w:szCs w:val="24"/>
                <w:lang w:val="en-US"/>
              </w:rPr>
            </w:pPr>
            <w:proofErr w:type="spellStart"/>
            <w:r w:rsidRPr="005F02A2">
              <w:rPr>
                <w:rFonts w:ascii="Times New Roman" w:eastAsia="Times New Roman" w:hAnsi="Times New Roman"/>
                <w:color w:val="000000"/>
                <w:sz w:val="24"/>
                <w:szCs w:val="24"/>
                <w:lang w:val="en-US"/>
              </w:rPr>
              <w:t>Физика</w:t>
            </w:r>
            <w:proofErr w:type="spellEnd"/>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53,2</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38,1</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36,1</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30,6</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38,3</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26,2</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40,0</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28,6</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36,7</w:t>
            </w:r>
          </w:p>
        </w:tc>
        <w:tc>
          <w:tcPr>
            <w:tcW w:w="851"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41,3</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35,0</w:t>
            </w:r>
          </w:p>
        </w:tc>
        <w:tc>
          <w:tcPr>
            <w:tcW w:w="851"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32,8</w:t>
            </w:r>
          </w:p>
        </w:tc>
      </w:tr>
      <w:tr w:rsidR="00FE42E6" w:rsidRPr="005F02A2" w:rsidTr="00FE42E6">
        <w:trPr>
          <w:trHeight w:val="345"/>
        </w:trPr>
        <w:tc>
          <w:tcPr>
            <w:tcW w:w="560" w:type="dxa"/>
            <w:noWrap/>
          </w:tcPr>
          <w:p w:rsidR="005F02A2" w:rsidRPr="005F02A2" w:rsidRDefault="005F02A2" w:rsidP="00FE42E6">
            <w:pPr>
              <w:spacing w:after="0" w:line="240" w:lineRule="auto"/>
              <w:jc w:val="center"/>
              <w:rPr>
                <w:rFonts w:ascii="Times New Roman" w:eastAsia="Times New Roman" w:hAnsi="Times New Roman"/>
                <w:b/>
                <w:sz w:val="24"/>
                <w:szCs w:val="24"/>
              </w:rPr>
            </w:pPr>
            <w:r w:rsidRPr="005F02A2">
              <w:rPr>
                <w:rFonts w:ascii="Times New Roman" w:eastAsia="Times New Roman" w:hAnsi="Times New Roman"/>
                <w:sz w:val="24"/>
                <w:szCs w:val="24"/>
              </w:rPr>
              <w:t>11</w:t>
            </w:r>
          </w:p>
        </w:tc>
        <w:tc>
          <w:tcPr>
            <w:tcW w:w="1958" w:type="dxa"/>
            <w:noWrap/>
            <w:vAlign w:val="center"/>
          </w:tcPr>
          <w:p w:rsidR="005F02A2" w:rsidRPr="005F02A2" w:rsidRDefault="005F02A2" w:rsidP="00FE42E6">
            <w:pPr>
              <w:spacing w:after="0" w:line="240" w:lineRule="auto"/>
              <w:ind w:left="20"/>
              <w:rPr>
                <w:rFonts w:ascii="Times New Roman" w:eastAsia="Times New Roman" w:hAnsi="Times New Roman"/>
                <w:sz w:val="24"/>
                <w:szCs w:val="24"/>
                <w:lang w:val="en-US"/>
              </w:rPr>
            </w:pPr>
            <w:proofErr w:type="spellStart"/>
            <w:r w:rsidRPr="005F02A2">
              <w:rPr>
                <w:rFonts w:ascii="Times New Roman" w:eastAsia="Times New Roman" w:hAnsi="Times New Roman"/>
                <w:color w:val="000000"/>
                <w:sz w:val="24"/>
                <w:szCs w:val="24"/>
                <w:lang w:val="en-US"/>
              </w:rPr>
              <w:t>Химия</w:t>
            </w:r>
            <w:proofErr w:type="spellEnd"/>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53,2</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43,9</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45,9</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33,3</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38,3</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35,7</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46,7</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38,4</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42,9</w:t>
            </w:r>
          </w:p>
        </w:tc>
        <w:tc>
          <w:tcPr>
            <w:tcW w:w="851"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44,4</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40,2</w:t>
            </w:r>
          </w:p>
        </w:tc>
        <w:tc>
          <w:tcPr>
            <w:tcW w:w="851"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41,4</w:t>
            </w:r>
          </w:p>
        </w:tc>
      </w:tr>
      <w:tr w:rsidR="005F02A2" w:rsidRPr="005F02A2" w:rsidTr="00FE42E6">
        <w:trPr>
          <w:trHeight w:val="345"/>
        </w:trPr>
        <w:tc>
          <w:tcPr>
            <w:tcW w:w="560" w:type="dxa"/>
            <w:noWrap/>
          </w:tcPr>
          <w:p w:rsidR="005F02A2" w:rsidRPr="005F02A2" w:rsidRDefault="005F02A2" w:rsidP="00FE42E6">
            <w:pPr>
              <w:spacing w:after="0" w:line="240" w:lineRule="auto"/>
              <w:jc w:val="center"/>
              <w:rPr>
                <w:rFonts w:ascii="Times New Roman" w:eastAsia="Times New Roman" w:hAnsi="Times New Roman"/>
                <w:b/>
                <w:sz w:val="24"/>
                <w:szCs w:val="24"/>
              </w:rPr>
            </w:pPr>
            <w:r w:rsidRPr="005F02A2">
              <w:rPr>
                <w:rFonts w:ascii="Times New Roman" w:eastAsia="Times New Roman" w:hAnsi="Times New Roman"/>
                <w:sz w:val="24"/>
                <w:szCs w:val="24"/>
              </w:rPr>
              <w:t>12</w:t>
            </w:r>
          </w:p>
        </w:tc>
        <w:tc>
          <w:tcPr>
            <w:tcW w:w="1958" w:type="dxa"/>
            <w:noWrap/>
            <w:vAlign w:val="center"/>
          </w:tcPr>
          <w:p w:rsidR="005F02A2" w:rsidRPr="005F02A2" w:rsidRDefault="005F02A2" w:rsidP="00FE42E6">
            <w:pPr>
              <w:spacing w:after="0" w:line="240" w:lineRule="auto"/>
              <w:ind w:left="20"/>
              <w:rPr>
                <w:rFonts w:ascii="Times New Roman" w:eastAsia="Times New Roman" w:hAnsi="Times New Roman"/>
                <w:sz w:val="24"/>
                <w:szCs w:val="24"/>
                <w:lang w:val="en-US"/>
              </w:rPr>
            </w:pPr>
            <w:proofErr w:type="spellStart"/>
            <w:r w:rsidRPr="005F02A2">
              <w:rPr>
                <w:rFonts w:ascii="Times New Roman" w:eastAsia="Times New Roman" w:hAnsi="Times New Roman"/>
                <w:color w:val="000000"/>
                <w:sz w:val="24"/>
                <w:szCs w:val="24"/>
                <w:lang w:val="en-US"/>
              </w:rPr>
              <w:t>Биология</w:t>
            </w:r>
            <w:proofErr w:type="spellEnd"/>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53,7</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40,4</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42,9</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27,0</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33,3</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34,0</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38,1</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33,3</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38,4</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38,8</w:t>
            </w:r>
          </w:p>
        </w:tc>
        <w:tc>
          <w:tcPr>
            <w:tcW w:w="851"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40,2</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38,4</w:t>
            </w:r>
          </w:p>
        </w:tc>
        <w:tc>
          <w:tcPr>
            <w:tcW w:w="851"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35,2</w:t>
            </w:r>
          </w:p>
        </w:tc>
      </w:tr>
      <w:tr w:rsidR="00FE42E6" w:rsidRPr="005F02A2" w:rsidTr="00FE42E6">
        <w:trPr>
          <w:trHeight w:val="345"/>
        </w:trPr>
        <w:tc>
          <w:tcPr>
            <w:tcW w:w="560" w:type="dxa"/>
            <w:noWrap/>
          </w:tcPr>
          <w:p w:rsidR="005F02A2" w:rsidRPr="005F02A2" w:rsidRDefault="005F02A2" w:rsidP="00FE42E6">
            <w:pPr>
              <w:spacing w:after="0" w:line="240" w:lineRule="auto"/>
              <w:jc w:val="center"/>
              <w:rPr>
                <w:rFonts w:ascii="Times New Roman" w:eastAsia="Times New Roman" w:hAnsi="Times New Roman"/>
                <w:b/>
                <w:sz w:val="24"/>
                <w:szCs w:val="24"/>
              </w:rPr>
            </w:pPr>
            <w:r w:rsidRPr="005F02A2">
              <w:rPr>
                <w:rFonts w:ascii="Times New Roman" w:eastAsia="Times New Roman" w:hAnsi="Times New Roman"/>
                <w:sz w:val="24"/>
                <w:szCs w:val="24"/>
              </w:rPr>
              <w:t>13</w:t>
            </w:r>
          </w:p>
        </w:tc>
        <w:tc>
          <w:tcPr>
            <w:tcW w:w="1958" w:type="dxa"/>
            <w:noWrap/>
            <w:vAlign w:val="center"/>
          </w:tcPr>
          <w:p w:rsidR="005F02A2" w:rsidRPr="005F02A2" w:rsidRDefault="005F02A2" w:rsidP="00FE42E6">
            <w:pPr>
              <w:spacing w:after="0" w:line="240" w:lineRule="auto"/>
              <w:ind w:left="20"/>
              <w:rPr>
                <w:rFonts w:ascii="Times New Roman" w:eastAsia="Times New Roman" w:hAnsi="Times New Roman"/>
                <w:sz w:val="24"/>
                <w:szCs w:val="24"/>
                <w:lang w:val="en-US"/>
              </w:rPr>
            </w:pPr>
            <w:proofErr w:type="spellStart"/>
            <w:r w:rsidRPr="005F02A2">
              <w:rPr>
                <w:rFonts w:ascii="Times New Roman" w:eastAsia="Times New Roman" w:hAnsi="Times New Roman"/>
                <w:color w:val="000000"/>
                <w:sz w:val="24"/>
                <w:szCs w:val="24"/>
                <w:lang w:val="en-US"/>
              </w:rPr>
              <w:t>География</w:t>
            </w:r>
            <w:proofErr w:type="spellEnd"/>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51,2</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46,8</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40,5</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37,8</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38,9</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38,3</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40,5</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44,4</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42,6</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44,9</w:t>
            </w:r>
          </w:p>
        </w:tc>
        <w:tc>
          <w:tcPr>
            <w:tcW w:w="851"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45,3</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40,5</w:t>
            </w:r>
          </w:p>
        </w:tc>
        <w:tc>
          <w:tcPr>
            <w:tcW w:w="851"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41,4</w:t>
            </w:r>
          </w:p>
        </w:tc>
      </w:tr>
      <w:tr w:rsidR="005F02A2" w:rsidRPr="005F02A2" w:rsidTr="00FE42E6">
        <w:trPr>
          <w:trHeight w:val="345"/>
        </w:trPr>
        <w:tc>
          <w:tcPr>
            <w:tcW w:w="560" w:type="dxa"/>
            <w:noWrap/>
          </w:tcPr>
          <w:p w:rsidR="005F02A2" w:rsidRPr="005F02A2" w:rsidRDefault="005F02A2" w:rsidP="00FE42E6">
            <w:pPr>
              <w:spacing w:after="0" w:line="240" w:lineRule="auto"/>
              <w:jc w:val="center"/>
              <w:rPr>
                <w:rFonts w:ascii="Times New Roman" w:eastAsia="Times New Roman" w:hAnsi="Times New Roman"/>
                <w:b/>
                <w:sz w:val="24"/>
                <w:szCs w:val="24"/>
              </w:rPr>
            </w:pPr>
            <w:r w:rsidRPr="005F02A2">
              <w:rPr>
                <w:rFonts w:ascii="Times New Roman" w:eastAsia="Times New Roman" w:hAnsi="Times New Roman"/>
                <w:sz w:val="24"/>
                <w:szCs w:val="24"/>
              </w:rPr>
              <w:t>14</w:t>
            </w:r>
          </w:p>
        </w:tc>
        <w:tc>
          <w:tcPr>
            <w:tcW w:w="1958" w:type="dxa"/>
            <w:noWrap/>
            <w:vAlign w:val="center"/>
          </w:tcPr>
          <w:p w:rsidR="005F02A2" w:rsidRPr="005F02A2" w:rsidRDefault="005F02A2" w:rsidP="00FE42E6">
            <w:pPr>
              <w:spacing w:after="0" w:line="240" w:lineRule="auto"/>
              <w:ind w:left="20"/>
              <w:rPr>
                <w:rFonts w:ascii="Times New Roman" w:eastAsia="Times New Roman" w:hAnsi="Times New Roman"/>
                <w:sz w:val="24"/>
                <w:szCs w:val="24"/>
                <w:lang w:val="en-US"/>
              </w:rPr>
            </w:pPr>
            <w:proofErr w:type="spellStart"/>
            <w:r w:rsidRPr="005F02A2">
              <w:rPr>
                <w:rFonts w:ascii="Times New Roman" w:eastAsia="Times New Roman" w:hAnsi="Times New Roman"/>
                <w:color w:val="000000"/>
                <w:sz w:val="24"/>
                <w:szCs w:val="24"/>
                <w:lang w:val="en-US"/>
              </w:rPr>
              <w:t>История</w:t>
            </w:r>
            <w:proofErr w:type="spellEnd"/>
            <w:r w:rsidRPr="005F02A2">
              <w:rPr>
                <w:rFonts w:ascii="Times New Roman" w:eastAsia="Times New Roman" w:hAnsi="Times New Roman"/>
                <w:color w:val="000000"/>
                <w:sz w:val="24"/>
                <w:szCs w:val="24"/>
                <w:lang w:val="en-US"/>
              </w:rPr>
              <w:t xml:space="preserve"> </w:t>
            </w:r>
            <w:proofErr w:type="spellStart"/>
            <w:r w:rsidRPr="005F02A2">
              <w:rPr>
                <w:rFonts w:ascii="Times New Roman" w:eastAsia="Times New Roman" w:hAnsi="Times New Roman"/>
                <w:color w:val="000000"/>
                <w:sz w:val="24"/>
                <w:szCs w:val="24"/>
                <w:lang w:val="en-US"/>
              </w:rPr>
              <w:t>Казахстана</w:t>
            </w:r>
            <w:proofErr w:type="spellEnd"/>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25,6</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48,9</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50,0</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51,2</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73,7</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40,1</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46,8</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76,2</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32,4</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36,1</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42,6</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50,0</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40,0</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52,4</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46,9</w:t>
            </w:r>
          </w:p>
        </w:tc>
        <w:tc>
          <w:tcPr>
            <w:tcW w:w="851"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39,9</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58,8</w:t>
            </w:r>
          </w:p>
        </w:tc>
        <w:tc>
          <w:tcPr>
            <w:tcW w:w="851"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44,4</w:t>
            </w:r>
          </w:p>
        </w:tc>
      </w:tr>
      <w:tr w:rsidR="00FE42E6" w:rsidRPr="005F02A2" w:rsidTr="00FE42E6">
        <w:trPr>
          <w:trHeight w:val="345"/>
        </w:trPr>
        <w:tc>
          <w:tcPr>
            <w:tcW w:w="560" w:type="dxa"/>
            <w:noWrap/>
          </w:tcPr>
          <w:p w:rsidR="005F02A2" w:rsidRPr="005F02A2" w:rsidRDefault="005F02A2" w:rsidP="00FE42E6">
            <w:pPr>
              <w:spacing w:after="0" w:line="240" w:lineRule="auto"/>
              <w:jc w:val="center"/>
              <w:rPr>
                <w:rFonts w:ascii="Times New Roman" w:eastAsia="Times New Roman" w:hAnsi="Times New Roman"/>
                <w:b/>
                <w:sz w:val="24"/>
                <w:szCs w:val="24"/>
              </w:rPr>
            </w:pPr>
            <w:r w:rsidRPr="005F02A2">
              <w:rPr>
                <w:rFonts w:ascii="Times New Roman" w:eastAsia="Times New Roman" w:hAnsi="Times New Roman"/>
                <w:sz w:val="24"/>
                <w:szCs w:val="24"/>
              </w:rPr>
              <w:lastRenderedPageBreak/>
              <w:t>15</w:t>
            </w:r>
          </w:p>
        </w:tc>
        <w:tc>
          <w:tcPr>
            <w:tcW w:w="1958" w:type="dxa"/>
            <w:noWrap/>
            <w:vAlign w:val="center"/>
          </w:tcPr>
          <w:p w:rsidR="005F02A2" w:rsidRPr="005F02A2" w:rsidRDefault="005F02A2" w:rsidP="00FE42E6">
            <w:pPr>
              <w:spacing w:after="0" w:line="240" w:lineRule="auto"/>
              <w:ind w:left="20"/>
              <w:rPr>
                <w:rFonts w:ascii="Times New Roman" w:eastAsia="Times New Roman" w:hAnsi="Times New Roman"/>
                <w:sz w:val="24"/>
                <w:szCs w:val="24"/>
                <w:lang w:val="en-US"/>
              </w:rPr>
            </w:pPr>
            <w:proofErr w:type="spellStart"/>
            <w:r w:rsidRPr="005F02A2">
              <w:rPr>
                <w:rFonts w:ascii="Times New Roman" w:eastAsia="Times New Roman" w:hAnsi="Times New Roman"/>
                <w:color w:val="000000"/>
                <w:sz w:val="24"/>
                <w:szCs w:val="24"/>
                <w:lang w:val="en-US"/>
              </w:rPr>
              <w:t>Всемирная</w:t>
            </w:r>
            <w:proofErr w:type="spellEnd"/>
            <w:r w:rsidRPr="005F02A2">
              <w:rPr>
                <w:rFonts w:ascii="Times New Roman" w:eastAsia="Times New Roman" w:hAnsi="Times New Roman"/>
                <w:color w:val="000000"/>
                <w:sz w:val="24"/>
                <w:szCs w:val="24"/>
                <w:lang w:val="en-US"/>
              </w:rPr>
              <w:t xml:space="preserve"> </w:t>
            </w:r>
            <w:proofErr w:type="spellStart"/>
            <w:r w:rsidRPr="005F02A2">
              <w:rPr>
                <w:rFonts w:ascii="Times New Roman" w:eastAsia="Times New Roman" w:hAnsi="Times New Roman"/>
                <w:color w:val="000000"/>
                <w:sz w:val="24"/>
                <w:szCs w:val="24"/>
                <w:lang w:val="en-US"/>
              </w:rPr>
              <w:t>история</w:t>
            </w:r>
            <w:proofErr w:type="spellEnd"/>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45,2</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48,9</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47,7</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60,9</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78,9</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27,3</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57,5</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90,2</w:t>
            </w: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40,5</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33,3</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61,7</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35,7</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57,8</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58,2</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36,7</w:t>
            </w:r>
          </w:p>
        </w:tc>
        <w:tc>
          <w:tcPr>
            <w:tcW w:w="851"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50,9</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67,6</w:t>
            </w:r>
          </w:p>
        </w:tc>
        <w:tc>
          <w:tcPr>
            <w:tcW w:w="851"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37,5</w:t>
            </w:r>
          </w:p>
        </w:tc>
      </w:tr>
      <w:tr w:rsidR="005F02A2" w:rsidRPr="005F02A2" w:rsidTr="00FE42E6">
        <w:trPr>
          <w:trHeight w:val="345"/>
        </w:trPr>
        <w:tc>
          <w:tcPr>
            <w:tcW w:w="560" w:type="dxa"/>
            <w:noWrap/>
          </w:tcPr>
          <w:p w:rsidR="005F02A2" w:rsidRPr="005F02A2" w:rsidRDefault="005F02A2" w:rsidP="00FE42E6">
            <w:pPr>
              <w:spacing w:after="0" w:line="240" w:lineRule="auto"/>
              <w:jc w:val="center"/>
              <w:rPr>
                <w:rFonts w:ascii="Times New Roman" w:eastAsia="Times New Roman" w:hAnsi="Times New Roman"/>
                <w:b/>
                <w:sz w:val="24"/>
                <w:szCs w:val="24"/>
              </w:rPr>
            </w:pPr>
            <w:r w:rsidRPr="005F02A2">
              <w:rPr>
                <w:rFonts w:ascii="Times New Roman" w:eastAsia="Times New Roman" w:hAnsi="Times New Roman"/>
                <w:sz w:val="24"/>
                <w:szCs w:val="24"/>
              </w:rPr>
              <w:t>16</w:t>
            </w:r>
          </w:p>
        </w:tc>
        <w:tc>
          <w:tcPr>
            <w:tcW w:w="1958" w:type="dxa"/>
            <w:noWrap/>
            <w:vAlign w:val="center"/>
          </w:tcPr>
          <w:p w:rsidR="005F02A2" w:rsidRPr="005F02A2" w:rsidRDefault="005F02A2" w:rsidP="00FE42E6">
            <w:pPr>
              <w:spacing w:after="0" w:line="240" w:lineRule="auto"/>
              <w:ind w:left="20"/>
              <w:rPr>
                <w:rFonts w:ascii="Times New Roman" w:eastAsia="Times New Roman" w:hAnsi="Times New Roman"/>
                <w:sz w:val="24"/>
                <w:szCs w:val="24"/>
                <w:lang w:val="en-US"/>
              </w:rPr>
            </w:pPr>
            <w:proofErr w:type="spellStart"/>
            <w:r w:rsidRPr="005F02A2">
              <w:rPr>
                <w:rFonts w:ascii="Times New Roman" w:eastAsia="Times New Roman" w:hAnsi="Times New Roman"/>
                <w:color w:val="000000"/>
                <w:sz w:val="24"/>
                <w:szCs w:val="24"/>
                <w:lang w:val="en-US"/>
              </w:rPr>
              <w:t>Основы</w:t>
            </w:r>
            <w:proofErr w:type="spellEnd"/>
            <w:r w:rsidRPr="005F02A2">
              <w:rPr>
                <w:rFonts w:ascii="Times New Roman" w:eastAsia="Times New Roman" w:hAnsi="Times New Roman"/>
                <w:color w:val="000000"/>
                <w:sz w:val="24"/>
                <w:szCs w:val="24"/>
                <w:lang w:val="en-US"/>
              </w:rPr>
              <w:t xml:space="preserve"> </w:t>
            </w:r>
            <w:proofErr w:type="spellStart"/>
            <w:r w:rsidRPr="005F02A2">
              <w:rPr>
                <w:rFonts w:ascii="Times New Roman" w:eastAsia="Times New Roman" w:hAnsi="Times New Roman"/>
                <w:color w:val="000000"/>
                <w:sz w:val="24"/>
                <w:szCs w:val="24"/>
                <w:lang w:val="en-US"/>
              </w:rPr>
              <w:t>права</w:t>
            </w:r>
            <w:proofErr w:type="spellEnd"/>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noWrap/>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71,1</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58,2</w:t>
            </w:r>
          </w:p>
        </w:tc>
        <w:tc>
          <w:tcPr>
            <w:tcW w:w="708"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51,0</w:t>
            </w:r>
          </w:p>
        </w:tc>
        <w:tc>
          <w:tcPr>
            <w:tcW w:w="851" w:type="dxa"/>
            <w:noWrap/>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71,1</w:t>
            </w:r>
          </w:p>
        </w:tc>
        <w:tc>
          <w:tcPr>
            <w:tcW w:w="709"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58,2</w:t>
            </w:r>
          </w:p>
        </w:tc>
        <w:tc>
          <w:tcPr>
            <w:tcW w:w="851" w:type="dxa"/>
          </w:tcPr>
          <w:p w:rsidR="005F02A2" w:rsidRPr="005F02A2" w:rsidRDefault="005F02A2" w:rsidP="00FE42E6">
            <w:pPr>
              <w:spacing w:after="0" w:line="240" w:lineRule="auto"/>
              <w:jc w:val="center"/>
              <w:rPr>
                <w:rFonts w:ascii="Times New Roman" w:eastAsia="Times New Roman" w:hAnsi="Times New Roman"/>
                <w:sz w:val="24"/>
                <w:szCs w:val="24"/>
              </w:rPr>
            </w:pPr>
            <w:r w:rsidRPr="005F02A2">
              <w:rPr>
                <w:rFonts w:ascii="Times New Roman" w:eastAsia="Times New Roman" w:hAnsi="Times New Roman"/>
                <w:sz w:val="24"/>
                <w:szCs w:val="24"/>
              </w:rPr>
              <w:t>51,0</w:t>
            </w:r>
          </w:p>
        </w:tc>
      </w:tr>
    </w:tbl>
    <w:p w:rsidR="005F02A2" w:rsidRDefault="005F02A2" w:rsidP="005F02A2">
      <w:pPr>
        <w:rPr>
          <w:lang w:val="en-US"/>
        </w:rPr>
      </w:pPr>
    </w:p>
    <w:p w:rsidR="005F02A2" w:rsidRDefault="005F02A2" w:rsidP="005F02A2">
      <w:pPr>
        <w:pStyle w:val="a3"/>
        <w:ind w:left="0" w:firstLine="567"/>
        <w:jc w:val="center"/>
        <w:rPr>
          <w:b/>
          <w:bCs/>
          <w:sz w:val="28"/>
          <w:szCs w:val="28"/>
        </w:rPr>
      </w:pPr>
      <w:r w:rsidRPr="00D47351">
        <w:rPr>
          <w:b/>
          <w:bCs/>
          <w:sz w:val="28"/>
          <w:szCs w:val="28"/>
        </w:rPr>
        <w:t>Качество знаний в разрезе предмето</w:t>
      </w:r>
      <w:r>
        <w:rPr>
          <w:b/>
          <w:bCs/>
          <w:sz w:val="28"/>
          <w:szCs w:val="28"/>
        </w:rPr>
        <w:t>в (в %)</w:t>
      </w:r>
    </w:p>
    <w:p w:rsidR="005F02A2" w:rsidRPr="00B0672A" w:rsidRDefault="005F02A2" w:rsidP="005F02A2">
      <w:pPr>
        <w:pStyle w:val="a3"/>
        <w:ind w:left="0" w:firstLine="567"/>
        <w:jc w:val="center"/>
        <w:rPr>
          <w:b/>
          <w:bCs/>
          <w:sz w:val="28"/>
          <w:szCs w:val="28"/>
        </w:rPr>
      </w:pPr>
      <w:r>
        <w:rPr>
          <w:b/>
          <w:bCs/>
          <w:sz w:val="28"/>
          <w:szCs w:val="28"/>
        </w:rPr>
        <w:t>10-11 классы</w:t>
      </w:r>
    </w:p>
    <w:tbl>
      <w:tblPr>
        <w:tblpPr w:leftFromText="180" w:rightFromText="180" w:vertAnchor="text" w:horzAnchor="page" w:tblpX="1387" w:tblpY="399"/>
        <w:tblOverlap w:val="neve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130"/>
        <w:gridCol w:w="716"/>
        <w:gridCol w:w="708"/>
        <w:gridCol w:w="709"/>
        <w:gridCol w:w="709"/>
        <w:gridCol w:w="709"/>
        <w:gridCol w:w="708"/>
        <w:gridCol w:w="1418"/>
        <w:gridCol w:w="1134"/>
        <w:gridCol w:w="1134"/>
      </w:tblGrid>
      <w:tr w:rsidR="005F02A2" w:rsidRPr="00FE42E6" w:rsidTr="00FE42E6">
        <w:trPr>
          <w:trHeight w:val="345"/>
        </w:trPr>
        <w:tc>
          <w:tcPr>
            <w:tcW w:w="1101" w:type="dxa"/>
            <w:vMerge w:val="restart"/>
            <w:noWrap/>
            <w:hideMark/>
          </w:tcPr>
          <w:p w:rsidR="005F02A2" w:rsidRPr="00FE42E6" w:rsidRDefault="005F02A2" w:rsidP="00FE42E6">
            <w:pPr>
              <w:spacing w:after="0" w:line="240" w:lineRule="auto"/>
              <w:jc w:val="center"/>
              <w:rPr>
                <w:rFonts w:ascii="Times New Roman" w:eastAsia="Times New Roman" w:hAnsi="Times New Roman"/>
                <w:color w:val="000000"/>
                <w:sz w:val="24"/>
                <w:szCs w:val="24"/>
              </w:rPr>
            </w:pPr>
            <w:r w:rsidRPr="00FE42E6">
              <w:rPr>
                <w:rFonts w:ascii="Times New Roman" w:eastAsia="Times New Roman" w:hAnsi="Times New Roman"/>
                <w:color w:val="000000"/>
                <w:sz w:val="24"/>
                <w:szCs w:val="24"/>
              </w:rPr>
              <w:t>№</w:t>
            </w:r>
          </w:p>
        </w:tc>
        <w:tc>
          <w:tcPr>
            <w:tcW w:w="5130" w:type="dxa"/>
            <w:vMerge w:val="restart"/>
            <w:noWrap/>
            <w:hideMark/>
          </w:tcPr>
          <w:p w:rsidR="005F02A2" w:rsidRPr="00FE42E6" w:rsidRDefault="005F02A2" w:rsidP="00FE42E6">
            <w:pPr>
              <w:spacing w:after="0" w:line="240" w:lineRule="auto"/>
              <w:jc w:val="center"/>
              <w:rPr>
                <w:rFonts w:ascii="Times New Roman" w:eastAsia="Times New Roman" w:hAnsi="Times New Roman"/>
                <w:color w:val="000000"/>
                <w:sz w:val="24"/>
                <w:szCs w:val="24"/>
              </w:rPr>
            </w:pPr>
            <w:r w:rsidRPr="00FE42E6">
              <w:rPr>
                <w:rFonts w:ascii="Times New Roman" w:eastAsia="Times New Roman" w:hAnsi="Times New Roman"/>
                <w:color w:val="000000"/>
                <w:sz w:val="24"/>
                <w:szCs w:val="24"/>
              </w:rPr>
              <w:t>Предметы</w:t>
            </w:r>
          </w:p>
        </w:tc>
        <w:tc>
          <w:tcPr>
            <w:tcW w:w="7945" w:type="dxa"/>
            <w:gridSpan w:val="9"/>
            <w:hideMark/>
          </w:tcPr>
          <w:p w:rsidR="005F02A2" w:rsidRPr="00FE42E6" w:rsidRDefault="005F02A2" w:rsidP="00FE42E6">
            <w:pPr>
              <w:spacing w:after="0" w:line="240" w:lineRule="auto"/>
              <w:jc w:val="center"/>
              <w:rPr>
                <w:rFonts w:ascii="Times New Roman" w:eastAsia="Times New Roman" w:hAnsi="Times New Roman"/>
                <w:color w:val="000000"/>
                <w:sz w:val="24"/>
                <w:szCs w:val="24"/>
              </w:rPr>
            </w:pPr>
            <w:r w:rsidRPr="00FE42E6">
              <w:rPr>
                <w:rFonts w:ascii="Times New Roman" w:eastAsia="Times New Roman" w:hAnsi="Times New Roman"/>
                <w:color w:val="000000"/>
                <w:sz w:val="24"/>
                <w:szCs w:val="24"/>
              </w:rPr>
              <w:t>Классы</w:t>
            </w:r>
          </w:p>
        </w:tc>
      </w:tr>
      <w:tr w:rsidR="005F02A2" w:rsidRPr="00FE42E6" w:rsidTr="00FE42E6">
        <w:trPr>
          <w:trHeight w:val="316"/>
        </w:trPr>
        <w:tc>
          <w:tcPr>
            <w:tcW w:w="1101" w:type="dxa"/>
            <w:vMerge/>
            <w:vAlign w:val="center"/>
            <w:hideMark/>
          </w:tcPr>
          <w:p w:rsidR="005F02A2" w:rsidRPr="00FE42E6" w:rsidRDefault="005F02A2" w:rsidP="00FE42E6">
            <w:pPr>
              <w:spacing w:after="0" w:line="240" w:lineRule="auto"/>
              <w:rPr>
                <w:rFonts w:ascii="Times New Roman" w:eastAsia="Times New Roman" w:hAnsi="Times New Roman"/>
                <w:color w:val="000000"/>
                <w:sz w:val="24"/>
                <w:szCs w:val="24"/>
              </w:rPr>
            </w:pPr>
          </w:p>
        </w:tc>
        <w:tc>
          <w:tcPr>
            <w:tcW w:w="5130" w:type="dxa"/>
            <w:vMerge/>
            <w:vAlign w:val="center"/>
            <w:hideMark/>
          </w:tcPr>
          <w:p w:rsidR="005F02A2" w:rsidRPr="00FE42E6" w:rsidRDefault="005F02A2" w:rsidP="00FE42E6">
            <w:pPr>
              <w:spacing w:after="0" w:line="240" w:lineRule="auto"/>
              <w:rPr>
                <w:rFonts w:ascii="Times New Roman" w:eastAsia="Times New Roman" w:hAnsi="Times New Roman"/>
                <w:b/>
                <w:bCs/>
                <w:color w:val="000000"/>
                <w:sz w:val="24"/>
                <w:szCs w:val="24"/>
              </w:rPr>
            </w:pPr>
          </w:p>
        </w:tc>
        <w:tc>
          <w:tcPr>
            <w:tcW w:w="2133" w:type="dxa"/>
            <w:gridSpan w:val="3"/>
            <w:hideMark/>
          </w:tcPr>
          <w:p w:rsidR="005F02A2" w:rsidRPr="00FE42E6" w:rsidRDefault="005F02A2" w:rsidP="00FE42E6">
            <w:pPr>
              <w:spacing w:after="0" w:line="240" w:lineRule="auto"/>
              <w:ind w:left="-123" w:right="-149"/>
              <w:jc w:val="center"/>
              <w:rPr>
                <w:rFonts w:ascii="Times New Roman" w:eastAsia="Times New Roman" w:hAnsi="Times New Roman"/>
                <w:b/>
                <w:color w:val="000000"/>
                <w:sz w:val="24"/>
                <w:szCs w:val="24"/>
              </w:rPr>
            </w:pPr>
            <w:r w:rsidRPr="00FE42E6">
              <w:rPr>
                <w:rFonts w:ascii="Times New Roman" w:eastAsia="Times New Roman" w:hAnsi="Times New Roman"/>
                <w:b/>
                <w:color w:val="000000"/>
                <w:sz w:val="24"/>
                <w:szCs w:val="24"/>
              </w:rPr>
              <w:t>10</w:t>
            </w:r>
          </w:p>
        </w:tc>
        <w:tc>
          <w:tcPr>
            <w:tcW w:w="2126" w:type="dxa"/>
            <w:gridSpan w:val="3"/>
            <w:hideMark/>
          </w:tcPr>
          <w:p w:rsidR="005F02A2" w:rsidRPr="00FE42E6" w:rsidRDefault="005F02A2" w:rsidP="00FE42E6">
            <w:pPr>
              <w:spacing w:after="0" w:line="240" w:lineRule="auto"/>
              <w:ind w:left="-123" w:right="-149"/>
              <w:jc w:val="center"/>
              <w:rPr>
                <w:rFonts w:ascii="Times New Roman" w:eastAsia="Times New Roman" w:hAnsi="Times New Roman"/>
                <w:b/>
                <w:color w:val="000000"/>
                <w:sz w:val="24"/>
                <w:szCs w:val="24"/>
              </w:rPr>
            </w:pPr>
            <w:r w:rsidRPr="00FE42E6">
              <w:rPr>
                <w:rFonts w:ascii="Times New Roman" w:eastAsia="Times New Roman" w:hAnsi="Times New Roman"/>
                <w:b/>
                <w:color w:val="000000"/>
                <w:sz w:val="24"/>
                <w:szCs w:val="24"/>
              </w:rPr>
              <w:t>11</w:t>
            </w:r>
          </w:p>
        </w:tc>
        <w:tc>
          <w:tcPr>
            <w:tcW w:w="3686" w:type="dxa"/>
            <w:gridSpan w:val="3"/>
            <w:hideMark/>
          </w:tcPr>
          <w:p w:rsidR="005F02A2" w:rsidRPr="00FE42E6" w:rsidRDefault="005F02A2" w:rsidP="00FE42E6">
            <w:pPr>
              <w:spacing w:after="0" w:line="240" w:lineRule="auto"/>
              <w:ind w:left="-123" w:right="-149"/>
              <w:jc w:val="center"/>
              <w:rPr>
                <w:rFonts w:ascii="Times New Roman" w:eastAsia="Times New Roman" w:hAnsi="Times New Roman"/>
                <w:color w:val="000000"/>
                <w:sz w:val="24"/>
                <w:szCs w:val="24"/>
              </w:rPr>
            </w:pPr>
            <w:r w:rsidRPr="00FE42E6">
              <w:rPr>
                <w:rFonts w:ascii="Times New Roman" w:eastAsia="Times New Roman" w:hAnsi="Times New Roman"/>
                <w:color w:val="000000"/>
                <w:sz w:val="24"/>
                <w:szCs w:val="24"/>
              </w:rPr>
              <w:t>Итого</w:t>
            </w:r>
          </w:p>
        </w:tc>
      </w:tr>
      <w:tr w:rsidR="005F02A2" w:rsidRPr="00FE42E6" w:rsidTr="00FE42E6">
        <w:trPr>
          <w:trHeight w:val="345"/>
        </w:trPr>
        <w:tc>
          <w:tcPr>
            <w:tcW w:w="1101" w:type="dxa"/>
            <w:vMerge/>
            <w:vAlign w:val="center"/>
            <w:hideMark/>
          </w:tcPr>
          <w:p w:rsidR="005F02A2" w:rsidRPr="00FE42E6" w:rsidRDefault="005F02A2" w:rsidP="00FE42E6">
            <w:pPr>
              <w:spacing w:after="0" w:line="240" w:lineRule="auto"/>
              <w:rPr>
                <w:rFonts w:ascii="Times New Roman" w:eastAsia="Times New Roman" w:hAnsi="Times New Roman"/>
                <w:color w:val="000000"/>
                <w:sz w:val="24"/>
                <w:szCs w:val="24"/>
              </w:rPr>
            </w:pPr>
          </w:p>
        </w:tc>
        <w:tc>
          <w:tcPr>
            <w:tcW w:w="5130" w:type="dxa"/>
            <w:vMerge/>
            <w:vAlign w:val="center"/>
            <w:hideMark/>
          </w:tcPr>
          <w:p w:rsidR="005F02A2" w:rsidRPr="00FE42E6" w:rsidRDefault="005F02A2" w:rsidP="00FE42E6">
            <w:pPr>
              <w:spacing w:after="0" w:line="240" w:lineRule="auto"/>
              <w:rPr>
                <w:rFonts w:ascii="Times New Roman" w:eastAsia="Times New Roman" w:hAnsi="Times New Roman"/>
                <w:b/>
                <w:bCs/>
                <w:color w:val="000000"/>
                <w:sz w:val="24"/>
                <w:szCs w:val="24"/>
              </w:rPr>
            </w:pPr>
          </w:p>
        </w:tc>
        <w:tc>
          <w:tcPr>
            <w:tcW w:w="716" w:type="dxa"/>
            <w:hideMark/>
          </w:tcPr>
          <w:p w:rsidR="005F02A2" w:rsidRPr="00FE42E6" w:rsidRDefault="005F02A2" w:rsidP="00FE42E6">
            <w:pPr>
              <w:spacing w:after="0" w:line="240" w:lineRule="auto"/>
              <w:ind w:left="-123" w:right="-149"/>
              <w:jc w:val="center"/>
              <w:rPr>
                <w:rFonts w:ascii="Times New Roman" w:eastAsia="Times New Roman" w:hAnsi="Times New Roman"/>
                <w:b/>
                <w:color w:val="000000"/>
                <w:sz w:val="24"/>
                <w:szCs w:val="24"/>
                <w:lang w:val="en-US"/>
              </w:rPr>
            </w:pPr>
            <w:r w:rsidRPr="00FE42E6">
              <w:rPr>
                <w:rFonts w:ascii="Times New Roman" w:eastAsia="Times New Roman" w:hAnsi="Times New Roman"/>
                <w:b/>
                <w:color w:val="000000"/>
                <w:sz w:val="24"/>
                <w:szCs w:val="24"/>
                <w:lang w:val="en-US"/>
              </w:rPr>
              <w:t>2017-2018</w:t>
            </w:r>
          </w:p>
        </w:tc>
        <w:tc>
          <w:tcPr>
            <w:tcW w:w="708" w:type="dxa"/>
            <w:noWrap/>
            <w:hideMark/>
          </w:tcPr>
          <w:p w:rsidR="005F02A2" w:rsidRPr="00FE42E6" w:rsidRDefault="005F02A2" w:rsidP="00FE42E6">
            <w:pPr>
              <w:spacing w:after="0" w:line="240" w:lineRule="auto"/>
              <w:ind w:left="-123" w:right="-149"/>
              <w:jc w:val="center"/>
              <w:rPr>
                <w:rFonts w:ascii="Times New Roman" w:eastAsia="Times New Roman" w:hAnsi="Times New Roman"/>
                <w:b/>
                <w:color w:val="000000"/>
                <w:sz w:val="24"/>
                <w:szCs w:val="24"/>
              </w:rPr>
            </w:pPr>
            <w:r w:rsidRPr="00FE42E6">
              <w:rPr>
                <w:rFonts w:ascii="Times New Roman" w:eastAsia="Times New Roman" w:hAnsi="Times New Roman"/>
                <w:b/>
                <w:color w:val="000000"/>
                <w:sz w:val="24"/>
                <w:szCs w:val="24"/>
              </w:rPr>
              <w:t>2018-2019</w:t>
            </w:r>
          </w:p>
        </w:tc>
        <w:tc>
          <w:tcPr>
            <w:tcW w:w="709" w:type="dxa"/>
            <w:hideMark/>
          </w:tcPr>
          <w:p w:rsidR="005F02A2" w:rsidRPr="00FE42E6" w:rsidRDefault="005F02A2" w:rsidP="00FE42E6">
            <w:pPr>
              <w:spacing w:after="0" w:line="240" w:lineRule="auto"/>
              <w:ind w:left="-123" w:right="-149"/>
              <w:jc w:val="center"/>
              <w:rPr>
                <w:rFonts w:ascii="Times New Roman" w:eastAsia="Times New Roman" w:hAnsi="Times New Roman"/>
                <w:b/>
                <w:color w:val="000000"/>
                <w:sz w:val="24"/>
                <w:szCs w:val="24"/>
              </w:rPr>
            </w:pPr>
            <w:r w:rsidRPr="00FE42E6">
              <w:rPr>
                <w:rFonts w:ascii="Times New Roman" w:eastAsia="Times New Roman" w:hAnsi="Times New Roman"/>
                <w:b/>
                <w:color w:val="000000"/>
                <w:sz w:val="24"/>
                <w:szCs w:val="24"/>
              </w:rPr>
              <w:t>2019-2020</w:t>
            </w:r>
          </w:p>
        </w:tc>
        <w:tc>
          <w:tcPr>
            <w:tcW w:w="709" w:type="dxa"/>
            <w:hideMark/>
          </w:tcPr>
          <w:p w:rsidR="005F02A2" w:rsidRPr="00FE42E6" w:rsidRDefault="005F02A2" w:rsidP="00FE42E6">
            <w:pPr>
              <w:spacing w:after="0" w:line="240" w:lineRule="auto"/>
              <w:ind w:left="-123" w:right="-149"/>
              <w:jc w:val="center"/>
              <w:rPr>
                <w:rFonts w:ascii="Times New Roman" w:eastAsia="Times New Roman" w:hAnsi="Times New Roman"/>
                <w:b/>
                <w:color w:val="000000"/>
                <w:sz w:val="24"/>
                <w:szCs w:val="24"/>
                <w:lang w:val="en-US"/>
              </w:rPr>
            </w:pPr>
            <w:r w:rsidRPr="00FE42E6">
              <w:rPr>
                <w:rFonts w:ascii="Times New Roman" w:eastAsia="Times New Roman" w:hAnsi="Times New Roman"/>
                <w:b/>
                <w:color w:val="000000"/>
                <w:sz w:val="24"/>
                <w:szCs w:val="24"/>
                <w:lang w:val="en-US"/>
              </w:rPr>
              <w:t>2017-2018</w:t>
            </w:r>
          </w:p>
        </w:tc>
        <w:tc>
          <w:tcPr>
            <w:tcW w:w="709" w:type="dxa"/>
            <w:hideMark/>
          </w:tcPr>
          <w:p w:rsidR="005F02A2" w:rsidRPr="00FE42E6" w:rsidRDefault="005F02A2" w:rsidP="00FE42E6">
            <w:pPr>
              <w:spacing w:after="0" w:line="240" w:lineRule="auto"/>
              <w:ind w:left="-123" w:right="-149"/>
              <w:jc w:val="center"/>
              <w:rPr>
                <w:rFonts w:ascii="Times New Roman" w:eastAsia="Times New Roman" w:hAnsi="Times New Roman"/>
                <w:b/>
                <w:color w:val="000000"/>
                <w:sz w:val="24"/>
                <w:szCs w:val="24"/>
              </w:rPr>
            </w:pPr>
            <w:r w:rsidRPr="00FE42E6">
              <w:rPr>
                <w:rFonts w:ascii="Times New Roman" w:eastAsia="Times New Roman" w:hAnsi="Times New Roman"/>
                <w:b/>
                <w:color w:val="000000"/>
                <w:sz w:val="24"/>
                <w:szCs w:val="24"/>
              </w:rPr>
              <w:t>2018-2019</w:t>
            </w:r>
          </w:p>
        </w:tc>
        <w:tc>
          <w:tcPr>
            <w:tcW w:w="708" w:type="dxa"/>
            <w:hideMark/>
          </w:tcPr>
          <w:p w:rsidR="005F02A2" w:rsidRPr="00FE42E6" w:rsidRDefault="005F02A2" w:rsidP="00FE42E6">
            <w:pPr>
              <w:spacing w:after="0" w:line="240" w:lineRule="auto"/>
              <w:ind w:left="-123" w:right="-149"/>
              <w:jc w:val="center"/>
              <w:rPr>
                <w:rFonts w:ascii="Times New Roman" w:eastAsia="Times New Roman" w:hAnsi="Times New Roman"/>
                <w:b/>
                <w:color w:val="000000"/>
                <w:sz w:val="24"/>
                <w:szCs w:val="24"/>
              </w:rPr>
            </w:pPr>
            <w:r w:rsidRPr="00FE42E6">
              <w:rPr>
                <w:rFonts w:ascii="Times New Roman" w:eastAsia="Times New Roman" w:hAnsi="Times New Roman"/>
                <w:b/>
                <w:color w:val="000000"/>
                <w:sz w:val="24"/>
                <w:szCs w:val="24"/>
              </w:rPr>
              <w:t>2019-2020</w:t>
            </w:r>
          </w:p>
        </w:tc>
        <w:tc>
          <w:tcPr>
            <w:tcW w:w="1418" w:type="dxa"/>
            <w:noWrap/>
          </w:tcPr>
          <w:p w:rsidR="005F02A2" w:rsidRPr="00FE42E6" w:rsidRDefault="005F02A2" w:rsidP="00FE42E6">
            <w:pPr>
              <w:spacing w:after="0" w:line="240" w:lineRule="auto"/>
              <w:ind w:left="-123" w:right="-149"/>
              <w:jc w:val="center"/>
              <w:rPr>
                <w:rFonts w:ascii="Times New Roman" w:eastAsia="Times New Roman" w:hAnsi="Times New Roman"/>
                <w:b/>
                <w:color w:val="000000"/>
                <w:sz w:val="24"/>
                <w:szCs w:val="24"/>
                <w:lang w:val="en-US"/>
              </w:rPr>
            </w:pPr>
            <w:r w:rsidRPr="00FE42E6">
              <w:rPr>
                <w:rFonts w:ascii="Times New Roman" w:eastAsia="Times New Roman" w:hAnsi="Times New Roman"/>
                <w:b/>
                <w:color w:val="000000"/>
                <w:sz w:val="24"/>
                <w:szCs w:val="24"/>
                <w:lang w:val="en-US"/>
              </w:rPr>
              <w:t>2017-2018</w:t>
            </w:r>
          </w:p>
        </w:tc>
        <w:tc>
          <w:tcPr>
            <w:tcW w:w="1134" w:type="dxa"/>
          </w:tcPr>
          <w:p w:rsidR="005F02A2" w:rsidRPr="00FE42E6" w:rsidRDefault="005F02A2" w:rsidP="00FE42E6">
            <w:pPr>
              <w:spacing w:after="0" w:line="240" w:lineRule="auto"/>
              <w:ind w:left="-123" w:right="-149"/>
              <w:jc w:val="center"/>
              <w:rPr>
                <w:rFonts w:ascii="Times New Roman" w:eastAsia="Times New Roman" w:hAnsi="Times New Roman"/>
                <w:b/>
                <w:color w:val="000000"/>
                <w:sz w:val="24"/>
                <w:szCs w:val="24"/>
              </w:rPr>
            </w:pPr>
            <w:r w:rsidRPr="00FE42E6">
              <w:rPr>
                <w:rFonts w:ascii="Times New Roman" w:eastAsia="Times New Roman" w:hAnsi="Times New Roman"/>
                <w:b/>
                <w:color w:val="000000"/>
                <w:sz w:val="24"/>
                <w:szCs w:val="24"/>
              </w:rPr>
              <w:t>2018-2019</w:t>
            </w:r>
          </w:p>
        </w:tc>
        <w:tc>
          <w:tcPr>
            <w:tcW w:w="1134" w:type="dxa"/>
          </w:tcPr>
          <w:p w:rsidR="005F02A2" w:rsidRPr="00FE42E6" w:rsidRDefault="005F02A2" w:rsidP="00FE42E6">
            <w:pPr>
              <w:spacing w:after="0" w:line="240" w:lineRule="auto"/>
              <w:ind w:left="-123" w:right="-149"/>
              <w:jc w:val="center"/>
              <w:rPr>
                <w:rFonts w:ascii="Times New Roman" w:eastAsia="Times New Roman" w:hAnsi="Times New Roman"/>
                <w:b/>
                <w:color w:val="000000"/>
                <w:sz w:val="24"/>
                <w:szCs w:val="24"/>
              </w:rPr>
            </w:pPr>
            <w:r w:rsidRPr="00FE42E6">
              <w:rPr>
                <w:rFonts w:ascii="Times New Roman" w:eastAsia="Times New Roman" w:hAnsi="Times New Roman"/>
                <w:b/>
                <w:color w:val="000000"/>
                <w:sz w:val="24"/>
                <w:szCs w:val="24"/>
              </w:rPr>
              <w:t>2019-2020</w:t>
            </w:r>
          </w:p>
        </w:tc>
      </w:tr>
      <w:tr w:rsidR="005F02A2" w:rsidRPr="00FE42E6" w:rsidTr="00FE42E6">
        <w:trPr>
          <w:trHeight w:val="416"/>
        </w:trPr>
        <w:tc>
          <w:tcPr>
            <w:tcW w:w="1101" w:type="dxa"/>
            <w:noWrap/>
            <w:hideMark/>
          </w:tcPr>
          <w:p w:rsidR="005F02A2" w:rsidRPr="00FE42E6" w:rsidRDefault="005F02A2" w:rsidP="00FE42E6">
            <w:pPr>
              <w:spacing w:after="0" w:line="240" w:lineRule="auto"/>
              <w:jc w:val="center"/>
              <w:rPr>
                <w:rFonts w:ascii="Times New Roman" w:eastAsia="Times New Roman" w:hAnsi="Times New Roman"/>
                <w:b/>
                <w:sz w:val="24"/>
                <w:szCs w:val="24"/>
              </w:rPr>
            </w:pPr>
            <w:r w:rsidRPr="00FE42E6">
              <w:rPr>
                <w:rFonts w:ascii="Times New Roman" w:eastAsia="Times New Roman" w:hAnsi="Times New Roman"/>
                <w:sz w:val="24"/>
                <w:szCs w:val="24"/>
              </w:rPr>
              <w:t>1</w:t>
            </w:r>
          </w:p>
        </w:tc>
        <w:tc>
          <w:tcPr>
            <w:tcW w:w="5130" w:type="dxa"/>
            <w:noWrap/>
            <w:vAlign w:val="center"/>
            <w:hideMark/>
          </w:tcPr>
          <w:p w:rsidR="005F02A2" w:rsidRPr="00FE42E6" w:rsidRDefault="005F02A2" w:rsidP="00FE42E6">
            <w:pPr>
              <w:spacing w:after="0" w:line="240" w:lineRule="auto"/>
              <w:ind w:left="20"/>
              <w:rPr>
                <w:rFonts w:ascii="Times New Roman" w:hAnsi="Times New Roman"/>
                <w:sz w:val="24"/>
                <w:szCs w:val="24"/>
              </w:rPr>
            </w:pPr>
            <w:r w:rsidRPr="00FE42E6">
              <w:rPr>
                <w:rFonts w:ascii="Times New Roman" w:hAnsi="Times New Roman"/>
                <w:color w:val="000000"/>
                <w:sz w:val="24"/>
                <w:szCs w:val="24"/>
              </w:rPr>
              <w:t>Алгебра и начала анализа</w:t>
            </w:r>
          </w:p>
        </w:tc>
        <w:tc>
          <w:tcPr>
            <w:tcW w:w="716"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25,0</w:t>
            </w:r>
          </w:p>
        </w:tc>
        <w:tc>
          <w:tcPr>
            <w:tcW w:w="70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55,6</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27,3</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47,4</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50,0</w:t>
            </w:r>
          </w:p>
        </w:tc>
        <w:tc>
          <w:tcPr>
            <w:tcW w:w="708"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55,6</w:t>
            </w:r>
          </w:p>
        </w:tc>
        <w:tc>
          <w:tcPr>
            <w:tcW w:w="141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36,2</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52,8</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40,0</w:t>
            </w:r>
          </w:p>
        </w:tc>
      </w:tr>
      <w:tr w:rsidR="005F02A2" w:rsidRPr="00FE42E6" w:rsidTr="00FE42E6">
        <w:trPr>
          <w:trHeight w:val="345"/>
        </w:trPr>
        <w:tc>
          <w:tcPr>
            <w:tcW w:w="1101" w:type="dxa"/>
            <w:noWrap/>
            <w:hideMark/>
          </w:tcPr>
          <w:p w:rsidR="005F02A2" w:rsidRPr="00FE42E6" w:rsidRDefault="005F02A2" w:rsidP="00FE42E6">
            <w:pPr>
              <w:spacing w:after="0" w:line="240" w:lineRule="auto"/>
              <w:jc w:val="center"/>
              <w:rPr>
                <w:rFonts w:ascii="Times New Roman" w:eastAsia="Times New Roman" w:hAnsi="Times New Roman"/>
                <w:b/>
                <w:sz w:val="24"/>
                <w:szCs w:val="24"/>
              </w:rPr>
            </w:pPr>
            <w:r w:rsidRPr="00FE42E6">
              <w:rPr>
                <w:rFonts w:ascii="Times New Roman" w:eastAsia="Times New Roman" w:hAnsi="Times New Roman"/>
                <w:sz w:val="24"/>
                <w:szCs w:val="24"/>
              </w:rPr>
              <w:t>2</w:t>
            </w:r>
          </w:p>
        </w:tc>
        <w:tc>
          <w:tcPr>
            <w:tcW w:w="5130" w:type="dxa"/>
            <w:noWrap/>
            <w:vAlign w:val="center"/>
            <w:hideMark/>
          </w:tcPr>
          <w:p w:rsidR="005F02A2" w:rsidRPr="00FE42E6" w:rsidRDefault="005F02A2" w:rsidP="00FE42E6">
            <w:pPr>
              <w:spacing w:after="0" w:line="240" w:lineRule="auto"/>
              <w:ind w:left="20"/>
              <w:rPr>
                <w:rFonts w:ascii="Times New Roman" w:hAnsi="Times New Roman"/>
                <w:sz w:val="24"/>
                <w:szCs w:val="24"/>
              </w:rPr>
            </w:pPr>
            <w:r w:rsidRPr="00FE42E6">
              <w:rPr>
                <w:rFonts w:ascii="Times New Roman" w:hAnsi="Times New Roman"/>
                <w:color w:val="000000"/>
                <w:sz w:val="24"/>
                <w:szCs w:val="24"/>
              </w:rPr>
              <w:t>Геометрия</w:t>
            </w:r>
          </w:p>
        </w:tc>
        <w:tc>
          <w:tcPr>
            <w:tcW w:w="716"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25,0</w:t>
            </w:r>
          </w:p>
        </w:tc>
        <w:tc>
          <w:tcPr>
            <w:tcW w:w="70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55,6</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22,7</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47,4</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50,0</w:t>
            </w:r>
          </w:p>
        </w:tc>
        <w:tc>
          <w:tcPr>
            <w:tcW w:w="708"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55,6</w:t>
            </w:r>
          </w:p>
        </w:tc>
        <w:tc>
          <w:tcPr>
            <w:tcW w:w="141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36,2</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52,8</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52,5</w:t>
            </w:r>
          </w:p>
        </w:tc>
      </w:tr>
      <w:tr w:rsidR="005F02A2" w:rsidRPr="00FE42E6" w:rsidTr="00FE42E6">
        <w:trPr>
          <w:trHeight w:val="345"/>
        </w:trPr>
        <w:tc>
          <w:tcPr>
            <w:tcW w:w="1101" w:type="dxa"/>
            <w:noWrap/>
            <w:hideMark/>
          </w:tcPr>
          <w:p w:rsidR="005F02A2" w:rsidRPr="00FE42E6" w:rsidRDefault="005F02A2" w:rsidP="00FE42E6">
            <w:pPr>
              <w:spacing w:after="0" w:line="240" w:lineRule="auto"/>
              <w:jc w:val="center"/>
              <w:rPr>
                <w:rFonts w:ascii="Times New Roman" w:eastAsia="Times New Roman" w:hAnsi="Times New Roman"/>
                <w:b/>
                <w:sz w:val="24"/>
                <w:szCs w:val="24"/>
              </w:rPr>
            </w:pPr>
            <w:r w:rsidRPr="00FE42E6">
              <w:rPr>
                <w:rFonts w:ascii="Times New Roman" w:eastAsia="Times New Roman" w:hAnsi="Times New Roman"/>
                <w:sz w:val="24"/>
                <w:szCs w:val="24"/>
              </w:rPr>
              <w:t>3</w:t>
            </w:r>
          </w:p>
        </w:tc>
        <w:tc>
          <w:tcPr>
            <w:tcW w:w="5130" w:type="dxa"/>
            <w:noWrap/>
            <w:vAlign w:val="center"/>
            <w:hideMark/>
          </w:tcPr>
          <w:p w:rsidR="005F02A2" w:rsidRPr="00FE42E6" w:rsidRDefault="005F02A2" w:rsidP="00FE42E6">
            <w:pPr>
              <w:spacing w:after="0" w:line="240" w:lineRule="auto"/>
              <w:ind w:left="20"/>
              <w:rPr>
                <w:rFonts w:ascii="Times New Roman" w:hAnsi="Times New Roman"/>
                <w:sz w:val="24"/>
                <w:szCs w:val="24"/>
              </w:rPr>
            </w:pPr>
            <w:r w:rsidRPr="00FE42E6">
              <w:rPr>
                <w:rFonts w:ascii="Times New Roman" w:hAnsi="Times New Roman"/>
                <w:color w:val="000000"/>
                <w:sz w:val="24"/>
                <w:szCs w:val="24"/>
              </w:rPr>
              <w:t>Информатика</w:t>
            </w:r>
          </w:p>
        </w:tc>
        <w:tc>
          <w:tcPr>
            <w:tcW w:w="716"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50,0</w:t>
            </w:r>
          </w:p>
        </w:tc>
        <w:tc>
          <w:tcPr>
            <w:tcW w:w="70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100,0</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72,7</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84,2</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100,0</w:t>
            </w:r>
          </w:p>
        </w:tc>
        <w:tc>
          <w:tcPr>
            <w:tcW w:w="708"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100,0</w:t>
            </w:r>
          </w:p>
        </w:tc>
        <w:tc>
          <w:tcPr>
            <w:tcW w:w="141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67,1</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100,0</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85,0</w:t>
            </w:r>
          </w:p>
        </w:tc>
      </w:tr>
      <w:tr w:rsidR="005F02A2" w:rsidRPr="00FE42E6" w:rsidTr="00FE42E6">
        <w:trPr>
          <w:trHeight w:val="345"/>
        </w:trPr>
        <w:tc>
          <w:tcPr>
            <w:tcW w:w="1101" w:type="dxa"/>
            <w:noWrap/>
            <w:hideMark/>
          </w:tcPr>
          <w:p w:rsidR="005F02A2" w:rsidRPr="00FE42E6" w:rsidRDefault="005F02A2" w:rsidP="00FE42E6">
            <w:pPr>
              <w:spacing w:after="0" w:line="240" w:lineRule="auto"/>
              <w:jc w:val="center"/>
              <w:rPr>
                <w:rFonts w:ascii="Times New Roman" w:eastAsia="Times New Roman" w:hAnsi="Times New Roman"/>
                <w:b/>
                <w:sz w:val="24"/>
                <w:szCs w:val="24"/>
              </w:rPr>
            </w:pPr>
            <w:r w:rsidRPr="00FE42E6">
              <w:rPr>
                <w:rFonts w:ascii="Times New Roman" w:eastAsia="Times New Roman" w:hAnsi="Times New Roman"/>
                <w:sz w:val="24"/>
                <w:szCs w:val="24"/>
              </w:rPr>
              <w:t>4</w:t>
            </w:r>
          </w:p>
        </w:tc>
        <w:tc>
          <w:tcPr>
            <w:tcW w:w="5130" w:type="dxa"/>
            <w:noWrap/>
            <w:vAlign w:val="center"/>
            <w:hideMark/>
          </w:tcPr>
          <w:p w:rsidR="005F02A2" w:rsidRPr="00FE42E6" w:rsidRDefault="005F02A2" w:rsidP="00FE42E6">
            <w:pPr>
              <w:spacing w:after="0" w:line="240" w:lineRule="auto"/>
              <w:ind w:left="20"/>
              <w:rPr>
                <w:rFonts w:ascii="Times New Roman" w:eastAsia="Times New Roman" w:hAnsi="Times New Roman"/>
                <w:sz w:val="24"/>
                <w:szCs w:val="24"/>
                <w:lang w:val="en-US"/>
              </w:rPr>
            </w:pPr>
            <w:proofErr w:type="spellStart"/>
            <w:r w:rsidRPr="00FE42E6">
              <w:rPr>
                <w:rFonts w:ascii="Times New Roman" w:eastAsia="Times New Roman" w:hAnsi="Times New Roman"/>
                <w:color w:val="000000"/>
                <w:sz w:val="24"/>
                <w:szCs w:val="24"/>
                <w:lang w:val="en-US"/>
              </w:rPr>
              <w:t>Русский</w:t>
            </w:r>
            <w:proofErr w:type="spellEnd"/>
            <w:r w:rsidRPr="00FE42E6">
              <w:rPr>
                <w:rFonts w:ascii="Times New Roman" w:eastAsia="Times New Roman" w:hAnsi="Times New Roman"/>
                <w:color w:val="000000"/>
                <w:sz w:val="24"/>
                <w:szCs w:val="24"/>
                <w:lang w:val="en-US"/>
              </w:rPr>
              <w:t xml:space="preserve"> </w:t>
            </w:r>
            <w:proofErr w:type="spellStart"/>
            <w:r w:rsidRPr="00FE42E6">
              <w:rPr>
                <w:rFonts w:ascii="Times New Roman" w:eastAsia="Times New Roman" w:hAnsi="Times New Roman"/>
                <w:color w:val="000000"/>
                <w:sz w:val="24"/>
                <w:szCs w:val="24"/>
                <w:lang w:val="en-US"/>
              </w:rPr>
              <w:t>язык</w:t>
            </w:r>
            <w:proofErr w:type="spellEnd"/>
          </w:p>
        </w:tc>
        <w:tc>
          <w:tcPr>
            <w:tcW w:w="716"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25,0</w:t>
            </w:r>
          </w:p>
        </w:tc>
        <w:tc>
          <w:tcPr>
            <w:tcW w:w="70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77,8</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40,9</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47,4</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33,3</w:t>
            </w:r>
          </w:p>
        </w:tc>
        <w:tc>
          <w:tcPr>
            <w:tcW w:w="708"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66,7</w:t>
            </w:r>
          </w:p>
        </w:tc>
        <w:tc>
          <w:tcPr>
            <w:tcW w:w="141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36,2</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55,6</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52,5</w:t>
            </w:r>
          </w:p>
        </w:tc>
      </w:tr>
      <w:tr w:rsidR="005F02A2" w:rsidRPr="00FE42E6" w:rsidTr="00FE42E6">
        <w:trPr>
          <w:trHeight w:val="345"/>
        </w:trPr>
        <w:tc>
          <w:tcPr>
            <w:tcW w:w="1101" w:type="dxa"/>
            <w:noWrap/>
            <w:hideMark/>
          </w:tcPr>
          <w:p w:rsidR="005F02A2" w:rsidRPr="00FE42E6" w:rsidRDefault="005F02A2" w:rsidP="00FE42E6">
            <w:pPr>
              <w:spacing w:after="0" w:line="240" w:lineRule="auto"/>
              <w:jc w:val="center"/>
              <w:rPr>
                <w:rFonts w:ascii="Times New Roman" w:eastAsia="Times New Roman" w:hAnsi="Times New Roman"/>
                <w:b/>
                <w:sz w:val="24"/>
                <w:szCs w:val="24"/>
              </w:rPr>
            </w:pPr>
            <w:r w:rsidRPr="00FE42E6">
              <w:rPr>
                <w:rFonts w:ascii="Times New Roman" w:eastAsia="Times New Roman" w:hAnsi="Times New Roman"/>
                <w:sz w:val="24"/>
                <w:szCs w:val="24"/>
              </w:rPr>
              <w:t>5</w:t>
            </w:r>
          </w:p>
        </w:tc>
        <w:tc>
          <w:tcPr>
            <w:tcW w:w="5130" w:type="dxa"/>
            <w:noWrap/>
            <w:vAlign w:val="center"/>
            <w:hideMark/>
          </w:tcPr>
          <w:p w:rsidR="005F02A2" w:rsidRPr="00FE42E6" w:rsidRDefault="005F02A2" w:rsidP="00FE42E6">
            <w:pPr>
              <w:spacing w:after="0" w:line="240" w:lineRule="auto"/>
              <w:ind w:left="20"/>
              <w:rPr>
                <w:rFonts w:ascii="Times New Roman" w:eastAsia="Times New Roman" w:hAnsi="Times New Roman"/>
                <w:sz w:val="24"/>
                <w:szCs w:val="24"/>
                <w:lang w:val="en-US"/>
              </w:rPr>
            </w:pPr>
            <w:proofErr w:type="spellStart"/>
            <w:r w:rsidRPr="00FE42E6">
              <w:rPr>
                <w:rFonts w:ascii="Times New Roman" w:eastAsia="Times New Roman" w:hAnsi="Times New Roman"/>
                <w:color w:val="000000"/>
                <w:sz w:val="24"/>
                <w:szCs w:val="24"/>
                <w:lang w:val="en-US"/>
              </w:rPr>
              <w:t>Русская</w:t>
            </w:r>
            <w:proofErr w:type="spellEnd"/>
            <w:r w:rsidRPr="00FE42E6">
              <w:rPr>
                <w:rFonts w:ascii="Times New Roman" w:eastAsia="Times New Roman" w:hAnsi="Times New Roman"/>
                <w:color w:val="000000"/>
                <w:sz w:val="24"/>
                <w:szCs w:val="24"/>
                <w:lang w:val="en-US"/>
              </w:rPr>
              <w:t xml:space="preserve"> </w:t>
            </w:r>
            <w:proofErr w:type="spellStart"/>
            <w:r w:rsidRPr="00FE42E6">
              <w:rPr>
                <w:rFonts w:ascii="Times New Roman" w:eastAsia="Times New Roman" w:hAnsi="Times New Roman"/>
                <w:color w:val="000000"/>
                <w:sz w:val="24"/>
                <w:szCs w:val="24"/>
                <w:lang w:val="en-US"/>
              </w:rPr>
              <w:t>литература</w:t>
            </w:r>
            <w:proofErr w:type="spellEnd"/>
          </w:p>
        </w:tc>
        <w:tc>
          <w:tcPr>
            <w:tcW w:w="716"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25,0</w:t>
            </w:r>
          </w:p>
        </w:tc>
        <w:tc>
          <w:tcPr>
            <w:tcW w:w="70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77,8</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40,9</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42,1</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33,3</w:t>
            </w:r>
          </w:p>
        </w:tc>
        <w:tc>
          <w:tcPr>
            <w:tcW w:w="708"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66,7</w:t>
            </w:r>
          </w:p>
        </w:tc>
        <w:tc>
          <w:tcPr>
            <w:tcW w:w="141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33,6</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55,6</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52,5</w:t>
            </w:r>
          </w:p>
        </w:tc>
      </w:tr>
      <w:tr w:rsidR="005F02A2" w:rsidRPr="00FE42E6" w:rsidTr="00FE42E6">
        <w:trPr>
          <w:trHeight w:val="345"/>
        </w:trPr>
        <w:tc>
          <w:tcPr>
            <w:tcW w:w="1101" w:type="dxa"/>
            <w:noWrap/>
            <w:hideMark/>
          </w:tcPr>
          <w:p w:rsidR="005F02A2" w:rsidRPr="00FE42E6" w:rsidRDefault="005F02A2" w:rsidP="00FE42E6">
            <w:pPr>
              <w:spacing w:after="0" w:line="240" w:lineRule="auto"/>
              <w:jc w:val="center"/>
              <w:rPr>
                <w:rFonts w:ascii="Times New Roman" w:eastAsia="Times New Roman" w:hAnsi="Times New Roman"/>
                <w:b/>
                <w:sz w:val="24"/>
                <w:szCs w:val="24"/>
              </w:rPr>
            </w:pPr>
            <w:r w:rsidRPr="00FE42E6">
              <w:rPr>
                <w:rFonts w:ascii="Times New Roman" w:eastAsia="Times New Roman" w:hAnsi="Times New Roman"/>
                <w:sz w:val="24"/>
                <w:szCs w:val="24"/>
              </w:rPr>
              <w:t>6</w:t>
            </w:r>
          </w:p>
        </w:tc>
        <w:tc>
          <w:tcPr>
            <w:tcW w:w="5130" w:type="dxa"/>
            <w:noWrap/>
            <w:vAlign w:val="center"/>
            <w:hideMark/>
          </w:tcPr>
          <w:p w:rsidR="005F02A2" w:rsidRPr="00FE42E6" w:rsidRDefault="005F02A2" w:rsidP="00FE42E6">
            <w:pPr>
              <w:spacing w:after="0" w:line="240" w:lineRule="auto"/>
              <w:ind w:left="20"/>
              <w:rPr>
                <w:rFonts w:ascii="Times New Roman" w:eastAsia="Times New Roman" w:hAnsi="Times New Roman"/>
                <w:sz w:val="24"/>
                <w:szCs w:val="24"/>
                <w:lang w:val="en-US"/>
              </w:rPr>
            </w:pPr>
            <w:proofErr w:type="spellStart"/>
            <w:r w:rsidRPr="00FE42E6">
              <w:rPr>
                <w:rFonts w:ascii="Times New Roman" w:eastAsia="Times New Roman" w:hAnsi="Times New Roman"/>
                <w:color w:val="000000"/>
                <w:sz w:val="24"/>
                <w:szCs w:val="24"/>
                <w:lang w:val="en-US"/>
              </w:rPr>
              <w:t>Казахский</w:t>
            </w:r>
            <w:proofErr w:type="spellEnd"/>
            <w:r w:rsidRPr="00FE42E6">
              <w:rPr>
                <w:rFonts w:ascii="Times New Roman" w:eastAsia="Times New Roman" w:hAnsi="Times New Roman"/>
                <w:color w:val="000000"/>
                <w:sz w:val="24"/>
                <w:szCs w:val="24"/>
                <w:lang w:val="en-US"/>
              </w:rPr>
              <w:t xml:space="preserve"> </w:t>
            </w:r>
            <w:proofErr w:type="spellStart"/>
            <w:r w:rsidRPr="00FE42E6">
              <w:rPr>
                <w:rFonts w:ascii="Times New Roman" w:eastAsia="Times New Roman" w:hAnsi="Times New Roman"/>
                <w:color w:val="000000"/>
                <w:sz w:val="24"/>
                <w:szCs w:val="24"/>
                <w:lang w:val="en-US"/>
              </w:rPr>
              <w:t>язык</w:t>
            </w:r>
            <w:proofErr w:type="spellEnd"/>
            <w:r w:rsidRPr="00FE42E6">
              <w:rPr>
                <w:rFonts w:ascii="Times New Roman" w:eastAsia="Times New Roman" w:hAnsi="Times New Roman"/>
                <w:color w:val="000000"/>
                <w:sz w:val="24"/>
                <w:szCs w:val="24"/>
                <w:lang w:val="en-US"/>
              </w:rPr>
              <w:t xml:space="preserve"> и </w:t>
            </w:r>
            <w:proofErr w:type="spellStart"/>
            <w:r w:rsidRPr="00FE42E6">
              <w:rPr>
                <w:rFonts w:ascii="Times New Roman" w:eastAsia="Times New Roman" w:hAnsi="Times New Roman"/>
                <w:color w:val="000000"/>
                <w:sz w:val="24"/>
                <w:szCs w:val="24"/>
                <w:lang w:val="en-US"/>
              </w:rPr>
              <w:t>литература</w:t>
            </w:r>
            <w:proofErr w:type="spellEnd"/>
          </w:p>
        </w:tc>
        <w:tc>
          <w:tcPr>
            <w:tcW w:w="716"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25,0</w:t>
            </w:r>
          </w:p>
        </w:tc>
        <w:tc>
          <w:tcPr>
            <w:tcW w:w="70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77,8</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36,3</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52,6</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50,0</w:t>
            </w:r>
          </w:p>
        </w:tc>
        <w:tc>
          <w:tcPr>
            <w:tcW w:w="708"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66,7</w:t>
            </w:r>
          </w:p>
        </w:tc>
        <w:tc>
          <w:tcPr>
            <w:tcW w:w="141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38,8</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63,9</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50,0</w:t>
            </w:r>
          </w:p>
        </w:tc>
      </w:tr>
      <w:tr w:rsidR="005F02A2" w:rsidRPr="00FE42E6" w:rsidTr="00FE42E6">
        <w:trPr>
          <w:trHeight w:val="345"/>
        </w:trPr>
        <w:tc>
          <w:tcPr>
            <w:tcW w:w="1101" w:type="dxa"/>
            <w:noWrap/>
            <w:hideMark/>
          </w:tcPr>
          <w:p w:rsidR="005F02A2" w:rsidRPr="00FE42E6" w:rsidRDefault="005F02A2" w:rsidP="00FE42E6">
            <w:pPr>
              <w:spacing w:after="0" w:line="240" w:lineRule="auto"/>
              <w:jc w:val="center"/>
              <w:rPr>
                <w:rFonts w:ascii="Times New Roman" w:eastAsia="Times New Roman" w:hAnsi="Times New Roman"/>
                <w:b/>
                <w:sz w:val="24"/>
                <w:szCs w:val="24"/>
              </w:rPr>
            </w:pPr>
            <w:r w:rsidRPr="00FE42E6">
              <w:rPr>
                <w:rFonts w:ascii="Times New Roman" w:eastAsia="Times New Roman" w:hAnsi="Times New Roman"/>
                <w:sz w:val="24"/>
                <w:szCs w:val="24"/>
              </w:rPr>
              <w:t>7</w:t>
            </w:r>
          </w:p>
        </w:tc>
        <w:tc>
          <w:tcPr>
            <w:tcW w:w="5130" w:type="dxa"/>
            <w:noWrap/>
            <w:vAlign w:val="center"/>
            <w:hideMark/>
          </w:tcPr>
          <w:p w:rsidR="005F02A2" w:rsidRPr="00FE42E6" w:rsidRDefault="005F02A2" w:rsidP="00FE42E6">
            <w:pPr>
              <w:spacing w:after="0" w:line="240" w:lineRule="auto"/>
              <w:ind w:left="20"/>
              <w:rPr>
                <w:rFonts w:ascii="Times New Roman" w:eastAsia="Times New Roman" w:hAnsi="Times New Roman"/>
                <w:sz w:val="24"/>
                <w:szCs w:val="24"/>
                <w:lang w:val="en-US"/>
              </w:rPr>
            </w:pPr>
            <w:proofErr w:type="spellStart"/>
            <w:r w:rsidRPr="00FE42E6">
              <w:rPr>
                <w:rFonts w:ascii="Times New Roman" w:eastAsia="Times New Roman" w:hAnsi="Times New Roman"/>
                <w:sz w:val="24"/>
                <w:szCs w:val="24"/>
              </w:rPr>
              <w:t>Английскй</w:t>
            </w:r>
            <w:proofErr w:type="spellEnd"/>
            <w:r w:rsidRPr="00FE42E6">
              <w:rPr>
                <w:rFonts w:ascii="Times New Roman" w:eastAsia="Times New Roman" w:hAnsi="Times New Roman"/>
                <w:sz w:val="24"/>
                <w:szCs w:val="24"/>
              </w:rPr>
              <w:t xml:space="preserve"> язык</w:t>
            </w:r>
          </w:p>
        </w:tc>
        <w:tc>
          <w:tcPr>
            <w:tcW w:w="716"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37,5</w:t>
            </w:r>
          </w:p>
        </w:tc>
        <w:tc>
          <w:tcPr>
            <w:tcW w:w="70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61,1</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27,3</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69,2</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33,3</w:t>
            </w:r>
          </w:p>
        </w:tc>
        <w:tc>
          <w:tcPr>
            <w:tcW w:w="708"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61,1</w:t>
            </w:r>
          </w:p>
        </w:tc>
        <w:tc>
          <w:tcPr>
            <w:tcW w:w="141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53,4</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47,2</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42,5</w:t>
            </w:r>
          </w:p>
        </w:tc>
      </w:tr>
      <w:tr w:rsidR="005F02A2" w:rsidRPr="00FE42E6" w:rsidTr="00FE42E6">
        <w:trPr>
          <w:trHeight w:val="345"/>
        </w:trPr>
        <w:tc>
          <w:tcPr>
            <w:tcW w:w="1101" w:type="dxa"/>
            <w:noWrap/>
            <w:hideMark/>
          </w:tcPr>
          <w:p w:rsidR="005F02A2" w:rsidRPr="00FE42E6" w:rsidRDefault="005F02A2" w:rsidP="00FE42E6">
            <w:pPr>
              <w:spacing w:after="0" w:line="240" w:lineRule="auto"/>
              <w:jc w:val="center"/>
              <w:rPr>
                <w:rFonts w:ascii="Times New Roman" w:eastAsia="Times New Roman" w:hAnsi="Times New Roman"/>
                <w:b/>
                <w:sz w:val="24"/>
                <w:szCs w:val="24"/>
              </w:rPr>
            </w:pPr>
            <w:r w:rsidRPr="00FE42E6">
              <w:rPr>
                <w:rFonts w:ascii="Times New Roman" w:eastAsia="Times New Roman" w:hAnsi="Times New Roman"/>
                <w:sz w:val="24"/>
                <w:szCs w:val="24"/>
              </w:rPr>
              <w:t>8</w:t>
            </w:r>
          </w:p>
        </w:tc>
        <w:tc>
          <w:tcPr>
            <w:tcW w:w="5130" w:type="dxa"/>
            <w:noWrap/>
            <w:vAlign w:val="center"/>
            <w:hideMark/>
          </w:tcPr>
          <w:p w:rsidR="005F02A2" w:rsidRPr="00FE42E6" w:rsidRDefault="005F02A2" w:rsidP="00FE42E6">
            <w:pPr>
              <w:spacing w:after="0" w:line="240" w:lineRule="auto"/>
              <w:ind w:left="20"/>
              <w:rPr>
                <w:rFonts w:ascii="Times New Roman" w:eastAsia="Times New Roman" w:hAnsi="Times New Roman"/>
                <w:color w:val="000000"/>
                <w:sz w:val="24"/>
                <w:szCs w:val="24"/>
                <w:lang w:val="en-US"/>
              </w:rPr>
            </w:pPr>
            <w:proofErr w:type="spellStart"/>
            <w:r w:rsidRPr="00FE42E6">
              <w:rPr>
                <w:rFonts w:ascii="Times New Roman" w:eastAsia="Times New Roman" w:hAnsi="Times New Roman"/>
                <w:color w:val="000000"/>
                <w:sz w:val="24"/>
                <w:szCs w:val="24"/>
                <w:lang w:val="en-US"/>
              </w:rPr>
              <w:t>История</w:t>
            </w:r>
            <w:proofErr w:type="spellEnd"/>
            <w:r w:rsidRPr="00FE42E6">
              <w:rPr>
                <w:rFonts w:ascii="Times New Roman" w:eastAsia="Times New Roman" w:hAnsi="Times New Roman"/>
                <w:color w:val="000000"/>
                <w:sz w:val="24"/>
                <w:szCs w:val="24"/>
                <w:lang w:val="en-US"/>
              </w:rPr>
              <w:t xml:space="preserve"> </w:t>
            </w:r>
            <w:proofErr w:type="spellStart"/>
            <w:r w:rsidRPr="00FE42E6">
              <w:rPr>
                <w:rFonts w:ascii="Times New Roman" w:eastAsia="Times New Roman" w:hAnsi="Times New Roman"/>
                <w:color w:val="000000"/>
                <w:sz w:val="24"/>
                <w:szCs w:val="24"/>
                <w:lang w:val="en-US"/>
              </w:rPr>
              <w:t>Казахстана</w:t>
            </w:r>
            <w:proofErr w:type="spellEnd"/>
          </w:p>
        </w:tc>
        <w:tc>
          <w:tcPr>
            <w:tcW w:w="716"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37,5</w:t>
            </w:r>
          </w:p>
        </w:tc>
        <w:tc>
          <w:tcPr>
            <w:tcW w:w="70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77,8</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63,6</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57,9</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66,7</w:t>
            </w:r>
          </w:p>
        </w:tc>
        <w:tc>
          <w:tcPr>
            <w:tcW w:w="708"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61,1</w:t>
            </w:r>
          </w:p>
        </w:tc>
        <w:tc>
          <w:tcPr>
            <w:tcW w:w="141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47,7</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72,3</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62,5</w:t>
            </w:r>
          </w:p>
        </w:tc>
      </w:tr>
      <w:tr w:rsidR="005F02A2" w:rsidRPr="00FE42E6" w:rsidTr="00FE42E6">
        <w:trPr>
          <w:trHeight w:val="345"/>
        </w:trPr>
        <w:tc>
          <w:tcPr>
            <w:tcW w:w="1101" w:type="dxa"/>
            <w:noWrap/>
            <w:hideMark/>
          </w:tcPr>
          <w:p w:rsidR="005F02A2" w:rsidRPr="00FE42E6" w:rsidRDefault="005F02A2" w:rsidP="00FE42E6">
            <w:pPr>
              <w:spacing w:after="0" w:line="240" w:lineRule="auto"/>
              <w:jc w:val="center"/>
              <w:rPr>
                <w:rFonts w:ascii="Times New Roman" w:eastAsia="Times New Roman" w:hAnsi="Times New Roman"/>
                <w:b/>
                <w:sz w:val="24"/>
                <w:szCs w:val="24"/>
              </w:rPr>
            </w:pPr>
            <w:r w:rsidRPr="00FE42E6">
              <w:rPr>
                <w:rFonts w:ascii="Times New Roman" w:eastAsia="Times New Roman" w:hAnsi="Times New Roman"/>
                <w:sz w:val="24"/>
                <w:szCs w:val="24"/>
              </w:rPr>
              <w:t>9</w:t>
            </w:r>
          </w:p>
        </w:tc>
        <w:tc>
          <w:tcPr>
            <w:tcW w:w="5130" w:type="dxa"/>
            <w:noWrap/>
            <w:vAlign w:val="center"/>
            <w:hideMark/>
          </w:tcPr>
          <w:p w:rsidR="005F02A2" w:rsidRPr="00FE42E6" w:rsidRDefault="005F02A2" w:rsidP="00FE42E6">
            <w:pPr>
              <w:spacing w:after="0" w:line="240" w:lineRule="auto"/>
              <w:ind w:left="20"/>
              <w:rPr>
                <w:rFonts w:ascii="Times New Roman" w:eastAsia="Times New Roman" w:hAnsi="Times New Roman"/>
                <w:sz w:val="24"/>
                <w:szCs w:val="24"/>
                <w:lang w:val="en-US"/>
              </w:rPr>
            </w:pPr>
            <w:proofErr w:type="spellStart"/>
            <w:r w:rsidRPr="00FE42E6">
              <w:rPr>
                <w:rFonts w:ascii="Times New Roman" w:eastAsia="Times New Roman" w:hAnsi="Times New Roman"/>
                <w:color w:val="000000"/>
                <w:sz w:val="24"/>
                <w:szCs w:val="24"/>
                <w:lang w:val="en-US"/>
              </w:rPr>
              <w:t>Естествознание</w:t>
            </w:r>
            <w:proofErr w:type="spellEnd"/>
          </w:p>
        </w:tc>
        <w:tc>
          <w:tcPr>
            <w:tcW w:w="716" w:type="dxa"/>
          </w:tcPr>
          <w:p w:rsidR="005F02A2" w:rsidRPr="00FE42E6" w:rsidRDefault="005F02A2" w:rsidP="00FE42E6">
            <w:pPr>
              <w:spacing w:after="0" w:line="240" w:lineRule="auto"/>
              <w:jc w:val="center"/>
              <w:rPr>
                <w:rFonts w:ascii="Times New Roman" w:eastAsia="Times New Roman" w:hAnsi="Times New Roman"/>
                <w:sz w:val="24"/>
                <w:szCs w:val="24"/>
              </w:rPr>
            </w:pPr>
          </w:p>
        </w:tc>
        <w:tc>
          <w:tcPr>
            <w:tcW w:w="708" w:type="dxa"/>
            <w:noWrap/>
          </w:tcPr>
          <w:p w:rsidR="005F02A2" w:rsidRPr="00FE42E6"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p>
        </w:tc>
        <w:tc>
          <w:tcPr>
            <w:tcW w:w="708" w:type="dxa"/>
          </w:tcPr>
          <w:p w:rsidR="005F02A2" w:rsidRPr="00FE42E6" w:rsidRDefault="005F02A2" w:rsidP="00FE42E6">
            <w:pPr>
              <w:spacing w:after="0" w:line="240" w:lineRule="auto"/>
              <w:jc w:val="center"/>
              <w:rPr>
                <w:rFonts w:ascii="Times New Roman" w:eastAsia="Times New Roman" w:hAnsi="Times New Roman"/>
                <w:sz w:val="24"/>
                <w:szCs w:val="24"/>
              </w:rPr>
            </w:pPr>
          </w:p>
        </w:tc>
        <w:tc>
          <w:tcPr>
            <w:tcW w:w="1418" w:type="dxa"/>
            <w:noWrap/>
          </w:tcPr>
          <w:p w:rsidR="005F02A2" w:rsidRPr="00FE42E6" w:rsidRDefault="005F02A2" w:rsidP="00FE42E6">
            <w:pPr>
              <w:spacing w:after="0" w:line="240" w:lineRule="auto"/>
              <w:jc w:val="center"/>
              <w:rPr>
                <w:rFonts w:ascii="Times New Roman" w:eastAsia="Times New Roman" w:hAnsi="Times New Roman"/>
                <w:sz w:val="24"/>
                <w:szCs w:val="24"/>
              </w:rPr>
            </w:pP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p>
        </w:tc>
      </w:tr>
      <w:tr w:rsidR="005F02A2" w:rsidRPr="00FE42E6" w:rsidTr="00FE42E6">
        <w:trPr>
          <w:trHeight w:val="345"/>
        </w:trPr>
        <w:tc>
          <w:tcPr>
            <w:tcW w:w="1101" w:type="dxa"/>
            <w:noWrap/>
            <w:hideMark/>
          </w:tcPr>
          <w:p w:rsidR="005F02A2" w:rsidRPr="00FE42E6" w:rsidRDefault="005F02A2" w:rsidP="00FE42E6">
            <w:pPr>
              <w:spacing w:after="0" w:line="240" w:lineRule="auto"/>
              <w:jc w:val="center"/>
              <w:rPr>
                <w:rFonts w:ascii="Times New Roman" w:eastAsia="Times New Roman" w:hAnsi="Times New Roman"/>
                <w:b/>
                <w:sz w:val="24"/>
                <w:szCs w:val="24"/>
              </w:rPr>
            </w:pPr>
            <w:r w:rsidRPr="00FE42E6">
              <w:rPr>
                <w:rFonts w:ascii="Times New Roman" w:eastAsia="Times New Roman" w:hAnsi="Times New Roman"/>
                <w:sz w:val="24"/>
                <w:szCs w:val="24"/>
              </w:rPr>
              <w:t>10</w:t>
            </w:r>
          </w:p>
        </w:tc>
        <w:tc>
          <w:tcPr>
            <w:tcW w:w="5130" w:type="dxa"/>
            <w:noWrap/>
            <w:vAlign w:val="center"/>
            <w:hideMark/>
          </w:tcPr>
          <w:p w:rsidR="005F02A2" w:rsidRPr="00FE42E6" w:rsidRDefault="005F02A2" w:rsidP="00FE42E6">
            <w:pPr>
              <w:spacing w:after="0" w:line="240" w:lineRule="auto"/>
              <w:ind w:left="20"/>
              <w:rPr>
                <w:rFonts w:ascii="Times New Roman" w:eastAsia="Times New Roman" w:hAnsi="Times New Roman"/>
                <w:sz w:val="24"/>
                <w:szCs w:val="24"/>
                <w:lang w:val="en-US"/>
              </w:rPr>
            </w:pPr>
            <w:proofErr w:type="spellStart"/>
            <w:r w:rsidRPr="00FE42E6">
              <w:rPr>
                <w:rFonts w:ascii="Times New Roman" w:eastAsia="Times New Roman" w:hAnsi="Times New Roman"/>
                <w:color w:val="000000"/>
                <w:sz w:val="24"/>
                <w:szCs w:val="24"/>
                <w:lang w:val="en-US"/>
              </w:rPr>
              <w:t>Физика</w:t>
            </w:r>
            <w:proofErr w:type="spellEnd"/>
          </w:p>
        </w:tc>
        <w:tc>
          <w:tcPr>
            <w:tcW w:w="716"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37,5</w:t>
            </w:r>
          </w:p>
        </w:tc>
        <w:tc>
          <w:tcPr>
            <w:tcW w:w="70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50,0</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52,6</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66,7</w:t>
            </w:r>
          </w:p>
        </w:tc>
        <w:tc>
          <w:tcPr>
            <w:tcW w:w="708"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50,0</w:t>
            </w:r>
          </w:p>
        </w:tc>
        <w:tc>
          <w:tcPr>
            <w:tcW w:w="141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45,1</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58,4</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50,0</w:t>
            </w:r>
          </w:p>
        </w:tc>
      </w:tr>
      <w:tr w:rsidR="005F02A2" w:rsidRPr="00FE42E6" w:rsidTr="00FE42E6">
        <w:trPr>
          <w:trHeight w:val="345"/>
        </w:trPr>
        <w:tc>
          <w:tcPr>
            <w:tcW w:w="1101" w:type="dxa"/>
            <w:noWrap/>
            <w:hideMark/>
          </w:tcPr>
          <w:p w:rsidR="005F02A2" w:rsidRPr="00FE42E6" w:rsidRDefault="005F02A2" w:rsidP="00FE42E6">
            <w:pPr>
              <w:spacing w:after="0" w:line="240" w:lineRule="auto"/>
              <w:jc w:val="center"/>
              <w:rPr>
                <w:rFonts w:ascii="Times New Roman" w:eastAsia="Times New Roman" w:hAnsi="Times New Roman"/>
                <w:b/>
                <w:sz w:val="24"/>
                <w:szCs w:val="24"/>
              </w:rPr>
            </w:pPr>
            <w:r w:rsidRPr="00FE42E6">
              <w:rPr>
                <w:rFonts w:ascii="Times New Roman" w:eastAsia="Times New Roman" w:hAnsi="Times New Roman"/>
                <w:sz w:val="24"/>
                <w:szCs w:val="24"/>
              </w:rPr>
              <w:t>11</w:t>
            </w:r>
          </w:p>
        </w:tc>
        <w:tc>
          <w:tcPr>
            <w:tcW w:w="5130" w:type="dxa"/>
            <w:noWrap/>
            <w:vAlign w:val="center"/>
            <w:hideMark/>
          </w:tcPr>
          <w:p w:rsidR="005F02A2" w:rsidRPr="00FE42E6" w:rsidRDefault="005F02A2" w:rsidP="00FE42E6">
            <w:pPr>
              <w:spacing w:after="0" w:line="240" w:lineRule="auto"/>
              <w:ind w:left="20"/>
              <w:rPr>
                <w:rFonts w:ascii="Times New Roman" w:eastAsia="Times New Roman" w:hAnsi="Times New Roman"/>
                <w:sz w:val="24"/>
                <w:szCs w:val="24"/>
                <w:lang w:val="en-US"/>
              </w:rPr>
            </w:pPr>
            <w:proofErr w:type="spellStart"/>
            <w:r w:rsidRPr="00FE42E6">
              <w:rPr>
                <w:rFonts w:ascii="Times New Roman" w:eastAsia="Times New Roman" w:hAnsi="Times New Roman"/>
                <w:color w:val="000000"/>
                <w:sz w:val="24"/>
                <w:szCs w:val="24"/>
                <w:lang w:val="en-US"/>
              </w:rPr>
              <w:t>Химия</w:t>
            </w:r>
            <w:proofErr w:type="spellEnd"/>
          </w:p>
        </w:tc>
        <w:tc>
          <w:tcPr>
            <w:tcW w:w="716"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37,5</w:t>
            </w:r>
          </w:p>
        </w:tc>
        <w:tc>
          <w:tcPr>
            <w:tcW w:w="70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77,8</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63,2</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66,7</w:t>
            </w:r>
          </w:p>
        </w:tc>
        <w:tc>
          <w:tcPr>
            <w:tcW w:w="708"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72,2</w:t>
            </w:r>
          </w:p>
        </w:tc>
        <w:tc>
          <w:tcPr>
            <w:tcW w:w="141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50,4</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72,3</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72,2</w:t>
            </w:r>
          </w:p>
        </w:tc>
      </w:tr>
      <w:tr w:rsidR="005F02A2" w:rsidRPr="00FE42E6" w:rsidTr="00FE42E6">
        <w:trPr>
          <w:trHeight w:val="345"/>
        </w:trPr>
        <w:tc>
          <w:tcPr>
            <w:tcW w:w="1101" w:type="dxa"/>
            <w:noWrap/>
            <w:hideMark/>
          </w:tcPr>
          <w:p w:rsidR="005F02A2" w:rsidRPr="00FE42E6" w:rsidRDefault="005F02A2" w:rsidP="00FE42E6">
            <w:pPr>
              <w:spacing w:after="0" w:line="240" w:lineRule="auto"/>
              <w:jc w:val="center"/>
              <w:rPr>
                <w:rFonts w:ascii="Times New Roman" w:eastAsia="Times New Roman" w:hAnsi="Times New Roman"/>
                <w:b/>
                <w:sz w:val="24"/>
                <w:szCs w:val="24"/>
              </w:rPr>
            </w:pPr>
            <w:r w:rsidRPr="00FE42E6">
              <w:rPr>
                <w:rFonts w:ascii="Times New Roman" w:eastAsia="Times New Roman" w:hAnsi="Times New Roman"/>
                <w:sz w:val="24"/>
                <w:szCs w:val="24"/>
              </w:rPr>
              <w:t>12</w:t>
            </w:r>
          </w:p>
        </w:tc>
        <w:tc>
          <w:tcPr>
            <w:tcW w:w="5130" w:type="dxa"/>
            <w:noWrap/>
            <w:vAlign w:val="center"/>
            <w:hideMark/>
          </w:tcPr>
          <w:p w:rsidR="005F02A2" w:rsidRPr="00FE42E6" w:rsidRDefault="005F02A2" w:rsidP="00FE42E6">
            <w:pPr>
              <w:spacing w:after="0" w:line="240" w:lineRule="auto"/>
              <w:ind w:left="20"/>
              <w:rPr>
                <w:rFonts w:ascii="Times New Roman" w:eastAsia="Times New Roman" w:hAnsi="Times New Roman"/>
                <w:sz w:val="24"/>
                <w:szCs w:val="24"/>
                <w:lang w:val="en-US"/>
              </w:rPr>
            </w:pPr>
            <w:proofErr w:type="spellStart"/>
            <w:r w:rsidRPr="00FE42E6">
              <w:rPr>
                <w:rFonts w:ascii="Times New Roman" w:eastAsia="Times New Roman" w:hAnsi="Times New Roman"/>
                <w:color w:val="000000"/>
                <w:sz w:val="24"/>
                <w:szCs w:val="24"/>
                <w:lang w:val="en-US"/>
              </w:rPr>
              <w:t>Биология</w:t>
            </w:r>
            <w:proofErr w:type="spellEnd"/>
          </w:p>
        </w:tc>
        <w:tc>
          <w:tcPr>
            <w:tcW w:w="716"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37,5</w:t>
            </w:r>
          </w:p>
        </w:tc>
        <w:tc>
          <w:tcPr>
            <w:tcW w:w="70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83,3</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18,2</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57,9</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66,7</w:t>
            </w:r>
          </w:p>
        </w:tc>
        <w:tc>
          <w:tcPr>
            <w:tcW w:w="708"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66,7</w:t>
            </w:r>
          </w:p>
        </w:tc>
        <w:tc>
          <w:tcPr>
            <w:tcW w:w="141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47,7</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75,0</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52,5</w:t>
            </w:r>
          </w:p>
        </w:tc>
      </w:tr>
      <w:tr w:rsidR="005F02A2" w:rsidRPr="00FE42E6" w:rsidTr="00FE42E6">
        <w:trPr>
          <w:trHeight w:val="345"/>
        </w:trPr>
        <w:tc>
          <w:tcPr>
            <w:tcW w:w="1101" w:type="dxa"/>
            <w:noWrap/>
            <w:hideMark/>
          </w:tcPr>
          <w:p w:rsidR="005F02A2" w:rsidRPr="00FE42E6" w:rsidRDefault="005F02A2" w:rsidP="00FE42E6">
            <w:pPr>
              <w:spacing w:after="0" w:line="240" w:lineRule="auto"/>
              <w:jc w:val="center"/>
              <w:rPr>
                <w:rFonts w:ascii="Times New Roman" w:eastAsia="Times New Roman" w:hAnsi="Times New Roman"/>
                <w:b/>
                <w:sz w:val="24"/>
                <w:szCs w:val="24"/>
              </w:rPr>
            </w:pPr>
            <w:r w:rsidRPr="00FE42E6">
              <w:rPr>
                <w:rFonts w:ascii="Times New Roman" w:eastAsia="Times New Roman" w:hAnsi="Times New Roman"/>
                <w:sz w:val="24"/>
                <w:szCs w:val="24"/>
              </w:rPr>
              <w:lastRenderedPageBreak/>
              <w:t>13</w:t>
            </w:r>
          </w:p>
        </w:tc>
        <w:tc>
          <w:tcPr>
            <w:tcW w:w="5130" w:type="dxa"/>
            <w:noWrap/>
            <w:vAlign w:val="center"/>
            <w:hideMark/>
          </w:tcPr>
          <w:p w:rsidR="005F02A2" w:rsidRPr="00FE42E6" w:rsidRDefault="005F02A2" w:rsidP="00FE42E6">
            <w:pPr>
              <w:spacing w:after="0" w:line="240" w:lineRule="auto"/>
              <w:ind w:left="20"/>
              <w:rPr>
                <w:rFonts w:ascii="Times New Roman" w:eastAsia="Times New Roman" w:hAnsi="Times New Roman"/>
                <w:sz w:val="24"/>
                <w:szCs w:val="24"/>
                <w:lang w:val="en-US"/>
              </w:rPr>
            </w:pPr>
            <w:proofErr w:type="spellStart"/>
            <w:r w:rsidRPr="00FE42E6">
              <w:rPr>
                <w:rFonts w:ascii="Times New Roman" w:eastAsia="Times New Roman" w:hAnsi="Times New Roman"/>
                <w:color w:val="000000"/>
                <w:sz w:val="24"/>
                <w:szCs w:val="24"/>
                <w:lang w:val="en-US"/>
              </w:rPr>
              <w:t>География</w:t>
            </w:r>
            <w:proofErr w:type="spellEnd"/>
          </w:p>
        </w:tc>
        <w:tc>
          <w:tcPr>
            <w:tcW w:w="716"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50,0</w:t>
            </w:r>
          </w:p>
        </w:tc>
        <w:tc>
          <w:tcPr>
            <w:tcW w:w="70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50,0</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45,5</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63,2</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66,7</w:t>
            </w:r>
          </w:p>
        </w:tc>
        <w:tc>
          <w:tcPr>
            <w:tcW w:w="708"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61,1</w:t>
            </w:r>
          </w:p>
        </w:tc>
        <w:tc>
          <w:tcPr>
            <w:tcW w:w="141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56,6</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58,4</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37,5</w:t>
            </w:r>
          </w:p>
        </w:tc>
      </w:tr>
      <w:tr w:rsidR="005F02A2" w:rsidRPr="00FE42E6" w:rsidTr="00FE42E6">
        <w:trPr>
          <w:trHeight w:val="345"/>
        </w:trPr>
        <w:tc>
          <w:tcPr>
            <w:tcW w:w="1101" w:type="dxa"/>
            <w:noWrap/>
            <w:hideMark/>
          </w:tcPr>
          <w:p w:rsidR="005F02A2" w:rsidRPr="00FE42E6" w:rsidRDefault="005F02A2" w:rsidP="00FE42E6">
            <w:pPr>
              <w:spacing w:after="0" w:line="240" w:lineRule="auto"/>
              <w:jc w:val="center"/>
              <w:rPr>
                <w:rFonts w:ascii="Times New Roman" w:eastAsia="Times New Roman" w:hAnsi="Times New Roman"/>
                <w:b/>
                <w:sz w:val="24"/>
                <w:szCs w:val="24"/>
              </w:rPr>
            </w:pPr>
            <w:r w:rsidRPr="00FE42E6">
              <w:rPr>
                <w:rFonts w:ascii="Times New Roman" w:eastAsia="Times New Roman" w:hAnsi="Times New Roman"/>
                <w:sz w:val="24"/>
                <w:szCs w:val="24"/>
              </w:rPr>
              <w:t>14</w:t>
            </w:r>
          </w:p>
        </w:tc>
        <w:tc>
          <w:tcPr>
            <w:tcW w:w="5130" w:type="dxa"/>
            <w:noWrap/>
            <w:vAlign w:val="center"/>
            <w:hideMark/>
          </w:tcPr>
          <w:p w:rsidR="005F02A2" w:rsidRPr="00FE42E6" w:rsidRDefault="005F02A2" w:rsidP="00FE42E6">
            <w:pPr>
              <w:spacing w:after="0" w:line="240" w:lineRule="auto"/>
              <w:ind w:left="20"/>
              <w:rPr>
                <w:rFonts w:ascii="Times New Roman" w:eastAsia="Times New Roman" w:hAnsi="Times New Roman"/>
                <w:sz w:val="24"/>
                <w:szCs w:val="24"/>
                <w:lang w:val="en-US"/>
              </w:rPr>
            </w:pPr>
            <w:proofErr w:type="spellStart"/>
            <w:r w:rsidRPr="00FE42E6">
              <w:rPr>
                <w:rFonts w:ascii="Times New Roman" w:eastAsia="Times New Roman" w:hAnsi="Times New Roman"/>
                <w:color w:val="000000"/>
                <w:sz w:val="24"/>
                <w:szCs w:val="24"/>
                <w:lang w:val="en-US"/>
              </w:rPr>
              <w:t>Всемирная</w:t>
            </w:r>
            <w:proofErr w:type="spellEnd"/>
            <w:r w:rsidRPr="00FE42E6">
              <w:rPr>
                <w:rFonts w:ascii="Times New Roman" w:eastAsia="Times New Roman" w:hAnsi="Times New Roman"/>
                <w:color w:val="000000"/>
                <w:sz w:val="24"/>
                <w:szCs w:val="24"/>
                <w:lang w:val="en-US"/>
              </w:rPr>
              <w:t xml:space="preserve"> </w:t>
            </w:r>
            <w:proofErr w:type="spellStart"/>
            <w:r w:rsidRPr="00FE42E6">
              <w:rPr>
                <w:rFonts w:ascii="Times New Roman" w:eastAsia="Times New Roman" w:hAnsi="Times New Roman"/>
                <w:color w:val="000000"/>
                <w:sz w:val="24"/>
                <w:szCs w:val="24"/>
                <w:lang w:val="en-US"/>
              </w:rPr>
              <w:t>история</w:t>
            </w:r>
            <w:proofErr w:type="spellEnd"/>
          </w:p>
        </w:tc>
        <w:tc>
          <w:tcPr>
            <w:tcW w:w="716"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75,0</w:t>
            </w:r>
          </w:p>
        </w:tc>
        <w:tc>
          <w:tcPr>
            <w:tcW w:w="70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66,7</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45,5</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78,9</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83,4</w:t>
            </w:r>
          </w:p>
        </w:tc>
        <w:tc>
          <w:tcPr>
            <w:tcW w:w="708"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66,7</w:t>
            </w:r>
          </w:p>
        </w:tc>
        <w:tc>
          <w:tcPr>
            <w:tcW w:w="141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76,9</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75,1</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55,0</w:t>
            </w:r>
          </w:p>
        </w:tc>
      </w:tr>
      <w:tr w:rsidR="005F02A2" w:rsidRPr="00FE42E6" w:rsidTr="00FE42E6">
        <w:trPr>
          <w:trHeight w:val="241"/>
        </w:trPr>
        <w:tc>
          <w:tcPr>
            <w:tcW w:w="1101" w:type="dxa"/>
            <w:noWrap/>
            <w:hideMark/>
          </w:tcPr>
          <w:p w:rsidR="005F02A2" w:rsidRPr="00FE42E6" w:rsidRDefault="005F02A2" w:rsidP="00FE42E6">
            <w:pPr>
              <w:spacing w:after="0" w:line="240" w:lineRule="auto"/>
              <w:jc w:val="center"/>
              <w:rPr>
                <w:rFonts w:ascii="Times New Roman" w:eastAsia="Times New Roman" w:hAnsi="Times New Roman"/>
                <w:b/>
                <w:sz w:val="24"/>
                <w:szCs w:val="24"/>
              </w:rPr>
            </w:pPr>
            <w:r w:rsidRPr="00FE42E6">
              <w:rPr>
                <w:rFonts w:ascii="Times New Roman" w:eastAsia="Times New Roman" w:hAnsi="Times New Roman"/>
                <w:sz w:val="24"/>
                <w:szCs w:val="24"/>
              </w:rPr>
              <w:t>15</w:t>
            </w:r>
          </w:p>
        </w:tc>
        <w:tc>
          <w:tcPr>
            <w:tcW w:w="5130" w:type="dxa"/>
            <w:noWrap/>
            <w:vAlign w:val="center"/>
            <w:hideMark/>
          </w:tcPr>
          <w:p w:rsidR="005F02A2" w:rsidRPr="00FE42E6" w:rsidRDefault="005F02A2" w:rsidP="00FE42E6">
            <w:pPr>
              <w:spacing w:after="0" w:line="240" w:lineRule="auto"/>
              <w:ind w:left="20"/>
              <w:rPr>
                <w:rFonts w:ascii="Times New Roman" w:eastAsia="Times New Roman" w:hAnsi="Times New Roman"/>
                <w:sz w:val="24"/>
                <w:szCs w:val="24"/>
                <w:lang w:val="en-US"/>
              </w:rPr>
            </w:pPr>
            <w:proofErr w:type="spellStart"/>
            <w:r w:rsidRPr="00FE42E6">
              <w:rPr>
                <w:rFonts w:ascii="Times New Roman" w:eastAsia="Times New Roman" w:hAnsi="Times New Roman"/>
                <w:color w:val="000000"/>
                <w:sz w:val="24"/>
                <w:szCs w:val="24"/>
                <w:lang w:val="en-US"/>
              </w:rPr>
              <w:t>Основы</w:t>
            </w:r>
            <w:proofErr w:type="spellEnd"/>
            <w:r w:rsidRPr="00FE42E6">
              <w:rPr>
                <w:rFonts w:ascii="Times New Roman" w:eastAsia="Times New Roman" w:hAnsi="Times New Roman"/>
                <w:color w:val="000000"/>
                <w:sz w:val="24"/>
                <w:szCs w:val="24"/>
                <w:lang w:val="en-US"/>
              </w:rPr>
              <w:t xml:space="preserve"> </w:t>
            </w:r>
            <w:proofErr w:type="spellStart"/>
            <w:r w:rsidRPr="00FE42E6">
              <w:rPr>
                <w:rFonts w:ascii="Times New Roman" w:eastAsia="Times New Roman" w:hAnsi="Times New Roman"/>
                <w:color w:val="000000"/>
                <w:sz w:val="24"/>
                <w:szCs w:val="24"/>
                <w:lang w:val="en-US"/>
              </w:rPr>
              <w:t>права</w:t>
            </w:r>
            <w:proofErr w:type="spellEnd"/>
          </w:p>
        </w:tc>
        <w:tc>
          <w:tcPr>
            <w:tcW w:w="716"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75,0</w:t>
            </w:r>
          </w:p>
        </w:tc>
        <w:tc>
          <w:tcPr>
            <w:tcW w:w="708" w:type="dxa"/>
            <w:noWrap/>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88,9</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78,9</w:t>
            </w:r>
          </w:p>
        </w:tc>
        <w:tc>
          <w:tcPr>
            <w:tcW w:w="709"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100,0</w:t>
            </w:r>
          </w:p>
        </w:tc>
        <w:tc>
          <w:tcPr>
            <w:tcW w:w="708" w:type="dxa"/>
          </w:tcPr>
          <w:p w:rsidR="005F02A2" w:rsidRPr="00FE42E6" w:rsidRDefault="005F02A2" w:rsidP="00FE42E6">
            <w:pPr>
              <w:spacing w:after="0" w:line="240" w:lineRule="auto"/>
              <w:jc w:val="center"/>
              <w:rPr>
                <w:rFonts w:ascii="Times New Roman" w:eastAsia="Times New Roman" w:hAnsi="Times New Roman"/>
                <w:sz w:val="24"/>
                <w:szCs w:val="24"/>
              </w:rPr>
            </w:pPr>
          </w:p>
        </w:tc>
        <w:tc>
          <w:tcPr>
            <w:tcW w:w="1418"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76,9</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r w:rsidRPr="00FE42E6">
              <w:rPr>
                <w:rFonts w:ascii="Times New Roman" w:eastAsia="Times New Roman" w:hAnsi="Times New Roman"/>
                <w:sz w:val="24"/>
                <w:szCs w:val="24"/>
              </w:rPr>
              <w:t>49,5</w:t>
            </w:r>
          </w:p>
        </w:tc>
        <w:tc>
          <w:tcPr>
            <w:tcW w:w="1134" w:type="dxa"/>
          </w:tcPr>
          <w:p w:rsidR="005F02A2" w:rsidRPr="00FE42E6" w:rsidRDefault="005F02A2" w:rsidP="00FE42E6">
            <w:pPr>
              <w:spacing w:after="0" w:line="240" w:lineRule="auto"/>
              <w:jc w:val="center"/>
              <w:rPr>
                <w:rFonts w:ascii="Times New Roman" w:eastAsia="Times New Roman" w:hAnsi="Times New Roman"/>
                <w:sz w:val="24"/>
                <w:szCs w:val="24"/>
              </w:rPr>
            </w:pPr>
          </w:p>
        </w:tc>
      </w:tr>
    </w:tbl>
    <w:p w:rsidR="005F02A2" w:rsidRDefault="005F02A2" w:rsidP="005F02A2"/>
    <w:p w:rsidR="005F02A2" w:rsidRDefault="005F02A2" w:rsidP="005F02A2">
      <w:pPr>
        <w:spacing w:after="0" w:line="240" w:lineRule="auto"/>
        <w:jc w:val="right"/>
        <w:rPr>
          <w:rFonts w:ascii="Times New Roman" w:hAnsi="Times New Roman"/>
          <w:sz w:val="28"/>
          <w:szCs w:val="28"/>
        </w:rPr>
      </w:pPr>
    </w:p>
    <w:p w:rsidR="00FE42E6" w:rsidRDefault="00FE42E6" w:rsidP="005F02A2">
      <w:pPr>
        <w:spacing w:after="0" w:line="240" w:lineRule="auto"/>
        <w:jc w:val="right"/>
        <w:rPr>
          <w:rFonts w:ascii="Times New Roman" w:hAnsi="Times New Roman"/>
          <w:sz w:val="28"/>
          <w:szCs w:val="28"/>
        </w:rPr>
      </w:pPr>
    </w:p>
    <w:p w:rsidR="00FE42E6" w:rsidRDefault="00FE42E6" w:rsidP="005F02A2">
      <w:pPr>
        <w:spacing w:after="0" w:line="240" w:lineRule="auto"/>
        <w:jc w:val="right"/>
        <w:rPr>
          <w:rFonts w:ascii="Times New Roman" w:hAnsi="Times New Roman"/>
          <w:sz w:val="28"/>
          <w:szCs w:val="28"/>
        </w:rPr>
      </w:pPr>
    </w:p>
    <w:p w:rsidR="00FE42E6" w:rsidRDefault="00FE42E6" w:rsidP="005F02A2">
      <w:pPr>
        <w:spacing w:after="0" w:line="240" w:lineRule="auto"/>
        <w:jc w:val="right"/>
        <w:rPr>
          <w:rFonts w:ascii="Times New Roman" w:hAnsi="Times New Roman"/>
          <w:sz w:val="28"/>
          <w:szCs w:val="28"/>
        </w:rPr>
      </w:pPr>
    </w:p>
    <w:p w:rsidR="00FE42E6" w:rsidRDefault="00FE42E6" w:rsidP="005F02A2">
      <w:pPr>
        <w:spacing w:after="0" w:line="240" w:lineRule="auto"/>
        <w:jc w:val="right"/>
        <w:rPr>
          <w:rFonts w:ascii="Times New Roman" w:hAnsi="Times New Roman"/>
          <w:sz w:val="28"/>
          <w:szCs w:val="28"/>
        </w:rPr>
      </w:pPr>
    </w:p>
    <w:p w:rsidR="00FE42E6" w:rsidRDefault="00FE42E6" w:rsidP="005F02A2">
      <w:pPr>
        <w:spacing w:after="0" w:line="240" w:lineRule="auto"/>
        <w:jc w:val="right"/>
        <w:rPr>
          <w:rFonts w:ascii="Times New Roman" w:hAnsi="Times New Roman"/>
          <w:sz w:val="28"/>
          <w:szCs w:val="28"/>
        </w:rPr>
      </w:pPr>
    </w:p>
    <w:p w:rsidR="00FE42E6" w:rsidRDefault="00FE42E6" w:rsidP="005F02A2">
      <w:pPr>
        <w:spacing w:after="0" w:line="240" w:lineRule="auto"/>
        <w:jc w:val="right"/>
        <w:rPr>
          <w:rFonts w:ascii="Times New Roman" w:hAnsi="Times New Roman"/>
          <w:sz w:val="28"/>
          <w:szCs w:val="28"/>
        </w:rPr>
      </w:pPr>
    </w:p>
    <w:p w:rsidR="00FE42E6" w:rsidRDefault="00FE42E6" w:rsidP="005F02A2">
      <w:pPr>
        <w:spacing w:after="0" w:line="240" w:lineRule="auto"/>
        <w:jc w:val="right"/>
        <w:rPr>
          <w:rFonts w:ascii="Times New Roman" w:hAnsi="Times New Roman"/>
          <w:sz w:val="28"/>
          <w:szCs w:val="28"/>
        </w:rPr>
      </w:pPr>
    </w:p>
    <w:p w:rsidR="00FE42E6" w:rsidRDefault="00FE42E6" w:rsidP="005F02A2">
      <w:pPr>
        <w:spacing w:after="0" w:line="240" w:lineRule="auto"/>
        <w:jc w:val="right"/>
        <w:rPr>
          <w:rFonts w:ascii="Times New Roman" w:hAnsi="Times New Roman"/>
          <w:sz w:val="28"/>
          <w:szCs w:val="28"/>
        </w:rPr>
      </w:pPr>
    </w:p>
    <w:p w:rsidR="00FE42E6" w:rsidRDefault="00FE42E6" w:rsidP="005F02A2">
      <w:pPr>
        <w:spacing w:after="0" w:line="240" w:lineRule="auto"/>
        <w:jc w:val="right"/>
        <w:rPr>
          <w:rFonts w:ascii="Times New Roman" w:hAnsi="Times New Roman"/>
          <w:sz w:val="28"/>
          <w:szCs w:val="28"/>
        </w:rPr>
      </w:pPr>
    </w:p>
    <w:p w:rsidR="00FE42E6" w:rsidRDefault="00FE42E6" w:rsidP="005F02A2">
      <w:pPr>
        <w:spacing w:after="0" w:line="240" w:lineRule="auto"/>
        <w:jc w:val="right"/>
        <w:rPr>
          <w:rFonts w:ascii="Times New Roman" w:hAnsi="Times New Roman"/>
          <w:sz w:val="28"/>
          <w:szCs w:val="28"/>
        </w:rPr>
      </w:pPr>
    </w:p>
    <w:p w:rsidR="00FE42E6" w:rsidRDefault="00FE42E6" w:rsidP="005F02A2">
      <w:pPr>
        <w:spacing w:after="0" w:line="240" w:lineRule="auto"/>
        <w:jc w:val="right"/>
        <w:rPr>
          <w:rFonts w:ascii="Times New Roman" w:hAnsi="Times New Roman"/>
          <w:sz w:val="28"/>
          <w:szCs w:val="28"/>
        </w:rPr>
      </w:pPr>
    </w:p>
    <w:p w:rsidR="00FE42E6" w:rsidRDefault="00FE42E6" w:rsidP="005F02A2">
      <w:pPr>
        <w:spacing w:after="0" w:line="240" w:lineRule="auto"/>
        <w:jc w:val="right"/>
        <w:rPr>
          <w:rFonts w:ascii="Times New Roman" w:hAnsi="Times New Roman"/>
          <w:sz w:val="28"/>
          <w:szCs w:val="28"/>
        </w:rPr>
      </w:pPr>
    </w:p>
    <w:p w:rsidR="00FE42E6" w:rsidRDefault="00FE42E6" w:rsidP="005F02A2">
      <w:pPr>
        <w:spacing w:after="0" w:line="240" w:lineRule="auto"/>
        <w:jc w:val="right"/>
        <w:rPr>
          <w:rFonts w:ascii="Times New Roman" w:hAnsi="Times New Roman"/>
          <w:sz w:val="28"/>
          <w:szCs w:val="28"/>
        </w:rPr>
      </w:pPr>
    </w:p>
    <w:p w:rsidR="00FE42E6" w:rsidRDefault="00FE42E6" w:rsidP="005F02A2">
      <w:pPr>
        <w:spacing w:after="0" w:line="240" w:lineRule="auto"/>
        <w:jc w:val="right"/>
        <w:rPr>
          <w:rFonts w:ascii="Times New Roman" w:hAnsi="Times New Roman"/>
          <w:sz w:val="28"/>
          <w:szCs w:val="28"/>
        </w:rPr>
      </w:pPr>
    </w:p>
    <w:p w:rsidR="00FE42E6" w:rsidRDefault="00FE42E6" w:rsidP="005F02A2">
      <w:pPr>
        <w:spacing w:after="0" w:line="240" w:lineRule="auto"/>
        <w:jc w:val="right"/>
        <w:rPr>
          <w:rFonts w:ascii="Times New Roman" w:hAnsi="Times New Roman"/>
          <w:sz w:val="28"/>
          <w:szCs w:val="28"/>
        </w:rPr>
      </w:pPr>
    </w:p>
    <w:p w:rsidR="00FE42E6" w:rsidRDefault="00FE42E6" w:rsidP="005F02A2">
      <w:pPr>
        <w:spacing w:after="0" w:line="240" w:lineRule="auto"/>
        <w:jc w:val="right"/>
        <w:rPr>
          <w:rFonts w:ascii="Times New Roman" w:hAnsi="Times New Roman"/>
          <w:sz w:val="28"/>
          <w:szCs w:val="28"/>
        </w:rPr>
      </w:pPr>
    </w:p>
    <w:p w:rsidR="00FE42E6" w:rsidRDefault="00FE42E6" w:rsidP="005F02A2">
      <w:pPr>
        <w:spacing w:after="0" w:line="240" w:lineRule="auto"/>
        <w:jc w:val="right"/>
        <w:rPr>
          <w:rFonts w:ascii="Times New Roman" w:hAnsi="Times New Roman"/>
          <w:sz w:val="28"/>
          <w:szCs w:val="28"/>
        </w:rPr>
      </w:pPr>
    </w:p>
    <w:p w:rsidR="00FE42E6" w:rsidRDefault="00FE42E6" w:rsidP="005F02A2">
      <w:pPr>
        <w:spacing w:after="0" w:line="240" w:lineRule="auto"/>
        <w:jc w:val="right"/>
        <w:rPr>
          <w:rFonts w:ascii="Times New Roman" w:hAnsi="Times New Roman"/>
          <w:sz w:val="28"/>
          <w:szCs w:val="28"/>
        </w:rPr>
      </w:pPr>
    </w:p>
    <w:p w:rsidR="00FE42E6" w:rsidRDefault="00FE42E6" w:rsidP="005F02A2">
      <w:pPr>
        <w:spacing w:after="0" w:line="240" w:lineRule="auto"/>
        <w:jc w:val="right"/>
        <w:rPr>
          <w:rFonts w:ascii="Times New Roman" w:hAnsi="Times New Roman"/>
          <w:sz w:val="28"/>
          <w:szCs w:val="28"/>
        </w:rPr>
        <w:sectPr w:rsidR="00FE42E6" w:rsidSect="005F02A2">
          <w:pgSz w:w="16838" w:h="11906" w:orient="landscape"/>
          <w:pgMar w:top="567" w:right="1134" w:bottom="1701" w:left="1134" w:header="709" w:footer="709" w:gutter="0"/>
          <w:cols w:space="708"/>
          <w:docGrid w:linePitch="360"/>
        </w:sectPr>
      </w:pPr>
    </w:p>
    <w:p w:rsidR="00FE42E6" w:rsidRPr="007F79B0" w:rsidRDefault="00FE42E6" w:rsidP="00FE42E6">
      <w:pPr>
        <w:spacing w:after="0" w:line="240" w:lineRule="auto"/>
        <w:jc w:val="right"/>
        <w:rPr>
          <w:rFonts w:ascii="Times New Roman" w:hAnsi="Times New Roman"/>
          <w:b/>
          <w:sz w:val="28"/>
          <w:szCs w:val="28"/>
        </w:rPr>
      </w:pPr>
      <w:r w:rsidRPr="007F79B0">
        <w:rPr>
          <w:rFonts w:ascii="Times New Roman" w:hAnsi="Times New Roman"/>
          <w:b/>
          <w:sz w:val="28"/>
          <w:szCs w:val="28"/>
        </w:rPr>
        <w:lastRenderedPageBreak/>
        <w:t>Прил</w:t>
      </w:r>
      <w:r w:rsidR="007F79B0" w:rsidRPr="007F79B0">
        <w:rPr>
          <w:rFonts w:ascii="Times New Roman" w:hAnsi="Times New Roman"/>
          <w:b/>
          <w:sz w:val="28"/>
          <w:szCs w:val="28"/>
        </w:rPr>
        <w:t>ожение 10</w:t>
      </w:r>
      <w:r w:rsidRPr="007F79B0">
        <w:rPr>
          <w:rFonts w:ascii="Times New Roman" w:hAnsi="Times New Roman"/>
          <w:b/>
          <w:sz w:val="28"/>
          <w:szCs w:val="28"/>
        </w:rPr>
        <w:t>.</w:t>
      </w:r>
    </w:p>
    <w:p w:rsidR="00FE42E6" w:rsidRDefault="00FE42E6" w:rsidP="00FE42E6">
      <w:pPr>
        <w:spacing w:after="0" w:line="240" w:lineRule="auto"/>
        <w:jc w:val="right"/>
        <w:rPr>
          <w:rFonts w:ascii="Times New Roman" w:hAnsi="Times New Roman"/>
          <w:sz w:val="28"/>
          <w:szCs w:val="28"/>
        </w:rPr>
      </w:pPr>
    </w:p>
    <w:p w:rsidR="00FE42E6" w:rsidRPr="00781EEB" w:rsidRDefault="00FE42E6" w:rsidP="00FE42E6">
      <w:pPr>
        <w:pStyle w:val="a3"/>
        <w:tabs>
          <w:tab w:val="left" w:pos="993"/>
        </w:tabs>
        <w:ind w:left="567"/>
        <w:jc w:val="center"/>
        <w:rPr>
          <w:sz w:val="28"/>
          <w:szCs w:val="28"/>
        </w:rPr>
      </w:pPr>
      <w:r w:rsidRPr="00CA0B02">
        <w:rPr>
          <w:b/>
          <w:bCs/>
          <w:sz w:val="28"/>
          <w:szCs w:val="28"/>
        </w:rPr>
        <w:t>Ус</w:t>
      </w:r>
      <w:r>
        <w:rPr>
          <w:b/>
          <w:bCs/>
          <w:sz w:val="28"/>
          <w:szCs w:val="28"/>
        </w:rPr>
        <w:t xml:space="preserve">певаемость и качество знаний </w:t>
      </w:r>
      <w:r w:rsidRPr="00781EEB">
        <w:rPr>
          <w:b/>
          <w:bCs/>
          <w:sz w:val="28"/>
          <w:szCs w:val="28"/>
        </w:rPr>
        <w:t>обучающихся 9, 11 классов</w:t>
      </w:r>
      <w:r w:rsidRPr="00781EEB">
        <w:rPr>
          <w:sz w:val="28"/>
          <w:szCs w:val="28"/>
        </w:rPr>
        <w:t xml:space="preserve"> за последние 5 лет (2015-2016, 2016-2017, </w:t>
      </w:r>
      <w:r w:rsidRPr="00781EEB">
        <w:rPr>
          <w:sz w:val="28"/>
          <w:szCs w:val="28"/>
          <w:shd w:val="clear" w:color="auto" w:fill="FFFFFF"/>
          <w:lang w:val="kk-KZ"/>
        </w:rPr>
        <w:t>2017-2018, 2018-2019, 2019-2020 уч.года</w:t>
      </w:r>
      <w:r w:rsidRPr="00781EEB">
        <w:rPr>
          <w:sz w:val="28"/>
          <w:szCs w:val="28"/>
        </w:rPr>
        <w:t>)</w:t>
      </w:r>
    </w:p>
    <w:p w:rsidR="00FE42E6" w:rsidRPr="00781EEB" w:rsidRDefault="00FE42E6" w:rsidP="00FE42E6">
      <w:pPr>
        <w:pBdr>
          <w:top w:val="nil"/>
          <w:left w:val="nil"/>
          <w:bottom w:val="nil"/>
          <w:right w:val="nil"/>
          <w:between w:val="nil"/>
        </w:pBdr>
        <w:spacing w:after="0" w:line="360" w:lineRule="auto"/>
        <w:jc w:val="center"/>
        <w:rPr>
          <w:rFonts w:ascii="Times New Roman" w:eastAsia="Times New Roman" w:hAnsi="Times New Roman"/>
          <w:b/>
          <w:bCs/>
          <w:sz w:val="28"/>
          <w:szCs w:val="28"/>
        </w:rPr>
      </w:pPr>
    </w:p>
    <w:tbl>
      <w:tblPr>
        <w:tblStyle w:val="a4"/>
        <w:tblW w:w="9767" w:type="dxa"/>
        <w:jc w:val="center"/>
        <w:tblLayout w:type="fixed"/>
        <w:tblLook w:val="04A0" w:firstRow="1" w:lastRow="0" w:firstColumn="1" w:lastColumn="0" w:noHBand="0" w:noVBand="1"/>
      </w:tblPr>
      <w:tblGrid>
        <w:gridCol w:w="464"/>
        <w:gridCol w:w="2653"/>
        <w:gridCol w:w="1773"/>
        <w:gridCol w:w="923"/>
        <w:gridCol w:w="992"/>
        <w:gridCol w:w="993"/>
        <w:gridCol w:w="992"/>
        <w:gridCol w:w="977"/>
      </w:tblGrid>
      <w:tr w:rsidR="00FE42E6" w:rsidRPr="00781EEB" w:rsidTr="00FE42E6">
        <w:trPr>
          <w:trHeight w:val="715"/>
          <w:jc w:val="center"/>
        </w:trPr>
        <w:tc>
          <w:tcPr>
            <w:tcW w:w="464" w:type="dxa"/>
          </w:tcPr>
          <w:p w:rsidR="00FE42E6" w:rsidRPr="00781EEB" w:rsidRDefault="00FE42E6" w:rsidP="00FE42E6">
            <w:pPr>
              <w:spacing w:after="0" w:line="240" w:lineRule="auto"/>
              <w:rPr>
                <w:rFonts w:ascii="Times New Roman" w:eastAsia="Times New Roman" w:hAnsi="Times New Roman"/>
                <w:b/>
                <w:sz w:val="26"/>
                <w:szCs w:val="26"/>
              </w:rPr>
            </w:pPr>
            <w:r w:rsidRPr="00781EEB">
              <w:rPr>
                <w:rFonts w:ascii="Times New Roman" w:eastAsia="Times New Roman" w:hAnsi="Times New Roman"/>
                <w:b/>
                <w:sz w:val="26"/>
                <w:szCs w:val="26"/>
              </w:rPr>
              <w:t>№</w:t>
            </w:r>
          </w:p>
        </w:tc>
        <w:tc>
          <w:tcPr>
            <w:tcW w:w="4426" w:type="dxa"/>
            <w:gridSpan w:val="2"/>
          </w:tcPr>
          <w:p w:rsidR="00FE42E6" w:rsidRPr="00781EEB" w:rsidRDefault="00FE42E6" w:rsidP="00FE42E6">
            <w:pPr>
              <w:spacing w:after="0" w:line="240" w:lineRule="auto"/>
              <w:ind w:firstLine="567"/>
              <w:jc w:val="both"/>
              <w:rPr>
                <w:rFonts w:ascii="Times New Roman" w:eastAsia="Times New Roman" w:hAnsi="Times New Roman"/>
                <w:b/>
                <w:sz w:val="26"/>
                <w:szCs w:val="26"/>
              </w:rPr>
            </w:pPr>
          </w:p>
          <w:p w:rsidR="00FE42E6" w:rsidRPr="00781EEB" w:rsidRDefault="00FE42E6" w:rsidP="00FE42E6">
            <w:pPr>
              <w:spacing w:after="0" w:line="240" w:lineRule="auto"/>
              <w:jc w:val="center"/>
              <w:rPr>
                <w:rFonts w:ascii="Times New Roman" w:eastAsia="Times New Roman" w:hAnsi="Times New Roman"/>
                <w:b/>
                <w:sz w:val="26"/>
                <w:szCs w:val="26"/>
              </w:rPr>
            </w:pPr>
          </w:p>
        </w:tc>
        <w:tc>
          <w:tcPr>
            <w:tcW w:w="923" w:type="dxa"/>
          </w:tcPr>
          <w:p w:rsidR="00FE42E6" w:rsidRPr="00781EEB" w:rsidRDefault="00FE42E6" w:rsidP="00FE42E6">
            <w:pPr>
              <w:spacing w:after="0" w:line="240" w:lineRule="auto"/>
              <w:jc w:val="center"/>
              <w:rPr>
                <w:rFonts w:ascii="Times New Roman" w:eastAsia="Times New Roman" w:hAnsi="Times New Roman"/>
                <w:b/>
                <w:sz w:val="26"/>
                <w:szCs w:val="26"/>
              </w:rPr>
            </w:pPr>
            <w:r w:rsidRPr="00781EEB">
              <w:rPr>
                <w:rFonts w:ascii="Times New Roman" w:eastAsia="Times New Roman" w:hAnsi="Times New Roman"/>
                <w:b/>
                <w:sz w:val="26"/>
                <w:szCs w:val="26"/>
              </w:rPr>
              <w:t>2015-</w:t>
            </w:r>
          </w:p>
          <w:p w:rsidR="00FE42E6" w:rsidRPr="00781EEB" w:rsidRDefault="00FE42E6" w:rsidP="00FE42E6">
            <w:pPr>
              <w:spacing w:after="0" w:line="240" w:lineRule="auto"/>
              <w:jc w:val="center"/>
              <w:rPr>
                <w:rFonts w:ascii="Times New Roman" w:eastAsia="Times New Roman" w:hAnsi="Times New Roman"/>
                <w:b/>
                <w:sz w:val="26"/>
                <w:szCs w:val="26"/>
              </w:rPr>
            </w:pPr>
            <w:r w:rsidRPr="00781EEB">
              <w:rPr>
                <w:rFonts w:ascii="Times New Roman" w:eastAsia="Times New Roman" w:hAnsi="Times New Roman"/>
                <w:b/>
                <w:sz w:val="26"/>
                <w:szCs w:val="26"/>
              </w:rPr>
              <w:t>2016</w:t>
            </w:r>
          </w:p>
        </w:tc>
        <w:tc>
          <w:tcPr>
            <w:tcW w:w="992" w:type="dxa"/>
          </w:tcPr>
          <w:p w:rsidR="00FE42E6" w:rsidRPr="00781EEB" w:rsidRDefault="00FE42E6" w:rsidP="00FE42E6">
            <w:pPr>
              <w:spacing w:after="0" w:line="240" w:lineRule="auto"/>
              <w:jc w:val="center"/>
              <w:rPr>
                <w:rFonts w:ascii="Times New Roman" w:eastAsia="Times New Roman" w:hAnsi="Times New Roman"/>
                <w:b/>
                <w:sz w:val="26"/>
                <w:szCs w:val="26"/>
              </w:rPr>
            </w:pPr>
            <w:r w:rsidRPr="00781EEB">
              <w:rPr>
                <w:rFonts w:ascii="Times New Roman" w:eastAsia="Times New Roman" w:hAnsi="Times New Roman"/>
                <w:b/>
                <w:sz w:val="26"/>
                <w:szCs w:val="26"/>
              </w:rPr>
              <w:t>2016-</w:t>
            </w:r>
          </w:p>
          <w:p w:rsidR="00FE42E6" w:rsidRPr="00781EEB" w:rsidRDefault="00FE42E6" w:rsidP="00FE42E6">
            <w:pPr>
              <w:spacing w:after="0" w:line="240" w:lineRule="auto"/>
              <w:jc w:val="center"/>
              <w:rPr>
                <w:rFonts w:ascii="Times New Roman" w:eastAsia="Times New Roman" w:hAnsi="Times New Roman"/>
                <w:b/>
                <w:sz w:val="26"/>
                <w:szCs w:val="26"/>
              </w:rPr>
            </w:pPr>
            <w:r w:rsidRPr="00781EEB">
              <w:rPr>
                <w:rFonts w:ascii="Times New Roman" w:eastAsia="Times New Roman" w:hAnsi="Times New Roman"/>
                <w:b/>
                <w:sz w:val="26"/>
                <w:szCs w:val="26"/>
              </w:rPr>
              <w:t>2017</w:t>
            </w:r>
          </w:p>
        </w:tc>
        <w:tc>
          <w:tcPr>
            <w:tcW w:w="993" w:type="dxa"/>
          </w:tcPr>
          <w:p w:rsidR="00FE42E6" w:rsidRPr="00781EEB" w:rsidRDefault="00FE42E6" w:rsidP="00FE42E6">
            <w:pPr>
              <w:spacing w:after="0" w:line="240" w:lineRule="auto"/>
              <w:jc w:val="center"/>
              <w:rPr>
                <w:rFonts w:ascii="Times New Roman" w:eastAsia="Times New Roman" w:hAnsi="Times New Roman"/>
                <w:b/>
                <w:sz w:val="26"/>
                <w:szCs w:val="26"/>
              </w:rPr>
            </w:pPr>
            <w:r w:rsidRPr="00781EEB">
              <w:rPr>
                <w:rFonts w:ascii="Times New Roman" w:eastAsia="Times New Roman" w:hAnsi="Times New Roman"/>
                <w:b/>
                <w:sz w:val="26"/>
                <w:szCs w:val="26"/>
              </w:rPr>
              <w:t>2017-</w:t>
            </w:r>
          </w:p>
          <w:p w:rsidR="00FE42E6" w:rsidRPr="00781EEB" w:rsidRDefault="00FE42E6" w:rsidP="00FE42E6">
            <w:pPr>
              <w:spacing w:after="0" w:line="240" w:lineRule="auto"/>
              <w:jc w:val="center"/>
              <w:rPr>
                <w:rFonts w:ascii="Times New Roman" w:eastAsia="Times New Roman" w:hAnsi="Times New Roman"/>
                <w:b/>
                <w:sz w:val="26"/>
                <w:szCs w:val="26"/>
              </w:rPr>
            </w:pPr>
            <w:r w:rsidRPr="00781EEB">
              <w:rPr>
                <w:rFonts w:ascii="Times New Roman" w:eastAsia="Times New Roman" w:hAnsi="Times New Roman"/>
                <w:b/>
                <w:sz w:val="26"/>
                <w:szCs w:val="26"/>
              </w:rPr>
              <w:t>2018</w:t>
            </w:r>
          </w:p>
        </w:tc>
        <w:tc>
          <w:tcPr>
            <w:tcW w:w="992" w:type="dxa"/>
          </w:tcPr>
          <w:p w:rsidR="00FE42E6" w:rsidRPr="00781EEB" w:rsidRDefault="00FE42E6" w:rsidP="00FE42E6">
            <w:pPr>
              <w:spacing w:after="0" w:line="240" w:lineRule="auto"/>
              <w:jc w:val="center"/>
              <w:rPr>
                <w:rFonts w:ascii="Times New Roman" w:eastAsia="Times New Roman" w:hAnsi="Times New Roman"/>
                <w:b/>
                <w:sz w:val="26"/>
                <w:szCs w:val="26"/>
              </w:rPr>
            </w:pPr>
            <w:r w:rsidRPr="00781EEB">
              <w:rPr>
                <w:rFonts w:ascii="Times New Roman" w:eastAsia="Times New Roman" w:hAnsi="Times New Roman"/>
                <w:b/>
                <w:sz w:val="26"/>
                <w:szCs w:val="26"/>
              </w:rPr>
              <w:t>2018-</w:t>
            </w:r>
          </w:p>
          <w:p w:rsidR="00FE42E6" w:rsidRPr="00781EEB" w:rsidRDefault="00FE42E6" w:rsidP="00FE42E6">
            <w:pPr>
              <w:spacing w:after="0" w:line="240" w:lineRule="auto"/>
              <w:jc w:val="center"/>
              <w:rPr>
                <w:rFonts w:ascii="Times New Roman" w:eastAsia="Times New Roman" w:hAnsi="Times New Roman"/>
                <w:b/>
                <w:sz w:val="26"/>
                <w:szCs w:val="26"/>
              </w:rPr>
            </w:pPr>
            <w:r w:rsidRPr="00781EEB">
              <w:rPr>
                <w:rFonts w:ascii="Times New Roman" w:eastAsia="Times New Roman" w:hAnsi="Times New Roman"/>
                <w:b/>
                <w:sz w:val="26"/>
                <w:szCs w:val="26"/>
              </w:rPr>
              <w:t>2019</w:t>
            </w:r>
          </w:p>
        </w:tc>
        <w:tc>
          <w:tcPr>
            <w:tcW w:w="977" w:type="dxa"/>
          </w:tcPr>
          <w:p w:rsidR="00FE42E6" w:rsidRPr="00781EEB" w:rsidRDefault="00FE42E6" w:rsidP="00FE42E6">
            <w:pPr>
              <w:spacing w:after="0" w:line="240" w:lineRule="auto"/>
              <w:jc w:val="center"/>
              <w:rPr>
                <w:rFonts w:ascii="Times New Roman" w:eastAsia="Times New Roman" w:hAnsi="Times New Roman"/>
                <w:b/>
                <w:sz w:val="26"/>
                <w:szCs w:val="26"/>
                <w:lang w:val="en-US"/>
              </w:rPr>
            </w:pPr>
            <w:r w:rsidRPr="00781EEB">
              <w:rPr>
                <w:rFonts w:ascii="Times New Roman" w:eastAsia="Times New Roman" w:hAnsi="Times New Roman"/>
                <w:b/>
                <w:sz w:val="26"/>
                <w:szCs w:val="26"/>
              </w:rPr>
              <w:t>2019-</w:t>
            </w:r>
          </w:p>
          <w:p w:rsidR="00FE42E6" w:rsidRPr="00781EEB" w:rsidRDefault="00FE42E6" w:rsidP="00FE42E6">
            <w:pPr>
              <w:spacing w:after="0" w:line="240" w:lineRule="auto"/>
              <w:jc w:val="center"/>
              <w:rPr>
                <w:rFonts w:ascii="Times New Roman" w:eastAsia="Times New Roman" w:hAnsi="Times New Roman"/>
                <w:b/>
                <w:sz w:val="26"/>
                <w:szCs w:val="26"/>
              </w:rPr>
            </w:pPr>
            <w:r w:rsidRPr="00781EEB">
              <w:rPr>
                <w:rFonts w:ascii="Times New Roman" w:eastAsia="Times New Roman" w:hAnsi="Times New Roman"/>
                <w:b/>
                <w:sz w:val="26"/>
                <w:szCs w:val="26"/>
              </w:rPr>
              <w:t>2020</w:t>
            </w:r>
          </w:p>
        </w:tc>
      </w:tr>
      <w:tr w:rsidR="00FE42E6" w:rsidRPr="00781EEB" w:rsidTr="00FE42E6">
        <w:trPr>
          <w:jc w:val="center"/>
        </w:trPr>
        <w:tc>
          <w:tcPr>
            <w:tcW w:w="464" w:type="dxa"/>
            <w:vMerge w:val="restart"/>
          </w:tcPr>
          <w:p w:rsidR="00FE42E6" w:rsidRPr="00781EEB" w:rsidRDefault="00FE42E6" w:rsidP="00FE42E6">
            <w:pPr>
              <w:spacing w:after="0" w:line="240" w:lineRule="auto"/>
              <w:rPr>
                <w:rFonts w:ascii="Times New Roman" w:eastAsia="Times New Roman" w:hAnsi="Times New Roman"/>
                <w:b/>
                <w:sz w:val="26"/>
                <w:szCs w:val="26"/>
              </w:rPr>
            </w:pPr>
          </w:p>
        </w:tc>
        <w:tc>
          <w:tcPr>
            <w:tcW w:w="2653" w:type="dxa"/>
            <w:vMerge w:val="restart"/>
            <w:tcBorders>
              <w:right w:val="single" w:sz="4" w:space="0" w:color="auto"/>
            </w:tcBorders>
          </w:tcPr>
          <w:p w:rsidR="00FE42E6" w:rsidRPr="00781EEB" w:rsidRDefault="00FE42E6" w:rsidP="00FE42E6">
            <w:pPr>
              <w:spacing w:after="0" w:line="240" w:lineRule="auto"/>
              <w:rPr>
                <w:rFonts w:ascii="Times New Roman" w:eastAsia="Times New Roman" w:hAnsi="Times New Roman"/>
                <w:sz w:val="26"/>
                <w:szCs w:val="26"/>
              </w:rPr>
            </w:pPr>
            <w:r w:rsidRPr="00781EEB">
              <w:rPr>
                <w:rFonts w:ascii="Times New Roman" w:eastAsia="Times New Roman" w:hAnsi="Times New Roman"/>
                <w:sz w:val="26"/>
                <w:szCs w:val="26"/>
              </w:rPr>
              <w:t>Количество выпускников</w:t>
            </w:r>
          </w:p>
        </w:tc>
        <w:tc>
          <w:tcPr>
            <w:tcW w:w="1773" w:type="dxa"/>
            <w:tcBorders>
              <w:left w:val="single" w:sz="4" w:space="0" w:color="auto"/>
              <w:bottom w:val="single" w:sz="4" w:space="0" w:color="auto"/>
            </w:tcBorders>
          </w:tcPr>
          <w:p w:rsidR="00FE42E6" w:rsidRPr="00781EEB" w:rsidRDefault="00FE42E6" w:rsidP="00FE42E6">
            <w:pPr>
              <w:spacing w:after="0" w:line="240" w:lineRule="auto"/>
              <w:rPr>
                <w:rFonts w:ascii="Times New Roman" w:eastAsia="Times New Roman" w:hAnsi="Times New Roman"/>
                <w:sz w:val="26"/>
                <w:szCs w:val="26"/>
              </w:rPr>
            </w:pPr>
            <w:r w:rsidRPr="00781EEB">
              <w:rPr>
                <w:rFonts w:ascii="Times New Roman" w:eastAsia="Times New Roman" w:hAnsi="Times New Roman"/>
                <w:sz w:val="26"/>
                <w:szCs w:val="26"/>
              </w:rPr>
              <w:t>9 класс</w:t>
            </w:r>
          </w:p>
        </w:tc>
        <w:tc>
          <w:tcPr>
            <w:tcW w:w="923" w:type="dxa"/>
          </w:tcPr>
          <w:p w:rsidR="00FE42E6" w:rsidRPr="00116DCD" w:rsidRDefault="00FE42E6" w:rsidP="00FE42E6">
            <w:pPr>
              <w:spacing w:after="0" w:line="240" w:lineRule="auto"/>
              <w:jc w:val="center"/>
              <w:rPr>
                <w:rFonts w:ascii="Times New Roman" w:eastAsia="Times New Roman" w:hAnsi="Times New Roman"/>
                <w:sz w:val="26"/>
                <w:szCs w:val="26"/>
              </w:rPr>
            </w:pPr>
            <w:r w:rsidRPr="00116DCD">
              <w:rPr>
                <w:rFonts w:ascii="Times New Roman" w:eastAsia="Times New Roman" w:hAnsi="Times New Roman"/>
                <w:sz w:val="26"/>
                <w:szCs w:val="26"/>
              </w:rPr>
              <w:t>38</w:t>
            </w: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r w:rsidRPr="00116DCD">
              <w:rPr>
                <w:rFonts w:ascii="Times New Roman" w:eastAsia="Times New Roman" w:hAnsi="Times New Roman"/>
                <w:sz w:val="26"/>
                <w:szCs w:val="26"/>
              </w:rPr>
              <w:t>35</w:t>
            </w:r>
          </w:p>
        </w:tc>
        <w:tc>
          <w:tcPr>
            <w:tcW w:w="993" w:type="dxa"/>
          </w:tcPr>
          <w:p w:rsidR="00FE42E6" w:rsidRPr="00116DCD" w:rsidRDefault="00FE42E6" w:rsidP="00FE42E6">
            <w:pPr>
              <w:spacing w:after="0" w:line="240" w:lineRule="auto"/>
              <w:jc w:val="center"/>
              <w:rPr>
                <w:rFonts w:ascii="Times New Roman" w:eastAsia="Times New Roman" w:hAnsi="Times New Roman"/>
                <w:sz w:val="26"/>
                <w:szCs w:val="26"/>
              </w:rPr>
            </w:pPr>
            <w:r w:rsidRPr="00116DCD">
              <w:rPr>
                <w:rFonts w:ascii="Times New Roman" w:eastAsia="Times New Roman" w:hAnsi="Times New Roman"/>
                <w:sz w:val="26"/>
                <w:szCs w:val="26"/>
              </w:rPr>
              <w:t>45</w:t>
            </w: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r w:rsidRPr="00116DCD">
              <w:rPr>
                <w:rFonts w:ascii="Times New Roman" w:eastAsia="Times New Roman" w:hAnsi="Times New Roman"/>
                <w:sz w:val="26"/>
                <w:szCs w:val="26"/>
              </w:rPr>
              <w:t>50</w:t>
            </w:r>
          </w:p>
        </w:tc>
        <w:tc>
          <w:tcPr>
            <w:tcW w:w="977" w:type="dxa"/>
          </w:tcPr>
          <w:p w:rsidR="00FE42E6" w:rsidRPr="00116DCD" w:rsidRDefault="00FE42E6" w:rsidP="00FE42E6">
            <w:pPr>
              <w:spacing w:after="0" w:line="240" w:lineRule="auto"/>
              <w:jc w:val="center"/>
              <w:rPr>
                <w:rFonts w:ascii="Times New Roman" w:eastAsia="Times New Roman" w:hAnsi="Times New Roman"/>
                <w:sz w:val="26"/>
                <w:szCs w:val="26"/>
              </w:rPr>
            </w:pPr>
            <w:r w:rsidRPr="00116DCD">
              <w:rPr>
                <w:rFonts w:ascii="Times New Roman" w:eastAsia="Times New Roman" w:hAnsi="Times New Roman"/>
                <w:sz w:val="26"/>
                <w:szCs w:val="26"/>
              </w:rPr>
              <w:t>49</w:t>
            </w:r>
          </w:p>
        </w:tc>
      </w:tr>
      <w:tr w:rsidR="00FE42E6" w:rsidRPr="00781EEB" w:rsidTr="00FE42E6">
        <w:trPr>
          <w:jc w:val="center"/>
        </w:trPr>
        <w:tc>
          <w:tcPr>
            <w:tcW w:w="464" w:type="dxa"/>
            <w:vMerge/>
          </w:tcPr>
          <w:p w:rsidR="00FE42E6" w:rsidRPr="00781EEB" w:rsidRDefault="00FE42E6" w:rsidP="00FE42E6">
            <w:pPr>
              <w:spacing w:after="0" w:line="240" w:lineRule="auto"/>
              <w:rPr>
                <w:rFonts w:ascii="Times New Roman" w:eastAsia="Times New Roman" w:hAnsi="Times New Roman"/>
                <w:b/>
                <w:sz w:val="26"/>
                <w:szCs w:val="26"/>
              </w:rPr>
            </w:pPr>
          </w:p>
        </w:tc>
        <w:tc>
          <w:tcPr>
            <w:tcW w:w="2653" w:type="dxa"/>
            <w:vMerge/>
            <w:tcBorders>
              <w:right w:val="single" w:sz="4" w:space="0" w:color="auto"/>
            </w:tcBorders>
          </w:tcPr>
          <w:p w:rsidR="00FE42E6" w:rsidRPr="00781EEB" w:rsidRDefault="00FE42E6" w:rsidP="00FE42E6">
            <w:pPr>
              <w:spacing w:after="0" w:line="240" w:lineRule="auto"/>
              <w:ind w:firstLine="567"/>
              <w:jc w:val="both"/>
              <w:rPr>
                <w:rFonts w:ascii="Times New Roman" w:eastAsia="Times New Roman" w:hAnsi="Times New Roman"/>
                <w:b/>
                <w:sz w:val="26"/>
                <w:szCs w:val="26"/>
              </w:rPr>
            </w:pPr>
          </w:p>
        </w:tc>
        <w:tc>
          <w:tcPr>
            <w:tcW w:w="1773" w:type="dxa"/>
            <w:tcBorders>
              <w:top w:val="single" w:sz="4" w:space="0" w:color="auto"/>
              <w:left w:val="single" w:sz="4" w:space="0" w:color="auto"/>
            </w:tcBorders>
          </w:tcPr>
          <w:p w:rsidR="00FE42E6" w:rsidRPr="00781EEB" w:rsidRDefault="00FE42E6" w:rsidP="00FE42E6">
            <w:pPr>
              <w:spacing w:after="0" w:line="240" w:lineRule="auto"/>
              <w:rPr>
                <w:rFonts w:ascii="Times New Roman" w:eastAsia="Times New Roman" w:hAnsi="Times New Roman"/>
                <w:sz w:val="26"/>
                <w:szCs w:val="26"/>
              </w:rPr>
            </w:pPr>
            <w:r w:rsidRPr="00781EEB">
              <w:rPr>
                <w:rFonts w:ascii="Times New Roman" w:eastAsia="Times New Roman" w:hAnsi="Times New Roman"/>
                <w:sz w:val="26"/>
                <w:szCs w:val="26"/>
              </w:rPr>
              <w:t>11 класс</w:t>
            </w:r>
          </w:p>
        </w:tc>
        <w:tc>
          <w:tcPr>
            <w:tcW w:w="923" w:type="dxa"/>
          </w:tcPr>
          <w:p w:rsidR="00FE42E6" w:rsidRPr="00116DCD" w:rsidRDefault="00FE42E6" w:rsidP="00FE42E6">
            <w:pPr>
              <w:spacing w:after="0" w:line="240" w:lineRule="auto"/>
              <w:jc w:val="center"/>
              <w:rPr>
                <w:rFonts w:ascii="Times New Roman" w:eastAsia="Times New Roman" w:hAnsi="Times New Roman"/>
                <w:sz w:val="26"/>
                <w:szCs w:val="26"/>
              </w:rPr>
            </w:pPr>
            <w:r w:rsidRPr="00116DCD">
              <w:rPr>
                <w:rFonts w:ascii="Times New Roman" w:eastAsia="Times New Roman" w:hAnsi="Times New Roman"/>
                <w:sz w:val="26"/>
                <w:szCs w:val="26"/>
              </w:rPr>
              <w:t>11</w:t>
            </w: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r w:rsidRPr="00116DCD">
              <w:rPr>
                <w:rFonts w:ascii="Times New Roman" w:eastAsia="Times New Roman" w:hAnsi="Times New Roman"/>
                <w:sz w:val="26"/>
                <w:szCs w:val="26"/>
              </w:rPr>
              <w:t>14</w:t>
            </w:r>
          </w:p>
        </w:tc>
        <w:tc>
          <w:tcPr>
            <w:tcW w:w="993" w:type="dxa"/>
          </w:tcPr>
          <w:p w:rsidR="00FE42E6" w:rsidRPr="00116DCD" w:rsidRDefault="00FE42E6" w:rsidP="00FE42E6">
            <w:pPr>
              <w:spacing w:after="0" w:line="240" w:lineRule="auto"/>
              <w:jc w:val="center"/>
              <w:rPr>
                <w:rFonts w:ascii="Times New Roman" w:eastAsia="Times New Roman" w:hAnsi="Times New Roman"/>
                <w:sz w:val="26"/>
                <w:szCs w:val="26"/>
              </w:rPr>
            </w:pPr>
            <w:r w:rsidRPr="00116DCD">
              <w:rPr>
                <w:rFonts w:ascii="Times New Roman" w:eastAsia="Times New Roman" w:hAnsi="Times New Roman"/>
                <w:sz w:val="26"/>
                <w:szCs w:val="26"/>
              </w:rPr>
              <w:t>19</w:t>
            </w: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r w:rsidRPr="00116DCD">
              <w:rPr>
                <w:rFonts w:ascii="Times New Roman" w:eastAsia="Times New Roman" w:hAnsi="Times New Roman"/>
                <w:sz w:val="26"/>
                <w:szCs w:val="26"/>
              </w:rPr>
              <w:t>6</w:t>
            </w:r>
          </w:p>
        </w:tc>
        <w:tc>
          <w:tcPr>
            <w:tcW w:w="977" w:type="dxa"/>
          </w:tcPr>
          <w:p w:rsidR="00FE42E6" w:rsidRPr="00116DCD" w:rsidRDefault="00FE42E6" w:rsidP="00FE42E6">
            <w:pPr>
              <w:spacing w:after="0" w:line="240" w:lineRule="auto"/>
              <w:jc w:val="center"/>
              <w:rPr>
                <w:rFonts w:ascii="Times New Roman" w:eastAsia="Times New Roman" w:hAnsi="Times New Roman"/>
                <w:sz w:val="26"/>
                <w:szCs w:val="26"/>
              </w:rPr>
            </w:pPr>
            <w:r w:rsidRPr="00116DCD">
              <w:rPr>
                <w:rFonts w:ascii="Times New Roman" w:eastAsia="Times New Roman" w:hAnsi="Times New Roman"/>
                <w:sz w:val="26"/>
                <w:szCs w:val="26"/>
              </w:rPr>
              <w:t>18</w:t>
            </w:r>
          </w:p>
        </w:tc>
      </w:tr>
      <w:tr w:rsidR="00FE42E6" w:rsidRPr="00781EEB" w:rsidTr="00FE42E6">
        <w:trPr>
          <w:jc w:val="center"/>
        </w:trPr>
        <w:tc>
          <w:tcPr>
            <w:tcW w:w="464" w:type="dxa"/>
            <w:vMerge w:val="restart"/>
          </w:tcPr>
          <w:p w:rsidR="00FE42E6" w:rsidRPr="00781EEB" w:rsidRDefault="00FE42E6" w:rsidP="00FE42E6">
            <w:pPr>
              <w:spacing w:after="0" w:line="240" w:lineRule="auto"/>
              <w:rPr>
                <w:rFonts w:ascii="Times New Roman" w:eastAsia="Times New Roman" w:hAnsi="Times New Roman"/>
                <w:b/>
                <w:sz w:val="26"/>
                <w:szCs w:val="26"/>
              </w:rPr>
            </w:pPr>
          </w:p>
        </w:tc>
        <w:tc>
          <w:tcPr>
            <w:tcW w:w="2653" w:type="dxa"/>
            <w:vMerge w:val="restart"/>
            <w:tcBorders>
              <w:right w:val="single" w:sz="4" w:space="0" w:color="auto"/>
            </w:tcBorders>
          </w:tcPr>
          <w:p w:rsidR="00FE42E6" w:rsidRPr="00781EEB" w:rsidRDefault="00FE42E6" w:rsidP="00FE42E6">
            <w:pPr>
              <w:spacing w:after="0" w:line="240" w:lineRule="auto"/>
              <w:ind w:hanging="11"/>
              <w:jc w:val="both"/>
              <w:rPr>
                <w:rFonts w:ascii="Times New Roman" w:eastAsia="Times New Roman" w:hAnsi="Times New Roman"/>
                <w:b/>
                <w:sz w:val="26"/>
                <w:szCs w:val="26"/>
              </w:rPr>
            </w:pPr>
            <w:r w:rsidRPr="00781EEB">
              <w:rPr>
                <w:rFonts w:ascii="Times New Roman" w:eastAsia="Times New Roman" w:hAnsi="Times New Roman"/>
                <w:sz w:val="26"/>
                <w:szCs w:val="26"/>
              </w:rPr>
              <w:t>Успеваемость ( %)</w:t>
            </w:r>
          </w:p>
        </w:tc>
        <w:tc>
          <w:tcPr>
            <w:tcW w:w="1773" w:type="dxa"/>
            <w:tcBorders>
              <w:top w:val="single" w:sz="4" w:space="0" w:color="auto"/>
              <w:left w:val="single" w:sz="4" w:space="0" w:color="auto"/>
            </w:tcBorders>
          </w:tcPr>
          <w:p w:rsidR="00FE42E6" w:rsidRPr="00781EEB" w:rsidRDefault="00FE42E6" w:rsidP="00FE42E6">
            <w:pPr>
              <w:spacing w:after="0" w:line="240" w:lineRule="auto"/>
              <w:rPr>
                <w:rFonts w:ascii="Times New Roman" w:eastAsia="Times New Roman" w:hAnsi="Times New Roman"/>
                <w:sz w:val="26"/>
                <w:szCs w:val="26"/>
              </w:rPr>
            </w:pPr>
            <w:r w:rsidRPr="00781EEB">
              <w:rPr>
                <w:rFonts w:ascii="Times New Roman" w:eastAsia="Times New Roman" w:hAnsi="Times New Roman"/>
                <w:sz w:val="26"/>
                <w:szCs w:val="26"/>
              </w:rPr>
              <w:t>9 класс</w:t>
            </w:r>
          </w:p>
        </w:tc>
        <w:tc>
          <w:tcPr>
            <w:tcW w:w="923" w:type="dxa"/>
          </w:tcPr>
          <w:p w:rsidR="00FE42E6" w:rsidRPr="00116DCD" w:rsidRDefault="00FE42E6" w:rsidP="00FE42E6">
            <w:pPr>
              <w:spacing w:after="0" w:line="240" w:lineRule="auto"/>
              <w:jc w:val="center"/>
              <w:rPr>
                <w:rFonts w:ascii="Times New Roman" w:eastAsia="Times New Roman" w:hAnsi="Times New Roman"/>
                <w:sz w:val="26"/>
                <w:szCs w:val="26"/>
              </w:rPr>
            </w:pPr>
            <w:r w:rsidRPr="00116DCD">
              <w:rPr>
                <w:rFonts w:ascii="Times New Roman" w:eastAsia="Times New Roman" w:hAnsi="Times New Roman"/>
                <w:sz w:val="26"/>
                <w:szCs w:val="26"/>
              </w:rPr>
              <w:t>100%</w:t>
            </w: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r w:rsidRPr="00116DCD">
              <w:rPr>
                <w:rFonts w:ascii="Times New Roman" w:eastAsia="Times New Roman" w:hAnsi="Times New Roman"/>
                <w:sz w:val="26"/>
                <w:szCs w:val="26"/>
              </w:rPr>
              <w:t>100%</w:t>
            </w:r>
          </w:p>
        </w:tc>
        <w:tc>
          <w:tcPr>
            <w:tcW w:w="993" w:type="dxa"/>
          </w:tcPr>
          <w:p w:rsidR="00FE42E6" w:rsidRPr="00116DCD" w:rsidRDefault="00FE42E6" w:rsidP="00FE42E6">
            <w:pPr>
              <w:spacing w:after="0" w:line="240" w:lineRule="auto"/>
              <w:jc w:val="center"/>
              <w:rPr>
                <w:rFonts w:ascii="Times New Roman" w:eastAsia="Times New Roman" w:hAnsi="Times New Roman"/>
                <w:sz w:val="26"/>
                <w:szCs w:val="26"/>
              </w:rPr>
            </w:pPr>
            <w:r w:rsidRPr="00116DCD">
              <w:rPr>
                <w:rFonts w:ascii="Times New Roman" w:eastAsia="Times New Roman" w:hAnsi="Times New Roman"/>
                <w:sz w:val="26"/>
                <w:szCs w:val="26"/>
              </w:rPr>
              <w:t>100%</w:t>
            </w: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r w:rsidRPr="00116DCD">
              <w:rPr>
                <w:rFonts w:ascii="Times New Roman" w:eastAsia="Times New Roman" w:hAnsi="Times New Roman"/>
                <w:sz w:val="26"/>
                <w:szCs w:val="26"/>
              </w:rPr>
              <w:t>100%</w:t>
            </w:r>
          </w:p>
        </w:tc>
        <w:tc>
          <w:tcPr>
            <w:tcW w:w="977" w:type="dxa"/>
          </w:tcPr>
          <w:p w:rsidR="00FE42E6" w:rsidRPr="00116DCD" w:rsidRDefault="00FE42E6" w:rsidP="00FE42E6">
            <w:pPr>
              <w:spacing w:after="0" w:line="240" w:lineRule="auto"/>
              <w:jc w:val="center"/>
              <w:rPr>
                <w:rFonts w:ascii="Times New Roman" w:eastAsia="Times New Roman" w:hAnsi="Times New Roman"/>
                <w:sz w:val="26"/>
                <w:szCs w:val="26"/>
              </w:rPr>
            </w:pPr>
            <w:r w:rsidRPr="00116DCD">
              <w:rPr>
                <w:rFonts w:ascii="Times New Roman" w:eastAsia="Times New Roman" w:hAnsi="Times New Roman"/>
                <w:sz w:val="26"/>
                <w:szCs w:val="26"/>
              </w:rPr>
              <w:t>100%</w:t>
            </w:r>
          </w:p>
        </w:tc>
      </w:tr>
      <w:tr w:rsidR="00FE42E6" w:rsidRPr="00781EEB" w:rsidTr="00FE42E6">
        <w:trPr>
          <w:jc w:val="center"/>
        </w:trPr>
        <w:tc>
          <w:tcPr>
            <w:tcW w:w="464" w:type="dxa"/>
            <w:vMerge/>
          </w:tcPr>
          <w:p w:rsidR="00FE42E6" w:rsidRPr="00781EEB" w:rsidRDefault="00FE42E6" w:rsidP="00FE42E6">
            <w:pPr>
              <w:spacing w:after="0" w:line="240" w:lineRule="auto"/>
              <w:rPr>
                <w:rFonts w:ascii="Times New Roman" w:eastAsia="Times New Roman" w:hAnsi="Times New Roman"/>
                <w:b/>
                <w:sz w:val="26"/>
                <w:szCs w:val="26"/>
              </w:rPr>
            </w:pPr>
          </w:p>
        </w:tc>
        <w:tc>
          <w:tcPr>
            <w:tcW w:w="2653" w:type="dxa"/>
            <w:vMerge/>
            <w:tcBorders>
              <w:right w:val="single" w:sz="4" w:space="0" w:color="auto"/>
            </w:tcBorders>
          </w:tcPr>
          <w:p w:rsidR="00FE42E6" w:rsidRPr="00781EEB" w:rsidRDefault="00FE42E6" w:rsidP="00FE42E6">
            <w:pPr>
              <w:spacing w:after="0" w:line="240" w:lineRule="auto"/>
              <w:ind w:firstLine="567"/>
              <w:jc w:val="both"/>
              <w:rPr>
                <w:rFonts w:ascii="Times New Roman" w:eastAsia="Times New Roman" w:hAnsi="Times New Roman"/>
                <w:b/>
                <w:sz w:val="26"/>
                <w:szCs w:val="26"/>
              </w:rPr>
            </w:pPr>
          </w:p>
        </w:tc>
        <w:tc>
          <w:tcPr>
            <w:tcW w:w="1773" w:type="dxa"/>
            <w:tcBorders>
              <w:top w:val="single" w:sz="4" w:space="0" w:color="auto"/>
              <w:left w:val="single" w:sz="4" w:space="0" w:color="auto"/>
            </w:tcBorders>
          </w:tcPr>
          <w:p w:rsidR="00FE42E6" w:rsidRPr="00781EEB" w:rsidRDefault="00FE42E6" w:rsidP="00FE42E6">
            <w:pPr>
              <w:spacing w:after="0" w:line="240" w:lineRule="auto"/>
              <w:rPr>
                <w:rFonts w:ascii="Times New Roman" w:eastAsia="Times New Roman" w:hAnsi="Times New Roman"/>
                <w:sz w:val="26"/>
                <w:szCs w:val="26"/>
              </w:rPr>
            </w:pPr>
            <w:r w:rsidRPr="00781EEB">
              <w:rPr>
                <w:rFonts w:ascii="Times New Roman" w:eastAsia="Times New Roman" w:hAnsi="Times New Roman"/>
                <w:sz w:val="26"/>
                <w:szCs w:val="26"/>
              </w:rPr>
              <w:t>11 класс</w:t>
            </w:r>
          </w:p>
        </w:tc>
        <w:tc>
          <w:tcPr>
            <w:tcW w:w="923" w:type="dxa"/>
          </w:tcPr>
          <w:p w:rsidR="00FE42E6" w:rsidRPr="00116DCD" w:rsidRDefault="00FE42E6" w:rsidP="00FE42E6">
            <w:pPr>
              <w:spacing w:after="0" w:line="240" w:lineRule="auto"/>
              <w:jc w:val="center"/>
              <w:rPr>
                <w:rFonts w:ascii="Times New Roman" w:eastAsia="Times New Roman" w:hAnsi="Times New Roman"/>
                <w:sz w:val="26"/>
                <w:szCs w:val="26"/>
              </w:rPr>
            </w:pPr>
            <w:r w:rsidRPr="00116DCD">
              <w:rPr>
                <w:rFonts w:ascii="Times New Roman" w:eastAsia="Times New Roman" w:hAnsi="Times New Roman"/>
                <w:sz w:val="26"/>
                <w:szCs w:val="26"/>
              </w:rPr>
              <w:t>100%</w:t>
            </w: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r w:rsidRPr="00116DCD">
              <w:rPr>
                <w:rFonts w:ascii="Times New Roman" w:eastAsia="Times New Roman" w:hAnsi="Times New Roman"/>
                <w:sz w:val="26"/>
                <w:szCs w:val="26"/>
              </w:rPr>
              <w:t>100%</w:t>
            </w:r>
          </w:p>
        </w:tc>
        <w:tc>
          <w:tcPr>
            <w:tcW w:w="993" w:type="dxa"/>
          </w:tcPr>
          <w:p w:rsidR="00FE42E6" w:rsidRPr="00116DCD" w:rsidRDefault="00FE42E6" w:rsidP="00FE42E6">
            <w:pPr>
              <w:spacing w:after="0" w:line="240" w:lineRule="auto"/>
              <w:jc w:val="center"/>
              <w:rPr>
                <w:rFonts w:ascii="Times New Roman" w:eastAsia="Times New Roman" w:hAnsi="Times New Roman"/>
                <w:sz w:val="26"/>
                <w:szCs w:val="26"/>
              </w:rPr>
            </w:pPr>
            <w:r w:rsidRPr="00116DCD">
              <w:rPr>
                <w:rFonts w:ascii="Times New Roman" w:eastAsia="Times New Roman" w:hAnsi="Times New Roman"/>
                <w:sz w:val="26"/>
                <w:szCs w:val="26"/>
              </w:rPr>
              <w:t>100%</w:t>
            </w: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r w:rsidRPr="00116DCD">
              <w:rPr>
                <w:rFonts w:ascii="Times New Roman" w:eastAsia="Times New Roman" w:hAnsi="Times New Roman"/>
                <w:sz w:val="26"/>
                <w:szCs w:val="26"/>
              </w:rPr>
              <w:t>100%</w:t>
            </w:r>
          </w:p>
        </w:tc>
        <w:tc>
          <w:tcPr>
            <w:tcW w:w="977" w:type="dxa"/>
          </w:tcPr>
          <w:p w:rsidR="00FE42E6" w:rsidRPr="00116DCD" w:rsidRDefault="00FE42E6" w:rsidP="00FE42E6">
            <w:pPr>
              <w:spacing w:after="0" w:line="240" w:lineRule="auto"/>
              <w:jc w:val="center"/>
              <w:rPr>
                <w:rFonts w:ascii="Times New Roman" w:eastAsia="Times New Roman" w:hAnsi="Times New Roman"/>
                <w:sz w:val="26"/>
                <w:szCs w:val="26"/>
              </w:rPr>
            </w:pPr>
            <w:r w:rsidRPr="00116DCD">
              <w:rPr>
                <w:rFonts w:ascii="Times New Roman" w:eastAsia="Times New Roman" w:hAnsi="Times New Roman"/>
                <w:sz w:val="26"/>
                <w:szCs w:val="26"/>
              </w:rPr>
              <w:t>100%</w:t>
            </w:r>
          </w:p>
        </w:tc>
      </w:tr>
      <w:tr w:rsidR="00FE42E6" w:rsidRPr="00781EEB" w:rsidTr="00FE42E6">
        <w:trPr>
          <w:jc w:val="center"/>
        </w:trPr>
        <w:tc>
          <w:tcPr>
            <w:tcW w:w="464" w:type="dxa"/>
            <w:vMerge w:val="restart"/>
          </w:tcPr>
          <w:p w:rsidR="00FE42E6" w:rsidRPr="00781EEB" w:rsidRDefault="00FE42E6" w:rsidP="00FE42E6">
            <w:pPr>
              <w:spacing w:after="0" w:line="240" w:lineRule="auto"/>
              <w:rPr>
                <w:rFonts w:ascii="Times New Roman" w:eastAsia="Times New Roman" w:hAnsi="Times New Roman"/>
                <w:b/>
                <w:sz w:val="26"/>
                <w:szCs w:val="26"/>
              </w:rPr>
            </w:pPr>
          </w:p>
        </w:tc>
        <w:tc>
          <w:tcPr>
            <w:tcW w:w="2653" w:type="dxa"/>
            <w:vMerge w:val="restart"/>
            <w:tcBorders>
              <w:right w:val="single" w:sz="4" w:space="0" w:color="auto"/>
            </w:tcBorders>
          </w:tcPr>
          <w:p w:rsidR="00FE42E6" w:rsidRPr="00781EEB" w:rsidRDefault="00FE42E6" w:rsidP="00FE42E6">
            <w:pPr>
              <w:spacing w:after="0" w:line="240" w:lineRule="auto"/>
              <w:jc w:val="both"/>
              <w:rPr>
                <w:rFonts w:ascii="Times New Roman" w:eastAsia="Times New Roman" w:hAnsi="Times New Roman"/>
                <w:b/>
                <w:sz w:val="26"/>
                <w:szCs w:val="26"/>
              </w:rPr>
            </w:pPr>
            <w:r w:rsidRPr="00781EEB">
              <w:rPr>
                <w:rFonts w:ascii="Times New Roman" w:eastAsia="Times New Roman" w:hAnsi="Times New Roman"/>
                <w:sz w:val="26"/>
                <w:szCs w:val="26"/>
              </w:rPr>
              <w:t>Качество знаний  (%)</w:t>
            </w:r>
          </w:p>
        </w:tc>
        <w:tc>
          <w:tcPr>
            <w:tcW w:w="1773" w:type="dxa"/>
            <w:tcBorders>
              <w:top w:val="single" w:sz="4" w:space="0" w:color="auto"/>
              <w:left w:val="single" w:sz="4" w:space="0" w:color="auto"/>
            </w:tcBorders>
          </w:tcPr>
          <w:p w:rsidR="00FE42E6" w:rsidRPr="00781EEB" w:rsidRDefault="00FE42E6" w:rsidP="00FE42E6">
            <w:pPr>
              <w:spacing w:after="0" w:line="240" w:lineRule="auto"/>
              <w:rPr>
                <w:rFonts w:ascii="Times New Roman" w:eastAsia="Times New Roman" w:hAnsi="Times New Roman"/>
                <w:sz w:val="26"/>
                <w:szCs w:val="26"/>
              </w:rPr>
            </w:pPr>
            <w:r w:rsidRPr="00781EEB">
              <w:rPr>
                <w:rFonts w:ascii="Times New Roman" w:eastAsia="Times New Roman" w:hAnsi="Times New Roman"/>
                <w:sz w:val="26"/>
                <w:szCs w:val="26"/>
              </w:rPr>
              <w:t>9 класс</w:t>
            </w:r>
          </w:p>
        </w:tc>
        <w:tc>
          <w:tcPr>
            <w:tcW w:w="923"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21,1%</w:t>
            </w: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20,1%</w:t>
            </w:r>
          </w:p>
        </w:tc>
        <w:tc>
          <w:tcPr>
            <w:tcW w:w="993"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24,4%</w:t>
            </w: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20,6%</w:t>
            </w:r>
          </w:p>
        </w:tc>
        <w:tc>
          <w:tcPr>
            <w:tcW w:w="977"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32,7</w:t>
            </w:r>
          </w:p>
        </w:tc>
      </w:tr>
      <w:tr w:rsidR="00FE42E6" w:rsidRPr="00781EEB" w:rsidTr="00FE42E6">
        <w:trPr>
          <w:jc w:val="center"/>
        </w:trPr>
        <w:tc>
          <w:tcPr>
            <w:tcW w:w="464" w:type="dxa"/>
            <w:vMerge/>
          </w:tcPr>
          <w:p w:rsidR="00FE42E6" w:rsidRPr="00781EEB" w:rsidRDefault="00FE42E6" w:rsidP="00FE42E6">
            <w:pPr>
              <w:spacing w:after="0" w:line="240" w:lineRule="auto"/>
              <w:rPr>
                <w:rFonts w:ascii="Times New Roman" w:eastAsia="Times New Roman" w:hAnsi="Times New Roman"/>
                <w:b/>
                <w:sz w:val="26"/>
                <w:szCs w:val="26"/>
              </w:rPr>
            </w:pPr>
          </w:p>
        </w:tc>
        <w:tc>
          <w:tcPr>
            <w:tcW w:w="2653" w:type="dxa"/>
            <w:vMerge/>
            <w:tcBorders>
              <w:right w:val="single" w:sz="4" w:space="0" w:color="auto"/>
            </w:tcBorders>
          </w:tcPr>
          <w:p w:rsidR="00FE42E6" w:rsidRPr="00781EEB" w:rsidRDefault="00FE42E6" w:rsidP="00FE42E6">
            <w:pPr>
              <w:spacing w:after="0" w:line="240" w:lineRule="auto"/>
              <w:ind w:firstLine="567"/>
              <w:jc w:val="both"/>
              <w:rPr>
                <w:rFonts w:ascii="Times New Roman" w:eastAsia="Times New Roman" w:hAnsi="Times New Roman"/>
                <w:b/>
                <w:sz w:val="26"/>
                <w:szCs w:val="26"/>
              </w:rPr>
            </w:pPr>
          </w:p>
        </w:tc>
        <w:tc>
          <w:tcPr>
            <w:tcW w:w="1773" w:type="dxa"/>
            <w:tcBorders>
              <w:top w:val="single" w:sz="4" w:space="0" w:color="auto"/>
              <w:left w:val="single" w:sz="4" w:space="0" w:color="auto"/>
            </w:tcBorders>
          </w:tcPr>
          <w:p w:rsidR="00FE42E6" w:rsidRPr="00781EEB" w:rsidRDefault="00FE42E6" w:rsidP="00FE42E6">
            <w:pPr>
              <w:spacing w:after="0" w:line="240" w:lineRule="auto"/>
              <w:rPr>
                <w:rFonts w:ascii="Times New Roman" w:eastAsia="Times New Roman" w:hAnsi="Times New Roman"/>
                <w:sz w:val="26"/>
                <w:szCs w:val="26"/>
              </w:rPr>
            </w:pPr>
            <w:r w:rsidRPr="00781EEB">
              <w:rPr>
                <w:rFonts w:ascii="Times New Roman" w:eastAsia="Times New Roman" w:hAnsi="Times New Roman"/>
                <w:sz w:val="26"/>
                <w:szCs w:val="26"/>
              </w:rPr>
              <w:t>11 класс</w:t>
            </w:r>
          </w:p>
        </w:tc>
        <w:tc>
          <w:tcPr>
            <w:tcW w:w="923"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54,5%</w:t>
            </w: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45,5%</w:t>
            </w:r>
          </w:p>
        </w:tc>
        <w:tc>
          <w:tcPr>
            <w:tcW w:w="993"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36,8%</w:t>
            </w: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33,3%</w:t>
            </w:r>
          </w:p>
        </w:tc>
        <w:tc>
          <w:tcPr>
            <w:tcW w:w="977"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44,4</w:t>
            </w:r>
          </w:p>
        </w:tc>
      </w:tr>
      <w:tr w:rsidR="00FE42E6" w:rsidRPr="00C62EEE" w:rsidTr="00FE42E6">
        <w:trPr>
          <w:jc w:val="center"/>
        </w:trPr>
        <w:tc>
          <w:tcPr>
            <w:tcW w:w="464" w:type="dxa"/>
            <w:vMerge w:val="restart"/>
          </w:tcPr>
          <w:p w:rsidR="00FE42E6" w:rsidRPr="00C62EEE" w:rsidRDefault="00FE42E6" w:rsidP="00FE42E6">
            <w:pPr>
              <w:spacing w:after="0" w:line="240" w:lineRule="auto"/>
              <w:jc w:val="both"/>
              <w:rPr>
                <w:rFonts w:ascii="Times New Roman" w:eastAsia="Times New Roman" w:hAnsi="Times New Roman"/>
                <w:sz w:val="26"/>
                <w:szCs w:val="26"/>
              </w:rPr>
            </w:pPr>
          </w:p>
        </w:tc>
        <w:tc>
          <w:tcPr>
            <w:tcW w:w="2653" w:type="dxa"/>
            <w:vMerge w:val="restart"/>
            <w:tcBorders>
              <w:right w:val="single" w:sz="4" w:space="0" w:color="auto"/>
            </w:tcBorders>
          </w:tcPr>
          <w:p w:rsidR="00FE42E6" w:rsidRPr="00C62EEE" w:rsidRDefault="00FE42E6" w:rsidP="00FE42E6">
            <w:pPr>
              <w:spacing w:after="0" w:line="240" w:lineRule="auto"/>
              <w:rPr>
                <w:rFonts w:ascii="Times New Roman" w:eastAsia="Times New Roman" w:hAnsi="Times New Roman"/>
                <w:sz w:val="26"/>
                <w:szCs w:val="26"/>
              </w:rPr>
            </w:pPr>
            <w:r w:rsidRPr="00C62EEE">
              <w:rPr>
                <w:rFonts w:ascii="Times New Roman" w:eastAsia="Times New Roman" w:hAnsi="Times New Roman"/>
                <w:sz w:val="26"/>
                <w:szCs w:val="26"/>
              </w:rPr>
              <w:t xml:space="preserve">Участие </w:t>
            </w:r>
          </w:p>
          <w:p w:rsidR="00FE42E6" w:rsidRPr="00C62EEE" w:rsidRDefault="00FE42E6" w:rsidP="00FE42E6">
            <w:pPr>
              <w:spacing w:after="0" w:line="240" w:lineRule="auto"/>
              <w:rPr>
                <w:rFonts w:ascii="Times New Roman" w:eastAsia="Times New Roman" w:hAnsi="Times New Roman"/>
                <w:sz w:val="26"/>
                <w:szCs w:val="26"/>
              </w:rPr>
            </w:pPr>
            <w:r w:rsidRPr="00C62EEE">
              <w:rPr>
                <w:rFonts w:ascii="Times New Roman" w:eastAsia="Times New Roman" w:hAnsi="Times New Roman"/>
                <w:sz w:val="26"/>
                <w:szCs w:val="26"/>
              </w:rPr>
              <w:t>в ЕНТ</w:t>
            </w:r>
          </w:p>
        </w:tc>
        <w:tc>
          <w:tcPr>
            <w:tcW w:w="1773" w:type="dxa"/>
            <w:tcBorders>
              <w:top w:val="single" w:sz="4" w:space="0" w:color="auto"/>
              <w:left w:val="single" w:sz="4" w:space="0" w:color="auto"/>
              <w:bottom w:val="single" w:sz="4" w:space="0" w:color="auto"/>
            </w:tcBorders>
          </w:tcPr>
          <w:p w:rsidR="00FE42E6" w:rsidRPr="00C62EEE" w:rsidRDefault="00FE42E6" w:rsidP="00FE42E6">
            <w:pPr>
              <w:spacing w:after="0" w:line="240" w:lineRule="auto"/>
              <w:rPr>
                <w:rFonts w:ascii="Times New Roman" w:eastAsia="Times New Roman" w:hAnsi="Times New Roman"/>
                <w:sz w:val="26"/>
                <w:szCs w:val="26"/>
              </w:rPr>
            </w:pPr>
            <w:r w:rsidRPr="00C62EEE">
              <w:rPr>
                <w:rFonts w:ascii="Times New Roman" w:eastAsia="Times New Roman" w:hAnsi="Times New Roman"/>
                <w:sz w:val="26"/>
                <w:szCs w:val="26"/>
              </w:rPr>
              <w:t xml:space="preserve"> % от общего кол-ва выпускников</w:t>
            </w:r>
          </w:p>
        </w:tc>
        <w:tc>
          <w:tcPr>
            <w:tcW w:w="923" w:type="dxa"/>
          </w:tcPr>
          <w:p w:rsidR="00FE42E6" w:rsidRPr="00116DCD" w:rsidRDefault="00FE42E6" w:rsidP="00FE42E6">
            <w:pPr>
              <w:spacing w:after="0" w:line="240" w:lineRule="auto"/>
              <w:rPr>
                <w:rFonts w:ascii="Times New Roman" w:eastAsia="Times New Roman" w:hAnsi="Times New Roman"/>
                <w:sz w:val="26"/>
                <w:szCs w:val="26"/>
              </w:rPr>
            </w:pPr>
            <w:r>
              <w:rPr>
                <w:rFonts w:ascii="Times New Roman" w:eastAsia="Times New Roman" w:hAnsi="Times New Roman"/>
                <w:sz w:val="26"/>
                <w:szCs w:val="26"/>
              </w:rPr>
              <w:t>20%</w:t>
            </w: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50%</w:t>
            </w:r>
          </w:p>
        </w:tc>
        <w:tc>
          <w:tcPr>
            <w:tcW w:w="993"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31,6%</w:t>
            </w: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50%</w:t>
            </w:r>
          </w:p>
        </w:tc>
        <w:tc>
          <w:tcPr>
            <w:tcW w:w="977"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55,6%</w:t>
            </w:r>
          </w:p>
        </w:tc>
      </w:tr>
      <w:tr w:rsidR="00FE42E6" w:rsidRPr="00C62EEE" w:rsidTr="00FE42E6">
        <w:trPr>
          <w:jc w:val="center"/>
        </w:trPr>
        <w:tc>
          <w:tcPr>
            <w:tcW w:w="464" w:type="dxa"/>
            <w:vMerge/>
          </w:tcPr>
          <w:p w:rsidR="00FE42E6" w:rsidRPr="00C62EEE" w:rsidRDefault="00FE42E6" w:rsidP="00FE42E6">
            <w:pPr>
              <w:spacing w:after="0" w:line="240" w:lineRule="auto"/>
              <w:ind w:firstLine="567"/>
              <w:jc w:val="both"/>
              <w:rPr>
                <w:rFonts w:ascii="Times New Roman" w:eastAsia="Times New Roman" w:hAnsi="Times New Roman"/>
                <w:sz w:val="26"/>
                <w:szCs w:val="26"/>
              </w:rPr>
            </w:pPr>
          </w:p>
        </w:tc>
        <w:tc>
          <w:tcPr>
            <w:tcW w:w="2653" w:type="dxa"/>
            <w:vMerge/>
            <w:tcBorders>
              <w:right w:val="single" w:sz="4" w:space="0" w:color="auto"/>
            </w:tcBorders>
          </w:tcPr>
          <w:p w:rsidR="00FE42E6" w:rsidRPr="00C62EEE" w:rsidRDefault="00FE42E6" w:rsidP="00FE42E6">
            <w:pPr>
              <w:spacing w:after="0" w:line="240" w:lineRule="auto"/>
              <w:ind w:firstLine="567"/>
              <w:rPr>
                <w:rFonts w:ascii="Times New Roman" w:eastAsia="Times New Roman" w:hAnsi="Times New Roman"/>
                <w:sz w:val="26"/>
                <w:szCs w:val="26"/>
              </w:rPr>
            </w:pPr>
          </w:p>
        </w:tc>
        <w:tc>
          <w:tcPr>
            <w:tcW w:w="1773" w:type="dxa"/>
            <w:tcBorders>
              <w:top w:val="single" w:sz="4" w:space="0" w:color="auto"/>
              <w:left w:val="single" w:sz="4" w:space="0" w:color="auto"/>
            </w:tcBorders>
          </w:tcPr>
          <w:p w:rsidR="00FE42E6" w:rsidRPr="00C62EEE" w:rsidRDefault="00FE42E6" w:rsidP="00FE42E6">
            <w:pPr>
              <w:spacing w:after="0" w:line="240" w:lineRule="auto"/>
              <w:rPr>
                <w:rFonts w:ascii="Times New Roman" w:eastAsia="Times New Roman" w:hAnsi="Times New Roman"/>
                <w:sz w:val="26"/>
                <w:szCs w:val="26"/>
              </w:rPr>
            </w:pPr>
            <w:r w:rsidRPr="00C62EEE">
              <w:rPr>
                <w:rFonts w:ascii="Times New Roman" w:eastAsia="Times New Roman" w:hAnsi="Times New Roman"/>
                <w:sz w:val="26"/>
                <w:szCs w:val="26"/>
              </w:rPr>
              <w:t>Средний балл</w:t>
            </w:r>
          </w:p>
        </w:tc>
        <w:tc>
          <w:tcPr>
            <w:tcW w:w="923" w:type="dxa"/>
          </w:tcPr>
          <w:p w:rsidR="00FE42E6" w:rsidRPr="00116DCD" w:rsidRDefault="00FE42E6" w:rsidP="00FE42E6">
            <w:pPr>
              <w:spacing w:after="0" w:line="240" w:lineRule="auto"/>
              <w:rPr>
                <w:rFonts w:ascii="Times New Roman" w:eastAsia="Times New Roman" w:hAnsi="Times New Roman"/>
                <w:sz w:val="26"/>
                <w:szCs w:val="26"/>
              </w:rPr>
            </w:pPr>
            <w:r>
              <w:rPr>
                <w:rFonts w:ascii="Times New Roman" w:eastAsia="Times New Roman" w:hAnsi="Times New Roman"/>
                <w:sz w:val="26"/>
                <w:szCs w:val="26"/>
              </w:rPr>
              <w:t>89,5</w:t>
            </w: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77,9</w:t>
            </w:r>
          </w:p>
        </w:tc>
        <w:tc>
          <w:tcPr>
            <w:tcW w:w="993"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76,7</w:t>
            </w: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72,7</w:t>
            </w:r>
          </w:p>
        </w:tc>
        <w:tc>
          <w:tcPr>
            <w:tcW w:w="977" w:type="dxa"/>
          </w:tcPr>
          <w:p w:rsidR="00FE42E6" w:rsidRPr="00116DCD" w:rsidRDefault="00FE42E6" w:rsidP="00FE42E6">
            <w:pPr>
              <w:spacing w:after="0" w:line="240" w:lineRule="auto"/>
              <w:ind w:firstLine="30"/>
              <w:jc w:val="center"/>
              <w:rPr>
                <w:rFonts w:ascii="Times New Roman" w:eastAsia="Times New Roman" w:hAnsi="Times New Roman"/>
                <w:sz w:val="26"/>
                <w:szCs w:val="26"/>
              </w:rPr>
            </w:pPr>
          </w:p>
        </w:tc>
      </w:tr>
      <w:tr w:rsidR="00FE42E6" w:rsidRPr="00C62EEE" w:rsidTr="00FE42E6">
        <w:trPr>
          <w:jc w:val="center"/>
        </w:trPr>
        <w:tc>
          <w:tcPr>
            <w:tcW w:w="464" w:type="dxa"/>
          </w:tcPr>
          <w:p w:rsidR="00FE42E6" w:rsidRPr="00C62EEE" w:rsidRDefault="00FE42E6" w:rsidP="00FE42E6">
            <w:pPr>
              <w:tabs>
                <w:tab w:val="right" w:pos="248"/>
                <w:tab w:val="center" w:pos="407"/>
              </w:tabs>
              <w:spacing w:after="0" w:line="240" w:lineRule="auto"/>
              <w:ind w:firstLine="567"/>
              <w:rPr>
                <w:rFonts w:ascii="Times New Roman" w:eastAsia="Times New Roman" w:hAnsi="Times New Roman"/>
                <w:sz w:val="26"/>
                <w:szCs w:val="26"/>
              </w:rPr>
            </w:pPr>
            <w:r w:rsidRPr="00C62EEE">
              <w:rPr>
                <w:rFonts w:ascii="Times New Roman" w:eastAsia="Times New Roman" w:hAnsi="Times New Roman"/>
                <w:sz w:val="26"/>
                <w:szCs w:val="26"/>
              </w:rPr>
              <w:t>6</w:t>
            </w:r>
          </w:p>
        </w:tc>
        <w:tc>
          <w:tcPr>
            <w:tcW w:w="2653" w:type="dxa"/>
            <w:tcBorders>
              <w:right w:val="single" w:sz="4" w:space="0" w:color="auto"/>
            </w:tcBorders>
          </w:tcPr>
          <w:p w:rsidR="00FE42E6" w:rsidRPr="00C62EEE" w:rsidRDefault="00FE42E6" w:rsidP="00FE42E6">
            <w:pPr>
              <w:spacing w:after="0" w:line="240" w:lineRule="auto"/>
              <w:ind w:hanging="27"/>
              <w:rPr>
                <w:rFonts w:ascii="Times New Roman" w:eastAsia="Times New Roman" w:hAnsi="Times New Roman"/>
                <w:sz w:val="26"/>
                <w:szCs w:val="26"/>
              </w:rPr>
            </w:pPr>
            <w:r w:rsidRPr="00C62EEE">
              <w:rPr>
                <w:rFonts w:ascii="Times New Roman" w:eastAsia="Times New Roman" w:hAnsi="Times New Roman"/>
                <w:sz w:val="26"/>
                <w:szCs w:val="26"/>
              </w:rPr>
              <w:t>Участие в ВОУД</w:t>
            </w:r>
          </w:p>
        </w:tc>
        <w:tc>
          <w:tcPr>
            <w:tcW w:w="1773" w:type="dxa"/>
            <w:tcBorders>
              <w:top w:val="single" w:sz="4" w:space="0" w:color="auto"/>
              <w:left w:val="single" w:sz="4" w:space="0" w:color="auto"/>
            </w:tcBorders>
          </w:tcPr>
          <w:p w:rsidR="00FE42E6" w:rsidRPr="00C62EEE" w:rsidRDefault="00FE42E6" w:rsidP="00FE42E6">
            <w:pPr>
              <w:spacing w:after="0" w:line="240" w:lineRule="auto"/>
              <w:rPr>
                <w:rFonts w:ascii="Times New Roman" w:eastAsia="Times New Roman" w:hAnsi="Times New Roman"/>
                <w:sz w:val="26"/>
                <w:szCs w:val="26"/>
              </w:rPr>
            </w:pPr>
            <w:r w:rsidRPr="00C62EEE">
              <w:rPr>
                <w:rFonts w:ascii="Times New Roman" w:eastAsia="Times New Roman" w:hAnsi="Times New Roman"/>
                <w:sz w:val="26"/>
                <w:szCs w:val="26"/>
              </w:rPr>
              <w:t>Средний балл</w:t>
            </w:r>
          </w:p>
        </w:tc>
        <w:tc>
          <w:tcPr>
            <w:tcW w:w="923" w:type="dxa"/>
          </w:tcPr>
          <w:p w:rsidR="00FE42E6" w:rsidRPr="00116DCD" w:rsidRDefault="00FE42E6" w:rsidP="00FE42E6">
            <w:pPr>
              <w:spacing w:after="0" w:line="240" w:lineRule="auto"/>
              <w:rPr>
                <w:rFonts w:ascii="Times New Roman" w:eastAsia="Times New Roman" w:hAnsi="Times New Roman"/>
                <w:sz w:val="26"/>
                <w:szCs w:val="26"/>
              </w:rPr>
            </w:pP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29</w:t>
            </w:r>
          </w:p>
        </w:tc>
        <w:tc>
          <w:tcPr>
            <w:tcW w:w="993" w:type="dxa"/>
          </w:tcPr>
          <w:p w:rsidR="00FE42E6" w:rsidRPr="00116DCD" w:rsidRDefault="00FE42E6" w:rsidP="00FE42E6">
            <w:pPr>
              <w:spacing w:after="0" w:line="240" w:lineRule="auto"/>
              <w:jc w:val="center"/>
              <w:rPr>
                <w:rFonts w:ascii="Times New Roman" w:eastAsia="Times New Roman" w:hAnsi="Times New Roman"/>
                <w:sz w:val="26"/>
                <w:szCs w:val="26"/>
              </w:rPr>
            </w:pP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p>
        </w:tc>
        <w:tc>
          <w:tcPr>
            <w:tcW w:w="977" w:type="dxa"/>
          </w:tcPr>
          <w:p w:rsidR="00FE42E6" w:rsidRPr="00116DCD" w:rsidRDefault="00FE42E6" w:rsidP="00FE42E6">
            <w:pPr>
              <w:spacing w:after="0" w:line="240" w:lineRule="auto"/>
              <w:ind w:firstLine="30"/>
              <w:jc w:val="center"/>
              <w:rPr>
                <w:rFonts w:ascii="Times New Roman" w:eastAsia="Times New Roman" w:hAnsi="Times New Roman"/>
                <w:sz w:val="26"/>
                <w:szCs w:val="26"/>
              </w:rPr>
            </w:pPr>
          </w:p>
        </w:tc>
      </w:tr>
      <w:tr w:rsidR="00FE42E6" w:rsidRPr="00C62EEE" w:rsidTr="00FE42E6">
        <w:trPr>
          <w:jc w:val="center"/>
        </w:trPr>
        <w:tc>
          <w:tcPr>
            <w:tcW w:w="464" w:type="dxa"/>
            <w:vMerge w:val="restart"/>
          </w:tcPr>
          <w:p w:rsidR="00FE42E6" w:rsidRPr="00C62EEE" w:rsidRDefault="00FE42E6" w:rsidP="00FE42E6">
            <w:pPr>
              <w:spacing w:after="0" w:line="240" w:lineRule="auto"/>
              <w:jc w:val="both"/>
              <w:rPr>
                <w:rFonts w:ascii="Times New Roman" w:eastAsia="Times New Roman" w:hAnsi="Times New Roman"/>
                <w:sz w:val="26"/>
                <w:szCs w:val="26"/>
              </w:rPr>
            </w:pPr>
          </w:p>
        </w:tc>
        <w:tc>
          <w:tcPr>
            <w:tcW w:w="2653" w:type="dxa"/>
            <w:vMerge w:val="restart"/>
            <w:tcBorders>
              <w:right w:val="single" w:sz="4" w:space="0" w:color="auto"/>
            </w:tcBorders>
          </w:tcPr>
          <w:p w:rsidR="00FE42E6" w:rsidRPr="00C62EEE" w:rsidRDefault="00FE42E6" w:rsidP="00FE42E6">
            <w:pPr>
              <w:spacing w:after="0" w:line="240" w:lineRule="auto"/>
              <w:rPr>
                <w:rFonts w:ascii="Times New Roman" w:eastAsia="Times New Roman" w:hAnsi="Times New Roman"/>
                <w:sz w:val="26"/>
                <w:szCs w:val="26"/>
              </w:rPr>
            </w:pPr>
            <w:r>
              <w:rPr>
                <w:rFonts w:ascii="Times New Roman" w:eastAsia="Times New Roman" w:hAnsi="Times New Roman"/>
                <w:sz w:val="26"/>
                <w:szCs w:val="26"/>
              </w:rPr>
              <w:t>Обладатели</w:t>
            </w:r>
            <w:r w:rsidRPr="00C62EEE">
              <w:rPr>
                <w:rFonts w:ascii="Times New Roman" w:eastAsia="Times New Roman" w:hAnsi="Times New Roman"/>
                <w:sz w:val="26"/>
                <w:szCs w:val="26"/>
              </w:rPr>
              <w:t xml:space="preserve"> Алтын </w:t>
            </w:r>
            <w:proofErr w:type="spellStart"/>
            <w:r w:rsidRPr="00C62EEE">
              <w:rPr>
                <w:rFonts w:ascii="Times New Roman" w:eastAsia="Times New Roman" w:hAnsi="Times New Roman"/>
                <w:sz w:val="26"/>
                <w:szCs w:val="26"/>
              </w:rPr>
              <w:t>белгі</w:t>
            </w:r>
            <w:proofErr w:type="spellEnd"/>
          </w:p>
        </w:tc>
        <w:tc>
          <w:tcPr>
            <w:tcW w:w="1773" w:type="dxa"/>
            <w:tcBorders>
              <w:left w:val="single" w:sz="4" w:space="0" w:color="auto"/>
            </w:tcBorders>
          </w:tcPr>
          <w:p w:rsidR="00FE42E6" w:rsidRPr="00C62EEE" w:rsidRDefault="00FE42E6" w:rsidP="00FE42E6">
            <w:pPr>
              <w:spacing w:after="0" w:line="240" w:lineRule="auto"/>
              <w:rPr>
                <w:rFonts w:ascii="Times New Roman" w:eastAsia="Times New Roman" w:hAnsi="Times New Roman"/>
                <w:sz w:val="26"/>
                <w:szCs w:val="26"/>
              </w:rPr>
            </w:pPr>
            <w:r w:rsidRPr="00C62EEE">
              <w:rPr>
                <w:rFonts w:ascii="Times New Roman" w:eastAsia="Times New Roman" w:hAnsi="Times New Roman"/>
                <w:sz w:val="26"/>
                <w:szCs w:val="26"/>
              </w:rPr>
              <w:t xml:space="preserve">Кол-во претендентов </w:t>
            </w:r>
          </w:p>
        </w:tc>
        <w:tc>
          <w:tcPr>
            <w:tcW w:w="923" w:type="dxa"/>
          </w:tcPr>
          <w:p w:rsidR="00FE42E6" w:rsidRPr="00116DCD" w:rsidRDefault="00FE42E6" w:rsidP="00FE42E6">
            <w:pPr>
              <w:spacing w:after="0" w:line="240" w:lineRule="auto"/>
              <w:rPr>
                <w:rFonts w:ascii="Times New Roman" w:eastAsia="Times New Roman" w:hAnsi="Times New Roman"/>
                <w:sz w:val="26"/>
                <w:szCs w:val="26"/>
              </w:rPr>
            </w:pP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p>
        </w:tc>
        <w:tc>
          <w:tcPr>
            <w:tcW w:w="993" w:type="dxa"/>
          </w:tcPr>
          <w:p w:rsidR="00FE42E6" w:rsidRPr="00116DCD" w:rsidRDefault="00FE42E6" w:rsidP="00FE42E6">
            <w:pPr>
              <w:spacing w:after="0" w:line="240" w:lineRule="auto"/>
              <w:jc w:val="center"/>
              <w:rPr>
                <w:rFonts w:ascii="Times New Roman" w:eastAsia="Times New Roman" w:hAnsi="Times New Roman"/>
                <w:sz w:val="26"/>
                <w:szCs w:val="26"/>
              </w:rPr>
            </w:pP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tc>
        <w:tc>
          <w:tcPr>
            <w:tcW w:w="977"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w:t>
            </w:r>
          </w:p>
        </w:tc>
      </w:tr>
      <w:tr w:rsidR="00FE42E6" w:rsidRPr="00C62EEE" w:rsidTr="00FE42E6">
        <w:trPr>
          <w:jc w:val="center"/>
        </w:trPr>
        <w:tc>
          <w:tcPr>
            <w:tcW w:w="464" w:type="dxa"/>
            <w:vMerge/>
          </w:tcPr>
          <w:p w:rsidR="00FE42E6" w:rsidRPr="00C62EEE" w:rsidRDefault="00FE42E6" w:rsidP="00FE42E6">
            <w:pPr>
              <w:spacing w:after="0" w:line="240" w:lineRule="auto"/>
              <w:ind w:firstLine="567"/>
              <w:jc w:val="both"/>
              <w:rPr>
                <w:rFonts w:ascii="Times New Roman" w:eastAsia="Times New Roman" w:hAnsi="Times New Roman"/>
                <w:sz w:val="26"/>
                <w:szCs w:val="26"/>
              </w:rPr>
            </w:pPr>
          </w:p>
        </w:tc>
        <w:tc>
          <w:tcPr>
            <w:tcW w:w="2653" w:type="dxa"/>
            <w:vMerge/>
            <w:tcBorders>
              <w:right w:val="single" w:sz="4" w:space="0" w:color="auto"/>
            </w:tcBorders>
          </w:tcPr>
          <w:p w:rsidR="00FE42E6" w:rsidRPr="00C62EEE" w:rsidRDefault="00FE42E6" w:rsidP="00FE42E6">
            <w:pPr>
              <w:spacing w:after="0" w:line="240" w:lineRule="auto"/>
              <w:ind w:firstLine="567"/>
              <w:rPr>
                <w:rFonts w:ascii="Times New Roman" w:eastAsia="Times New Roman" w:hAnsi="Times New Roman"/>
                <w:sz w:val="26"/>
                <w:szCs w:val="26"/>
              </w:rPr>
            </w:pPr>
          </w:p>
        </w:tc>
        <w:tc>
          <w:tcPr>
            <w:tcW w:w="1773" w:type="dxa"/>
            <w:tcBorders>
              <w:left w:val="single" w:sz="4" w:space="0" w:color="auto"/>
            </w:tcBorders>
          </w:tcPr>
          <w:p w:rsidR="00FE42E6" w:rsidRPr="00C62EEE" w:rsidRDefault="00FE42E6" w:rsidP="00FE42E6">
            <w:pPr>
              <w:spacing w:after="0" w:line="240" w:lineRule="auto"/>
              <w:rPr>
                <w:rFonts w:ascii="Times New Roman" w:eastAsia="Times New Roman" w:hAnsi="Times New Roman"/>
                <w:sz w:val="26"/>
                <w:szCs w:val="26"/>
              </w:rPr>
            </w:pPr>
            <w:r w:rsidRPr="00C62EEE">
              <w:rPr>
                <w:rFonts w:ascii="Times New Roman" w:eastAsia="Times New Roman" w:hAnsi="Times New Roman"/>
                <w:sz w:val="26"/>
                <w:szCs w:val="26"/>
              </w:rPr>
              <w:t xml:space="preserve">Кол-во подтвердивших </w:t>
            </w:r>
          </w:p>
        </w:tc>
        <w:tc>
          <w:tcPr>
            <w:tcW w:w="923" w:type="dxa"/>
          </w:tcPr>
          <w:p w:rsidR="00FE42E6" w:rsidRPr="00116DCD" w:rsidRDefault="00FE42E6" w:rsidP="00FE42E6">
            <w:pPr>
              <w:spacing w:after="0" w:line="240" w:lineRule="auto"/>
              <w:rPr>
                <w:rFonts w:ascii="Times New Roman" w:eastAsia="Times New Roman" w:hAnsi="Times New Roman"/>
                <w:sz w:val="26"/>
                <w:szCs w:val="26"/>
              </w:rPr>
            </w:pP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p>
        </w:tc>
        <w:tc>
          <w:tcPr>
            <w:tcW w:w="993" w:type="dxa"/>
          </w:tcPr>
          <w:p w:rsidR="00FE42E6" w:rsidRPr="00116DCD" w:rsidRDefault="00FE42E6" w:rsidP="00FE42E6">
            <w:pPr>
              <w:spacing w:after="0" w:line="240" w:lineRule="auto"/>
              <w:jc w:val="center"/>
              <w:rPr>
                <w:rFonts w:ascii="Times New Roman" w:eastAsia="Times New Roman" w:hAnsi="Times New Roman"/>
                <w:sz w:val="26"/>
                <w:szCs w:val="26"/>
              </w:rPr>
            </w:pP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tc>
        <w:tc>
          <w:tcPr>
            <w:tcW w:w="977"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w:t>
            </w:r>
          </w:p>
        </w:tc>
      </w:tr>
      <w:tr w:rsidR="00FE42E6" w:rsidRPr="00C62EEE" w:rsidTr="00FE42E6">
        <w:trPr>
          <w:jc w:val="center"/>
        </w:trPr>
        <w:tc>
          <w:tcPr>
            <w:tcW w:w="464" w:type="dxa"/>
            <w:vMerge w:val="restart"/>
          </w:tcPr>
          <w:p w:rsidR="00FE42E6" w:rsidRPr="00C62EEE" w:rsidRDefault="00FE42E6" w:rsidP="00FE42E6">
            <w:pPr>
              <w:spacing w:after="0" w:line="240" w:lineRule="auto"/>
              <w:jc w:val="both"/>
              <w:rPr>
                <w:rFonts w:ascii="Times New Roman" w:eastAsia="Times New Roman" w:hAnsi="Times New Roman"/>
                <w:sz w:val="26"/>
                <w:szCs w:val="26"/>
              </w:rPr>
            </w:pPr>
          </w:p>
        </w:tc>
        <w:tc>
          <w:tcPr>
            <w:tcW w:w="2653" w:type="dxa"/>
            <w:vMerge w:val="restart"/>
            <w:tcBorders>
              <w:right w:val="single" w:sz="4" w:space="0" w:color="auto"/>
            </w:tcBorders>
          </w:tcPr>
          <w:p w:rsidR="00FE42E6" w:rsidRPr="00C62EEE" w:rsidRDefault="00FE42E6" w:rsidP="00FE42E6">
            <w:pPr>
              <w:spacing w:after="0" w:line="240" w:lineRule="auto"/>
              <w:rPr>
                <w:rFonts w:ascii="Times New Roman" w:eastAsia="Times New Roman" w:hAnsi="Times New Roman"/>
                <w:sz w:val="26"/>
                <w:szCs w:val="26"/>
              </w:rPr>
            </w:pPr>
            <w:r>
              <w:rPr>
                <w:rFonts w:ascii="Times New Roman" w:eastAsia="Times New Roman" w:hAnsi="Times New Roman"/>
                <w:sz w:val="26"/>
                <w:szCs w:val="26"/>
              </w:rPr>
              <w:t>О</w:t>
            </w:r>
            <w:r w:rsidRPr="00C62EEE">
              <w:rPr>
                <w:rFonts w:ascii="Times New Roman" w:eastAsia="Times New Roman" w:hAnsi="Times New Roman"/>
                <w:sz w:val="26"/>
                <w:szCs w:val="26"/>
              </w:rPr>
              <w:t>бладател</w:t>
            </w:r>
            <w:r>
              <w:rPr>
                <w:rFonts w:ascii="Times New Roman" w:eastAsia="Times New Roman" w:hAnsi="Times New Roman"/>
                <w:sz w:val="26"/>
                <w:szCs w:val="26"/>
              </w:rPr>
              <w:t>и</w:t>
            </w:r>
            <w:r w:rsidRPr="00C62EEE">
              <w:rPr>
                <w:rFonts w:ascii="Times New Roman" w:eastAsia="Times New Roman" w:hAnsi="Times New Roman"/>
                <w:sz w:val="26"/>
                <w:szCs w:val="26"/>
              </w:rPr>
              <w:t xml:space="preserve"> аттестатов особого образца </w:t>
            </w:r>
          </w:p>
          <w:p w:rsidR="00FE42E6" w:rsidRPr="00C62EEE" w:rsidRDefault="00FE42E6" w:rsidP="00FE42E6">
            <w:pPr>
              <w:spacing w:after="0" w:line="240" w:lineRule="auto"/>
              <w:rPr>
                <w:rFonts w:ascii="Times New Roman" w:eastAsia="Times New Roman" w:hAnsi="Times New Roman"/>
                <w:sz w:val="26"/>
                <w:szCs w:val="26"/>
              </w:rPr>
            </w:pPr>
          </w:p>
        </w:tc>
        <w:tc>
          <w:tcPr>
            <w:tcW w:w="1773" w:type="dxa"/>
            <w:tcBorders>
              <w:left w:val="single" w:sz="4" w:space="0" w:color="auto"/>
            </w:tcBorders>
          </w:tcPr>
          <w:p w:rsidR="00FE42E6" w:rsidRPr="00C62EEE" w:rsidRDefault="00FE42E6" w:rsidP="00FE42E6">
            <w:pPr>
              <w:spacing w:after="0" w:line="240" w:lineRule="auto"/>
              <w:rPr>
                <w:rFonts w:ascii="Times New Roman" w:eastAsia="Times New Roman" w:hAnsi="Times New Roman"/>
                <w:sz w:val="26"/>
                <w:szCs w:val="26"/>
              </w:rPr>
            </w:pPr>
            <w:r w:rsidRPr="00C62EEE">
              <w:rPr>
                <w:rFonts w:ascii="Times New Roman" w:eastAsia="Times New Roman" w:hAnsi="Times New Roman"/>
                <w:sz w:val="26"/>
                <w:szCs w:val="26"/>
              </w:rPr>
              <w:t>Кол-во претендентов</w:t>
            </w:r>
          </w:p>
        </w:tc>
        <w:tc>
          <w:tcPr>
            <w:tcW w:w="923" w:type="dxa"/>
          </w:tcPr>
          <w:p w:rsidR="00FE42E6" w:rsidRPr="00116DCD" w:rsidRDefault="00FE42E6" w:rsidP="00FE42E6">
            <w:pPr>
              <w:spacing w:after="0" w:line="240" w:lineRule="auto"/>
              <w:rPr>
                <w:rFonts w:ascii="Times New Roman" w:eastAsia="Times New Roman" w:hAnsi="Times New Roman"/>
                <w:sz w:val="26"/>
                <w:szCs w:val="26"/>
              </w:rPr>
            </w:pP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p>
        </w:tc>
        <w:tc>
          <w:tcPr>
            <w:tcW w:w="993" w:type="dxa"/>
          </w:tcPr>
          <w:p w:rsidR="00FE42E6" w:rsidRPr="00116DCD" w:rsidRDefault="00FE42E6" w:rsidP="00FE42E6">
            <w:pPr>
              <w:spacing w:after="0" w:line="240" w:lineRule="auto"/>
              <w:jc w:val="center"/>
              <w:rPr>
                <w:rFonts w:ascii="Times New Roman" w:eastAsia="Times New Roman" w:hAnsi="Times New Roman"/>
                <w:sz w:val="26"/>
                <w:szCs w:val="26"/>
              </w:rPr>
            </w:pP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p>
        </w:tc>
        <w:tc>
          <w:tcPr>
            <w:tcW w:w="977"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tc>
      </w:tr>
      <w:tr w:rsidR="00FE42E6" w:rsidRPr="00C62EEE" w:rsidTr="00FE42E6">
        <w:trPr>
          <w:jc w:val="center"/>
        </w:trPr>
        <w:tc>
          <w:tcPr>
            <w:tcW w:w="464" w:type="dxa"/>
            <w:vMerge/>
          </w:tcPr>
          <w:p w:rsidR="00FE42E6" w:rsidRPr="00C62EEE" w:rsidRDefault="00FE42E6" w:rsidP="00FE42E6">
            <w:pPr>
              <w:spacing w:after="0" w:line="240" w:lineRule="auto"/>
              <w:ind w:firstLine="567"/>
              <w:jc w:val="both"/>
              <w:rPr>
                <w:rFonts w:ascii="Times New Roman" w:eastAsia="Times New Roman" w:hAnsi="Times New Roman"/>
                <w:sz w:val="26"/>
                <w:szCs w:val="26"/>
              </w:rPr>
            </w:pPr>
          </w:p>
        </w:tc>
        <w:tc>
          <w:tcPr>
            <w:tcW w:w="2653" w:type="dxa"/>
            <w:vMerge/>
            <w:tcBorders>
              <w:right w:val="single" w:sz="4" w:space="0" w:color="auto"/>
            </w:tcBorders>
          </w:tcPr>
          <w:p w:rsidR="00FE42E6" w:rsidRPr="00C62EEE" w:rsidRDefault="00FE42E6" w:rsidP="00FE42E6">
            <w:pPr>
              <w:spacing w:after="0" w:line="240" w:lineRule="auto"/>
              <w:ind w:firstLine="567"/>
              <w:rPr>
                <w:rFonts w:ascii="Times New Roman" w:eastAsia="Times New Roman" w:hAnsi="Times New Roman"/>
                <w:sz w:val="26"/>
                <w:szCs w:val="26"/>
              </w:rPr>
            </w:pPr>
          </w:p>
        </w:tc>
        <w:tc>
          <w:tcPr>
            <w:tcW w:w="1773" w:type="dxa"/>
            <w:tcBorders>
              <w:left w:val="single" w:sz="4" w:space="0" w:color="auto"/>
            </w:tcBorders>
          </w:tcPr>
          <w:p w:rsidR="00FE42E6" w:rsidRPr="00C62EEE" w:rsidRDefault="00FE42E6" w:rsidP="00FE42E6">
            <w:pPr>
              <w:spacing w:after="0" w:line="240" w:lineRule="auto"/>
              <w:rPr>
                <w:rFonts w:ascii="Times New Roman" w:eastAsia="Times New Roman" w:hAnsi="Times New Roman"/>
                <w:sz w:val="26"/>
                <w:szCs w:val="26"/>
              </w:rPr>
            </w:pPr>
            <w:r w:rsidRPr="00C62EEE">
              <w:rPr>
                <w:rFonts w:ascii="Times New Roman" w:eastAsia="Times New Roman" w:hAnsi="Times New Roman"/>
                <w:sz w:val="26"/>
                <w:szCs w:val="26"/>
              </w:rPr>
              <w:t>Кол-во подтвердивших</w:t>
            </w:r>
          </w:p>
        </w:tc>
        <w:tc>
          <w:tcPr>
            <w:tcW w:w="923" w:type="dxa"/>
          </w:tcPr>
          <w:p w:rsidR="00FE42E6" w:rsidRPr="00116DCD" w:rsidRDefault="00FE42E6" w:rsidP="00FE42E6">
            <w:pPr>
              <w:spacing w:after="0" w:line="240" w:lineRule="auto"/>
              <w:rPr>
                <w:rFonts w:ascii="Times New Roman" w:eastAsia="Times New Roman" w:hAnsi="Times New Roman"/>
                <w:sz w:val="26"/>
                <w:szCs w:val="26"/>
              </w:rPr>
            </w:pP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p>
        </w:tc>
        <w:tc>
          <w:tcPr>
            <w:tcW w:w="993" w:type="dxa"/>
          </w:tcPr>
          <w:p w:rsidR="00FE42E6" w:rsidRPr="00116DCD" w:rsidRDefault="00FE42E6" w:rsidP="00FE42E6">
            <w:pPr>
              <w:spacing w:after="0" w:line="240" w:lineRule="auto"/>
              <w:jc w:val="center"/>
              <w:rPr>
                <w:rFonts w:ascii="Times New Roman" w:eastAsia="Times New Roman" w:hAnsi="Times New Roman"/>
                <w:sz w:val="26"/>
                <w:szCs w:val="26"/>
              </w:rPr>
            </w:pP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p>
        </w:tc>
        <w:tc>
          <w:tcPr>
            <w:tcW w:w="977" w:type="dxa"/>
          </w:tcPr>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tc>
      </w:tr>
      <w:tr w:rsidR="00FE42E6" w:rsidRPr="00C62EEE" w:rsidTr="00FE42E6">
        <w:trPr>
          <w:jc w:val="center"/>
        </w:trPr>
        <w:tc>
          <w:tcPr>
            <w:tcW w:w="464" w:type="dxa"/>
            <w:vMerge w:val="restart"/>
          </w:tcPr>
          <w:p w:rsidR="00FE42E6" w:rsidRPr="00C62EEE" w:rsidRDefault="00FE42E6" w:rsidP="00FE42E6">
            <w:pPr>
              <w:spacing w:after="0" w:line="240" w:lineRule="auto"/>
              <w:jc w:val="both"/>
              <w:rPr>
                <w:rFonts w:ascii="Times New Roman" w:eastAsia="Times New Roman" w:hAnsi="Times New Roman"/>
                <w:sz w:val="26"/>
                <w:szCs w:val="26"/>
              </w:rPr>
            </w:pPr>
          </w:p>
        </w:tc>
        <w:tc>
          <w:tcPr>
            <w:tcW w:w="2653" w:type="dxa"/>
            <w:vMerge w:val="restart"/>
          </w:tcPr>
          <w:p w:rsidR="00FE42E6" w:rsidRPr="00C62EEE" w:rsidRDefault="00FE42E6" w:rsidP="00FE42E6">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Доля </w:t>
            </w:r>
            <w:r w:rsidRPr="00C62EEE">
              <w:rPr>
                <w:rFonts w:ascii="Times New Roman" w:eastAsia="Times New Roman" w:hAnsi="Times New Roman"/>
                <w:sz w:val="26"/>
                <w:szCs w:val="26"/>
              </w:rPr>
              <w:t>поступивших в</w:t>
            </w:r>
            <w:r>
              <w:rPr>
                <w:rFonts w:ascii="Times New Roman" w:eastAsia="Times New Roman" w:hAnsi="Times New Roman"/>
                <w:sz w:val="26"/>
                <w:szCs w:val="26"/>
              </w:rPr>
              <w:t xml:space="preserve"> организации технического и профессионального, </w:t>
            </w:r>
            <w:proofErr w:type="spellStart"/>
            <w:r>
              <w:rPr>
                <w:rFonts w:ascii="Times New Roman" w:eastAsia="Times New Roman" w:hAnsi="Times New Roman"/>
                <w:sz w:val="26"/>
                <w:szCs w:val="26"/>
              </w:rPr>
              <w:t>послесреднего</w:t>
            </w:r>
            <w:proofErr w:type="spellEnd"/>
            <w:r>
              <w:rPr>
                <w:rFonts w:ascii="Times New Roman" w:eastAsia="Times New Roman" w:hAnsi="Times New Roman"/>
                <w:sz w:val="26"/>
                <w:szCs w:val="26"/>
              </w:rPr>
              <w:t xml:space="preserve"> образования</w:t>
            </w:r>
          </w:p>
        </w:tc>
        <w:tc>
          <w:tcPr>
            <w:tcW w:w="1773" w:type="dxa"/>
          </w:tcPr>
          <w:p w:rsidR="00FE42E6" w:rsidRPr="00C62EEE" w:rsidRDefault="00FE42E6" w:rsidP="00FE42E6">
            <w:pPr>
              <w:spacing w:after="0" w:line="240" w:lineRule="auto"/>
              <w:rPr>
                <w:rFonts w:ascii="Times New Roman" w:eastAsia="Times New Roman" w:hAnsi="Times New Roman"/>
                <w:sz w:val="26"/>
                <w:szCs w:val="26"/>
              </w:rPr>
            </w:pPr>
            <w:r w:rsidRPr="00C62EEE">
              <w:rPr>
                <w:rFonts w:ascii="Times New Roman" w:eastAsia="Times New Roman" w:hAnsi="Times New Roman"/>
                <w:sz w:val="26"/>
                <w:szCs w:val="26"/>
              </w:rPr>
              <w:t>На грант (%)</w:t>
            </w:r>
          </w:p>
        </w:tc>
        <w:tc>
          <w:tcPr>
            <w:tcW w:w="923" w:type="dxa"/>
          </w:tcPr>
          <w:p w:rsidR="00FE42E6" w:rsidRPr="00116DCD" w:rsidRDefault="00FE42E6" w:rsidP="00FE42E6">
            <w:pPr>
              <w:spacing w:after="0" w:line="240" w:lineRule="auto"/>
              <w:rPr>
                <w:rFonts w:ascii="Times New Roman" w:eastAsia="Times New Roman" w:hAnsi="Times New Roman"/>
                <w:sz w:val="26"/>
                <w:szCs w:val="26"/>
              </w:rPr>
            </w:pPr>
            <w:r>
              <w:rPr>
                <w:rFonts w:ascii="Times New Roman" w:eastAsia="Times New Roman" w:hAnsi="Times New Roman"/>
                <w:sz w:val="26"/>
                <w:szCs w:val="26"/>
              </w:rPr>
              <w:t>19 (68%)</w:t>
            </w:r>
          </w:p>
        </w:tc>
        <w:tc>
          <w:tcPr>
            <w:tcW w:w="992" w:type="dxa"/>
          </w:tcPr>
          <w:p w:rsidR="00FE42E6"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21</w:t>
            </w:r>
          </w:p>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(72%)</w:t>
            </w:r>
          </w:p>
        </w:tc>
        <w:tc>
          <w:tcPr>
            <w:tcW w:w="993" w:type="dxa"/>
          </w:tcPr>
          <w:p w:rsidR="00FE42E6"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28</w:t>
            </w:r>
          </w:p>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(88%)</w:t>
            </w:r>
          </w:p>
        </w:tc>
        <w:tc>
          <w:tcPr>
            <w:tcW w:w="992" w:type="dxa"/>
          </w:tcPr>
          <w:p w:rsidR="00FE42E6"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25</w:t>
            </w:r>
          </w:p>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(83%)</w:t>
            </w:r>
          </w:p>
        </w:tc>
        <w:tc>
          <w:tcPr>
            <w:tcW w:w="977" w:type="dxa"/>
          </w:tcPr>
          <w:p w:rsidR="00FE42E6" w:rsidRPr="00116DCD" w:rsidRDefault="00FE42E6" w:rsidP="00FE42E6">
            <w:pPr>
              <w:spacing w:after="0" w:line="240" w:lineRule="auto"/>
              <w:jc w:val="center"/>
              <w:rPr>
                <w:rFonts w:ascii="Times New Roman" w:eastAsia="Times New Roman" w:hAnsi="Times New Roman"/>
                <w:sz w:val="26"/>
                <w:szCs w:val="26"/>
              </w:rPr>
            </w:pPr>
          </w:p>
        </w:tc>
      </w:tr>
      <w:tr w:rsidR="00FE42E6" w:rsidRPr="00C62EEE" w:rsidTr="00FE42E6">
        <w:trPr>
          <w:trHeight w:val="1135"/>
          <w:jc w:val="center"/>
        </w:trPr>
        <w:tc>
          <w:tcPr>
            <w:tcW w:w="464" w:type="dxa"/>
            <w:vMerge/>
          </w:tcPr>
          <w:p w:rsidR="00FE42E6" w:rsidRPr="00C62EEE" w:rsidRDefault="00FE42E6" w:rsidP="00FE42E6">
            <w:pPr>
              <w:spacing w:after="0" w:line="240" w:lineRule="auto"/>
              <w:jc w:val="both"/>
              <w:rPr>
                <w:rFonts w:ascii="Times New Roman" w:eastAsia="Times New Roman" w:hAnsi="Times New Roman"/>
                <w:sz w:val="26"/>
                <w:szCs w:val="26"/>
              </w:rPr>
            </w:pPr>
          </w:p>
        </w:tc>
        <w:tc>
          <w:tcPr>
            <w:tcW w:w="2653" w:type="dxa"/>
            <w:vMerge/>
          </w:tcPr>
          <w:p w:rsidR="00FE42E6" w:rsidRPr="00C62EEE" w:rsidRDefault="00FE42E6" w:rsidP="00FE42E6">
            <w:pPr>
              <w:spacing w:after="0" w:line="240" w:lineRule="auto"/>
              <w:rPr>
                <w:rFonts w:ascii="Times New Roman" w:eastAsia="Times New Roman" w:hAnsi="Times New Roman"/>
                <w:sz w:val="26"/>
                <w:szCs w:val="26"/>
              </w:rPr>
            </w:pPr>
          </w:p>
        </w:tc>
        <w:tc>
          <w:tcPr>
            <w:tcW w:w="1773" w:type="dxa"/>
          </w:tcPr>
          <w:p w:rsidR="00FE42E6" w:rsidRPr="00C62EEE" w:rsidRDefault="00FE42E6" w:rsidP="00FE42E6">
            <w:pPr>
              <w:spacing w:after="0" w:line="240" w:lineRule="auto"/>
              <w:rPr>
                <w:rFonts w:ascii="Times New Roman" w:eastAsia="Times New Roman" w:hAnsi="Times New Roman"/>
                <w:sz w:val="26"/>
                <w:szCs w:val="26"/>
              </w:rPr>
            </w:pPr>
            <w:r w:rsidRPr="00C62EEE">
              <w:rPr>
                <w:rFonts w:ascii="Times New Roman" w:eastAsia="Times New Roman" w:hAnsi="Times New Roman"/>
                <w:sz w:val="26"/>
                <w:szCs w:val="26"/>
              </w:rPr>
              <w:t>На платной основе (%)</w:t>
            </w:r>
          </w:p>
        </w:tc>
        <w:tc>
          <w:tcPr>
            <w:tcW w:w="923" w:type="dxa"/>
          </w:tcPr>
          <w:p w:rsidR="00FE42E6" w:rsidRPr="00116DCD" w:rsidRDefault="00FE42E6" w:rsidP="00FE42E6">
            <w:pPr>
              <w:spacing w:after="0" w:line="240" w:lineRule="auto"/>
              <w:rPr>
                <w:rFonts w:ascii="Times New Roman" w:eastAsia="Times New Roman" w:hAnsi="Times New Roman"/>
                <w:sz w:val="26"/>
                <w:szCs w:val="26"/>
              </w:rPr>
            </w:pPr>
            <w:r>
              <w:rPr>
                <w:rFonts w:ascii="Times New Roman" w:eastAsia="Times New Roman" w:hAnsi="Times New Roman"/>
                <w:sz w:val="26"/>
                <w:szCs w:val="26"/>
              </w:rPr>
              <w:t>9 (32%)</w:t>
            </w:r>
          </w:p>
        </w:tc>
        <w:tc>
          <w:tcPr>
            <w:tcW w:w="992" w:type="dxa"/>
          </w:tcPr>
          <w:p w:rsidR="00FE42E6"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8</w:t>
            </w:r>
          </w:p>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(28%0</w:t>
            </w:r>
          </w:p>
        </w:tc>
        <w:tc>
          <w:tcPr>
            <w:tcW w:w="993" w:type="dxa"/>
          </w:tcPr>
          <w:p w:rsidR="00FE42E6"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4</w:t>
            </w:r>
          </w:p>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(12%)</w:t>
            </w:r>
          </w:p>
        </w:tc>
        <w:tc>
          <w:tcPr>
            <w:tcW w:w="992" w:type="dxa"/>
          </w:tcPr>
          <w:p w:rsidR="00FE42E6"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5</w:t>
            </w:r>
          </w:p>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(17%)</w:t>
            </w:r>
          </w:p>
        </w:tc>
        <w:tc>
          <w:tcPr>
            <w:tcW w:w="977" w:type="dxa"/>
          </w:tcPr>
          <w:p w:rsidR="00FE42E6" w:rsidRPr="00116DCD" w:rsidRDefault="00FE42E6" w:rsidP="00FE42E6">
            <w:pPr>
              <w:spacing w:after="0" w:line="240" w:lineRule="auto"/>
              <w:jc w:val="center"/>
              <w:rPr>
                <w:rFonts w:ascii="Times New Roman" w:eastAsia="Times New Roman" w:hAnsi="Times New Roman"/>
                <w:sz w:val="26"/>
                <w:szCs w:val="26"/>
              </w:rPr>
            </w:pPr>
          </w:p>
        </w:tc>
      </w:tr>
      <w:tr w:rsidR="00FE42E6" w:rsidRPr="00C62EEE" w:rsidTr="00FE42E6">
        <w:trPr>
          <w:trHeight w:val="651"/>
          <w:jc w:val="center"/>
        </w:trPr>
        <w:tc>
          <w:tcPr>
            <w:tcW w:w="464" w:type="dxa"/>
            <w:vMerge w:val="restart"/>
          </w:tcPr>
          <w:p w:rsidR="00FE42E6" w:rsidRPr="00C62EEE" w:rsidRDefault="00FE42E6" w:rsidP="00FE42E6">
            <w:pPr>
              <w:spacing w:after="0" w:line="240" w:lineRule="auto"/>
              <w:jc w:val="both"/>
              <w:rPr>
                <w:rFonts w:ascii="Times New Roman" w:eastAsia="Times New Roman" w:hAnsi="Times New Roman"/>
                <w:sz w:val="26"/>
                <w:szCs w:val="26"/>
              </w:rPr>
            </w:pPr>
          </w:p>
        </w:tc>
        <w:tc>
          <w:tcPr>
            <w:tcW w:w="2653" w:type="dxa"/>
            <w:vMerge w:val="restart"/>
          </w:tcPr>
          <w:p w:rsidR="00FE42E6" w:rsidRPr="00C62EEE" w:rsidRDefault="00FE42E6" w:rsidP="00FE42E6">
            <w:pPr>
              <w:spacing w:after="0" w:line="240" w:lineRule="auto"/>
              <w:rPr>
                <w:rFonts w:ascii="Times New Roman" w:eastAsia="Times New Roman" w:hAnsi="Times New Roman"/>
                <w:sz w:val="26"/>
                <w:szCs w:val="26"/>
              </w:rPr>
            </w:pPr>
            <w:r>
              <w:rPr>
                <w:rFonts w:ascii="Times New Roman" w:eastAsia="Times New Roman" w:hAnsi="Times New Roman"/>
                <w:sz w:val="26"/>
                <w:szCs w:val="26"/>
              </w:rPr>
              <w:t>Доля поступивших в высшие учебные заведения</w:t>
            </w:r>
          </w:p>
        </w:tc>
        <w:tc>
          <w:tcPr>
            <w:tcW w:w="1773" w:type="dxa"/>
          </w:tcPr>
          <w:p w:rsidR="00FE42E6" w:rsidRPr="00C62EEE" w:rsidRDefault="00FE42E6" w:rsidP="00FE42E6">
            <w:pPr>
              <w:spacing w:after="0" w:line="240" w:lineRule="auto"/>
              <w:rPr>
                <w:rFonts w:ascii="Times New Roman" w:eastAsia="Times New Roman" w:hAnsi="Times New Roman"/>
                <w:sz w:val="26"/>
                <w:szCs w:val="26"/>
              </w:rPr>
            </w:pPr>
            <w:r w:rsidRPr="00C62EEE">
              <w:rPr>
                <w:rFonts w:ascii="Times New Roman" w:eastAsia="Times New Roman" w:hAnsi="Times New Roman"/>
                <w:sz w:val="26"/>
                <w:szCs w:val="26"/>
              </w:rPr>
              <w:t>На грант (%)</w:t>
            </w:r>
          </w:p>
        </w:tc>
        <w:tc>
          <w:tcPr>
            <w:tcW w:w="923" w:type="dxa"/>
          </w:tcPr>
          <w:p w:rsidR="00FE42E6" w:rsidRDefault="00FE42E6" w:rsidP="00FE42E6">
            <w:pPr>
              <w:spacing w:after="0" w:line="240" w:lineRule="auto"/>
              <w:rPr>
                <w:rFonts w:ascii="Times New Roman" w:eastAsia="Times New Roman" w:hAnsi="Times New Roman"/>
                <w:sz w:val="26"/>
                <w:szCs w:val="26"/>
              </w:rPr>
            </w:pPr>
            <w:r>
              <w:rPr>
                <w:rFonts w:ascii="Times New Roman" w:eastAsia="Times New Roman" w:hAnsi="Times New Roman"/>
                <w:sz w:val="26"/>
                <w:szCs w:val="26"/>
              </w:rPr>
              <w:t>2</w:t>
            </w:r>
          </w:p>
          <w:p w:rsidR="00FE42E6" w:rsidRPr="00116DCD" w:rsidRDefault="00FE42E6" w:rsidP="00FE42E6">
            <w:pPr>
              <w:spacing w:after="0" w:line="240" w:lineRule="auto"/>
              <w:rPr>
                <w:rFonts w:ascii="Times New Roman" w:eastAsia="Times New Roman" w:hAnsi="Times New Roman"/>
                <w:sz w:val="26"/>
                <w:szCs w:val="26"/>
              </w:rPr>
            </w:pPr>
            <w:r>
              <w:rPr>
                <w:rFonts w:ascii="Times New Roman" w:eastAsia="Times New Roman" w:hAnsi="Times New Roman"/>
                <w:sz w:val="26"/>
                <w:szCs w:val="26"/>
              </w:rPr>
              <w:t>(67%)</w:t>
            </w:r>
          </w:p>
        </w:tc>
        <w:tc>
          <w:tcPr>
            <w:tcW w:w="992" w:type="dxa"/>
          </w:tcPr>
          <w:p w:rsidR="00FE42E6"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5</w:t>
            </w:r>
          </w:p>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(63%)</w:t>
            </w:r>
          </w:p>
        </w:tc>
        <w:tc>
          <w:tcPr>
            <w:tcW w:w="993" w:type="dxa"/>
          </w:tcPr>
          <w:p w:rsidR="00FE42E6"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4</w:t>
            </w:r>
          </w:p>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(80%)</w:t>
            </w:r>
          </w:p>
        </w:tc>
        <w:tc>
          <w:tcPr>
            <w:tcW w:w="992" w:type="dxa"/>
          </w:tcPr>
          <w:p w:rsidR="00FE42E6"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(33%)</w:t>
            </w:r>
          </w:p>
        </w:tc>
        <w:tc>
          <w:tcPr>
            <w:tcW w:w="977" w:type="dxa"/>
          </w:tcPr>
          <w:p w:rsidR="00FE42E6" w:rsidRPr="00116DCD" w:rsidRDefault="00FE42E6" w:rsidP="00FE42E6">
            <w:pPr>
              <w:spacing w:after="0" w:line="240" w:lineRule="auto"/>
              <w:jc w:val="center"/>
              <w:rPr>
                <w:rFonts w:ascii="Times New Roman" w:eastAsia="Times New Roman" w:hAnsi="Times New Roman"/>
                <w:sz w:val="26"/>
                <w:szCs w:val="26"/>
              </w:rPr>
            </w:pPr>
          </w:p>
        </w:tc>
      </w:tr>
      <w:tr w:rsidR="00FE42E6" w:rsidRPr="00C62EEE" w:rsidTr="00FE42E6">
        <w:trPr>
          <w:jc w:val="center"/>
        </w:trPr>
        <w:tc>
          <w:tcPr>
            <w:tcW w:w="464" w:type="dxa"/>
            <w:vMerge/>
          </w:tcPr>
          <w:p w:rsidR="00FE42E6" w:rsidRPr="00C62EEE" w:rsidRDefault="00FE42E6" w:rsidP="00FE42E6">
            <w:pPr>
              <w:spacing w:after="0" w:line="240" w:lineRule="auto"/>
              <w:jc w:val="both"/>
              <w:rPr>
                <w:rFonts w:ascii="Times New Roman" w:eastAsia="Times New Roman" w:hAnsi="Times New Roman"/>
                <w:sz w:val="26"/>
                <w:szCs w:val="26"/>
              </w:rPr>
            </w:pPr>
          </w:p>
        </w:tc>
        <w:tc>
          <w:tcPr>
            <w:tcW w:w="2653" w:type="dxa"/>
            <w:vMerge/>
          </w:tcPr>
          <w:p w:rsidR="00FE42E6" w:rsidRPr="00C62EEE" w:rsidRDefault="00FE42E6" w:rsidP="00FE42E6">
            <w:pPr>
              <w:spacing w:after="0" w:line="240" w:lineRule="auto"/>
              <w:rPr>
                <w:rFonts w:ascii="Times New Roman" w:eastAsia="Times New Roman" w:hAnsi="Times New Roman"/>
                <w:sz w:val="26"/>
                <w:szCs w:val="26"/>
              </w:rPr>
            </w:pPr>
          </w:p>
        </w:tc>
        <w:tc>
          <w:tcPr>
            <w:tcW w:w="1773" w:type="dxa"/>
          </w:tcPr>
          <w:p w:rsidR="00FE42E6" w:rsidRPr="00C62EEE" w:rsidRDefault="00FE42E6" w:rsidP="00FE42E6">
            <w:pPr>
              <w:spacing w:after="0" w:line="240" w:lineRule="auto"/>
              <w:rPr>
                <w:rFonts w:ascii="Times New Roman" w:eastAsia="Times New Roman" w:hAnsi="Times New Roman"/>
                <w:sz w:val="26"/>
                <w:szCs w:val="26"/>
              </w:rPr>
            </w:pPr>
            <w:r w:rsidRPr="00C62EEE">
              <w:rPr>
                <w:rFonts w:ascii="Times New Roman" w:eastAsia="Times New Roman" w:hAnsi="Times New Roman"/>
                <w:sz w:val="26"/>
                <w:szCs w:val="26"/>
              </w:rPr>
              <w:t>На платной основе (%)</w:t>
            </w:r>
          </w:p>
        </w:tc>
        <w:tc>
          <w:tcPr>
            <w:tcW w:w="923" w:type="dxa"/>
          </w:tcPr>
          <w:p w:rsidR="00FE42E6" w:rsidRDefault="00FE42E6" w:rsidP="00FE42E6">
            <w:pPr>
              <w:spacing w:after="0" w:line="240" w:lineRule="auto"/>
              <w:rPr>
                <w:rFonts w:ascii="Times New Roman" w:eastAsia="Times New Roman" w:hAnsi="Times New Roman"/>
                <w:sz w:val="26"/>
                <w:szCs w:val="26"/>
              </w:rPr>
            </w:pPr>
            <w:r>
              <w:rPr>
                <w:rFonts w:ascii="Times New Roman" w:eastAsia="Times New Roman" w:hAnsi="Times New Roman"/>
                <w:sz w:val="26"/>
                <w:szCs w:val="26"/>
              </w:rPr>
              <w:t>1</w:t>
            </w:r>
          </w:p>
          <w:p w:rsidR="00FE42E6" w:rsidRPr="00116DCD" w:rsidRDefault="00FE42E6" w:rsidP="00FE42E6">
            <w:pPr>
              <w:spacing w:after="0" w:line="240" w:lineRule="auto"/>
              <w:rPr>
                <w:rFonts w:ascii="Times New Roman" w:eastAsia="Times New Roman" w:hAnsi="Times New Roman"/>
                <w:sz w:val="26"/>
                <w:szCs w:val="26"/>
              </w:rPr>
            </w:pPr>
            <w:r>
              <w:rPr>
                <w:rFonts w:ascii="Times New Roman" w:eastAsia="Times New Roman" w:hAnsi="Times New Roman"/>
                <w:sz w:val="26"/>
                <w:szCs w:val="26"/>
              </w:rPr>
              <w:t>(33%)</w:t>
            </w:r>
          </w:p>
        </w:tc>
        <w:tc>
          <w:tcPr>
            <w:tcW w:w="992" w:type="dxa"/>
          </w:tcPr>
          <w:p w:rsidR="00FE42E6"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3</w:t>
            </w:r>
          </w:p>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(37%)</w:t>
            </w:r>
          </w:p>
        </w:tc>
        <w:tc>
          <w:tcPr>
            <w:tcW w:w="993" w:type="dxa"/>
          </w:tcPr>
          <w:p w:rsidR="00FE42E6"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(20%)</w:t>
            </w:r>
          </w:p>
        </w:tc>
        <w:tc>
          <w:tcPr>
            <w:tcW w:w="992" w:type="dxa"/>
          </w:tcPr>
          <w:p w:rsidR="00FE42E6"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w:t>
            </w:r>
          </w:p>
          <w:p w:rsidR="00FE42E6" w:rsidRPr="00116DCD" w:rsidRDefault="00FE42E6" w:rsidP="00FE42E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(67%)</w:t>
            </w:r>
          </w:p>
        </w:tc>
        <w:tc>
          <w:tcPr>
            <w:tcW w:w="977" w:type="dxa"/>
          </w:tcPr>
          <w:p w:rsidR="00FE42E6" w:rsidRPr="00116DCD" w:rsidRDefault="00FE42E6" w:rsidP="00FE42E6">
            <w:pPr>
              <w:spacing w:after="0" w:line="240" w:lineRule="auto"/>
              <w:jc w:val="center"/>
              <w:rPr>
                <w:rFonts w:ascii="Times New Roman" w:eastAsia="Times New Roman" w:hAnsi="Times New Roman"/>
                <w:sz w:val="26"/>
                <w:szCs w:val="26"/>
              </w:rPr>
            </w:pPr>
          </w:p>
        </w:tc>
      </w:tr>
      <w:tr w:rsidR="00FE42E6" w:rsidRPr="00C62EEE" w:rsidTr="00FE42E6">
        <w:trPr>
          <w:jc w:val="center"/>
        </w:trPr>
        <w:tc>
          <w:tcPr>
            <w:tcW w:w="464" w:type="dxa"/>
          </w:tcPr>
          <w:p w:rsidR="00FE42E6" w:rsidRPr="00C62EEE" w:rsidRDefault="00FE42E6" w:rsidP="00FE42E6">
            <w:pPr>
              <w:spacing w:after="0" w:line="240" w:lineRule="auto"/>
              <w:jc w:val="both"/>
              <w:rPr>
                <w:rFonts w:ascii="Times New Roman" w:eastAsia="Times New Roman" w:hAnsi="Times New Roman"/>
                <w:sz w:val="26"/>
                <w:szCs w:val="26"/>
              </w:rPr>
            </w:pPr>
          </w:p>
        </w:tc>
        <w:tc>
          <w:tcPr>
            <w:tcW w:w="4426" w:type="dxa"/>
            <w:gridSpan w:val="2"/>
          </w:tcPr>
          <w:p w:rsidR="00FE42E6" w:rsidRPr="00C62EEE" w:rsidRDefault="00FE42E6" w:rsidP="00FE42E6">
            <w:pPr>
              <w:spacing w:after="0" w:line="240" w:lineRule="auto"/>
              <w:rPr>
                <w:rFonts w:ascii="Times New Roman" w:eastAsia="Times New Roman" w:hAnsi="Times New Roman"/>
                <w:sz w:val="26"/>
                <w:szCs w:val="26"/>
              </w:rPr>
            </w:pPr>
            <w:proofErr w:type="spellStart"/>
            <w:r>
              <w:rPr>
                <w:rFonts w:ascii="Times New Roman" w:eastAsia="Times New Roman" w:hAnsi="Times New Roman"/>
                <w:sz w:val="26"/>
                <w:szCs w:val="26"/>
              </w:rPr>
              <w:t>С</w:t>
            </w:r>
            <w:r w:rsidRPr="00C62EEE">
              <w:rPr>
                <w:rFonts w:ascii="Times New Roman" w:eastAsia="Times New Roman" w:hAnsi="Times New Roman"/>
                <w:sz w:val="26"/>
                <w:szCs w:val="26"/>
              </w:rPr>
              <w:t>амозанятые</w:t>
            </w:r>
            <w:proofErr w:type="spellEnd"/>
            <w:r w:rsidRPr="00C62EEE">
              <w:rPr>
                <w:rFonts w:ascii="Times New Roman" w:eastAsia="Times New Roman" w:hAnsi="Times New Roman"/>
                <w:sz w:val="26"/>
                <w:szCs w:val="26"/>
              </w:rPr>
              <w:t xml:space="preserve"> (%)</w:t>
            </w:r>
          </w:p>
        </w:tc>
        <w:tc>
          <w:tcPr>
            <w:tcW w:w="923" w:type="dxa"/>
          </w:tcPr>
          <w:p w:rsidR="00FE42E6" w:rsidRPr="00116DCD" w:rsidRDefault="00FE42E6" w:rsidP="00FE42E6">
            <w:pPr>
              <w:spacing w:after="0" w:line="240" w:lineRule="auto"/>
              <w:jc w:val="center"/>
              <w:rPr>
                <w:rFonts w:ascii="Times New Roman" w:eastAsia="Times New Roman" w:hAnsi="Times New Roman"/>
                <w:sz w:val="26"/>
                <w:szCs w:val="26"/>
              </w:rPr>
            </w:pP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p>
        </w:tc>
        <w:tc>
          <w:tcPr>
            <w:tcW w:w="993" w:type="dxa"/>
          </w:tcPr>
          <w:p w:rsidR="00FE42E6" w:rsidRPr="00116DCD" w:rsidRDefault="00FE42E6" w:rsidP="00FE42E6">
            <w:pPr>
              <w:spacing w:after="0" w:line="240" w:lineRule="auto"/>
              <w:jc w:val="center"/>
              <w:rPr>
                <w:rFonts w:ascii="Times New Roman" w:eastAsia="Times New Roman" w:hAnsi="Times New Roman"/>
                <w:sz w:val="26"/>
                <w:szCs w:val="26"/>
              </w:rPr>
            </w:pP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p>
        </w:tc>
        <w:tc>
          <w:tcPr>
            <w:tcW w:w="977" w:type="dxa"/>
          </w:tcPr>
          <w:p w:rsidR="00FE42E6" w:rsidRPr="00116DCD" w:rsidRDefault="00FE42E6" w:rsidP="00FE42E6">
            <w:pPr>
              <w:spacing w:after="0" w:line="240" w:lineRule="auto"/>
              <w:jc w:val="center"/>
              <w:rPr>
                <w:rFonts w:ascii="Times New Roman" w:eastAsia="Times New Roman" w:hAnsi="Times New Roman"/>
                <w:sz w:val="26"/>
                <w:szCs w:val="26"/>
              </w:rPr>
            </w:pPr>
          </w:p>
        </w:tc>
      </w:tr>
      <w:tr w:rsidR="00FE42E6" w:rsidRPr="00C62EEE" w:rsidTr="00FE42E6">
        <w:trPr>
          <w:jc w:val="center"/>
        </w:trPr>
        <w:tc>
          <w:tcPr>
            <w:tcW w:w="464" w:type="dxa"/>
          </w:tcPr>
          <w:p w:rsidR="00FE42E6" w:rsidRPr="00C62EEE" w:rsidRDefault="00FE42E6" w:rsidP="00FE42E6">
            <w:pPr>
              <w:spacing w:after="0" w:line="240" w:lineRule="auto"/>
              <w:jc w:val="both"/>
              <w:rPr>
                <w:rFonts w:ascii="Times New Roman" w:eastAsia="Times New Roman" w:hAnsi="Times New Roman"/>
                <w:sz w:val="26"/>
                <w:szCs w:val="26"/>
              </w:rPr>
            </w:pPr>
          </w:p>
        </w:tc>
        <w:tc>
          <w:tcPr>
            <w:tcW w:w="4426" w:type="dxa"/>
            <w:gridSpan w:val="2"/>
          </w:tcPr>
          <w:p w:rsidR="00FE42E6" w:rsidRPr="00C62EEE" w:rsidRDefault="00FE42E6" w:rsidP="00FE42E6">
            <w:pPr>
              <w:spacing w:after="0" w:line="240" w:lineRule="auto"/>
              <w:rPr>
                <w:rFonts w:ascii="Times New Roman" w:eastAsia="Times New Roman" w:hAnsi="Times New Roman"/>
                <w:sz w:val="26"/>
                <w:szCs w:val="26"/>
              </w:rPr>
            </w:pPr>
            <w:r w:rsidRPr="00C62EEE">
              <w:rPr>
                <w:rFonts w:ascii="Times New Roman" w:eastAsia="Times New Roman" w:hAnsi="Times New Roman"/>
                <w:sz w:val="26"/>
                <w:szCs w:val="26"/>
              </w:rPr>
              <w:t>Безработные (%)</w:t>
            </w:r>
          </w:p>
        </w:tc>
        <w:tc>
          <w:tcPr>
            <w:tcW w:w="923" w:type="dxa"/>
          </w:tcPr>
          <w:p w:rsidR="00FE42E6" w:rsidRPr="00116DCD" w:rsidRDefault="00FE42E6" w:rsidP="00FE42E6">
            <w:pPr>
              <w:spacing w:after="0" w:line="240" w:lineRule="auto"/>
              <w:jc w:val="center"/>
              <w:rPr>
                <w:rFonts w:ascii="Times New Roman" w:eastAsia="Times New Roman" w:hAnsi="Times New Roman"/>
                <w:sz w:val="26"/>
                <w:szCs w:val="26"/>
              </w:rPr>
            </w:pP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p>
        </w:tc>
        <w:tc>
          <w:tcPr>
            <w:tcW w:w="993" w:type="dxa"/>
          </w:tcPr>
          <w:p w:rsidR="00FE42E6" w:rsidRPr="00116DCD" w:rsidRDefault="00FE42E6" w:rsidP="00FE42E6">
            <w:pPr>
              <w:spacing w:after="0" w:line="240" w:lineRule="auto"/>
              <w:jc w:val="center"/>
              <w:rPr>
                <w:rFonts w:ascii="Times New Roman" w:eastAsia="Times New Roman" w:hAnsi="Times New Roman"/>
                <w:sz w:val="26"/>
                <w:szCs w:val="26"/>
              </w:rPr>
            </w:pPr>
          </w:p>
        </w:tc>
        <w:tc>
          <w:tcPr>
            <w:tcW w:w="992" w:type="dxa"/>
          </w:tcPr>
          <w:p w:rsidR="00FE42E6" w:rsidRPr="00116DCD" w:rsidRDefault="00FE42E6" w:rsidP="00FE42E6">
            <w:pPr>
              <w:spacing w:after="0" w:line="240" w:lineRule="auto"/>
              <w:jc w:val="center"/>
              <w:rPr>
                <w:rFonts w:ascii="Times New Roman" w:eastAsia="Times New Roman" w:hAnsi="Times New Roman"/>
                <w:sz w:val="26"/>
                <w:szCs w:val="26"/>
              </w:rPr>
            </w:pPr>
          </w:p>
        </w:tc>
        <w:tc>
          <w:tcPr>
            <w:tcW w:w="977" w:type="dxa"/>
          </w:tcPr>
          <w:p w:rsidR="00FE42E6" w:rsidRPr="00116DCD" w:rsidRDefault="00FE42E6" w:rsidP="00FE42E6">
            <w:pPr>
              <w:spacing w:after="0" w:line="240" w:lineRule="auto"/>
              <w:jc w:val="center"/>
              <w:rPr>
                <w:rFonts w:ascii="Times New Roman" w:eastAsia="Times New Roman" w:hAnsi="Times New Roman"/>
                <w:sz w:val="26"/>
                <w:szCs w:val="26"/>
              </w:rPr>
            </w:pPr>
          </w:p>
        </w:tc>
      </w:tr>
    </w:tbl>
    <w:p w:rsidR="00FE42E6" w:rsidRDefault="00FE42E6" w:rsidP="00FE42E6">
      <w:pPr>
        <w:spacing w:after="0" w:line="240" w:lineRule="auto"/>
        <w:jc w:val="both"/>
        <w:rPr>
          <w:rFonts w:ascii="Times New Roman" w:hAnsi="Times New Roman"/>
          <w:sz w:val="28"/>
          <w:szCs w:val="28"/>
        </w:rPr>
      </w:pPr>
    </w:p>
    <w:p w:rsidR="00FE42E6" w:rsidRDefault="00FE42E6" w:rsidP="005F02A2">
      <w:pPr>
        <w:spacing w:after="0" w:line="240" w:lineRule="auto"/>
        <w:jc w:val="right"/>
        <w:rPr>
          <w:rFonts w:ascii="Times New Roman" w:hAnsi="Times New Roman"/>
          <w:sz w:val="28"/>
          <w:szCs w:val="28"/>
        </w:rPr>
      </w:pPr>
    </w:p>
    <w:p w:rsidR="000C0999" w:rsidRDefault="000C0999" w:rsidP="005F02A2">
      <w:pPr>
        <w:spacing w:after="0" w:line="240" w:lineRule="auto"/>
        <w:jc w:val="right"/>
        <w:rPr>
          <w:rFonts w:ascii="Times New Roman" w:hAnsi="Times New Roman"/>
          <w:sz w:val="28"/>
          <w:szCs w:val="28"/>
        </w:rPr>
      </w:pPr>
    </w:p>
    <w:p w:rsidR="000C0999" w:rsidRPr="007F79B0" w:rsidRDefault="000C0999" w:rsidP="000C0999">
      <w:pPr>
        <w:spacing w:after="0" w:line="240" w:lineRule="auto"/>
        <w:jc w:val="right"/>
        <w:rPr>
          <w:rFonts w:ascii="Times New Roman" w:hAnsi="Times New Roman"/>
          <w:b/>
          <w:sz w:val="28"/>
          <w:szCs w:val="28"/>
        </w:rPr>
      </w:pPr>
      <w:r w:rsidRPr="007F79B0">
        <w:rPr>
          <w:rFonts w:ascii="Times New Roman" w:hAnsi="Times New Roman"/>
          <w:b/>
          <w:sz w:val="28"/>
          <w:szCs w:val="28"/>
        </w:rPr>
        <w:lastRenderedPageBreak/>
        <w:t>Прил</w:t>
      </w:r>
      <w:r w:rsidR="007F79B0" w:rsidRPr="007F79B0">
        <w:rPr>
          <w:rFonts w:ascii="Times New Roman" w:hAnsi="Times New Roman"/>
          <w:b/>
          <w:sz w:val="28"/>
          <w:szCs w:val="28"/>
        </w:rPr>
        <w:t>ожение 11</w:t>
      </w:r>
      <w:r w:rsidRPr="007F79B0">
        <w:rPr>
          <w:rFonts w:ascii="Times New Roman" w:hAnsi="Times New Roman"/>
          <w:b/>
          <w:sz w:val="28"/>
          <w:szCs w:val="28"/>
        </w:rPr>
        <w:t>.</w:t>
      </w:r>
    </w:p>
    <w:p w:rsidR="000C0999" w:rsidRDefault="000C0999" w:rsidP="000C0999">
      <w:pPr>
        <w:spacing w:after="0" w:line="240" w:lineRule="auto"/>
        <w:ind w:left="284" w:right="-1"/>
        <w:jc w:val="center"/>
        <w:rPr>
          <w:rFonts w:ascii="Times New Roman" w:hAnsi="Times New Roman"/>
          <w:b/>
          <w:sz w:val="28"/>
          <w:szCs w:val="28"/>
        </w:rPr>
      </w:pPr>
    </w:p>
    <w:p w:rsidR="001130B6" w:rsidRDefault="001130B6" w:rsidP="000C0999">
      <w:pPr>
        <w:spacing w:after="0" w:line="240" w:lineRule="auto"/>
        <w:ind w:left="284" w:right="-1"/>
        <w:jc w:val="center"/>
        <w:rPr>
          <w:rFonts w:ascii="Times New Roman" w:hAnsi="Times New Roman"/>
          <w:b/>
          <w:sz w:val="28"/>
          <w:szCs w:val="28"/>
        </w:rPr>
      </w:pPr>
      <w:r>
        <w:rPr>
          <w:rFonts w:ascii="Times New Roman" w:hAnsi="Times New Roman"/>
          <w:b/>
          <w:sz w:val="28"/>
          <w:szCs w:val="28"/>
        </w:rPr>
        <w:t>Участие учащихся школы творческих конкурсах</w:t>
      </w:r>
    </w:p>
    <w:p w:rsidR="00A205E5" w:rsidRDefault="00A205E5" w:rsidP="000C0999">
      <w:pPr>
        <w:spacing w:after="0" w:line="240" w:lineRule="auto"/>
        <w:ind w:left="284" w:right="-1"/>
        <w:jc w:val="center"/>
        <w:rPr>
          <w:rFonts w:ascii="Times New Roman" w:hAnsi="Times New Roman"/>
          <w:b/>
          <w:sz w:val="28"/>
          <w:szCs w:val="28"/>
        </w:rPr>
      </w:pPr>
      <w:r>
        <w:rPr>
          <w:rFonts w:ascii="Times New Roman" w:hAnsi="Times New Roman"/>
          <w:b/>
          <w:sz w:val="28"/>
          <w:szCs w:val="28"/>
        </w:rPr>
        <w:t>2019-2020 учебный год</w:t>
      </w:r>
    </w:p>
    <w:tbl>
      <w:tblPr>
        <w:tblStyle w:val="4"/>
        <w:tblW w:w="10065" w:type="dxa"/>
        <w:tblInd w:w="-318" w:type="dxa"/>
        <w:tblLayout w:type="fixed"/>
        <w:tblLook w:val="04A0" w:firstRow="1" w:lastRow="0" w:firstColumn="1" w:lastColumn="0" w:noHBand="0" w:noVBand="1"/>
      </w:tblPr>
      <w:tblGrid>
        <w:gridCol w:w="568"/>
        <w:gridCol w:w="2835"/>
        <w:gridCol w:w="1276"/>
        <w:gridCol w:w="1843"/>
        <w:gridCol w:w="2268"/>
        <w:gridCol w:w="1275"/>
      </w:tblGrid>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
                <w:bCs/>
                <w:sz w:val="24"/>
                <w:szCs w:val="24"/>
                <w:shd w:val="clear" w:color="auto" w:fill="FFFFFF"/>
                <w:lang w:eastAsia="ru-RU"/>
              </w:rPr>
              <w:t xml:space="preserve">№ </w:t>
            </w:r>
            <w:proofErr w:type="spellStart"/>
            <w:r w:rsidRPr="00A205E5">
              <w:rPr>
                <w:rFonts w:ascii="Times New Roman" w:hAnsi="Times New Roman"/>
                <w:b/>
                <w:bCs/>
                <w:sz w:val="24"/>
                <w:szCs w:val="24"/>
                <w:shd w:val="clear" w:color="auto" w:fill="FFFFFF"/>
                <w:lang w:eastAsia="ru-RU"/>
              </w:rPr>
              <w:t>пп</w:t>
            </w:r>
            <w:proofErr w:type="spellEnd"/>
          </w:p>
        </w:tc>
        <w:tc>
          <w:tcPr>
            <w:tcW w:w="2835"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
                <w:bCs/>
                <w:sz w:val="24"/>
                <w:szCs w:val="24"/>
                <w:shd w:val="clear" w:color="auto" w:fill="FFFFFF"/>
                <w:lang w:eastAsia="ru-RU"/>
              </w:rPr>
              <w:t>Наименование мероприятия</w:t>
            </w:r>
          </w:p>
        </w:tc>
        <w:tc>
          <w:tcPr>
            <w:tcW w:w="1276" w:type="dxa"/>
          </w:tcPr>
          <w:p w:rsidR="00A205E5" w:rsidRPr="00A205E5" w:rsidRDefault="00A205E5" w:rsidP="00A205E5">
            <w:pPr>
              <w:spacing w:before="100" w:beforeAutospacing="1" w:after="100" w:afterAutospacing="1" w:line="240" w:lineRule="auto"/>
              <w:jc w:val="center"/>
              <w:rPr>
                <w:rFonts w:ascii="Times New Roman" w:hAnsi="Times New Roman"/>
                <w:b/>
                <w:bCs/>
                <w:sz w:val="24"/>
                <w:szCs w:val="24"/>
                <w:shd w:val="clear" w:color="auto" w:fill="FFFFFF"/>
                <w:lang w:eastAsia="ru-RU"/>
              </w:rPr>
            </w:pPr>
            <w:r w:rsidRPr="00A205E5">
              <w:rPr>
                <w:rFonts w:ascii="Times New Roman" w:hAnsi="Times New Roman"/>
                <w:b/>
                <w:bCs/>
                <w:sz w:val="24"/>
                <w:szCs w:val="24"/>
                <w:shd w:val="clear" w:color="auto" w:fill="FFFFFF"/>
                <w:lang w:eastAsia="ru-RU"/>
              </w:rPr>
              <w:t xml:space="preserve">Дата </w:t>
            </w:r>
            <w:proofErr w:type="spellStart"/>
            <w:r w:rsidRPr="00A205E5">
              <w:rPr>
                <w:rFonts w:ascii="Times New Roman" w:hAnsi="Times New Roman"/>
                <w:b/>
                <w:bCs/>
                <w:sz w:val="24"/>
                <w:szCs w:val="24"/>
                <w:shd w:val="clear" w:color="auto" w:fill="FFFFFF"/>
                <w:lang w:eastAsia="ru-RU"/>
              </w:rPr>
              <w:t>провед</w:t>
            </w:r>
            <w:proofErr w:type="spellEnd"/>
          </w:p>
        </w:tc>
        <w:tc>
          <w:tcPr>
            <w:tcW w:w="1843"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
                <w:bCs/>
                <w:sz w:val="24"/>
                <w:szCs w:val="24"/>
                <w:shd w:val="clear" w:color="auto" w:fill="FFFFFF"/>
                <w:lang w:eastAsia="ru-RU"/>
              </w:rPr>
              <w:t>Участники</w:t>
            </w:r>
          </w:p>
        </w:tc>
        <w:tc>
          <w:tcPr>
            <w:tcW w:w="22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
                <w:bCs/>
                <w:sz w:val="24"/>
                <w:szCs w:val="24"/>
                <w:shd w:val="clear" w:color="auto" w:fill="FFFFFF"/>
                <w:lang w:eastAsia="ru-RU"/>
              </w:rPr>
              <w:t>Руководитель</w:t>
            </w:r>
          </w:p>
        </w:tc>
        <w:tc>
          <w:tcPr>
            <w:tcW w:w="1275"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
                <w:bCs/>
                <w:sz w:val="24"/>
                <w:szCs w:val="24"/>
                <w:shd w:val="clear" w:color="auto" w:fill="FFFFFF"/>
                <w:lang w:eastAsia="ru-RU"/>
              </w:rPr>
              <w:t>Уровень, занятое место</w:t>
            </w:r>
          </w:p>
        </w:tc>
      </w:tr>
      <w:tr w:rsidR="00A205E5" w:rsidRPr="00A205E5" w:rsidTr="00A205E5">
        <w:trPr>
          <w:trHeight w:val="598"/>
        </w:trPr>
        <w:tc>
          <w:tcPr>
            <w:tcW w:w="10065" w:type="dxa"/>
            <w:gridSpan w:val="6"/>
            <w:vAlign w:val="center"/>
          </w:tcPr>
          <w:p w:rsidR="00A205E5" w:rsidRPr="00A205E5" w:rsidRDefault="00A205E5" w:rsidP="00A205E5">
            <w:pPr>
              <w:spacing w:before="100" w:beforeAutospacing="1" w:after="100" w:afterAutospacing="1" w:line="240" w:lineRule="auto"/>
              <w:jc w:val="center"/>
              <w:rPr>
                <w:rFonts w:ascii="Times New Roman" w:hAnsi="Times New Roman"/>
                <w:b/>
                <w:bCs/>
                <w:sz w:val="24"/>
                <w:szCs w:val="24"/>
                <w:shd w:val="clear" w:color="auto" w:fill="FFFFFF"/>
                <w:lang w:eastAsia="ru-RU"/>
              </w:rPr>
            </w:pPr>
            <w:r w:rsidRPr="00A205E5">
              <w:rPr>
                <w:rFonts w:ascii="Times New Roman" w:hAnsi="Times New Roman"/>
                <w:b/>
                <w:bCs/>
                <w:sz w:val="24"/>
                <w:szCs w:val="24"/>
                <w:shd w:val="clear" w:color="auto" w:fill="FFFFFF"/>
                <w:lang w:eastAsia="ru-RU"/>
              </w:rPr>
              <w:t>Городской уровень</w:t>
            </w: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1</w:t>
            </w:r>
          </w:p>
        </w:tc>
        <w:tc>
          <w:tcPr>
            <w:tcW w:w="2835"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Конкурс рисунков по ОЧС «Профессия спасать»</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05.10.19г</w:t>
            </w:r>
          </w:p>
        </w:tc>
        <w:tc>
          <w:tcPr>
            <w:tcW w:w="1843"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1-6 классы</w:t>
            </w:r>
          </w:p>
        </w:tc>
        <w:tc>
          <w:tcPr>
            <w:tcW w:w="2268"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Виноградова А.В.</w:t>
            </w:r>
          </w:p>
        </w:tc>
        <w:tc>
          <w:tcPr>
            <w:tcW w:w="1275" w:type="dxa"/>
          </w:tcPr>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 xml:space="preserve">городской </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грамоты в номинациях</w:t>
            </w: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2</w:t>
            </w:r>
          </w:p>
        </w:tc>
        <w:tc>
          <w:tcPr>
            <w:tcW w:w="2835"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Конкурс стихотворений, сочинений «Человек, которым я горжусь»</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23.10.19г</w:t>
            </w:r>
          </w:p>
        </w:tc>
        <w:tc>
          <w:tcPr>
            <w:tcW w:w="1843"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proofErr w:type="spellStart"/>
            <w:r w:rsidRPr="00A205E5">
              <w:rPr>
                <w:rFonts w:ascii="Times New Roman" w:hAnsi="Times New Roman"/>
                <w:bCs/>
                <w:sz w:val="24"/>
                <w:szCs w:val="24"/>
                <w:shd w:val="clear" w:color="auto" w:fill="FFFFFF"/>
                <w:lang w:eastAsia="ru-RU"/>
              </w:rPr>
              <w:t>Бушинская</w:t>
            </w:r>
            <w:proofErr w:type="spellEnd"/>
            <w:r w:rsidRPr="00A205E5">
              <w:rPr>
                <w:rFonts w:ascii="Times New Roman" w:hAnsi="Times New Roman"/>
                <w:bCs/>
                <w:sz w:val="24"/>
                <w:szCs w:val="24"/>
                <w:shd w:val="clear" w:color="auto" w:fill="FFFFFF"/>
                <w:lang w:eastAsia="ru-RU"/>
              </w:rPr>
              <w:t xml:space="preserve"> К. 6б</w:t>
            </w:r>
          </w:p>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Юдина К.  6б</w:t>
            </w:r>
          </w:p>
        </w:tc>
        <w:tc>
          <w:tcPr>
            <w:tcW w:w="2268"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proofErr w:type="spellStart"/>
            <w:r w:rsidRPr="00A205E5">
              <w:rPr>
                <w:rFonts w:ascii="Times New Roman" w:hAnsi="Times New Roman"/>
                <w:bCs/>
                <w:sz w:val="24"/>
                <w:szCs w:val="24"/>
                <w:shd w:val="clear" w:color="auto" w:fill="FFFFFF"/>
                <w:lang w:eastAsia="ru-RU"/>
              </w:rPr>
              <w:t>Винокурова</w:t>
            </w:r>
            <w:proofErr w:type="spellEnd"/>
            <w:r w:rsidRPr="00A205E5">
              <w:rPr>
                <w:rFonts w:ascii="Times New Roman" w:hAnsi="Times New Roman"/>
                <w:bCs/>
                <w:sz w:val="24"/>
                <w:szCs w:val="24"/>
                <w:shd w:val="clear" w:color="auto" w:fill="FFFFFF"/>
                <w:lang w:eastAsia="ru-RU"/>
              </w:rPr>
              <w:t xml:space="preserve"> А.И.</w:t>
            </w:r>
          </w:p>
        </w:tc>
        <w:tc>
          <w:tcPr>
            <w:tcW w:w="1275"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городской</w:t>
            </w:r>
          </w:p>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грамоты в номинации</w:t>
            </w: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3</w:t>
            </w:r>
          </w:p>
        </w:tc>
        <w:tc>
          <w:tcPr>
            <w:tcW w:w="2835"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Спартакиада по настольному теннису</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25.10.19г</w:t>
            </w:r>
          </w:p>
        </w:tc>
        <w:tc>
          <w:tcPr>
            <w:tcW w:w="1843"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8-9 классы</w:t>
            </w:r>
          </w:p>
        </w:tc>
        <w:tc>
          <w:tcPr>
            <w:tcW w:w="2268" w:type="dxa"/>
          </w:tcPr>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Орт Е.А.</w:t>
            </w:r>
          </w:p>
        </w:tc>
        <w:tc>
          <w:tcPr>
            <w:tcW w:w="1275" w:type="dxa"/>
          </w:tcPr>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 xml:space="preserve">городской </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участие</w:t>
            </w: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4</w:t>
            </w:r>
          </w:p>
        </w:tc>
        <w:tc>
          <w:tcPr>
            <w:tcW w:w="2835"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proofErr w:type="spellStart"/>
            <w:r w:rsidRPr="00A205E5">
              <w:rPr>
                <w:rFonts w:ascii="Times New Roman" w:hAnsi="Times New Roman"/>
                <w:bCs/>
                <w:sz w:val="24"/>
                <w:szCs w:val="24"/>
                <w:shd w:val="clear" w:color="auto" w:fill="FFFFFF"/>
                <w:lang w:eastAsia="ru-RU"/>
              </w:rPr>
              <w:t>Квест</w:t>
            </w:r>
            <w:proofErr w:type="spellEnd"/>
            <w:r w:rsidRPr="00A205E5">
              <w:rPr>
                <w:rFonts w:ascii="Times New Roman" w:hAnsi="Times New Roman"/>
                <w:bCs/>
                <w:sz w:val="24"/>
                <w:szCs w:val="24"/>
                <w:shd w:val="clear" w:color="auto" w:fill="FFFFFF"/>
                <w:lang w:eastAsia="ru-RU"/>
              </w:rPr>
              <w:t>-игра «</w:t>
            </w:r>
            <w:proofErr w:type="spellStart"/>
            <w:r w:rsidRPr="00A205E5">
              <w:rPr>
                <w:rFonts w:ascii="Times New Roman" w:hAnsi="Times New Roman"/>
                <w:bCs/>
                <w:sz w:val="24"/>
                <w:szCs w:val="24"/>
                <w:shd w:val="clear" w:color="auto" w:fill="FFFFFF"/>
                <w:lang w:val="en-US" w:eastAsia="ru-RU"/>
              </w:rPr>
              <w:t>Profiland</w:t>
            </w:r>
            <w:proofErr w:type="spellEnd"/>
            <w:r w:rsidRPr="00A205E5">
              <w:rPr>
                <w:rFonts w:ascii="Times New Roman" w:hAnsi="Times New Roman"/>
                <w:bCs/>
                <w:sz w:val="24"/>
                <w:szCs w:val="24"/>
                <w:shd w:val="clear" w:color="auto" w:fill="FFFFFF"/>
                <w:lang w:eastAsia="ru-RU"/>
              </w:rPr>
              <w:t>»</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23.11.19г</w:t>
            </w:r>
          </w:p>
        </w:tc>
        <w:tc>
          <w:tcPr>
            <w:tcW w:w="1843"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4-е классы</w:t>
            </w:r>
          </w:p>
        </w:tc>
        <w:tc>
          <w:tcPr>
            <w:tcW w:w="2268" w:type="dxa"/>
          </w:tcPr>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Бисерова Л.Г.</w:t>
            </w:r>
          </w:p>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Панкратьева Т.Н.</w:t>
            </w:r>
          </w:p>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Рудяк С.И.</w:t>
            </w:r>
          </w:p>
        </w:tc>
        <w:tc>
          <w:tcPr>
            <w:tcW w:w="1275"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городской</w:t>
            </w:r>
          </w:p>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1 место</w:t>
            </w: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5</w:t>
            </w:r>
          </w:p>
        </w:tc>
        <w:tc>
          <w:tcPr>
            <w:tcW w:w="2835"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 xml:space="preserve">Конкурс стенных газет «Жизнь продолжается, даже если…», </w:t>
            </w:r>
            <w:proofErr w:type="spellStart"/>
            <w:r w:rsidRPr="00A205E5">
              <w:rPr>
                <w:rFonts w:ascii="Times New Roman" w:hAnsi="Times New Roman"/>
                <w:bCs/>
                <w:sz w:val="24"/>
                <w:szCs w:val="24"/>
                <w:shd w:val="clear" w:color="auto" w:fill="FFFFFF"/>
                <w:lang w:eastAsia="ru-RU"/>
              </w:rPr>
              <w:t>посвящ</w:t>
            </w:r>
            <w:proofErr w:type="spellEnd"/>
            <w:r w:rsidRPr="00A205E5">
              <w:rPr>
                <w:rFonts w:ascii="Times New Roman" w:hAnsi="Times New Roman"/>
                <w:bCs/>
                <w:sz w:val="24"/>
                <w:szCs w:val="24"/>
                <w:shd w:val="clear" w:color="auto" w:fill="FFFFFF"/>
                <w:lang w:eastAsia="ru-RU"/>
              </w:rPr>
              <w:t>-й всемирному Дню борьбы со СПИДом</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27.11.19г</w:t>
            </w:r>
          </w:p>
        </w:tc>
        <w:tc>
          <w:tcPr>
            <w:tcW w:w="1843"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6-е классы</w:t>
            </w:r>
          </w:p>
        </w:tc>
        <w:tc>
          <w:tcPr>
            <w:tcW w:w="2268" w:type="dxa"/>
          </w:tcPr>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Виноградова А.В.</w:t>
            </w:r>
          </w:p>
        </w:tc>
        <w:tc>
          <w:tcPr>
            <w:tcW w:w="1275" w:type="dxa"/>
          </w:tcPr>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 xml:space="preserve">городской </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участие</w:t>
            </w: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6</w:t>
            </w:r>
          </w:p>
        </w:tc>
        <w:tc>
          <w:tcPr>
            <w:tcW w:w="2835"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Деловая игра «Игра – это серьезно»</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27.11.19г</w:t>
            </w:r>
          </w:p>
        </w:tc>
        <w:tc>
          <w:tcPr>
            <w:tcW w:w="1843"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 xml:space="preserve">Уч-ся 9а </w:t>
            </w:r>
            <w:proofErr w:type="spellStart"/>
            <w:r w:rsidRPr="00A205E5">
              <w:rPr>
                <w:rFonts w:ascii="Times New Roman" w:hAnsi="Times New Roman"/>
                <w:bCs/>
                <w:sz w:val="24"/>
                <w:szCs w:val="24"/>
                <w:shd w:val="clear" w:color="auto" w:fill="FFFFFF"/>
                <w:lang w:eastAsia="ru-RU"/>
              </w:rPr>
              <w:t>кл</w:t>
            </w:r>
            <w:proofErr w:type="spellEnd"/>
          </w:p>
        </w:tc>
        <w:tc>
          <w:tcPr>
            <w:tcW w:w="2268" w:type="dxa"/>
          </w:tcPr>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Виноградова А.В.</w:t>
            </w:r>
          </w:p>
        </w:tc>
        <w:tc>
          <w:tcPr>
            <w:tcW w:w="1275" w:type="dxa"/>
          </w:tcPr>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 xml:space="preserve">городской </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участие</w:t>
            </w: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7</w:t>
            </w:r>
          </w:p>
        </w:tc>
        <w:tc>
          <w:tcPr>
            <w:tcW w:w="2835"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Конкурс чтецов, посвященный Дню Независимости РК</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09.12.19г</w:t>
            </w:r>
          </w:p>
        </w:tc>
        <w:tc>
          <w:tcPr>
            <w:tcW w:w="1843"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Алиев А. 3б</w:t>
            </w:r>
          </w:p>
        </w:tc>
        <w:tc>
          <w:tcPr>
            <w:tcW w:w="2268" w:type="dxa"/>
          </w:tcPr>
          <w:p w:rsidR="00A205E5" w:rsidRPr="00A205E5" w:rsidRDefault="00A205E5" w:rsidP="00A205E5">
            <w:pPr>
              <w:spacing w:after="0" w:line="240" w:lineRule="atLeast"/>
              <w:rPr>
                <w:rFonts w:ascii="Times New Roman" w:hAnsi="Times New Roman"/>
                <w:bCs/>
                <w:sz w:val="24"/>
                <w:szCs w:val="24"/>
                <w:shd w:val="clear" w:color="auto" w:fill="FFFFFF"/>
                <w:lang w:eastAsia="ru-RU"/>
              </w:rPr>
            </w:pPr>
            <w:proofErr w:type="spellStart"/>
            <w:r w:rsidRPr="00A205E5">
              <w:rPr>
                <w:rFonts w:ascii="Times New Roman" w:hAnsi="Times New Roman"/>
                <w:bCs/>
                <w:sz w:val="24"/>
                <w:szCs w:val="24"/>
                <w:shd w:val="clear" w:color="auto" w:fill="FFFFFF"/>
                <w:lang w:eastAsia="ru-RU"/>
              </w:rPr>
              <w:t>Калменова</w:t>
            </w:r>
            <w:proofErr w:type="spellEnd"/>
            <w:r w:rsidRPr="00A205E5">
              <w:rPr>
                <w:rFonts w:ascii="Times New Roman" w:hAnsi="Times New Roman"/>
                <w:bCs/>
                <w:sz w:val="24"/>
                <w:szCs w:val="24"/>
                <w:shd w:val="clear" w:color="auto" w:fill="FFFFFF"/>
                <w:lang w:eastAsia="ru-RU"/>
              </w:rPr>
              <w:t xml:space="preserve"> К.К.</w:t>
            </w:r>
          </w:p>
        </w:tc>
        <w:tc>
          <w:tcPr>
            <w:tcW w:w="1275"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городской</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3 место</w:t>
            </w: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8</w:t>
            </w:r>
          </w:p>
        </w:tc>
        <w:tc>
          <w:tcPr>
            <w:tcW w:w="2835"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val="kk-KZ" w:eastAsia="ru-RU"/>
              </w:rPr>
            </w:pPr>
            <w:r w:rsidRPr="00A205E5">
              <w:rPr>
                <w:rFonts w:ascii="Times New Roman" w:hAnsi="Times New Roman"/>
                <w:bCs/>
                <w:sz w:val="24"/>
                <w:szCs w:val="24"/>
                <w:shd w:val="clear" w:color="auto" w:fill="FFFFFF"/>
                <w:lang w:eastAsia="ru-RU"/>
              </w:rPr>
              <w:t xml:space="preserve">Торжественный прием в </w:t>
            </w:r>
            <w:proofErr w:type="spellStart"/>
            <w:r w:rsidRPr="00A205E5">
              <w:rPr>
                <w:rFonts w:ascii="Times New Roman" w:hAnsi="Times New Roman"/>
                <w:bCs/>
                <w:sz w:val="24"/>
                <w:szCs w:val="24"/>
                <w:shd w:val="clear" w:color="auto" w:fill="FFFFFF"/>
                <w:lang w:eastAsia="ru-RU"/>
              </w:rPr>
              <w:t>Жас</w:t>
            </w:r>
            <w:proofErr w:type="spellEnd"/>
            <w:r w:rsidRPr="00A205E5">
              <w:rPr>
                <w:rFonts w:ascii="Times New Roman" w:hAnsi="Times New Roman"/>
                <w:bCs/>
                <w:sz w:val="24"/>
                <w:szCs w:val="24"/>
                <w:shd w:val="clear" w:color="auto" w:fill="FFFFFF"/>
                <w:lang w:eastAsia="ru-RU"/>
              </w:rPr>
              <w:t xml:space="preserve"> Улан, </w:t>
            </w:r>
            <w:proofErr w:type="spellStart"/>
            <w:r w:rsidRPr="00A205E5">
              <w:rPr>
                <w:rFonts w:ascii="Times New Roman" w:hAnsi="Times New Roman"/>
                <w:bCs/>
                <w:sz w:val="24"/>
                <w:szCs w:val="24"/>
                <w:shd w:val="clear" w:color="auto" w:fill="FFFFFF"/>
                <w:lang w:eastAsia="ru-RU"/>
              </w:rPr>
              <w:t>Жас</w:t>
            </w:r>
            <w:proofErr w:type="spellEnd"/>
            <w:r w:rsidRPr="00A205E5">
              <w:rPr>
                <w:rFonts w:ascii="Times New Roman" w:hAnsi="Times New Roman"/>
                <w:bCs/>
                <w:sz w:val="24"/>
                <w:szCs w:val="24"/>
                <w:shd w:val="clear" w:color="auto" w:fill="FFFFFF"/>
                <w:lang w:eastAsia="ru-RU"/>
              </w:rPr>
              <w:t xml:space="preserve"> </w:t>
            </w:r>
            <w:r w:rsidRPr="00A205E5">
              <w:rPr>
                <w:rFonts w:ascii="Times New Roman" w:hAnsi="Times New Roman"/>
                <w:bCs/>
                <w:sz w:val="24"/>
                <w:szCs w:val="24"/>
                <w:shd w:val="clear" w:color="auto" w:fill="FFFFFF"/>
                <w:lang w:val="kk-KZ" w:eastAsia="ru-RU"/>
              </w:rPr>
              <w:t>Қыран</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10.12.19г</w:t>
            </w:r>
          </w:p>
        </w:tc>
        <w:tc>
          <w:tcPr>
            <w:tcW w:w="1843"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уч-ся 5а, 5б классов</w:t>
            </w:r>
          </w:p>
        </w:tc>
        <w:tc>
          <w:tcPr>
            <w:tcW w:w="2268" w:type="dxa"/>
          </w:tcPr>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Виноградова А.В.</w:t>
            </w:r>
          </w:p>
        </w:tc>
        <w:tc>
          <w:tcPr>
            <w:tcW w:w="1275" w:type="dxa"/>
          </w:tcPr>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 xml:space="preserve">городской </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участие</w:t>
            </w: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9</w:t>
            </w:r>
          </w:p>
        </w:tc>
        <w:tc>
          <w:tcPr>
            <w:tcW w:w="2835"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Смотр художественной самодеятельности «</w:t>
            </w:r>
            <w:r w:rsidRPr="00A205E5">
              <w:rPr>
                <w:rFonts w:ascii="Times New Roman" w:hAnsi="Times New Roman"/>
                <w:bCs/>
                <w:sz w:val="24"/>
                <w:szCs w:val="24"/>
                <w:shd w:val="clear" w:color="auto" w:fill="FFFFFF"/>
                <w:lang w:val="kk-KZ" w:eastAsia="ru-RU"/>
              </w:rPr>
              <w:t>Музаның сөнбес жұлдыздары</w:t>
            </w:r>
            <w:r w:rsidRPr="00A205E5">
              <w:rPr>
                <w:rFonts w:ascii="Times New Roman" w:hAnsi="Times New Roman"/>
                <w:bCs/>
                <w:sz w:val="24"/>
                <w:szCs w:val="24"/>
                <w:shd w:val="clear" w:color="auto" w:fill="FFFFFF"/>
                <w:lang w:eastAsia="ru-RU"/>
              </w:rPr>
              <w:t xml:space="preserve">», </w:t>
            </w:r>
            <w:proofErr w:type="spellStart"/>
            <w:r w:rsidRPr="00A205E5">
              <w:rPr>
                <w:rFonts w:ascii="Times New Roman" w:hAnsi="Times New Roman"/>
                <w:bCs/>
                <w:sz w:val="24"/>
                <w:szCs w:val="24"/>
                <w:shd w:val="clear" w:color="auto" w:fill="FFFFFF"/>
                <w:lang w:eastAsia="ru-RU"/>
              </w:rPr>
              <w:t>посв</w:t>
            </w:r>
            <w:proofErr w:type="spellEnd"/>
            <w:r w:rsidRPr="00A205E5">
              <w:rPr>
                <w:rFonts w:ascii="Times New Roman" w:hAnsi="Times New Roman"/>
                <w:bCs/>
                <w:sz w:val="24"/>
                <w:szCs w:val="24"/>
                <w:shd w:val="clear" w:color="auto" w:fill="FFFFFF"/>
                <w:lang w:eastAsia="ru-RU"/>
              </w:rPr>
              <w:t xml:space="preserve"> Дню Независимости РК (отборочный тур)</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29.11.19г</w:t>
            </w:r>
          </w:p>
        </w:tc>
        <w:tc>
          <w:tcPr>
            <w:tcW w:w="1843"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Алиева Я. 3а</w:t>
            </w:r>
          </w:p>
          <w:p w:rsidR="00A205E5" w:rsidRPr="00A205E5" w:rsidRDefault="00A205E5" w:rsidP="00A205E5">
            <w:pPr>
              <w:spacing w:after="0" w:line="240" w:lineRule="auto"/>
              <w:rPr>
                <w:rFonts w:ascii="Times New Roman" w:hAnsi="Times New Roman"/>
                <w:bCs/>
                <w:sz w:val="24"/>
                <w:szCs w:val="24"/>
                <w:shd w:val="clear" w:color="auto" w:fill="FFFFFF"/>
                <w:lang w:eastAsia="ru-RU"/>
              </w:rPr>
            </w:pPr>
            <w:proofErr w:type="spellStart"/>
            <w:r w:rsidRPr="00A205E5">
              <w:rPr>
                <w:rFonts w:ascii="Times New Roman" w:hAnsi="Times New Roman"/>
                <w:bCs/>
                <w:sz w:val="24"/>
                <w:szCs w:val="24"/>
                <w:shd w:val="clear" w:color="auto" w:fill="FFFFFF"/>
                <w:lang w:eastAsia="ru-RU"/>
              </w:rPr>
              <w:t>Пец</w:t>
            </w:r>
            <w:proofErr w:type="spellEnd"/>
            <w:r w:rsidRPr="00A205E5">
              <w:rPr>
                <w:rFonts w:ascii="Times New Roman" w:hAnsi="Times New Roman"/>
                <w:bCs/>
                <w:sz w:val="24"/>
                <w:szCs w:val="24"/>
                <w:shd w:val="clear" w:color="auto" w:fill="FFFFFF"/>
                <w:lang w:eastAsia="ru-RU"/>
              </w:rPr>
              <w:t xml:space="preserve"> С. 4в</w:t>
            </w:r>
          </w:p>
          <w:p w:rsidR="00A205E5" w:rsidRPr="00A205E5" w:rsidRDefault="00A205E5" w:rsidP="00A205E5">
            <w:pPr>
              <w:spacing w:after="0" w:line="240" w:lineRule="auto"/>
              <w:rPr>
                <w:rFonts w:ascii="Times New Roman" w:hAnsi="Times New Roman"/>
                <w:bCs/>
                <w:sz w:val="24"/>
                <w:szCs w:val="24"/>
                <w:shd w:val="clear" w:color="auto" w:fill="FFFFFF"/>
                <w:lang w:eastAsia="ru-RU"/>
              </w:rPr>
            </w:pPr>
            <w:proofErr w:type="spellStart"/>
            <w:r w:rsidRPr="00A205E5">
              <w:rPr>
                <w:rFonts w:ascii="Times New Roman" w:hAnsi="Times New Roman"/>
                <w:bCs/>
                <w:sz w:val="24"/>
                <w:szCs w:val="24"/>
                <w:shd w:val="clear" w:color="auto" w:fill="FFFFFF"/>
                <w:lang w:eastAsia="ru-RU"/>
              </w:rPr>
              <w:t>Пташник</w:t>
            </w:r>
            <w:proofErr w:type="spellEnd"/>
            <w:r w:rsidRPr="00A205E5">
              <w:rPr>
                <w:rFonts w:ascii="Times New Roman" w:hAnsi="Times New Roman"/>
                <w:bCs/>
                <w:sz w:val="24"/>
                <w:szCs w:val="24"/>
                <w:shd w:val="clear" w:color="auto" w:fill="FFFFFF"/>
                <w:lang w:eastAsia="ru-RU"/>
              </w:rPr>
              <w:t xml:space="preserve"> Л. 9б</w:t>
            </w:r>
          </w:p>
          <w:p w:rsidR="00A205E5" w:rsidRPr="00A205E5" w:rsidRDefault="00A205E5" w:rsidP="00A205E5">
            <w:pPr>
              <w:spacing w:after="0" w:line="240" w:lineRule="auto"/>
              <w:rPr>
                <w:rFonts w:ascii="Times New Roman" w:hAnsi="Times New Roman"/>
                <w:bCs/>
                <w:sz w:val="24"/>
                <w:szCs w:val="24"/>
                <w:shd w:val="clear" w:color="auto" w:fill="FFFFFF"/>
                <w:lang w:eastAsia="ru-RU"/>
              </w:rPr>
            </w:pPr>
          </w:p>
        </w:tc>
        <w:tc>
          <w:tcPr>
            <w:tcW w:w="2268" w:type="dxa"/>
          </w:tcPr>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Фомина Т.В.</w:t>
            </w:r>
          </w:p>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Бисерова Л.Г.</w:t>
            </w:r>
          </w:p>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Виноградова А.В.</w:t>
            </w:r>
          </w:p>
        </w:tc>
        <w:tc>
          <w:tcPr>
            <w:tcW w:w="1275" w:type="dxa"/>
          </w:tcPr>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городской</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выход на гала-концерт</w:t>
            </w: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10</w:t>
            </w:r>
          </w:p>
        </w:tc>
        <w:tc>
          <w:tcPr>
            <w:tcW w:w="2835"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Олимпиада в рамках недели науки и техники</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10.12.19г</w:t>
            </w:r>
          </w:p>
        </w:tc>
        <w:tc>
          <w:tcPr>
            <w:tcW w:w="1843"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 xml:space="preserve">Котов Э.,  </w:t>
            </w:r>
          </w:p>
          <w:p w:rsidR="00A205E5" w:rsidRPr="00A205E5" w:rsidRDefault="00A205E5" w:rsidP="00A205E5">
            <w:pPr>
              <w:spacing w:after="0" w:line="240" w:lineRule="auto"/>
              <w:rPr>
                <w:rFonts w:ascii="Times New Roman" w:hAnsi="Times New Roman"/>
                <w:bCs/>
                <w:sz w:val="24"/>
                <w:szCs w:val="24"/>
                <w:shd w:val="clear" w:color="auto" w:fill="FFFFFF"/>
                <w:lang w:eastAsia="ru-RU"/>
              </w:rPr>
            </w:pPr>
            <w:proofErr w:type="spellStart"/>
            <w:r w:rsidRPr="00A205E5">
              <w:rPr>
                <w:rFonts w:ascii="Times New Roman" w:hAnsi="Times New Roman"/>
                <w:bCs/>
                <w:sz w:val="24"/>
                <w:szCs w:val="24"/>
                <w:shd w:val="clear" w:color="auto" w:fill="FFFFFF"/>
                <w:lang w:eastAsia="ru-RU"/>
              </w:rPr>
              <w:t>Шунков</w:t>
            </w:r>
            <w:proofErr w:type="spellEnd"/>
            <w:r w:rsidRPr="00A205E5">
              <w:rPr>
                <w:rFonts w:ascii="Times New Roman" w:hAnsi="Times New Roman"/>
                <w:bCs/>
                <w:sz w:val="24"/>
                <w:szCs w:val="24"/>
                <w:shd w:val="clear" w:color="auto" w:fill="FFFFFF"/>
                <w:lang w:eastAsia="ru-RU"/>
              </w:rPr>
              <w:t xml:space="preserve"> В. 10 а</w:t>
            </w:r>
          </w:p>
        </w:tc>
        <w:tc>
          <w:tcPr>
            <w:tcW w:w="2268" w:type="dxa"/>
          </w:tcPr>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Соколовская Р.А.</w:t>
            </w:r>
          </w:p>
        </w:tc>
        <w:tc>
          <w:tcPr>
            <w:tcW w:w="1275" w:type="dxa"/>
          </w:tcPr>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городской</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2 место</w:t>
            </w: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11</w:t>
            </w:r>
          </w:p>
        </w:tc>
        <w:tc>
          <w:tcPr>
            <w:tcW w:w="2835"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proofErr w:type="spellStart"/>
            <w:r w:rsidRPr="00A205E5">
              <w:rPr>
                <w:rFonts w:ascii="Times New Roman" w:hAnsi="Times New Roman"/>
                <w:bCs/>
                <w:sz w:val="24"/>
                <w:szCs w:val="24"/>
                <w:shd w:val="clear" w:color="auto" w:fill="FFFFFF"/>
                <w:lang w:eastAsia="ru-RU"/>
              </w:rPr>
              <w:t>Брейн</w:t>
            </w:r>
            <w:proofErr w:type="spellEnd"/>
            <w:r w:rsidRPr="00A205E5">
              <w:rPr>
                <w:rFonts w:ascii="Times New Roman" w:hAnsi="Times New Roman"/>
                <w:bCs/>
                <w:sz w:val="24"/>
                <w:szCs w:val="24"/>
                <w:shd w:val="clear" w:color="auto" w:fill="FFFFFF"/>
                <w:lang w:eastAsia="ru-RU"/>
              </w:rPr>
              <w:t>-ринг в рамках недели науки и техники</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27.11.19г</w:t>
            </w:r>
          </w:p>
        </w:tc>
        <w:tc>
          <w:tcPr>
            <w:tcW w:w="1843"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уч-ся 7-х классов</w:t>
            </w:r>
          </w:p>
        </w:tc>
        <w:tc>
          <w:tcPr>
            <w:tcW w:w="2268" w:type="dxa"/>
          </w:tcPr>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Соколовская Р.А.</w:t>
            </w:r>
          </w:p>
        </w:tc>
        <w:tc>
          <w:tcPr>
            <w:tcW w:w="1275" w:type="dxa"/>
          </w:tcPr>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 xml:space="preserve">городской </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2 место</w:t>
            </w: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12</w:t>
            </w:r>
          </w:p>
        </w:tc>
        <w:tc>
          <w:tcPr>
            <w:tcW w:w="2835"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Практикум по электротехнике в рамках недели науки и техники</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28.11.19г</w:t>
            </w:r>
          </w:p>
        </w:tc>
        <w:tc>
          <w:tcPr>
            <w:tcW w:w="1843"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proofErr w:type="spellStart"/>
            <w:r w:rsidRPr="00A205E5">
              <w:rPr>
                <w:rFonts w:ascii="Times New Roman" w:hAnsi="Times New Roman"/>
                <w:bCs/>
                <w:sz w:val="24"/>
                <w:szCs w:val="24"/>
                <w:shd w:val="clear" w:color="auto" w:fill="FFFFFF"/>
                <w:lang w:eastAsia="ru-RU"/>
              </w:rPr>
              <w:t>Бисеров</w:t>
            </w:r>
            <w:proofErr w:type="spellEnd"/>
            <w:r w:rsidRPr="00A205E5">
              <w:rPr>
                <w:rFonts w:ascii="Times New Roman" w:hAnsi="Times New Roman"/>
                <w:bCs/>
                <w:sz w:val="24"/>
                <w:szCs w:val="24"/>
                <w:shd w:val="clear" w:color="auto" w:fill="FFFFFF"/>
                <w:lang w:eastAsia="ru-RU"/>
              </w:rPr>
              <w:t xml:space="preserve"> И.,</w:t>
            </w:r>
          </w:p>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 xml:space="preserve">Клейменов Ю. (9б </w:t>
            </w:r>
            <w:proofErr w:type="spellStart"/>
            <w:r w:rsidRPr="00A205E5">
              <w:rPr>
                <w:rFonts w:ascii="Times New Roman" w:hAnsi="Times New Roman"/>
                <w:bCs/>
                <w:sz w:val="24"/>
                <w:szCs w:val="24"/>
                <w:shd w:val="clear" w:color="auto" w:fill="FFFFFF"/>
                <w:lang w:eastAsia="ru-RU"/>
              </w:rPr>
              <w:t>кл</w:t>
            </w:r>
            <w:proofErr w:type="spellEnd"/>
            <w:r w:rsidRPr="00A205E5">
              <w:rPr>
                <w:rFonts w:ascii="Times New Roman" w:hAnsi="Times New Roman"/>
                <w:bCs/>
                <w:sz w:val="24"/>
                <w:szCs w:val="24"/>
                <w:shd w:val="clear" w:color="auto" w:fill="FFFFFF"/>
                <w:lang w:eastAsia="ru-RU"/>
              </w:rPr>
              <w:t>)</w:t>
            </w:r>
          </w:p>
        </w:tc>
        <w:tc>
          <w:tcPr>
            <w:tcW w:w="2268" w:type="dxa"/>
          </w:tcPr>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Соколовская Р.А.</w:t>
            </w:r>
          </w:p>
        </w:tc>
        <w:tc>
          <w:tcPr>
            <w:tcW w:w="1275" w:type="dxa"/>
          </w:tcPr>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 xml:space="preserve">городской </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2 место</w:t>
            </w: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13</w:t>
            </w:r>
          </w:p>
        </w:tc>
        <w:tc>
          <w:tcPr>
            <w:tcW w:w="2835"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 xml:space="preserve">Гала-концерт художественной </w:t>
            </w:r>
            <w:r w:rsidRPr="00A205E5">
              <w:rPr>
                <w:rFonts w:ascii="Times New Roman" w:hAnsi="Times New Roman"/>
                <w:bCs/>
                <w:sz w:val="24"/>
                <w:szCs w:val="24"/>
                <w:shd w:val="clear" w:color="auto" w:fill="FFFFFF"/>
                <w:lang w:eastAsia="ru-RU"/>
              </w:rPr>
              <w:lastRenderedPageBreak/>
              <w:t>самодеятельности «</w:t>
            </w:r>
            <w:proofErr w:type="spellStart"/>
            <w:r w:rsidRPr="00A205E5">
              <w:rPr>
                <w:rFonts w:ascii="Times New Roman" w:hAnsi="Times New Roman"/>
                <w:bCs/>
                <w:sz w:val="24"/>
                <w:szCs w:val="24"/>
                <w:shd w:val="clear" w:color="auto" w:fill="FFFFFF"/>
                <w:lang w:eastAsia="ru-RU"/>
              </w:rPr>
              <w:t>Музаның</w:t>
            </w:r>
            <w:proofErr w:type="spellEnd"/>
            <w:r w:rsidRPr="00A205E5">
              <w:rPr>
                <w:rFonts w:ascii="Times New Roman" w:hAnsi="Times New Roman"/>
                <w:bCs/>
                <w:sz w:val="24"/>
                <w:szCs w:val="24"/>
                <w:shd w:val="clear" w:color="auto" w:fill="FFFFFF"/>
                <w:lang w:eastAsia="ru-RU"/>
              </w:rPr>
              <w:t xml:space="preserve"> </w:t>
            </w:r>
            <w:proofErr w:type="spellStart"/>
            <w:r w:rsidRPr="00A205E5">
              <w:rPr>
                <w:rFonts w:ascii="Times New Roman" w:hAnsi="Times New Roman"/>
                <w:bCs/>
                <w:sz w:val="24"/>
                <w:szCs w:val="24"/>
                <w:shd w:val="clear" w:color="auto" w:fill="FFFFFF"/>
                <w:lang w:eastAsia="ru-RU"/>
              </w:rPr>
              <w:t>сөнбес</w:t>
            </w:r>
            <w:proofErr w:type="spellEnd"/>
            <w:r w:rsidRPr="00A205E5">
              <w:rPr>
                <w:rFonts w:ascii="Times New Roman" w:hAnsi="Times New Roman"/>
                <w:bCs/>
                <w:sz w:val="24"/>
                <w:szCs w:val="24"/>
                <w:shd w:val="clear" w:color="auto" w:fill="FFFFFF"/>
                <w:lang w:eastAsia="ru-RU"/>
              </w:rPr>
              <w:t xml:space="preserve"> </w:t>
            </w:r>
            <w:proofErr w:type="spellStart"/>
            <w:r w:rsidRPr="00A205E5">
              <w:rPr>
                <w:rFonts w:ascii="Times New Roman" w:hAnsi="Times New Roman"/>
                <w:bCs/>
                <w:sz w:val="24"/>
                <w:szCs w:val="24"/>
                <w:shd w:val="clear" w:color="auto" w:fill="FFFFFF"/>
                <w:lang w:eastAsia="ru-RU"/>
              </w:rPr>
              <w:t>жұлдыздары</w:t>
            </w:r>
            <w:proofErr w:type="spellEnd"/>
            <w:r w:rsidRPr="00A205E5">
              <w:rPr>
                <w:rFonts w:ascii="Times New Roman" w:hAnsi="Times New Roman"/>
                <w:bCs/>
                <w:sz w:val="24"/>
                <w:szCs w:val="24"/>
                <w:shd w:val="clear" w:color="auto" w:fill="FFFFFF"/>
                <w:lang w:eastAsia="ru-RU"/>
              </w:rPr>
              <w:t xml:space="preserve">», </w:t>
            </w:r>
            <w:proofErr w:type="spellStart"/>
            <w:r w:rsidRPr="00A205E5">
              <w:rPr>
                <w:rFonts w:ascii="Times New Roman" w:hAnsi="Times New Roman"/>
                <w:bCs/>
                <w:sz w:val="24"/>
                <w:szCs w:val="24"/>
                <w:shd w:val="clear" w:color="auto" w:fill="FFFFFF"/>
                <w:lang w:eastAsia="ru-RU"/>
              </w:rPr>
              <w:t>посв</w:t>
            </w:r>
            <w:proofErr w:type="spellEnd"/>
            <w:r w:rsidRPr="00A205E5">
              <w:rPr>
                <w:rFonts w:ascii="Times New Roman" w:hAnsi="Times New Roman"/>
                <w:bCs/>
                <w:sz w:val="24"/>
                <w:szCs w:val="24"/>
                <w:shd w:val="clear" w:color="auto" w:fill="FFFFFF"/>
                <w:lang w:eastAsia="ru-RU"/>
              </w:rPr>
              <w:t xml:space="preserve"> Дню Независимости РК</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lastRenderedPageBreak/>
              <w:t>13.12.19г</w:t>
            </w:r>
          </w:p>
        </w:tc>
        <w:tc>
          <w:tcPr>
            <w:tcW w:w="1843"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Алиева Я. 3а</w:t>
            </w:r>
          </w:p>
          <w:p w:rsidR="00A205E5" w:rsidRPr="00A205E5" w:rsidRDefault="00A205E5" w:rsidP="00A205E5">
            <w:pPr>
              <w:spacing w:after="0" w:line="240" w:lineRule="auto"/>
              <w:rPr>
                <w:rFonts w:ascii="Times New Roman" w:hAnsi="Times New Roman"/>
                <w:bCs/>
                <w:sz w:val="24"/>
                <w:szCs w:val="24"/>
                <w:shd w:val="clear" w:color="auto" w:fill="FFFFFF"/>
                <w:lang w:eastAsia="ru-RU"/>
              </w:rPr>
            </w:pPr>
            <w:proofErr w:type="spellStart"/>
            <w:r w:rsidRPr="00A205E5">
              <w:rPr>
                <w:rFonts w:ascii="Times New Roman" w:hAnsi="Times New Roman"/>
                <w:bCs/>
                <w:sz w:val="24"/>
                <w:szCs w:val="24"/>
                <w:shd w:val="clear" w:color="auto" w:fill="FFFFFF"/>
                <w:lang w:eastAsia="ru-RU"/>
              </w:rPr>
              <w:t>Пец</w:t>
            </w:r>
            <w:proofErr w:type="spellEnd"/>
            <w:r w:rsidRPr="00A205E5">
              <w:rPr>
                <w:rFonts w:ascii="Times New Roman" w:hAnsi="Times New Roman"/>
                <w:bCs/>
                <w:sz w:val="24"/>
                <w:szCs w:val="24"/>
                <w:shd w:val="clear" w:color="auto" w:fill="FFFFFF"/>
                <w:lang w:eastAsia="ru-RU"/>
              </w:rPr>
              <w:t xml:space="preserve"> С. 4в</w:t>
            </w:r>
          </w:p>
          <w:p w:rsidR="00A205E5" w:rsidRPr="00A205E5" w:rsidRDefault="00A205E5" w:rsidP="00A205E5">
            <w:pPr>
              <w:spacing w:after="0" w:line="240" w:lineRule="auto"/>
              <w:rPr>
                <w:rFonts w:ascii="Times New Roman" w:hAnsi="Times New Roman"/>
                <w:bCs/>
                <w:sz w:val="24"/>
                <w:szCs w:val="24"/>
                <w:shd w:val="clear" w:color="auto" w:fill="FFFFFF"/>
                <w:lang w:eastAsia="ru-RU"/>
              </w:rPr>
            </w:pPr>
          </w:p>
        </w:tc>
        <w:tc>
          <w:tcPr>
            <w:tcW w:w="2268" w:type="dxa"/>
          </w:tcPr>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lastRenderedPageBreak/>
              <w:t>Фомина Т.В.</w:t>
            </w:r>
          </w:p>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Бисерова Л.Г.</w:t>
            </w:r>
          </w:p>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lastRenderedPageBreak/>
              <w:t>Виноградова А.В.</w:t>
            </w:r>
          </w:p>
        </w:tc>
        <w:tc>
          <w:tcPr>
            <w:tcW w:w="1275" w:type="dxa"/>
          </w:tcPr>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lastRenderedPageBreak/>
              <w:t>городской</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 xml:space="preserve">грамота </w:t>
            </w:r>
            <w:r w:rsidRPr="00A205E5">
              <w:rPr>
                <w:rFonts w:ascii="Times New Roman" w:hAnsi="Times New Roman"/>
                <w:bCs/>
                <w:sz w:val="24"/>
                <w:szCs w:val="24"/>
                <w:shd w:val="clear" w:color="auto" w:fill="FFFFFF"/>
                <w:lang w:eastAsia="ru-RU"/>
              </w:rPr>
              <w:lastRenderedPageBreak/>
              <w:t>за участие</w:t>
            </w: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lastRenderedPageBreak/>
              <w:t>14</w:t>
            </w:r>
          </w:p>
        </w:tc>
        <w:tc>
          <w:tcPr>
            <w:tcW w:w="2835"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 xml:space="preserve">Праздничное мероприятие «Новый год по </w:t>
            </w:r>
            <w:proofErr w:type="spellStart"/>
            <w:r w:rsidRPr="00A205E5">
              <w:rPr>
                <w:rFonts w:ascii="Times New Roman" w:hAnsi="Times New Roman"/>
                <w:bCs/>
                <w:sz w:val="24"/>
                <w:szCs w:val="24"/>
                <w:shd w:val="clear" w:color="auto" w:fill="FFFFFF"/>
                <w:lang w:eastAsia="ru-RU"/>
              </w:rPr>
              <w:t>Жас-Улановски</w:t>
            </w:r>
            <w:proofErr w:type="spellEnd"/>
            <w:r w:rsidRPr="00A205E5">
              <w:rPr>
                <w:rFonts w:ascii="Times New Roman" w:hAnsi="Times New Roman"/>
                <w:bCs/>
                <w:sz w:val="24"/>
                <w:szCs w:val="24"/>
                <w:shd w:val="clear" w:color="auto" w:fill="FFFFFF"/>
                <w:lang w:eastAsia="ru-RU"/>
              </w:rPr>
              <w:t>»</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16.01.20г</w:t>
            </w:r>
          </w:p>
        </w:tc>
        <w:tc>
          <w:tcPr>
            <w:tcW w:w="1843"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proofErr w:type="spellStart"/>
            <w:r w:rsidRPr="00A205E5">
              <w:rPr>
                <w:rFonts w:ascii="Times New Roman" w:hAnsi="Times New Roman"/>
                <w:bCs/>
                <w:sz w:val="24"/>
                <w:szCs w:val="24"/>
                <w:shd w:val="clear" w:color="auto" w:fill="FFFFFF"/>
                <w:lang w:eastAsia="ru-RU"/>
              </w:rPr>
              <w:t>Пец</w:t>
            </w:r>
            <w:proofErr w:type="spellEnd"/>
            <w:r w:rsidRPr="00A205E5">
              <w:rPr>
                <w:rFonts w:ascii="Times New Roman" w:hAnsi="Times New Roman"/>
                <w:bCs/>
                <w:sz w:val="24"/>
                <w:szCs w:val="24"/>
                <w:shd w:val="clear" w:color="auto" w:fill="FFFFFF"/>
                <w:lang w:eastAsia="ru-RU"/>
              </w:rPr>
              <w:t xml:space="preserve"> С. 4в</w:t>
            </w:r>
          </w:p>
          <w:p w:rsidR="00A205E5" w:rsidRPr="00A205E5" w:rsidRDefault="00A205E5" w:rsidP="00A205E5">
            <w:pPr>
              <w:spacing w:after="0" w:line="240" w:lineRule="auto"/>
              <w:rPr>
                <w:rFonts w:ascii="Times New Roman" w:hAnsi="Times New Roman"/>
                <w:bCs/>
                <w:sz w:val="24"/>
                <w:szCs w:val="24"/>
                <w:shd w:val="clear" w:color="auto" w:fill="FFFFFF"/>
                <w:lang w:eastAsia="ru-RU"/>
              </w:rPr>
            </w:pPr>
          </w:p>
        </w:tc>
        <w:tc>
          <w:tcPr>
            <w:tcW w:w="2268" w:type="dxa"/>
          </w:tcPr>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Бисерова Л.Г.</w:t>
            </w:r>
          </w:p>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Виноградова А.В.</w:t>
            </w:r>
          </w:p>
        </w:tc>
        <w:tc>
          <w:tcPr>
            <w:tcW w:w="1275" w:type="dxa"/>
          </w:tcPr>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городской</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15</w:t>
            </w:r>
          </w:p>
        </w:tc>
        <w:tc>
          <w:tcPr>
            <w:tcW w:w="2835"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Игра «</w:t>
            </w:r>
            <w:proofErr w:type="spellStart"/>
            <w:r w:rsidRPr="00A205E5">
              <w:rPr>
                <w:rFonts w:ascii="Times New Roman" w:hAnsi="Times New Roman"/>
                <w:bCs/>
                <w:sz w:val="24"/>
                <w:szCs w:val="24"/>
                <w:shd w:val="clear" w:color="auto" w:fill="FFFFFF"/>
                <w:lang w:eastAsia="ru-RU"/>
              </w:rPr>
              <w:t>Что</w:t>
            </w:r>
            <w:proofErr w:type="gramStart"/>
            <w:r w:rsidRPr="00A205E5">
              <w:rPr>
                <w:rFonts w:ascii="Times New Roman" w:hAnsi="Times New Roman"/>
                <w:bCs/>
                <w:sz w:val="24"/>
                <w:szCs w:val="24"/>
                <w:shd w:val="clear" w:color="auto" w:fill="FFFFFF"/>
                <w:lang w:eastAsia="ru-RU"/>
              </w:rPr>
              <w:t>?Г</w:t>
            </w:r>
            <w:proofErr w:type="gramEnd"/>
            <w:r w:rsidRPr="00A205E5">
              <w:rPr>
                <w:rFonts w:ascii="Times New Roman" w:hAnsi="Times New Roman"/>
                <w:bCs/>
                <w:sz w:val="24"/>
                <w:szCs w:val="24"/>
                <w:shd w:val="clear" w:color="auto" w:fill="FFFFFF"/>
                <w:lang w:eastAsia="ru-RU"/>
              </w:rPr>
              <w:t>де</w:t>
            </w:r>
            <w:proofErr w:type="spellEnd"/>
            <w:r w:rsidRPr="00A205E5">
              <w:rPr>
                <w:rFonts w:ascii="Times New Roman" w:hAnsi="Times New Roman"/>
                <w:bCs/>
                <w:sz w:val="24"/>
                <w:szCs w:val="24"/>
                <w:shd w:val="clear" w:color="auto" w:fill="FFFFFF"/>
                <w:lang w:eastAsia="ru-RU"/>
              </w:rPr>
              <w:t>? Когда?»</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20.01.20г</w:t>
            </w:r>
          </w:p>
        </w:tc>
        <w:tc>
          <w:tcPr>
            <w:tcW w:w="1843"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8-9 классы</w:t>
            </w:r>
          </w:p>
        </w:tc>
        <w:tc>
          <w:tcPr>
            <w:tcW w:w="2268" w:type="dxa"/>
          </w:tcPr>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Орешкина О.П.</w:t>
            </w:r>
          </w:p>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Виноградова А.В.</w:t>
            </w:r>
          </w:p>
        </w:tc>
        <w:tc>
          <w:tcPr>
            <w:tcW w:w="1275" w:type="dxa"/>
          </w:tcPr>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 xml:space="preserve">городской </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3 место</w:t>
            </w: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16</w:t>
            </w:r>
          </w:p>
        </w:tc>
        <w:tc>
          <w:tcPr>
            <w:tcW w:w="2835"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Конкурс чтецов «</w:t>
            </w:r>
            <w:proofErr w:type="spellStart"/>
            <w:r w:rsidRPr="00A205E5">
              <w:rPr>
                <w:rFonts w:ascii="Times New Roman" w:hAnsi="Times New Roman"/>
                <w:bCs/>
                <w:sz w:val="24"/>
                <w:szCs w:val="24"/>
                <w:shd w:val="clear" w:color="auto" w:fill="FFFFFF"/>
                <w:lang w:eastAsia="ru-RU"/>
              </w:rPr>
              <w:t>Абаевские</w:t>
            </w:r>
            <w:proofErr w:type="spellEnd"/>
            <w:r w:rsidRPr="00A205E5">
              <w:rPr>
                <w:rFonts w:ascii="Times New Roman" w:hAnsi="Times New Roman"/>
                <w:bCs/>
                <w:sz w:val="24"/>
                <w:szCs w:val="24"/>
                <w:shd w:val="clear" w:color="auto" w:fill="FFFFFF"/>
                <w:lang w:eastAsia="ru-RU"/>
              </w:rPr>
              <w:t xml:space="preserve"> чтения»</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30.01.20г</w:t>
            </w:r>
          </w:p>
        </w:tc>
        <w:tc>
          <w:tcPr>
            <w:tcW w:w="1843"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1-9 классы</w:t>
            </w:r>
          </w:p>
        </w:tc>
        <w:tc>
          <w:tcPr>
            <w:tcW w:w="2268" w:type="dxa"/>
          </w:tcPr>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Темирова Р.К.</w:t>
            </w:r>
          </w:p>
        </w:tc>
        <w:tc>
          <w:tcPr>
            <w:tcW w:w="1275" w:type="dxa"/>
          </w:tcPr>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городской</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1 место</w:t>
            </w: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17</w:t>
            </w:r>
          </w:p>
        </w:tc>
        <w:tc>
          <w:tcPr>
            <w:tcW w:w="2835"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Городские соревнования по робототехнике</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04.02.20г</w:t>
            </w:r>
          </w:p>
        </w:tc>
        <w:tc>
          <w:tcPr>
            <w:tcW w:w="1843"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Москвин А., 5а</w:t>
            </w:r>
          </w:p>
          <w:p w:rsidR="00A205E5" w:rsidRPr="00A205E5" w:rsidRDefault="00A205E5" w:rsidP="00A205E5">
            <w:pPr>
              <w:spacing w:after="0" w:line="240" w:lineRule="auto"/>
              <w:rPr>
                <w:rFonts w:ascii="Times New Roman" w:hAnsi="Times New Roman"/>
                <w:bCs/>
                <w:sz w:val="24"/>
                <w:szCs w:val="24"/>
                <w:shd w:val="clear" w:color="auto" w:fill="FFFFFF"/>
                <w:lang w:eastAsia="ru-RU"/>
              </w:rPr>
            </w:pPr>
            <w:proofErr w:type="spellStart"/>
            <w:r w:rsidRPr="00A205E5">
              <w:rPr>
                <w:rFonts w:ascii="Times New Roman" w:hAnsi="Times New Roman"/>
                <w:bCs/>
                <w:sz w:val="24"/>
                <w:szCs w:val="24"/>
                <w:shd w:val="clear" w:color="auto" w:fill="FFFFFF"/>
                <w:lang w:eastAsia="ru-RU"/>
              </w:rPr>
              <w:t>Ужанков</w:t>
            </w:r>
            <w:proofErr w:type="spellEnd"/>
            <w:r w:rsidRPr="00A205E5">
              <w:rPr>
                <w:rFonts w:ascii="Times New Roman" w:hAnsi="Times New Roman"/>
                <w:bCs/>
                <w:sz w:val="24"/>
                <w:szCs w:val="24"/>
                <w:shd w:val="clear" w:color="auto" w:fill="FFFFFF"/>
                <w:lang w:eastAsia="ru-RU"/>
              </w:rPr>
              <w:t xml:space="preserve"> А., 5а</w:t>
            </w:r>
          </w:p>
          <w:p w:rsidR="00A205E5" w:rsidRPr="00A205E5" w:rsidRDefault="00A205E5" w:rsidP="00A205E5">
            <w:pPr>
              <w:spacing w:after="0" w:line="240" w:lineRule="auto"/>
              <w:rPr>
                <w:rFonts w:ascii="Times New Roman" w:hAnsi="Times New Roman"/>
                <w:bCs/>
                <w:sz w:val="24"/>
                <w:szCs w:val="24"/>
                <w:shd w:val="clear" w:color="auto" w:fill="FFFFFF"/>
                <w:lang w:eastAsia="ru-RU"/>
              </w:rPr>
            </w:pPr>
            <w:proofErr w:type="spellStart"/>
            <w:r w:rsidRPr="00A205E5">
              <w:rPr>
                <w:rFonts w:ascii="Times New Roman" w:hAnsi="Times New Roman"/>
                <w:bCs/>
                <w:sz w:val="24"/>
                <w:szCs w:val="24"/>
                <w:shd w:val="clear" w:color="auto" w:fill="FFFFFF"/>
                <w:lang w:eastAsia="ru-RU"/>
              </w:rPr>
              <w:t>Вайкуте</w:t>
            </w:r>
            <w:proofErr w:type="spellEnd"/>
            <w:r w:rsidRPr="00A205E5">
              <w:rPr>
                <w:rFonts w:ascii="Times New Roman" w:hAnsi="Times New Roman"/>
                <w:bCs/>
                <w:sz w:val="24"/>
                <w:szCs w:val="24"/>
                <w:shd w:val="clear" w:color="auto" w:fill="FFFFFF"/>
                <w:lang w:eastAsia="ru-RU"/>
              </w:rPr>
              <w:t xml:space="preserve"> В., 6б</w:t>
            </w:r>
          </w:p>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Савиных И., 6а</w:t>
            </w:r>
          </w:p>
        </w:tc>
        <w:tc>
          <w:tcPr>
            <w:tcW w:w="2268" w:type="dxa"/>
          </w:tcPr>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Орешкина О.П.</w:t>
            </w:r>
          </w:p>
          <w:p w:rsidR="00A205E5" w:rsidRPr="00A205E5" w:rsidRDefault="00A205E5" w:rsidP="00A205E5">
            <w:pPr>
              <w:spacing w:after="0" w:line="240" w:lineRule="atLeast"/>
              <w:rPr>
                <w:rFonts w:ascii="Times New Roman" w:hAnsi="Times New Roman"/>
                <w:bCs/>
                <w:sz w:val="24"/>
                <w:szCs w:val="24"/>
                <w:shd w:val="clear" w:color="auto" w:fill="FFFFFF"/>
                <w:lang w:eastAsia="ru-RU"/>
              </w:rPr>
            </w:pPr>
          </w:p>
        </w:tc>
        <w:tc>
          <w:tcPr>
            <w:tcW w:w="1275" w:type="dxa"/>
          </w:tcPr>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городской</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18</w:t>
            </w:r>
          </w:p>
        </w:tc>
        <w:tc>
          <w:tcPr>
            <w:tcW w:w="2835"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Городской фестиваль по робототехнике для дошкольников "</w:t>
            </w:r>
            <w:proofErr w:type="spellStart"/>
            <w:r w:rsidRPr="00A205E5">
              <w:rPr>
                <w:rFonts w:ascii="Times New Roman" w:hAnsi="Times New Roman"/>
                <w:bCs/>
                <w:sz w:val="24"/>
                <w:szCs w:val="24"/>
                <w:shd w:val="clear" w:color="auto" w:fill="FFFFFF"/>
                <w:lang w:val="en-US" w:eastAsia="ru-RU"/>
              </w:rPr>
              <w:t>Robofest</w:t>
            </w:r>
            <w:proofErr w:type="spellEnd"/>
            <w:r w:rsidRPr="00A205E5">
              <w:rPr>
                <w:rFonts w:ascii="Times New Roman" w:hAnsi="Times New Roman"/>
                <w:bCs/>
                <w:sz w:val="24"/>
                <w:szCs w:val="24"/>
                <w:shd w:val="clear" w:color="auto" w:fill="FFFFFF"/>
                <w:lang w:eastAsia="ru-RU"/>
              </w:rPr>
              <w:t>-2020»</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26.02.20г</w:t>
            </w:r>
          </w:p>
        </w:tc>
        <w:tc>
          <w:tcPr>
            <w:tcW w:w="1843"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proofErr w:type="spellStart"/>
            <w:r w:rsidRPr="00A205E5">
              <w:rPr>
                <w:rFonts w:ascii="Times New Roman" w:hAnsi="Times New Roman"/>
                <w:bCs/>
                <w:sz w:val="24"/>
                <w:szCs w:val="24"/>
                <w:shd w:val="clear" w:color="auto" w:fill="FFFFFF"/>
                <w:lang w:eastAsia="ru-RU"/>
              </w:rPr>
              <w:t>Ужанков</w:t>
            </w:r>
            <w:proofErr w:type="spellEnd"/>
            <w:r w:rsidRPr="00A205E5">
              <w:rPr>
                <w:rFonts w:ascii="Times New Roman" w:hAnsi="Times New Roman"/>
                <w:bCs/>
                <w:sz w:val="24"/>
                <w:szCs w:val="24"/>
                <w:shd w:val="clear" w:color="auto" w:fill="FFFFFF"/>
                <w:lang w:eastAsia="ru-RU"/>
              </w:rPr>
              <w:t xml:space="preserve"> А., 5а</w:t>
            </w:r>
          </w:p>
          <w:p w:rsidR="00A205E5" w:rsidRPr="00A205E5" w:rsidRDefault="00A205E5" w:rsidP="00A205E5">
            <w:pPr>
              <w:spacing w:after="0" w:line="240" w:lineRule="auto"/>
              <w:rPr>
                <w:rFonts w:ascii="Times New Roman" w:hAnsi="Times New Roman"/>
                <w:bCs/>
                <w:sz w:val="24"/>
                <w:szCs w:val="24"/>
                <w:shd w:val="clear" w:color="auto" w:fill="FFFFFF"/>
                <w:lang w:eastAsia="ru-RU"/>
              </w:rPr>
            </w:pPr>
          </w:p>
        </w:tc>
        <w:tc>
          <w:tcPr>
            <w:tcW w:w="2268" w:type="dxa"/>
          </w:tcPr>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Орешкина О.П.</w:t>
            </w:r>
          </w:p>
          <w:p w:rsidR="00A205E5" w:rsidRPr="00A205E5" w:rsidRDefault="00A205E5" w:rsidP="00A205E5">
            <w:pPr>
              <w:spacing w:after="0" w:line="240" w:lineRule="atLeast"/>
              <w:rPr>
                <w:rFonts w:ascii="Times New Roman" w:hAnsi="Times New Roman"/>
                <w:bCs/>
                <w:sz w:val="24"/>
                <w:szCs w:val="24"/>
                <w:shd w:val="clear" w:color="auto" w:fill="FFFFFF"/>
                <w:lang w:eastAsia="ru-RU"/>
              </w:rPr>
            </w:pPr>
          </w:p>
        </w:tc>
        <w:tc>
          <w:tcPr>
            <w:tcW w:w="1275" w:type="dxa"/>
          </w:tcPr>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proofErr w:type="gramStart"/>
            <w:r w:rsidRPr="00A205E5">
              <w:rPr>
                <w:rFonts w:ascii="Times New Roman" w:hAnsi="Times New Roman"/>
                <w:bCs/>
                <w:sz w:val="24"/>
                <w:szCs w:val="24"/>
                <w:shd w:val="clear" w:color="auto" w:fill="FFFFFF"/>
                <w:lang w:eastAsia="ru-RU"/>
              </w:rPr>
              <w:t>Городской</w:t>
            </w:r>
            <w:proofErr w:type="gramEnd"/>
            <w:r w:rsidRPr="00A205E5">
              <w:rPr>
                <w:rFonts w:ascii="Times New Roman" w:hAnsi="Times New Roman"/>
                <w:bCs/>
                <w:sz w:val="24"/>
                <w:szCs w:val="24"/>
                <w:shd w:val="clear" w:color="auto" w:fill="FFFFFF"/>
                <w:lang w:eastAsia="ru-RU"/>
              </w:rPr>
              <w:t>, грамота за показательное выступление</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19</w:t>
            </w:r>
          </w:p>
        </w:tc>
        <w:tc>
          <w:tcPr>
            <w:tcW w:w="2835"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Городской праздник «</w:t>
            </w:r>
            <w:proofErr w:type="spellStart"/>
            <w:r w:rsidRPr="00A205E5">
              <w:rPr>
                <w:rFonts w:ascii="Times New Roman" w:hAnsi="Times New Roman"/>
                <w:bCs/>
                <w:sz w:val="24"/>
                <w:szCs w:val="24"/>
                <w:shd w:val="clear" w:color="auto" w:fill="FFFFFF"/>
                <w:lang w:eastAsia="ru-RU"/>
              </w:rPr>
              <w:t>Наурыз</w:t>
            </w:r>
            <w:proofErr w:type="spellEnd"/>
            <w:r w:rsidRPr="00A205E5">
              <w:rPr>
                <w:rFonts w:ascii="Times New Roman" w:hAnsi="Times New Roman"/>
                <w:bCs/>
                <w:sz w:val="24"/>
                <w:szCs w:val="24"/>
                <w:shd w:val="clear" w:color="auto" w:fill="FFFFFF"/>
                <w:lang w:eastAsia="ru-RU"/>
              </w:rPr>
              <w:t xml:space="preserve"> – </w:t>
            </w:r>
            <w:proofErr w:type="spellStart"/>
            <w:r w:rsidRPr="00A205E5">
              <w:rPr>
                <w:rFonts w:ascii="Times New Roman" w:hAnsi="Times New Roman"/>
                <w:bCs/>
                <w:sz w:val="24"/>
                <w:szCs w:val="24"/>
                <w:shd w:val="clear" w:color="auto" w:fill="FFFFFF"/>
                <w:lang w:eastAsia="ru-RU"/>
              </w:rPr>
              <w:t>думан</w:t>
            </w:r>
            <w:proofErr w:type="spellEnd"/>
            <w:r w:rsidRPr="00A205E5">
              <w:rPr>
                <w:rFonts w:ascii="Times New Roman" w:hAnsi="Times New Roman"/>
                <w:bCs/>
                <w:sz w:val="24"/>
                <w:szCs w:val="24"/>
                <w:shd w:val="clear" w:color="auto" w:fill="FFFFFF"/>
                <w:lang w:eastAsia="ru-RU"/>
              </w:rPr>
              <w:t xml:space="preserve">» </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17.03.20г</w:t>
            </w:r>
          </w:p>
        </w:tc>
        <w:tc>
          <w:tcPr>
            <w:tcW w:w="1843"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2-е классы</w:t>
            </w:r>
          </w:p>
        </w:tc>
        <w:tc>
          <w:tcPr>
            <w:tcW w:w="2268" w:type="dxa"/>
          </w:tcPr>
          <w:p w:rsidR="00A205E5" w:rsidRPr="00A205E5" w:rsidRDefault="00A205E5" w:rsidP="00A205E5">
            <w:pPr>
              <w:spacing w:after="0" w:line="240" w:lineRule="atLeast"/>
              <w:rPr>
                <w:rFonts w:ascii="Times New Roman" w:hAnsi="Times New Roman"/>
                <w:bCs/>
                <w:sz w:val="24"/>
                <w:szCs w:val="24"/>
                <w:shd w:val="clear" w:color="auto" w:fill="FFFFFF"/>
                <w:lang w:eastAsia="ru-RU"/>
              </w:rPr>
            </w:pPr>
            <w:proofErr w:type="spellStart"/>
            <w:r w:rsidRPr="00A205E5">
              <w:rPr>
                <w:rFonts w:ascii="Times New Roman" w:hAnsi="Times New Roman"/>
                <w:bCs/>
                <w:sz w:val="24"/>
                <w:szCs w:val="24"/>
                <w:shd w:val="clear" w:color="auto" w:fill="FFFFFF"/>
                <w:lang w:eastAsia="ru-RU"/>
              </w:rPr>
              <w:t>Карагодина</w:t>
            </w:r>
            <w:proofErr w:type="spellEnd"/>
            <w:r w:rsidRPr="00A205E5">
              <w:rPr>
                <w:rFonts w:ascii="Times New Roman" w:hAnsi="Times New Roman"/>
                <w:bCs/>
                <w:sz w:val="24"/>
                <w:szCs w:val="24"/>
                <w:shd w:val="clear" w:color="auto" w:fill="FFFFFF"/>
                <w:lang w:eastAsia="ru-RU"/>
              </w:rPr>
              <w:t xml:space="preserve"> С.П.</w:t>
            </w:r>
          </w:p>
          <w:p w:rsidR="00A205E5" w:rsidRPr="00A205E5" w:rsidRDefault="00A205E5" w:rsidP="00A205E5">
            <w:pPr>
              <w:spacing w:after="0" w:line="240" w:lineRule="atLeast"/>
              <w:rPr>
                <w:rFonts w:ascii="Times New Roman" w:hAnsi="Times New Roman"/>
                <w:bCs/>
                <w:sz w:val="24"/>
                <w:szCs w:val="24"/>
                <w:shd w:val="clear" w:color="auto" w:fill="FFFFFF"/>
                <w:lang w:eastAsia="ru-RU"/>
              </w:rPr>
            </w:pPr>
            <w:proofErr w:type="spellStart"/>
            <w:r w:rsidRPr="00A205E5">
              <w:rPr>
                <w:rFonts w:ascii="Times New Roman" w:hAnsi="Times New Roman"/>
                <w:bCs/>
                <w:sz w:val="24"/>
                <w:szCs w:val="24"/>
                <w:shd w:val="clear" w:color="auto" w:fill="FFFFFF"/>
                <w:lang w:eastAsia="ru-RU"/>
              </w:rPr>
              <w:t>Феданова</w:t>
            </w:r>
            <w:proofErr w:type="spellEnd"/>
            <w:r w:rsidRPr="00A205E5">
              <w:rPr>
                <w:rFonts w:ascii="Times New Roman" w:hAnsi="Times New Roman"/>
                <w:bCs/>
                <w:sz w:val="24"/>
                <w:szCs w:val="24"/>
                <w:shd w:val="clear" w:color="auto" w:fill="FFFFFF"/>
                <w:lang w:eastAsia="ru-RU"/>
              </w:rPr>
              <w:t xml:space="preserve"> Г.Р.</w:t>
            </w:r>
          </w:p>
        </w:tc>
        <w:tc>
          <w:tcPr>
            <w:tcW w:w="1275" w:type="dxa"/>
          </w:tcPr>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городской</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20</w:t>
            </w:r>
          </w:p>
        </w:tc>
        <w:tc>
          <w:tcPr>
            <w:tcW w:w="2835"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sz w:val="24"/>
                <w:szCs w:val="24"/>
              </w:rPr>
              <w:t>Г</w:t>
            </w:r>
            <w:r w:rsidRPr="00A205E5">
              <w:rPr>
                <w:rFonts w:ascii="Times New Roman" w:hAnsi="Times New Roman"/>
                <w:szCs w:val="20"/>
              </w:rPr>
              <w:t>ородской дистанционный конкурс «Песни ВОВ»</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09.05.20г</w:t>
            </w:r>
          </w:p>
        </w:tc>
        <w:tc>
          <w:tcPr>
            <w:tcW w:w="1843" w:type="dxa"/>
          </w:tcPr>
          <w:p w:rsidR="00A205E5" w:rsidRPr="00A205E5" w:rsidRDefault="00A205E5" w:rsidP="00A205E5">
            <w:pPr>
              <w:spacing w:after="0" w:line="240" w:lineRule="auto"/>
              <w:rPr>
                <w:rFonts w:ascii="Times New Roman" w:hAnsi="Times New Roman"/>
                <w:bCs/>
                <w:sz w:val="24"/>
                <w:szCs w:val="24"/>
                <w:shd w:val="clear" w:color="auto" w:fill="FFFFFF"/>
                <w:lang w:eastAsia="ru-RU"/>
              </w:rPr>
            </w:pPr>
          </w:p>
          <w:p w:rsidR="00A205E5" w:rsidRPr="00A205E5" w:rsidRDefault="00A205E5" w:rsidP="00A205E5">
            <w:pPr>
              <w:spacing w:after="0" w:line="240" w:lineRule="auto"/>
              <w:rPr>
                <w:rFonts w:ascii="Times New Roman" w:hAnsi="Times New Roman"/>
                <w:bCs/>
                <w:sz w:val="24"/>
                <w:szCs w:val="24"/>
                <w:shd w:val="clear" w:color="auto" w:fill="FFFFFF"/>
                <w:lang w:eastAsia="ru-RU"/>
              </w:rPr>
            </w:pPr>
            <w:proofErr w:type="spellStart"/>
            <w:r w:rsidRPr="00A205E5">
              <w:rPr>
                <w:rFonts w:ascii="Times New Roman" w:hAnsi="Times New Roman"/>
                <w:bCs/>
                <w:sz w:val="24"/>
                <w:szCs w:val="24"/>
                <w:shd w:val="clear" w:color="auto" w:fill="FFFFFF"/>
                <w:lang w:eastAsia="ru-RU"/>
              </w:rPr>
              <w:t>Бисеров</w:t>
            </w:r>
            <w:proofErr w:type="spellEnd"/>
            <w:r w:rsidRPr="00A205E5">
              <w:rPr>
                <w:rFonts w:ascii="Times New Roman" w:hAnsi="Times New Roman"/>
                <w:bCs/>
                <w:sz w:val="24"/>
                <w:szCs w:val="24"/>
                <w:shd w:val="clear" w:color="auto" w:fill="FFFFFF"/>
                <w:lang w:eastAsia="ru-RU"/>
              </w:rPr>
              <w:t xml:space="preserve"> И.,9б</w:t>
            </w:r>
          </w:p>
          <w:p w:rsidR="00A205E5" w:rsidRPr="00A205E5" w:rsidRDefault="00A205E5" w:rsidP="00A205E5">
            <w:pPr>
              <w:spacing w:after="0" w:line="240" w:lineRule="auto"/>
              <w:rPr>
                <w:rFonts w:ascii="Times New Roman" w:hAnsi="Times New Roman"/>
                <w:szCs w:val="20"/>
              </w:rPr>
            </w:pPr>
            <w:r w:rsidRPr="00A205E5">
              <w:rPr>
                <w:rFonts w:ascii="Times New Roman" w:hAnsi="Times New Roman"/>
                <w:szCs w:val="20"/>
              </w:rPr>
              <w:t>Кравцова Д., 2б</w:t>
            </w:r>
          </w:p>
          <w:p w:rsidR="00A205E5" w:rsidRPr="00A205E5" w:rsidRDefault="00A205E5" w:rsidP="00A205E5">
            <w:pPr>
              <w:spacing w:after="0" w:line="240" w:lineRule="auto"/>
              <w:rPr>
                <w:rFonts w:ascii="Times New Roman" w:hAnsi="Times New Roman"/>
                <w:szCs w:val="20"/>
              </w:rPr>
            </w:pPr>
            <w:r w:rsidRPr="00A205E5">
              <w:rPr>
                <w:rFonts w:ascii="Times New Roman" w:hAnsi="Times New Roman"/>
                <w:szCs w:val="20"/>
              </w:rPr>
              <w:t>Алиева Я.,3а</w:t>
            </w:r>
          </w:p>
          <w:p w:rsidR="00A205E5" w:rsidRPr="00A205E5" w:rsidRDefault="00A205E5" w:rsidP="00A205E5">
            <w:pPr>
              <w:spacing w:after="0" w:line="240" w:lineRule="auto"/>
              <w:rPr>
                <w:rFonts w:ascii="Times New Roman" w:hAnsi="Times New Roman"/>
                <w:bCs/>
                <w:sz w:val="24"/>
                <w:szCs w:val="24"/>
                <w:shd w:val="clear" w:color="auto" w:fill="FFFFFF"/>
                <w:lang w:eastAsia="ru-RU"/>
              </w:rPr>
            </w:pPr>
            <w:proofErr w:type="spellStart"/>
            <w:r w:rsidRPr="00A205E5">
              <w:rPr>
                <w:rFonts w:ascii="Times New Roman" w:hAnsi="Times New Roman"/>
                <w:szCs w:val="20"/>
              </w:rPr>
              <w:t>Пец</w:t>
            </w:r>
            <w:proofErr w:type="spellEnd"/>
            <w:r w:rsidRPr="00A205E5">
              <w:rPr>
                <w:rFonts w:ascii="Times New Roman" w:hAnsi="Times New Roman"/>
                <w:szCs w:val="20"/>
              </w:rPr>
              <w:t xml:space="preserve"> С., 4в</w:t>
            </w:r>
          </w:p>
        </w:tc>
        <w:tc>
          <w:tcPr>
            <w:tcW w:w="2268" w:type="dxa"/>
          </w:tcPr>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Орешкина О.П.</w:t>
            </w:r>
          </w:p>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Классные руководители</w:t>
            </w:r>
          </w:p>
        </w:tc>
        <w:tc>
          <w:tcPr>
            <w:tcW w:w="1275" w:type="dxa"/>
          </w:tcPr>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Городской</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Гран-при</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Гран-при</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2 место</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3 место</w:t>
            </w: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21</w:t>
            </w:r>
          </w:p>
        </w:tc>
        <w:tc>
          <w:tcPr>
            <w:tcW w:w="2835" w:type="dxa"/>
          </w:tcPr>
          <w:p w:rsidR="00A205E5" w:rsidRPr="00A205E5" w:rsidRDefault="00A205E5" w:rsidP="00A205E5">
            <w:pPr>
              <w:spacing w:before="100" w:beforeAutospacing="1" w:after="100" w:afterAutospacing="1" w:line="240" w:lineRule="auto"/>
              <w:rPr>
                <w:rFonts w:ascii="Times New Roman" w:hAnsi="Times New Roman"/>
                <w:sz w:val="24"/>
                <w:szCs w:val="24"/>
              </w:rPr>
            </w:pPr>
            <w:r w:rsidRPr="00A205E5">
              <w:rPr>
                <w:rFonts w:ascii="Times New Roman" w:hAnsi="Times New Roman"/>
                <w:sz w:val="24"/>
                <w:szCs w:val="24"/>
              </w:rPr>
              <w:t>Г</w:t>
            </w:r>
            <w:r w:rsidRPr="00A205E5">
              <w:rPr>
                <w:rFonts w:ascii="Times New Roman" w:hAnsi="Times New Roman"/>
                <w:szCs w:val="20"/>
              </w:rPr>
              <w:t>ородской дистанционный конкурс «Песни ВОВ в рисунках»</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09.05.20г</w:t>
            </w:r>
          </w:p>
        </w:tc>
        <w:tc>
          <w:tcPr>
            <w:tcW w:w="1843" w:type="dxa"/>
          </w:tcPr>
          <w:p w:rsidR="00A205E5" w:rsidRPr="00A205E5" w:rsidRDefault="00A205E5" w:rsidP="00A205E5">
            <w:pPr>
              <w:spacing w:after="0" w:line="240" w:lineRule="auto"/>
              <w:rPr>
                <w:rFonts w:ascii="Times New Roman" w:hAnsi="Times New Roman"/>
                <w:szCs w:val="20"/>
              </w:rPr>
            </w:pPr>
          </w:p>
          <w:p w:rsidR="00A205E5" w:rsidRPr="00A205E5" w:rsidRDefault="00A205E5" w:rsidP="00A205E5">
            <w:pPr>
              <w:spacing w:after="0" w:line="240" w:lineRule="auto"/>
              <w:rPr>
                <w:rFonts w:ascii="Times New Roman" w:hAnsi="Times New Roman"/>
                <w:bCs/>
                <w:sz w:val="24"/>
                <w:szCs w:val="24"/>
                <w:shd w:val="clear" w:color="auto" w:fill="FFFFFF"/>
                <w:lang w:eastAsia="ru-RU"/>
              </w:rPr>
            </w:pPr>
            <w:r w:rsidRPr="00A205E5">
              <w:rPr>
                <w:rFonts w:ascii="Times New Roman" w:hAnsi="Times New Roman"/>
                <w:szCs w:val="20"/>
              </w:rPr>
              <w:t>Захарова Н., 4в</w:t>
            </w:r>
          </w:p>
        </w:tc>
        <w:tc>
          <w:tcPr>
            <w:tcW w:w="2268" w:type="dxa"/>
          </w:tcPr>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Бисерова Л.З.</w:t>
            </w:r>
          </w:p>
        </w:tc>
        <w:tc>
          <w:tcPr>
            <w:tcW w:w="1275" w:type="dxa"/>
          </w:tcPr>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Городской</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3 место</w:t>
            </w: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22</w:t>
            </w:r>
          </w:p>
        </w:tc>
        <w:tc>
          <w:tcPr>
            <w:tcW w:w="2835" w:type="dxa"/>
          </w:tcPr>
          <w:p w:rsidR="00A205E5" w:rsidRPr="00A205E5" w:rsidRDefault="00A205E5" w:rsidP="00A205E5">
            <w:pPr>
              <w:spacing w:before="100" w:beforeAutospacing="1" w:after="100" w:afterAutospacing="1" w:line="240" w:lineRule="auto"/>
              <w:rPr>
                <w:rFonts w:ascii="Times New Roman" w:hAnsi="Times New Roman"/>
                <w:sz w:val="24"/>
                <w:szCs w:val="24"/>
              </w:rPr>
            </w:pPr>
            <w:r w:rsidRPr="00A205E5">
              <w:rPr>
                <w:rFonts w:ascii="Times New Roman" w:hAnsi="Times New Roman"/>
                <w:sz w:val="24"/>
                <w:szCs w:val="24"/>
              </w:rPr>
              <w:t>Г</w:t>
            </w:r>
            <w:r w:rsidRPr="00A205E5">
              <w:rPr>
                <w:rFonts w:ascii="Times New Roman" w:hAnsi="Times New Roman"/>
                <w:szCs w:val="20"/>
              </w:rPr>
              <w:t xml:space="preserve">ородской дистанционный конкурс рисунков «Под </w:t>
            </w:r>
            <w:proofErr w:type="gramStart"/>
            <w:r w:rsidRPr="00A205E5">
              <w:rPr>
                <w:rFonts w:ascii="Times New Roman" w:hAnsi="Times New Roman"/>
                <w:szCs w:val="20"/>
              </w:rPr>
              <w:t>единым</w:t>
            </w:r>
            <w:proofErr w:type="gramEnd"/>
            <w:r w:rsidRPr="00A205E5">
              <w:rPr>
                <w:rFonts w:ascii="Times New Roman" w:hAnsi="Times New Roman"/>
                <w:szCs w:val="20"/>
              </w:rPr>
              <w:t xml:space="preserve"> </w:t>
            </w:r>
            <w:proofErr w:type="spellStart"/>
            <w:r w:rsidRPr="00A205E5">
              <w:rPr>
                <w:rFonts w:ascii="Times New Roman" w:hAnsi="Times New Roman"/>
                <w:szCs w:val="20"/>
              </w:rPr>
              <w:t>шаныраком</w:t>
            </w:r>
            <w:proofErr w:type="spellEnd"/>
            <w:r w:rsidRPr="00A205E5">
              <w:rPr>
                <w:rFonts w:ascii="Times New Roman" w:hAnsi="Times New Roman"/>
                <w:szCs w:val="20"/>
              </w:rPr>
              <w:t>»</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01.05.20г</w:t>
            </w:r>
          </w:p>
        </w:tc>
        <w:tc>
          <w:tcPr>
            <w:tcW w:w="1843" w:type="dxa"/>
          </w:tcPr>
          <w:p w:rsidR="00A205E5" w:rsidRPr="00A205E5" w:rsidRDefault="00A205E5" w:rsidP="00A205E5">
            <w:pPr>
              <w:spacing w:after="0" w:line="240" w:lineRule="auto"/>
              <w:rPr>
                <w:rFonts w:ascii="Times New Roman" w:hAnsi="Times New Roman"/>
                <w:szCs w:val="20"/>
              </w:rPr>
            </w:pPr>
          </w:p>
          <w:p w:rsidR="00A205E5" w:rsidRPr="00A205E5" w:rsidRDefault="00A205E5" w:rsidP="00A205E5">
            <w:pPr>
              <w:spacing w:after="0" w:line="240" w:lineRule="auto"/>
              <w:rPr>
                <w:rFonts w:ascii="Times New Roman" w:hAnsi="Times New Roman"/>
                <w:szCs w:val="20"/>
              </w:rPr>
            </w:pPr>
            <w:proofErr w:type="spellStart"/>
            <w:r w:rsidRPr="00A205E5">
              <w:rPr>
                <w:rFonts w:ascii="Times New Roman" w:hAnsi="Times New Roman"/>
                <w:szCs w:val="20"/>
              </w:rPr>
              <w:t>Заричан</w:t>
            </w:r>
            <w:proofErr w:type="spellEnd"/>
            <w:r w:rsidRPr="00A205E5">
              <w:rPr>
                <w:rFonts w:ascii="Times New Roman" w:hAnsi="Times New Roman"/>
                <w:szCs w:val="20"/>
              </w:rPr>
              <w:t xml:space="preserve"> П., 3б</w:t>
            </w:r>
          </w:p>
        </w:tc>
        <w:tc>
          <w:tcPr>
            <w:tcW w:w="2268" w:type="dxa"/>
          </w:tcPr>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Волкова Т.А.</w:t>
            </w:r>
          </w:p>
        </w:tc>
        <w:tc>
          <w:tcPr>
            <w:tcW w:w="1275" w:type="dxa"/>
          </w:tcPr>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Городской</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3 место</w:t>
            </w:r>
          </w:p>
        </w:tc>
      </w:tr>
      <w:tr w:rsidR="00A205E5" w:rsidRPr="00A205E5" w:rsidTr="00A205E5">
        <w:tc>
          <w:tcPr>
            <w:tcW w:w="568"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Pr>
                <w:rFonts w:ascii="Times New Roman" w:hAnsi="Times New Roman"/>
                <w:bCs/>
                <w:sz w:val="24"/>
                <w:szCs w:val="24"/>
                <w:shd w:val="clear" w:color="auto" w:fill="FFFFFF"/>
                <w:lang w:eastAsia="ru-RU"/>
              </w:rPr>
              <w:t>23</w:t>
            </w:r>
          </w:p>
        </w:tc>
        <w:tc>
          <w:tcPr>
            <w:tcW w:w="2835" w:type="dxa"/>
          </w:tcPr>
          <w:p w:rsidR="00A205E5" w:rsidRPr="00A205E5" w:rsidRDefault="00A205E5" w:rsidP="00A205E5">
            <w:pPr>
              <w:spacing w:before="100" w:beforeAutospacing="1" w:after="100" w:afterAutospacing="1" w:line="240" w:lineRule="auto"/>
              <w:rPr>
                <w:rFonts w:ascii="Times New Roman" w:hAnsi="Times New Roman"/>
                <w:sz w:val="24"/>
                <w:szCs w:val="24"/>
              </w:rPr>
            </w:pPr>
            <w:r w:rsidRPr="00A205E5">
              <w:rPr>
                <w:rFonts w:ascii="Times New Roman" w:hAnsi="Times New Roman"/>
                <w:sz w:val="24"/>
                <w:szCs w:val="24"/>
              </w:rPr>
              <w:t>Г</w:t>
            </w:r>
            <w:r w:rsidRPr="00A205E5">
              <w:rPr>
                <w:rFonts w:ascii="Times New Roman" w:hAnsi="Times New Roman"/>
                <w:szCs w:val="20"/>
              </w:rPr>
              <w:t>ородской дистанционный конкурс «</w:t>
            </w:r>
            <w:proofErr w:type="spellStart"/>
            <w:r w:rsidRPr="00A205E5">
              <w:rPr>
                <w:rFonts w:ascii="Times New Roman" w:hAnsi="Times New Roman"/>
                <w:szCs w:val="20"/>
              </w:rPr>
              <w:t>Танцемания</w:t>
            </w:r>
            <w:proofErr w:type="spellEnd"/>
            <w:r w:rsidRPr="00A205E5">
              <w:rPr>
                <w:rFonts w:ascii="Times New Roman" w:hAnsi="Times New Roman"/>
                <w:szCs w:val="20"/>
              </w:rPr>
              <w:t>»</w:t>
            </w:r>
          </w:p>
        </w:tc>
        <w:tc>
          <w:tcPr>
            <w:tcW w:w="1276" w:type="dxa"/>
          </w:tcPr>
          <w:p w:rsidR="00A205E5" w:rsidRPr="00A205E5" w:rsidRDefault="00A205E5" w:rsidP="00A205E5">
            <w:pPr>
              <w:spacing w:before="100" w:beforeAutospacing="1" w:after="100" w:afterAutospacing="1" w:line="240" w:lineRule="auto"/>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Апрель-май 2020г</w:t>
            </w:r>
          </w:p>
        </w:tc>
        <w:tc>
          <w:tcPr>
            <w:tcW w:w="1843" w:type="dxa"/>
          </w:tcPr>
          <w:p w:rsidR="00A205E5" w:rsidRPr="00A205E5" w:rsidRDefault="00A205E5" w:rsidP="00A205E5">
            <w:pPr>
              <w:spacing w:after="0" w:line="240" w:lineRule="auto"/>
              <w:rPr>
                <w:rFonts w:ascii="Times New Roman" w:hAnsi="Times New Roman"/>
                <w:szCs w:val="20"/>
              </w:rPr>
            </w:pPr>
            <w:r w:rsidRPr="00A205E5">
              <w:rPr>
                <w:rFonts w:ascii="Times New Roman" w:hAnsi="Times New Roman"/>
                <w:szCs w:val="20"/>
              </w:rPr>
              <w:t>Кирсанова Д., 3б</w:t>
            </w:r>
          </w:p>
        </w:tc>
        <w:tc>
          <w:tcPr>
            <w:tcW w:w="2268" w:type="dxa"/>
          </w:tcPr>
          <w:p w:rsidR="00A205E5" w:rsidRPr="00A205E5" w:rsidRDefault="00A205E5" w:rsidP="00A205E5">
            <w:pPr>
              <w:spacing w:after="0" w:line="240" w:lineRule="atLeast"/>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Панкратьева Т.Н.</w:t>
            </w:r>
          </w:p>
        </w:tc>
        <w:tc>
          <w:tcPr>
            <w:tcW w:w="1275" w:type="dxa"/>
          </w:tcPr>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Городской</w:t>
            </w:r>
          </w:p>
          <w:p w:rsidR="00A205E5" w:rsidRPr="00A205E5" w:rsidRDefault="00A205E5" w:rsidP="00A205E5">
            <w:pPr>
              <w:spacing w:after="0" w:line="240" w:lineRule="atLeast"/>
              <w:contextualSpacing/>
              <w:rPr>
                <w:rFonts w:ascii="Times New Roman" w:hAnsi="Times New Roman"/>
                <w:bCs/>
                <w:sz w:val="24"/>
                <w:szCs w:val="24"/>
                <w:shd w:val="clear" w:color="auto" w:fill="FFFFFF"/>
                <w:lang w:eastAsia="ru-RU"/>
              </w:rPr>
            </w:pPr>
            <w:r w:rsidRPr="00A205E5">
              <w:rPr>
                <w:rFonts w:ascii="Times New Roman" w:hAnsi="Times New Roman"/>
                <w:bCs/>
                <w:sz w:val="24"/>
                <w:szCs w:val="24"/>
                <w:shd w:val="clear" w:color="auto" w:fill="FFFFFF"/>
                <w:lang w:eastAsia="ru-RU"/>
              </w:rPr>
              <w:t>2 место</w:t>
            </w:r>
          </w:p>
        </w:tc>
      </w:tr>
    </w:tbl>
    <w:p w:rsidR="001130B6" w:rsidRDefault="001130B6" w:rsidP="000C0999">
      <w:pPr>
        <w:spacing w:after="0" w:line="240" w:lineRule="auto"/>
        <w:ind w:left="284" w:right="-1"/>
        <w:jc w:val="center"/>
        <w:rPr>
          <w:rFonts w:ascii="Times New Roman" w:hAnsi="Times New Roman"/>
          <w:b/>
          <w:sz w:val="28"/>
          <w:szCs w:val="28"/>
        </w:rPr>
      </w:pPr>
    </w:p>
    <w:p w:rsidR="001130B6" w:rsidRDefault="001130B6" w:rsidP="000C0999">
      <w:pPr>
        <w:spacing w:after="0" w:line="240" w:lineRule="auto"/>
        <w:ind w:left="284" w:right="-1"/>
        <w:jc w:val="center"/>
        <w:rPr>
          <w:rFonts w:ascii="Times New Roman" w:hAnsi="Times New Roman"/>
          <w:b/>
          <w:sz w:val="28"/>
          <w:szCs w:val="28"/>
        </w:rPr>
      </w:pPr>
    </w:p>
    <w:p w:rsidR="001130B6" w:rsidRDefault="001130B6" w:rsidP="000C0999">
      <w:pPr>
        <w:spacing w:after="0" w:line="240" w:lineRule="auto"/>
        <w:ind w:left="284" w:right="-1"/>
        <w:jc w:val="center"/>
        <w:rPr>
          <w:rFonts w:ascii="Times New Roman" w:hAnsi="Times New Roman"/>
          <w:b/>
          <w:sz w:val="28"/>
          <w:szCs w:val="28"/>
        </w:rPr>
      </w:pPr>
    </w:p>
    <w:p w:rsidR="001130B6" w:rsidRDefault="001130B6" w:rsidP="000C0999">
      <w:pPr>
        <w:spacing w:after="0" w:line="240" w:lineRule="auto"/>
        <w:ind w:left="284" w:right="-1"/>
        <w:jc w:val="center"/>
        <w:rPr>
          <w:rFonts w:ascii="Times New Roman" w:hAnsi="Times New Roman"/>
          <w:b/>
          <w:sz w:val="28"/>
          <w:szCs w:val="28"/>
        </w:rPr>
      </w:pPr>
    </w:p>
    <w:p w:rsidR="001130B6" w:rsidRDefault="001130B6" w:rsidP="000C0999">
      <w:pPr>
        <w:spacing w:after="0" w:line="240" w:lineRule="auto"/>
        <w:ind w:left="284" w:right="-1"/>
        <w:jc w:val="center"/>
        <w:rPr>
          <w:rFonts w:ascii="Times New Roman" w:hAnsi="Times New Roman"/>
          <w:b/>
          <w:sz w:val="28"/>
          <w:szCs w:val="28"/>
        </w:rPr>
      </w:pPr>
    </w:p>
    <w:p w:rsidR="001130B6" w:rsidRDefault="001130B6" w:rsidP="00A205E5">
      <w:pPr>
        <w:spacing w:after="0" w:line="240" w:lineRule="auto"/>
        <w:ind w:right="-1"/>
        <w:rPr>
          <w:rFonts w:ascii="Times New Roman" w:hAnsi="Times New Roman"/>
          <w:b/>
          <w:sz w:val="28"/>
          <w:szCs w:val="28"/>
        </w:rPr>
      </w:pPr>
    </w:p>
    <w:p w:rsidR="00A205E5" w:rsidRDefault="00A205E5" w:rsidP="00A205E5">
      <w:pPr>
        <w:spacing w:after="0" w:line="240" w:lineRule="auto"/>
        <w:ind w:right="-1"/>
        <w:rPr>
          <w:rFonts w:ascii="Times New Roman" w:hAnsi="Times New Roman"/>
          <w:b/>
          <w:sz w:val="28"/>
          <w:szCs w:val="28"/>
        </w:rPr>
      </w:pPr>
    </w:p>
    <w:p w:rsidR="001130B6" w:rsidRDefault="001130B6" w:rsidP="000C0999">
      <w:pPr>
        <w:spacing w:after="0" w:line="240" w:lineRule="auto"/>
        <w:ind w:left="284" w:right="-1"/>
        <w:jc w:val="center"/>
        <w:rPr>
          <w:rFonts w:ascii="Times New Roman" w:hAnsi="Times New Roman"/>
          <w:b/>
          <w:sz w:val="28"/>
          <w:szCs w:val="28"/>
        </w:rPr>
      </w:pPr>
    </w:p>
    <w:p w:rsidR="00A205E5" w:rsidRPr="007F79B0" w:rsidRDefault="00A205E5" w:rsidP="00A205E5">
      <w:pPr>
        <w:spacing w:after="0" w:line="240" w:lineRule="auto"/>
        <w:jc w:val="right"/>
        <w:rPr>
          <w:rFonts w:ascii="Times New Roman" w:hAnsi="Times New Roman"/>
          <w:b/>
          <w:sz w:val="28"/>
          <w:szCs w:val="28"/>
        </w:rPr>
      </w:pPr>
      <w:r w:rsidRPr="007F79B0">
        <w:rPr>
          <w:rFonts w:ascii="Times New Roman" w:hAnsi="Times New Roman"/>
          <w:b/>
          <w:sz w:val="28"/>
          <w:szCs w:val="28"/>
        </w:rPr>
        <w:lastRenderedPageBreak/>
        <w:t>Прил</w:t>
      </w:r>
      <w:r>
        <w:rPr>
          <w:rFonts w:ascii="Times New Roman" w:hAnsi="Times New Roman"/>
          <w:b/>
          <w:sz w:val="28"/>
          <w:szCs w:val="28"/>
        </w:rPr>
        <w:t>ожение 12</w:t>
      </w:r>
      <w:r w:rsidRPr="007F79B0">
        <w:rPr>
          <w:rFonts w:ascii="Times New Roman" w:hAnsi="Times New Roman"/>
          <w:b/>
          <w:sz w:val="28"/>
          <w:szCs w:val="28"/>
        </w:rPr>
        <w:t>.</w:t>
      </w:r>
    </w:p>
    <w:p w:rsidR="00A205E5" w:rsidRDefault="00A205E5" w:rsidP="000C0999">
      <w:pPr>
        <w:spacing w:after="0" w:line="240" w:lineRule="auto"/>
        <w:ind w:left="284" w:right="-1"/>
        <w:jc w:val="center"/>
        <w:rPr>
          <w:rFonts w:ascii="Times New Roman" w:hAnsi="Times New Roman"/>
          <w:b/>
          <w:sz w:val="28"/>
          <w:szCs w:val="28"/>
        </w:rPr>
      </w:pPr>
    </w:p>
    <w:p w:rsidR="000C0999" w:rsidRPr="007C6444" w:rsidRDefault="000C0999" w:rsidP="000C0999">
      <w:pPr>
        <w:spacing w:after="0" w:line="240" w:lineRule="auto"/>
        <w:ind w:left="284" w:right="-1"/>
        <w:jc w:val="center"/>
        <w:rPr>
          <w:rFonts w:ascii="Times New Roman" w:hAnsi="Times New Roman"/>
          <w:b/>
          <w:sz w:val="28"/>
          <w:szCs w:val="28"/>
        </w:rPr>
      </w:pPr>
      <w:r w:rsidRPr="007C6444">
        <w:rPr>
          <w:rFonts w:ascii="Times New Roman" w:hAnsi="Times New Roman"/>
          <w:b/>
          <w:sz w:val="28"/>
          <w:szCs w:val="28"/>
        </w:rPr>
        <w:t>Информация о коллегиальных органах школы</w:t>
      </w:r>
    </w:p>
    <w:p w:rsidR="000C0999" w:rsidRPr="007C6444" w:rsidRDefault="000C0999" w:rsidP="000C0999">
      <w:pPr>
        <w:spacing w:after="0" w:line="240" w:lineRule="auto"/>
        <w:ind w:left="284" w:right="-1"/>
        <w:jc w:val="center"/>
        <w:rPr>
          <w:rFonts w:ascii="Times New Roman" w:eastAsia="Times New Roman" w:hAnsi="Times New Roman"/>
          <w:bCs/>
          <w:sz w:val="28"/>
          <w:szCs w:val="28"/>
        </w:rPr>
      </w:pPr>
      <w:r w:rsidRPr="007C6444">
        <w:rPr>
          <w:rFonts w:ascii="Times New Roman" w:eastAsia="Times New Roman" w:hAnsi="Times New Roman"/>
          <w:bCs/>
          <w:sz w:val="28"/>
          <w:szCs w:val="28"/>
        </w:rPr>
        <w:t>Педагогический совет школы</w:t>
      </w:r>
    </w:p>
    <w:p w:rsidR="000C0999" w:rsidRPr="007C6444" w:rsidRDefault="000C0999" w:rsidP="000C0999">
      <w:pPr>
        <w:spacing w:after="0" w:line="240" w:lineRule="auto"/>
        <w:ind w:left="284" w:right="-1"/>
        <w:jc w:val="center"/>
        <w:rPr>
          <w:rFonts w:ascii="Times New Roman" w:hAnsi="Times New Roman"/>
          <w:sz w:val="28"/>
          <w:szCs w:val="28"/>
        </w:rPr>
      </w:pPr>
    </w:p>
    <w:p w:rsidR="000C0999" w:rsidRPr="007C6444" w:rsidRDefault="000C0999" w:rsidP="000C0999">
      <w:pPr>
        <w:spacing w:after="0" w:line="240" w:lineRule="auto"/>
        <w:ind w:left="284" w:right="-1"/>
        <w:jc w:val="both"/>
        <w:rPr>
          <w:rFonts w:ascii="Times New Roman" w:hAnsi="Times New Roman"/>
          <w:sz w:val="28"/>
          <w:szCs w:val="28"/>
        </w:rPr>
      </w:pPr>
      <w:r>
        <w:rPr>
          <w:rFonts w:ascii="Times New Roman" w:hAnsi="Times New Roman"/>
          <w:sz w:val="28"/>
          <w:szCs w:val="28"/>
        </w:rPr>
        <w:t>Приказ №46 от 02.09.2019г., об утверждении состава педагогического совета</w:t>
      </w:r>
      <w:r w:rsidRPr="007C6444">
        <w:rPr>
          <w:rFonts w:ascii="Times New Roman" w:hAnsi="Times New Roman"/>
          <w:sz w:val="28"/>
          <w:szCs w:val="28"/>
        </w:rPr>
        <w:t>:</w:t>
      </w:r>
    </w:p>
    <w:p w:rsidR="000C0999" w:rsidRPr="007C6444" w:rsidRDefault="000C0999" w:rsidP="000C0999">
      <w:pPr>
        <w:spacing w:after="0" w:line="240" w:lineRule="auto"/>
        <w:ind w:left="284" w:right="-1"/>
        <w:jc w:val="both"/>
        <w:rPr>
          <w:rFonts w:ascii="Times New Roman" w:hAnsi="Times New Roman"/>
          <w:b/>
          <w:sz w:val="28"/>
          <w:szCs w:val="28"/>
        </w:rPr>
      </w:pPr>
      <w:r w:rsidRPr="007C6444">
        <w:rPr>
          <w:rFonts w:ascii="Times New Roman" w:hAnsi="Times New Roman"/>
          <w:sz w:val="28"/>
          <w:szCs w:val="28"/>
        </w:rPr>
        <w:t>Состав:</w:t>
      </w:r>
    </w:p>
    <w:tbl>
      <w:tblPr>
        <w:tblStyle w:val="a4"/>
        <w:tblW w:w="10491" w:type="dxa"/>
        <w:tblInd w:w="-743" w:type="dxa"/>
        <w:tblLayout w:type="fixed"/>
        <w:tblLook w:val="04A0" w:firstRow="1" w:lastRow="0" w:firstColumn="1" w:lastColumn="0" w:noHBand="0" w:noVBand="1"/>
      </w:tblPr>
      <w:tblGrid>
        <w:gridCol w:w="709"/>
        <w:gridCol w:w="4537"/>
        <w:gridCol w:w="5245"/>
      </w:tblGrid>
      <w:tr w:rsidR="000C0999" w:rsidRPr="007C6444" w:rsidTr="005D2D16">
        <w:tc>
          <w:tcPr>
            <w:tcW w:w="709" w:type="dxa"/>
            <w:tcBorders>
              <w:top w:val="single" w:sz="4" w:space="0" w:color="auto"/>
              <w:left w:val="single" w:sz="4" w:space="0" w:color="auto"/>
              <w:bottom w:val="single" w:sz="4" w:space="0" w:color="auto"/>
              <w:right w:val="single" w:sz="4" w:space="0" w:color="auto"/>
            </w:tcBorders>
            <w:hideMark/>
          </w:tcPr>
          <w:p w:rsidR="000C0999" w:rsidRPr="007C6444" w:rsidRDefault="000C0999" w:rsidP="000C0999">
            <w:pPr>
              <w:spacing w:after="0" w:line="240" w:lineRule="auto"/>
              <w:ind w:right="-1"/>
              <w:jc w:val="center"/>
              <w:rPr>
                <w:rFonts w:ascii="Times New Roman" w:eastAsia="Times New Roman" w:hAnsi="Times New Roman"/>
                <w:b/>
                <w:sz w:val="28"/>
                <w:szCs w:val="28"/>
              </w:rPr>
            </w:pPr>
            <w:r w:rsidRPr="007C6444">
              <w:rPr>
                <w:rFonts w:ascii="Times New Roman" w:eastAsia="Times New Roman" w:hAnsi="Times New Roman"/>
                <w:b/>
                <w:sz w:val="28"/>
                <w:szCs w:val="28"/>
              </w:rPr>
              <w:t>№</w:t>
            </w:r>
          </w:p>
        </w:tc>
        <w:tc>
          <w:tcPr>
            <w:tcW w:w="4537" w:type="dxa"/>
            <w:tcBorders>
              <w:top w:val="single" w:sz="4" w:space="0" w:color="auto"/>
              <w:left w:val="single" w:sz="4" w:space="0" w:color="auto"/>
              <w:bottom w:val="single" w:sz="4" w:space="0" w:color="auto"/>
              <w:right w:val="single" w:sz="4" w:space="0" w:color="auto"/>
            </w:tcBorders>
            <w:hideMark/>
          </w:tcPr>
          <w:p w:rsidR="000C0999" w:rsidRPr="007C6444" w:rsidRDefault="000C0999" w:rsidP="000C0999">
            <w:pPr>
              <w:spacing w:after="0" w:line="240" w:lineRule="auto"/>
              <w:ind w:right="-1"/>
              <w:jc w:val="center"/>
              <w:rPr>
                <w:rFonts w:ascii="Times New Roman" w:eastAsia="Times New Roman" w:hAnsi="Times New Roman"/>
                <w:b/>
                <w:sz w:val="28"/>
                <w:szCs w:val="28"/>
              </w:rPr>
            </w:pPr>
            <w:r w:rsidRPr="007C6444">
              <w:rPr>
                <w:rFonts w:ascii="Times New Roman" w:eastAsia="Times New Roman" w:hAnsi="Times New Roman"/>
                <w:b/>
                <w:sz w:val="28"/>
                <w:szCs w:val="28"/>
              </w:rPr>
              <w:t>Ф.И.О.</w:t>
            </w:r>
          </w:p>
        </w:tc>
        <w:tc>
          <w:tcPr>
            <w:tcW w:w="5245" w:type="dxa"/>
            <w:tcBorders>
              <w:top w:val="single" w:sz="4" w:space="0" w:color="auto"/>
              <w:left w:val="single" w:sz="4" w:space="0" w:color="auto"/>
              <w:bottom w:val="single" w:sz="4" w:space="0" w:color="auto"/>
              <w:right w:val="single" w:sz="4" w:space="0" w:color="auto"/>
            </w:tcBorders>
            <w:hideMark/>
          </w:tcPr>
          <w:p w:rsidR="000C0999" w:rsidRPr="007C6444" w:rsidRDefault="000C0999" w:rsidP="000C0999">
            <w:pPr>
              <w:spacing w:after="0" w:line="240" w:lineRule="auto"/>
              <w:ind w:right="-1"/>
              <w:jc w:val="center"/>
              <w:rPr>
                <w:rFonts w:ascii="Times New Roman" w:eastAsia="Times New Roman" w:hAnsi="Times New Roman"/>
                <w:b/>
                <w:sz w:val="28"/>
                <w:szCs w:val="28"/>
              </w:rPr>
            </w:pPr>
            <w:r w:rsidRPr="007C6444">
              <w:rPr>
                <w:rFonts w:ascii="Times New Roman" w:eastAsia="Times New Roman" w:hAnsi="Times New Roman"/>
                <w:b/>
                <w:sz w:val="28"/>
                <w:szCs w:val="28"/>
              </w:rPr>
              <w:t>Должность</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1</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Разагулова</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Гульназиф</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Бершимбаевна</w:t>
            </w:r>
            <w:proofErr w:type="spellEnd"/>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Председатель, директор школы</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2</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Жикеева</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Акерке</w:t>
            </w:r>
            <w:proofErr w:type="spellEnd"/>
            <w:r>
              <w:rPr>
                <w:rFonts w:ascii="Times New Roman" w:eastAsia="Times New Roman" w:hAnsi="Times New Roman"/>
                <w:sz w:val="28"/>
                <w:szCs w:val="28"/>
              </w:rPr>
              <w:t xml:space="preserve"> Сергеевна</w:t>
            </w:r>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Секретарь, учитель казахского языка и литературы</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3</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 xml:space="preserve">Волкова Татьяна Алексеевна </w:t>
            </w:r>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заместитель директора по УР, учитель начальных классов</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4</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Брызгалина</w:t>
            </w:r>
            <w:proofErr w:type="spellEnd"/>
            <w:r>
              <w:rPr>
                <w:rFonts w:ascii="Times New Roman" w:eastAsia="Times New Roman" w:hAnsi="Times New Roman"/>
                <w:sz w:val="28"/>
                <w:szCs w:val="28"/>
              </w:rPr>
              <w:t xml:space="preserve"> Елена Сергеевна</w:t>
            </w:r>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заместитель директора по УР, учитель истории</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5</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Бут Марина Владимировна</w:t>
            </w:r>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заместитель директора по УР, учитель математики и ИВТ</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6</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Орешкина Ольга Павловна</w:t>
            </w:r>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заместитель директора по ВР</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7</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 xml:space="preserve">Баранникова Зарина </w:t>
            </w:r>
            <w:proofErr w:type="spellStart"/>
            <w:r>
              <w:rPr>
                <w:rFonts w:ascii="Times New Roman" w:eastAsia="Times New Roman" w:hAnsi="Times New Roman"/>
                <w:sz w:val="28"/>
                <w:szCs w:val="28"/>
              </w:rPr>
              <w:t>Фарузьевна</w:t>
            </w:r>
            <w:proofErr w:type="spellEnd"/>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начальных классов</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8</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Бельская Татьяна Сергеевна</w:t>
            </w:r>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физической культуры</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9</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Бисерова Людмила Геннадьевна</w:t>
            </w:r>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начальных классов</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10</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Болтайбекова</w:t>
            </w:r>
            <w:proofErr w:type="spellEnd"/>
            <w:r>
              <w:rPr>
                <w:rFonts w:ascii="Times New Roman" w:eastAsia="Times New Roman" w:hAnsi="Times New Roman"/>
                <w:sz w:val="28"/>
                <w:szCs w:val="28"/>
              </w:rPr>
              <w:t xml:space="preserve"> Марал </w:t>
            </w:r>
            <w:proofErr w:type="spellStart"/>
            <w:r>
              <w:rPr>
                <w:rFonts w:ascii="Times New Roman" w:eastAsia="Times New Roman" w:hAnsi="Times New Roman"/>
                <w:sz w:val="28"/>
                <w:szCs w:val="28"/>
              </w:rPr>
              <w:t>Айтбаевна</w:t>
            </w:r>
            <w:proofErr w:type="spellEnd"/>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казахского языка и литературы</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11</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Ганюшина</w:t>
            </w:r>
            <w:proofErr w:type="spellEnd"/>
            <w:r>
              <w:rPr>
                <w:rFonts w:ascii="Times New Roman" w:eastAsia="Times New Roman" w:hAnsi="Times New Roman"/>
                <w:sz w:val="28"/>
                <w:szCs w:val="28"/>
              </w:rPr>
              <w:t xml:space="preserve"> Наиля </w:t>
            </w:r>
            <w:proofErr w:type="spellStart"/>
            <w:r>
              <w:rPr>
                <w:rFonts w:ascii="Times New Roman" w:eastAsia="Times New Roman" w:hAnsi="Times New Roman"/>
                <w:sz w:val="28"/>
                <w:szCs w:val="28"/>
              </w:rPr>
              <w:t>Мальмуновна</w:t>
            </w:r>
            <w:proofErr w:type="spellEnd"/>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математики и ИВТ</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12</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Головина Алена Игоревна</w:t>
            </w:r>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начальных классов</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13</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Еремина Наталья Анатольевна</w:t>
            </w:r>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английского языка</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14</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Карагодина</w:t>
            </w:r>
            <w:proofErr w:type="spellEnd"/>
            <w:r>
              <w:rPr>
                <w:rFonts w:ascii="Times New Roman" w:eastAsia="Times New Roman" w:hAnsi="Times New Roman"/>
                <w:sz w:val="28"/>
                <w:szCs w:val="28"/>
              </w:rPr>
              <w:t xml:space="preserve"> Светлана Петровна</w:t>
            </w:r>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начальных классов</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15</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Макаренко Татьяна Яковлевна</w:t>
            </w:r>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химии</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16</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 xml:space="preserve">Мардашева Эльмира </w:t>
            </w:r>
            <w:proofErr w:type="spellStart"/>
            <w:r>
              <w:rPr>
                <w:rFonts w:ascii="Times New Roman" w:eastAsia="Times New Roman" w:hAnsi="Times New Roman"/>
                <w:sz w:val="28"/>
                <w:szCs w:val="28"/>
              </w:rPr>
              <w:t>Маулетовна</w:t>
            </w:r>
            <w:proofErr w:type="spellEnd"/>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казахского языка и литературы</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17</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Музыченко Лилия Алексеевна</w:t>
            </w:r>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 xml:space="preserve">Воспитатель класса </w:t>
            </w:r>
            <w:proofErr w:type="spellStart"/>
            <w:r>
              <w:rPr>
                <w:rFonts w:ascii="Times New Roman" w:eastAsia="Times New Roman" w:hAnsi="Times New Roman"/>
                <w:sz w:val="28"/>
                <w:szCs w:val="28"/>
              </w:rPr>
              <w:t>предшкольной</w:t>
            </w:r>
            <w:proofErr w:type="spellEnd"/>
            <w:r>
              <w:rPr>
                <w:rFonts w:ascii="Times New Roman" w:eastAsia="Times New Roman" w:hAnsi="Times New Roman"/>
                <w:sz w:val="28"/>
                <w:szCs w:val="28"/>
              </w:rPr>
              <w:t xml:space="preserve"> подготовки</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18</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Орт Елена Александровна</w:t>
            </w:r>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физической культуры</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19</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Панкратьева Тамара Николаевна</w:t>
            </w:r>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начальных классов</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20</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Рудяк Светлана Ивановна</w:t>
            </w:r>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начальных классов</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21</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Соколовская Рита Аркадьевна</w:t>
            </w:r>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физики</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22</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Феданов</w:t>
            </w:r>
            <w:proofErr w:type="spellEnd"/>
            <w:r>
              <w:rPr>
                <w:rFonts w:ascii="Times New Roman" w:eastAsia="Times New Roman" w:hAnsi="Times New Roman"/>
                <w:sz w:val="28"/>
                <w:szCs w:val="28"/>
              </w:rPr>
              <w:t xml:space="preserve"> Василий Васильевич</w:t>
            </w:r>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физической культуры</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23</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Феданова</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Гузалия</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Раифовна</w:t>
            </w:r>
            <w:proofErr w:type="spellEnd"/>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начальных классов</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24</w:t>
            </w:r>
          </w:p>
        </w:tc>
        <w:tc>
          <w:tcPr>
            <w:tcW w:w="4537"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Винокурова</w:t>
            </w:r>
            <w:proofErr w:type="spellEnd"/>
            <w:r>
              <w:rPr>
                <w:rFonts w:ascii="Times New Roman" w:eastAsia="Times New Roman" w:hAnsi="Times New Roman"/>
                <w:sz w:val="28"/>
                <w:szCs w:val="28"/>
              </w:rPr>
              <w:t xml:space="preserve"> Анна Ивановна</w:t>
            </w:r>
          </w:p>
        </w:tc>
        <w:tc>
          <w:tcPr>
            <w:tcW w:w="524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русского языка и литературы</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25</w:t>
            </w:r>
          </w:p>
        </w:tc>
        <w:tc>
          <w:tcPr>
            <w:tcW w:w="4537"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Черская</w:t>
            </w:r>
            <w:proofErr w:type="spellEnd"/>
            <w:r>
              <w:rPr>
                <w:rFonts w:ascii="Times New Roman" w:eastAsia="Times New Roman" w:hAnsi="Times New Roman"/>
                <w:sz w:val="28"/>
                <w:szCs w:val="28"/>
              </w:rPr>
              <w:t xml:space="preserve"> Елена Владимировна</w:t>
            </w:r>
          </w:p>
        </w:tc>
        <w:tc>
          <w:tcPr>
            <w:tcW w:w="5245"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биологии и химии</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26</w:t>
            </w:r>
          </w:p>
        </w:tc>
        <w:tc>
          <w:tcPr>
            <w:tcW w:w="4537"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Бурковская Ольга Николаевна</w:t>
            </w:r>
          </w:p>
        </w:tc>
        <w:tc>
          <w:tcPr>
            <w:tcW w:w="5245"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русского языка и литературы</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27</w:t>
            </w:r>
          </w:p>
        </w:tc>
        <w:tc>
          <w:tcPr>
            <w:tcW w:w="4537"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 xml:space="preserve">Темирова </w:t>
            </w:r>
            <w:proofErr w:type="spellStart"/>
            <w:r>
              <w:rPr>
                <w:rFonts w:ascii="Times New Roman" w:eastAsia="Times New Roman" w:hAnsi="Times New Roman"/>
                <w:sz w:val="28"/>
                <w:szCs w:val="28"/>
              </w:rPr>
              <w:t>Рауза</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Куанышевна</w:t>
            </w:r>
            <w:proofErr w:type="spellEnd"/>
          </w:p>
        </w:tc>
        <w:tc>
          <w:tcPr>
            <w:tcW w:w="5245"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казахского языка и литературы</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28</w:t>
            </w:r>
          </w:p>
        </w:tc>
        <w:tc>
          <w:tcPr>
            <w:tcW w:w="4537"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 xml:space="preserve">Лемешева Регина </w:t>
            </w:r>
            <w:proofErr w:type="spellStart"/>
            <w:r>
              <w:rPr>
                <w:rFonts w:ascii="Times New Roman" w:eastAsia="Times New Roman" w:hAnsi="Times New Roman"/>
                <w:sz w:val="28"/>
                <w:szCs w:val="28"/>
              </w:rPr>
              <w:t>Фанисовна</w:t>
            </w:r>
            <w:proofErr w:type="spellEnd"/>
          </w:p>
        </w:tc>
        <w:tc>
          <w:tcPr>
            <w:tcW w:w="5245"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английского языка</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lastRenderedPageBreak/>
              <w:t>29</w:t>
            </w:r>
          </w:p>
        </w:tc>
        <w:tc>
          <w:tcPr>
            <w:tcW w:w="4537"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Калменова</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Кундузай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Кайратбековна</w:t>
            </w:r>
            <w:proofErr w:type="spellEnd"/>
          </w:p>
        </w:tc>
        <w:tc>
          <w:tcPr>
            <w:tcW w:w="5245"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казахского языка и литературы</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30</w:t>
            </w:r>
          </w:p>
        </w:tc>
        <w:tc>
          <w:tcPr>
            <w:tcW w:w="4537"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Фомина Татьяна Викторовна</w:t>
            </w:r>
          </w:p>
        </w:tc>
        <w:tc>
          <w:tcPr>
            <w:tcW w:w="5245"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начальных классов</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31</w:t>
            </w:r>
          </w:p>
        </w:tc>
        <w:tc>
          <w:tcPr>
            <w:tcW w:w="4537"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Комутова</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Замзагуль</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Кусаиновна</w:t>
            </w:r>
            <w:proofErr w:type="spellEnd"/>
          </w:p>
        </w:tc>
        <w:tc>
          <w:tcPr>
            <w:tcW w:w="5245"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библиотекарь</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32</w:t>
            </w:r>
          </w:p>
        </w:tc>
        <w:tc>
          <w:tcPr>
            <w:tcW w:w="4537"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Омарова</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Айгерим</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Жумагалиевна</w:t>
            </w:r>
            <w:proofErr w:type="spellEnd"/>
          </w:p>
        </w:tc>
        <w:tc>
          <w:tcPr>
            <w:tcW w:w="5245"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Педагог-психолог</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33</w:t>
            </w:r>
          </w:p>
        </w:tc>
        <w:tc>
          <w:tcPr>
            <w:tcW w:w="4537"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Кобзева Валерия Владимировна</w:t>
            </w:r>
          </w:p>
        </w:tc>
        <w:tc>
          <w:tcPr>
            <w:tcW w:w="5245"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дефектолог</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34</w:t>
            </w:r>
          </w:p>
        </w:tc>
        <w:tc>
          <w:tcPr>
            <w:tcW w:w="4537"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Шапшекеева</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Айгуль</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Биболдиевна</w:t>
            </w:r>
            <w:proofErr w:type="spellEnd"/>
          </w:p>
        </w:tc>
        <w:tc>
          <w:tcPr>
            <w:tcW w:w="5245"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информатики</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35</w:t>
            </w:r>
          </w:p>
        </w:tc>
        <w:tc>
          <w:tcPr>
            <w:tcW w:w="4537"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Пастушенко Татьяна Викторовна</w:t>
            </w:r>
          </w:p>
        </w:tc>
        <w:tc>
          <w:tcPr>
            <w:tcW w:w="5245"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начальных классов</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36</w:t>
            </w:r>
          </w:p>
        </w:tc>
        <w:tc>
          <w:tcPr>
            <w:tcW w:w="4537"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Палеха Мария Александровна</w:t>
            </w:r>
          </w:p>
        </w:tc>
        <w:tc>
          <w:tcPr>
            <w:tcW w:w="5245"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 xml:space="preserve">Воспитатель класса </w:t>
            </w:r>
            <w:proofErr w:type="spellStart"/>
            <w:r>
              <w:rPr>
                <w:rFonts w:ascii="Times New Roman" w:eastAsia="Times New Roman" w:hAnsi="Times New Roman"/>
                <w:sz w:val="28"/>
                <w:szCs w:val="28"/>
              </w:rPr>
              <w:t>предшкольной</w:t>
            </w:r>
            <w:proofErr w:type="spellEnd"/>
            <w:r>
              <w:rPr>
                <w:rFonts w:ascii="Times New Roman" w:eastAsia="Times New Roman" w:hAnsi="Times New Roman"/>
                <w:sz w:val="28"/>
                <w:szCs w:val="28"/>
              </w:rPr>
              <w:t xml:space="preserve"> подготовки</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37</w:t>
            </w:r>
          </w:p>
        </w:tc>
        <w:tc>
          <w:tcPr>
            <w:tcW w:w="4537"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Алимханова</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Газиза</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Арыстановна</w:t>
            </w:r>
            <w:proofErr w:type="spellEnd"/>
          </w:p>
        </w:tc>
        <w:tc>
          <w:tcPr>
            <w:tcW w:w="5245"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казахского языка и литературы</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38</w:t>
            </w:r>
          </w:p>
        </w:tc>
        <w:tc>
          <w:tcPr>
            <w:tcW w:w="4537"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Боянова</w:t>
            </w:r>
            <w:proofErr w:type="spellEnd"/>
            <w:r>
              <w:rPr>
                <w:rFonts w:ascii="Times New Roman" w:eastAsia="Times New Roman" w:hAnsi="Times New Roman"/>
                <w:sz w:val="28"/>
                <w:szCs w:val="28"/>
              </w:rPr>
              <w:t xml:space="preserve"> Тамара Юрьевна</w:t>
            </w:r>
          </w:p>
        </w:tc>
        <w:tc>
          <w:tcPr>
            <w:tcW w:w="5245"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начальных классов</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39</w:t>
            </w:r>
          </w:p>
        </w:tc>
        <w:tc>
          <w:tcPr>
            <w:tcW w:w="4537"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Гельмутдинова</w:t>
            </w:r>
            <w:proofErr w:type="spellEnd"/>
            <w:r>
              <w:rPr>
                <w:rFonts w:ascii="Times New Roman" w:eastAsia="Times New Roman" w:hAnsi="Times New Roman"/>
                <w:sz w:val="28"/>
                <w:szCs w:val="28"/>
              </w:rPr>
              <w:t xml:space="preserve"> Юлия </w:t>
            </w:r>
            <w:proofErr w:type="spellStart"/>
            <w:r>
              <w:rPr>
                <w:rFonts w:ascii="Times New Roman" w:eastAsia="Times New Roman" w:hAnsi="Times New Roman"/>
                <w:sz w:val="28"/>
                <w:szCs w:val="28"/>
              </w:rPr>
              <w:t>Радиковна</w:t>
            </w:r>
            <w:proofErr w:type="spellEnd"/>
          </w:p>
        </w:tc>
        <w:tc>
          <w:tcPr>
            <w:tcW w:w="5245"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английского языка</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40</w:t>
            </w:r>
          </w:p>
        </w:tc>
        <w:tc>
          <w:tcPr>
            <w:tcW w:w="4537"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Понкратьева</w:t>
            </w:r>
            <w:proofErr w:type="spellEnd"/>
            <w:r>
              <w:rPr>
                <w:rFonts w:ascii="Times New Roman" w:eastAsia="Times New Roman" w:hAnsi="Times New Roman"/>
                <w:sz w:val="28"/>
                <w:szCs w:val="28"/>
              </w:rPr>
              <w:t xml:space="preserve"> Надежда </w:t>
            </w:r>
            <w:proofErr w:type="spellStart"/>
            <w:r>
              <w:rPr>
                <w:rFonts w:ascii="Times New Roman" w:eastAsia="Times New Roman" w:hAnsi="Times New Roman"/>
                <w:sz w:val="28"/>
                <w:szCs w:val="28"/>
              </w:rPr>
              <w:t>Алксандровна</w:t>
            </w:r>
            <w:proofErr w:type="spellEnd"/>
          </w:p>
        </w:tc>
        <w:tc>
          <w:tcPr>
            <w:tcW w:w="5245"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Социальный педагог</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41</w:t>
            </w:r>
          </w:p>
        </w:tc>
        <w:tc>
          <w:tcPr>
            <w:tcW w:w="4537"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Савчук Людмила Ивановна</w:t>
            </w:r>
          </w:p>
        </w:tc>
        <w:tc>
          <w:tcPr>
            <w:tcW w:w="5245"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музыки</w:t>
            </w:r>
          </w:p>
        </w:tc>
      </w:tr>
      <w:tr w:rsidR="000C0999" w:rsidRPr="007C6444" w:rsidTr="005D2D16">
        <w:tc>
          <w:tcPr>
            <w:tcW w:w="709"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42</w:t>
            </w:r>
          </w:p>
        </w:tc>
        <w:tc>
          <w:tcPr>
            <w:tcW w:w="4537"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Подгорная Татьяна Михайловна</w:t>
            </w:r>
          </w:p>
        </w:tc>
        <w:tc>
          <w:tcPr>
            <w:tcW w:w="5245"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Учитель географии</w:t>
            </w:r>
          </w:p>
        </w:tc>
      </w:tr>
    </w:tbl>
    <w:p w:rsidR="000C0999" w:rsidRDefault="000C0999" w:rsidP="000C0999">
      <w:pPr>
        <w:ind w:left="284" w:right="-1"/>
        <w:jc w:val="right"/>
        <w:rPr>
          <w:rFonts w:ascii="Times New Roman" w:hAnsi="Times New Roman"/>
          <w:b/>
          <w:sz w:val="28"/>
          <w:szCs w:val="28"/>
        </w:rPr>
      </w:pPr>
    </w:p>
    <w:p w:rsidR="000C0999" w:rsidRPr="007C6444" w:rsidRDefault="000C0999" w:rsidP="000C0999">
      <w:pPr>
        <w:pStyle w:val="a3"/>
        <w:ind w:left="284" w:right="-1"/>
        <w:jc w:val="center"/>
        <w:rPr>
          <w:b/>
          <w:sz w:val="28"/>
          <w:szCs w:val="28"/>
        </w:rPr>
      </w:pPr>
      <w:r w:rsidRPr="007C6444">
        <w:rPr>
          <w:b/>
          <w:sz w:val="28"/>
          <w:szCs w:val="28"/>
        </w:rPr>
        <w:t>Информация о коллегиальных органах школы</w:t>
      </w:r>
    </w:p>
    <w:p w:rsidR="000C0999" w:rsidRPr="007C6444" w:rsidRDefault="000C0999" w:rsidP="000C0999">
      <w:pPr>
        <w:spacing w:after="0" w:line="240" w:lineRule="auto"/>
        <w:ind w:left="284" w:right="-1"/>
        <w:jc w:val="center"/>
        <w:rPr>
          <w:rFonts w:ascii="Times New Roman" w:hAnsi="Times New Roman"/>
          <w:sz w:val="28"/>
          <w:szCs w:val="28"/>
        </w:rPr>
      </w:pPr>
      <w:r w:rsidRPr="007C6444">
        <w:rPr>
          <w:rFonts w:ascii="Times New Roman" w:eastAsia="Times New Roman" w:hAnsi="Times New Roman"/>
          <w:bCs/>
          <w:sz w:val="28"/>
          <w:szCs w:val="28"/>
        </w:rPr>
        <w:t>Методические объединения учителей</w:t>
      </w:r>
    </w:p>
    <w:p w:rsidR="000C0999" w:rsidRPr="007C6444" w:rsidRDefault="000C0999" w:rsidP="000C0999">
      <w:pPr>
        <w:spacing w:after="0" w:line="240" w:lineRule="auto"/>
        <w:ind w:left="284" w:right="-1"/>
        <w:jc w:val="both"/>
        <w:rPr>
          <w:rFonts w:ascii="Times New Roman" w:hAnsi="Times New Roman"/>
          <w:sz w:val="28"/>
          <w:szCs w:val="28"/>
        </w:rPr>
      </w:pPr>
    </w:p>
    <w:p w:rsidR="000C0999" w:rsidRPr="007C6444" w:rsidRDefault="000C0999" w:rsidP="000C0999">
      <w:pPr>
        <w:spacing w:after="0" w:line="240" w:lineRule="auto"/>
        <w:ind w:left="284" w:right="-1"/>
        <w:jc w:val="both"/>
        <w:rPr>
          <w:rFonts w:ascii="Times New Roman" w:hAnsi="Times New Roman"/>
          <w:sz w:val="28"/>
          <w:szCs w:val="28"/>
        </w:rPr>
      </w:pPr>
      <w:r>
        <w:rPr>
          <w:rFonts w:ascii="Times New Roman" w:hAnsi="Times New Roman"/>
          <w:sz w:val="28"/>
          <w:szCs w:val="28"/>
        </w:rPr>
        <w:t>Приказ</w:t>
      </w:r>
      <w:r w:rsidRPr="007C6444">
        <w:rPr>
          <w:rFonts w:ascii="Times New Roman" w:hAnsi="Times New Roman"/>
          <w:sz w:val="28"/>
          <w:szCs w:val="28"/>
        </w:rPr>
        <w:t xml:space="preserve"> № </w:t>
      </w:r>
      <w:r>
        <w:rPr>
          <w:rFonts w:ascii="Times New Roman" w:hAnsi="Times New Roman"/>
          <w:sz w:val="28"/>
          <w:szCs w:val="28"/>
        </w:rPr>
        <w:t>48 от 02.09.2019года,</w:t>
      </w:r>
      <w:r w:rsidRPr="007C6444">
        <w:rPr>
          <w:rFonts w:ascii="Times New Roman" w:hAnsi="Times New Roman"/>
          <w:sz w:val="28"/>
          <w:szCs w:val="28"/>
        </w:rPr>
        <w:t xml:space="preserve"> </w:t>
      </w:r>
      <w:r>
        <w:rPr>
          <w:rFonts w:ascii="Times New Roman" w:hAnsi="Times New Roman"/>
          <w:sz w:val="28"/>
          <w:szCs w:val="28"/>
        </w:rPr>
        <w:t>о назначении</w:t>
      </w:r>
      <w:r w:rsidRPr="007C6444">
        <w:rPr>
          <w:rFonts w:ascii="Times New Roman" w:hAnsi="Times New Roman"/>
          <w:sz w:val="28"/>
          <w:szCs w:val="28"/>
        </w:rPr>
        <w:t xml:space="preserve">: </w:t>
      </w:r>
    </w:p>
    <w:p w:rsidR="000C0999" w:rsidRPr="007C6444" w:rsidRDefault="000C0999" w:rsidP="000C0999">
      <w:pPr>
        <w:spacing w:after="0" w:line="240" w:lineRule="auto"/>
        <w:ind w:left="284" w:right="-1"/>
        <w:jc w:val="both"/>
        <w:rPr>
          <w:rFonts w:ascii="Times New Roman" w:hAnsi="Times New Roman"/>
          <w:sz w:val="28"/>
          <w:szCs w:val="28"/>
        </w:rPr>
      </w:pPr>
      <w:r w:rsidRPr="007C6444">
        <w:rPr>
          <w:rFonts w:ascii="Times New Roman" w:hAnsi="Times New Roman"/>
          <w:sz w:val="28"/>
          <w:szCs w:val="28"/>
        </w:rPr>
        <w:t>Состав:</w:t>
      </w:r>
    </w:p>
    <w:tbl>
      <w:tblPr>
        <w:tblStyle w:val="a4"/>
        <w:tblW w:w="10632" w:type="dxa"/>
        <w:tblInd w:w="-743" w:type="dxa"/>
        <w:tblLook w:val="04A0" w:firstRow="1" w:lastRow="0" w:firstColumn="1" w:lastColumn="0" w:noHBand="0" w:noVBand="1"/>
      </w:tblPr>
      <w:tblGrid>
        <w:gridCol w:w="781"/>
        <w:gridCol w:w="4465"/>
        <w:gridCol w:w="5386"/>
      </w:tblGrid>
      <w:tr w:rsidR="000C0999" w:rsidRPr="007C6444" w:rsidTr="005D2D16">
        <w:tc>
          <w:tcPr>
            <w:tcW w:w="781" w:type="dxa"/>
            <w:tcBorders>
              <w:top w:val="single" w:sz="4" w:space="0" w:color="auto"/>
              <w:left w:val="single" w:sz="4" w:space="0" w:color="auto"/>
              <w:bottom w:val="single" w:sz="4" w:space="0" w:color="auto"/>
              <w:right w:val="single" w:sz="4" w:space="0" w:color="auto"/>
            </w:tcBorders>
            <w:hideMark/>
          </w:tcPr>
          <w:p w:rsidR="000C0999" w:rsidRPr="007C6444" w:rsidRDefault="000C0999" w:rsidP="000C0999">
            <w:pPr>
              <w:spacing w:after="0" w:line="240" w:lineRule="auto"/>
              <w:ind w:right="-1"/>
              <w:rPr>
                <w:rFonts w:ascii="Times New Roman" w:eastAsia="Times New Roman" w:hAnsi="Times New Roman"/>
                <w:b/>
                <w:sz w:val="28"/>
                <w:szCs w:val="28"/>
              </w:rPr>
            </w:pPr>
            <w:r w:rsidRPr="007C6444">
              <w:rPr>
                <w:rFonts w:ascii="Times New Roman" w:eastAsia="Times New Roman" w:hAnsi="Times New Roman"/>
                <w:b/>
                <w:sz w:val="28"/>
                <w:szCs w:val="28"/>
              </w:rPr>
              <w:t>№</w:t>
            </w:r>
          </w:p>
        </w:tc>
        <w:tc>
          <w:tcPr>
            <w:tcW w:w="4465" w:type="dxa"/>
            <w:tcBorders>
              <w:top w:val="single" w:sz="4" w:space="0" w:color="auto"/>
              <w:left w:val="single" w:sz="4" w:space="0" w:color="auto"/>
              <w:bottom w:val="single" w:sz="4" w:space="0" w:color="auto"/>
              <w:right w:val="single" w:sz="4" w:space="0" w:color="auto"/>
            </w:tcBorders>
            <w:hideMark/>
          </w:tcPr>
          <w:p w:rsidR="000C0999" w:rsidRPr="007C6444" w:rsidRDefault="000C0999" w:rsidP="000C0999">
            <w:pPr>
              <w:spacing w:after="0" w:line="240" w:lineRule="auto"/>
              <w:ind w:left="284" w:right="-1"/>
              <w:jc w:val="center"/>
              <w:rPr>
                <w:rFonts w:ascii="Times New Roman" w:eastAsia="Times New Roman" w:hAnsi="Times New Roman"/>
                <w:b/>
                <w:sz w:val="28"/>
                <w:szCs w:val="28"/>
              </w:rPr>
            </w:pPr>
            <w:r w:rsidRPr="007C6444">
              <w:rPr>
                <w:rFonts w:ascii="Times New Roman" w:eastAsia="Times New Roman" w:hAnsi="Times New Roman"/>
                <w:b/>
                <w:sz w:val="28"/>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0C0999" w:rsidRPr="007C6444" w:rsidRDefault="000C0999" w:rsidP="000C0999">
            <w:pPr>
              <w:spacing w:after="0" w:line="240" w:lineRule="auto"/>
              <w:ind w:left="284" w:right="-1"/>
              <w:jc w:val="center"/>
              <w:rPr>
                <w:rFonts w:ascii="Times New Roman" w:eastAsia="Times New Roman" w:hAnsi="Times New Roman"/>
                <w:b/>
                <w:sz w:val="28"/>
                <w:szCs w:val="28"/>
              </w:rPr>
            </w:pPr>
            <w:r w:rsidRPr="007C6444">
              <w:rPr>
                <w:rFonts w:ascii="Times New Roman" w:eastAsia="Times New Roman" w:hAnsi="Times New Roman"/>
                <w:b/>
                <w:sz w:val="28"/>
                <w:szCs w:val="28"/>
              </w:rPr>
              <w:t>Должность</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1</w:t>
            </w:r>
          </w:p>
        </w:tc>
        <w:tc>
          <w:tcPr>
            <w:tcW w:w="446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Бисерова Людмила Геннадьевна</w:t>
            </w:r>
          </w:p>
        </w:tc>
        <w:tc>
          <w:tcPr>
            <w:tcW w:w="538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Руководитель МО учителей начальных классов</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2</w:t>
            </w:r>
          </w:p>
        </w:tc>
        <w:tc>
          <w:tcPr>
            <w:tcW w:w="446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Винокурова</w:t>
            </w:r>
            <w:proofErr w:type="spellEnd"/>
            <w:r>
              <w:rPr>
                <w:rFonts w:ascii="Times New Roman" w:eastAsia="Times New Roman" w:hAnsi="Times New Roman"/>
                <w:sz w:val="28"/>
                <w:szCs w:val="28"/>
              </w:rPr>
              <w:t xml:space="preserve"> Анна Ивановна</w:t>
            </w:r>
          </w:p>
        </w:tc>
        <w:tc>
          <w:tcPr>
            <w:tcW w:w="538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Руководитель МО гуманитарного цикла</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3</w:t>
            </w:r>
          </w:p>
        </w:tc>
        <w:tc>
          <w:tcPr>
            <w:tcW w:w="446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Соколовская Рита Аркадьевна</w:t>
            </w:r>
          </w:p>
        </w:tc>
        <w:tc>
          <w:tcPr>
            <w:tcW w:w="538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Руководитель МО естественно-математического цикла</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4</w:t>
            </w:r>
          </w:p>
        </w:tc>
        <w:tc>
          <w:tcPr>
            <w:tcW w:w="4465"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 xml:space="preserve">Мардашева Эльмира </w:t>
            </w:r>
            <w:proofErr w:type="spellStart"/>
            <w:r>
              <w:rPr>
                <w:rFonts w:ascii="Times New Roman" w:eastAsia="Times New Roman" w:hAnsi="Times New Roman"/>
                <w:sz w:val="28"/>
                <w:szCs w:val="28"/>
              </w:rPr>
              <w:t>Маулетовна</w:t>
            </w:r>
            <w:proofErr w:type="spellEnd"/>
          </w:p>
        </w:tc>
        <w:tc>
          <w:tcPr>
            <w:tcW w:w="538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Руководитель МО учителей казахского языка</w:t>
            </w:r>
          </w:p>
        </w:tc>
      </w:tr>
    </w:tbl>
    <w:p w:rsidR="000C0999" w:rsidRDefault="000C0999" w:rsidP="000C0999">
      <w:pPr>
        <w:ind w:left="284" w:right="-1"/>
        <w:jc w:val="right"/>
        <w:rPr>
          <w:rFonts w:ascii="Times New Roman" w:eastAsia="Times New Roman" w:hAnsi="Times New Roman"/>
          <w:b/>
          <w:sz w:val="28"/>
          <w:szCs w:val="28"/>
        </w:rPr>
      </w:pPr>
    </w:p>
    <w:p w:rsidR="000C0999" w:rsidRPr="007C6444" w:rsidRDefault="000C0999" w:rsidP="000C0999">
      <w:pPr>
        <w:pStyle w:val="a3"/>
        <w:ind w:left="284" w:right="-1"/>
        <w:jc w:val="center"/>
        <w:rPr>
          <w:b/>
          <w:sz w:val="28"/>
          <w:szCs w:val="28"/>
        </w:rPr>
      </w:pPr>
      <w:r w:rsidRPr="007C6444">
        <w:rPr>
          <w:b/>
          <w:sz w:val="28"/>
          <w:szCs w:val="28"/>
        </w:rPr>
        <w:t>Информация о коллегиальных органах школы</w:t>
      </w:r>
    </w:p>
    <w:p w:rsidR="000C0999" w:rsidRPr="007C6444" w:rsidRDefault="000C0999" w:rsidP="000C0999">
      <w:pPr>
        <w:spacing w:after="0" w:line="240" w:lineRule="auto"/>
        <w:ind w:left="284" w:right="-1"/>
        <w:jc w:val="center"/>
        <w:rPr>
          <w:rFonts w:ascii="Times New Roman" w:eastAsia="Times New Roman" w:hAnsi="Times New Roman"/>
          <w:sz w:val="28"/>
          <w:szCs w:val="28"/>
        </w:rPr>
      </w:pPr>
      <w:r w:rsidRPr="007C6444">
        <w:rPr>
          <w:rFonts w:ascii="Times New Roman" w:eastAsia="Times New Roman" w:hAnsi="Times New Roman"/>
          <w:sz w:val="28"/>
          <w:szCs w:val="28"/>
        </w:rPr>
        <w:t>Научно-методический совет школы</w:t>
      </w:r>
    </w:p>
    <w:p w:rsidR="000C0999" w:rsidRPr="007C6444" w:rsidRDefault="000C0999" w:rsidP="000C0999">
      <w:pPr>
        <w:spacing w:after="0" w:line="240" w:lineRule="auto"/>
        <w:ind w:left="284" w:right="-1"/>
        <w:jc w:val="center"/>
        <w:rPr>
          <w:rFonts w:ascii="Times New Roman" w:hAnsi="Times New Roman"/>
          <w:sz w:val="28"/>
          <w:szCs w:val="28"/>
        </w:rPr>
      </w:pPr>
    </w:p>
    <w:p w:rsidR="000C0999" w:rsidRPr="007C6444" w:rsidRDefault="000C0999" w:rsidP="000C0999">
      <w:pPr>
        <w:spacing w:after="0" w:line="240" w:lineRule="auto"/>
        <w:ind w:left="284" w:right="-1"/>
        <w:rPr>
          <w:rFonts w:ascii="Times New Roman" w:hAnsi="Times New Roman"/>
          <w:sz w:val="28"/>
          <w:szCs w:val="28"/>
        </w:rPr>
      </w:pPr>
      <w:r>
        <w:rPr>
          <w:rFonts w:ascii="Times New Roman" w:hAnsi="Times New Roman"/>
          <w:sz w:val="28"/>
          <w:szCs w:val="28"/>
        </w:rPr>
        <w:t>Приказ № 58 от 02.09.2019год</w:t>
      </w:r>
      <w:r w:rsidRPr="007C6444">
        <w:rPr>
          <w:rFonts w:ascii="Times New Roman" w:hAnsi="Times New Roman"/>
          <w:sz w:val="28"/>
          <w:szCs w:val="28"/>
        </w:rPr>
        <w:t xml:space="preserve">, </w:t>
      </w:r>
      <w:r>
        <w:rPr>
          <w:rFonts w:ascii="Times New Roman" w:hAnsi="Times New Roman"/>
          <w:sz w:val="28"/>
          <w:szCs w:val="28"/>
        </w:rPr>
        <w:t>об утверждении состава научно-методического совета</w:t>
      </w:r>
      <w:r w:rsidRPr="007C6444">
        <w:rPr>
          <w:rFonts w:ascii="Times New Roman" w:hAnsi="Times New Roman"/>
          <w:sz w:val="28"/>
          <w:szCs w:val="28"/>
        </w:rPr>
        <w:t xml:space="preserve">: </w:t>
      </w:r>
    </w:p>
    <w:p w:rsidR="000C0999" w:rsidRPr="007C6444" w:rsidRDefault="000C0999" w:rsidP="000C0999">
      <w:pPr>
        <w:spacing w:after="0" w:line="240" w:lineRule="auto"/>
        <w:ind w:left="284" w:right="-1"/>
        <w:rPr>
          <w:rFonts w:ascii="Times New Roman" w:hAnsi="Times New Roman"/>
          <w:sz w:val="28"/>
          <w:szCs w:val="28"/>
        </w:rPr>
      </w:pPr>
      <w:r w:rsidRPr="007C6444">
        <w:rPr>
          <w:rFonts w:ascii="Times New Roman" w:hAnsi="Times New Roman"/>
          <w:sz w:val="28"/>
          <w:szCs w:val="28"/>
        </w:rPr>
        <w:t>Состав:</w:t>
      </w:r>
    </w:p>
    <w:tbl>
      <w:tblPr>
        <w:tblStyle w:val="a4"/>
        <w:tblW w:w="10490" w:type="dxa"/>
        <w:tblInd w:w="-885" w:type="dxa"/>
        <w:tblLook w:val="04A0" w:firstRow="1" w:lastRow="0" w:firstColumn="1" w:lastColumn="0" w:noHBand="0" w:noVBand="1"/>
      </w:tblPr>
      <w:tblGrid>
        <w:gridCol w:w="498"/>
        <w:gridCol w:w="4606"/>
        <w:gridCol w:w="5386"/>
      </w:tblGrid>
      <w:tr w:rsidR="000C0999" w:rsidRPr="007C6444" w:rsidTr="005D2D16">
        <w:tc>
          <w:tcPr>
            <w:tcW w:w="498" w:type="dxa"/>
            <w:tcBorders>
              <w:top w:val="single" w:sz="4" w:space="0" w:color="auto"/>
              <w:left w:val="single" w:sz="4" w:space="0" w:color="auto"/>
              <w:bottom w:val="single" w:sz="4" w:space="0" w:color="auto"/>
              <w:right w:val="single" w:sz="4" w:space="0" w:color="auto"/>
            </w:tcBorders>
            <w:hideMark/>
          </w:tcPr>
          <w:p w:rsidR="000C0999" w:rsidRPr="007C6444" w:rsidRDefault="000C0999" w:rsidP="000C0999">
            <w:pPr>
              <w:spacing w:after="0" w:line="240" w:lineRule="auto"/>
              <w:ind w:right="-1"/>
              <w:jc w:val="center"/>
              <w:rPr>
                <w:rFonts w:ascii="Times New Roman" w:eastAsia="Times New Roman" w:hAnsi="Times New Roman"/>
                <w:b/>
                <w:sz w:val="28"/>
                <w:szCs w:val="28"/>
              </w:rPr>
            </w:pPr>
            <w:r w:rsidRPr="007C6444">
              <w:rPr>
                <w:rFonts w:ascii="Times New Roman" w:eastAsia="Times New Roman" w:hAnsi="Times New Roman"/>
                <w:b/>
                <w:sz w:val="28"/>
                <w:szCs w:val="28"/>
              </w:rPr>
              <w:t>№</w:t>
            </w:r>
          </w:p>
        </w:tc>
        <w:tc>
          <w:tcPr>
            <w:tcW w:w="4606" w:type="dxa"/>
            <w:tcBorders>
              <w:top w:val="single" w:sz="4" w:space="0" w:color="auto"/>
              <w:left w:val="single" w:sz="4" w:space="0" w:color="auto"/>
              <w:bottom w:val="single" w:sz="4" w:space="0" w:color="auto"/>
              <w:right w:val="single" w:sz="4" w:space="0" w:color="auto"/>
            </w:tcBorders>
            <w:hideMark/>
          </w:tcPr>
          <w:p w:rsidR="000C0999" w:rsidRPr="007C6444" w:rsidRDefault="000C0999" w:rsidP="000C0999">
            <w:pPr>
              <w:spacing w:after="0" w:line="240" w:lineRule="auto"/>
              <w:ind w:right="-1"/>
              <w:jc w:val="center"/>
              <w:rPr>
                <w:rFonts w:ascii="Times New Roman" w:eastAsia="Times New Roman" w:hAnsi="Times New Roman"/>
                <w:b/>
                <w:sz w:val="28"/>
                <w:szCs w:val="28"/>
              </w:rPr>
            </w:pPr>
            <w:r w:rsidRPr="007C6444">
              <w:rPr>
                <w:rFonts w:ascii="Times New Roman" w:eastAsia="Times New Roman" w:hAnsi="Times New Roman"/>
                <w:b/>
                <w:sz w:val="28"/>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0C0999" w:rsidRPr="007C6444" w:rsidRDefault="000C0999" w:rsidP="000C0999">
            <w:pPr>
              <w:spacing w:after="0" w:line="240" w:lineRule="auto"/>
              <w:ind w:right="-1"/>
              <w:jc w:val="center"/>
              <w:rPr>
                <w:rFonts w:ascii="Times New Roman" w:eastAsia="Times New Roman" w:hAnsi="Times New Roman"/>
                <w:b/>
                <w:sz w:val="28"/>
                <w:szCs w:val="28"/>
              </w:rPr>
            </w:pPr>
            <w:r w:rsidRPr="007C6444">
              <w:rPr>
                <w:rFonts w:ascii="Times New Roman" w:eastAsia="Times New Roman" w:hAnsi="Times New Roman"/>
                <w:b/>
                <w:sz w:val="28"/>
                <w:szCs w:val="28"/>
              </w:rPr>
              <w:t>Должность</w:t>
            </w:r>
          </w:p>
        </w:tc>
      </w:tr>
      <w:tr w:rsidR="000C0999" w:rsidRPr="007C6444" w:rsidTr="005D2D16">
        <w:tc>
          <w:tcPr>
            <w:tcW w:w="498"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center"/>
              <w:rPr>
                <w:rFonts w:ascii="Times New Roman" w:eastAsia="Times New Roman" w:hAnsi="Times New Roman"/>
                <w:sz w:val="28"/>
                <w:szCs w:val="28"/>
              </w:rPr>
            </w:pPr>
            <w:r>
              <w:rPr>
                <w:rFonts w:ascii="Times New Roman" w:eastAsia="Times New Roman" w:hAnsi="Times New Roman"/>
                <w:sz w:val="28"/>
                <w:szCs w:val="28"/>
              </w:rPr>
              <w:t>1</w:t>
            </w:r>
          </w:p>
        </w:tc>
        <w:tc>
          <w:tcPr>
            <w:tcW w:w="460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Разагулов</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Гульназиф</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Бершимбаевна</w:t>
            </w:r>
            <w:proofErr w:type="spellEnd"/>
          </w:p>
        </w:tc>
        <w:tc>
          <w:tcPr>
            <w:tcW w:w="538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Председатель, директор</w:t>
            </w:r>
          </w:p>
        </w:tc>
      </w:tr>
      <w:tr w:rsidR="000C0999" w:rsidRPr="007C6444" w:rsidTr="005D2D16">
        <w:tc>
          <w:tcPr>
            <w:tcW w:w="498"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center"/>
              <w:rPr>
                <w:rFonts w:ascii="Times New Roman" w:eastAsia="Times New Roman" w:hAnsi="Times New Roman"/>
                <w:sz w:val="28"/>
                <w:szCs w:val="28"/>
              </w:rPr>
            </w:pPr>
            <w:r>
              <w:rPr>
                <w:rFonts w:ascii="Times New Roman" w:eastAsia="Times New Roman" w:hAnsi="Times New Roman"/>
                <w:sz w:val="28"/>
                <w:szCs w:val="28"/>
              </w:rPr>
              <w:t>2</w:t>
            </w:r>
          </w:p>
        </w:tc>
        <w:tc>
          <w:tcPr>
            <w:tcW w:w="460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Брызгалина</w:t>
            </w:r>
            <w:proofErr w:type="spellEnd"/>
            <w:r>
              <w:rPr>
                <w:rFonts w:ascii="Times New Roman" w:eastAsia="Times New Roman" w:hAnsi="Times New Roman"/>
                <w:sz w:val="28"/>
                <w:szCs w:val="28"/>
              </w:rPr>
              <w:t xml:space="preserve"> Елена Сергеевна</w:t>
            </w:r>
          </w:p>
        </w:tc>
        <w:tc>
          <w:tcPr>
            <w:tcW w:w="538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 xml:space="preserve">Заместитель председателя, учитель </w:t>
            </w:r>
            <w:r>
              <w:rPr>
                <w:rFonts w:ascii="Times New Roman" w:eastAsia="Times New Roman" w:hAnsi="Times New Roman"/>
                <w:sz w:val="28"/>
                <w:szCs w:val="28"/>
              </w:rPr>
              <w:lastRenderedPageBreak/>
              <w:t>истории</w:t>
            </w:r>
          </w:p>
        </w:tc>
      </w:tr>
      <w:tr w:rsidR="000C0999" w:rsidRPr="007C6444" w:rsidTr="005D2D16">
        <w:tc>
          <w:tcPr>
            <w:tcW w:w="498"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center"/>
              <w:rPr>
                <w:rFonts w:ascii="Times New Roman" w:eastAsia="Times New Roman" w:hAnsi="Times New Roman"/>
                <w:sz w:val="28"/>
                <w:szCs w:val="28"/>
              </w:rPr>
            </w:pPr>
            <w:r>
              <w:rPr>
                <w:rFonts w:ascii="Times New Roman" w:eastAsia="Times New Roman" w:hAnsi="Times New Roman"/>
                <w:sz w:val="28"/>
                <w:szCs w:val="28"/>
              </w:rPr>
              <w:lastRenderedPageBreak/>
              <w:t>3</w:t>
            </w:r>
          </w:p>
        </w:tc>
        <w:tc>
          <w:tcPr>
            <w:tcW w:w="460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Комутова</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Замзагуль</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Кусаиновна</w:t>
            </w:r>
            <w:proofErr w:type="spellEnd"/>
          </w:p>
        </w:tc>
        <w:tc>
          <w:tcPr>
            <w:tcW w:w="538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Секретарь, библиотекарь</w:t>
            </w:r>
          </w:p>
        </w:tc>
      </w:tr>
      <w:tr w:rsidR="000C0999" w:rsidRPr="007C6444" w:rsidTr="005D2D16">
        <w:tc>
          <w:tcPr>
            <w:tcW w:w="498"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center"/>
              <w:rPr>
                <w:rFonts w:ascii="Times New Roman" w:eastAsia="Times New Roman" w:hAnsi="Times New Roman"/>
                <w:sz w:val="28"/>
                <w:szCs w:val="28"/>
              </w:rPr>
            </w:pPr>
            <w:r>
              <w:rPr>
                <w:rFonts w:ascii="Times New Roman" w:eastAsia="Times New Roman" w:hAnsi="Times New Roman"/>
                <w:sz w:val="28"/>
                <w:szCs w:val="28"/>
              </w:rPr>
              <w:t>4</w:t>
            </w:r>
          </w:p>
        </w:tc>
        <w:tc>
          <w:tcPr>
            <w:tcW w:w="460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Орешкина Ольга Павловна</w:t>
            </w:r>
          </w:p>
        </w:tc>
        <w:tc>
          <w:tcPr>
            <w:tcW w:w="538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Заместитель директора по ВР</w:t>
            </w:r>
          </w:p>
        </w:tc>
      </w:tr>
      <w:tr w:rsidR="000C0999" w:rsidRPr="007C6444" w:rsidTr="005D2D16">
        <w:tc>
          <w:tcPr>
            <w:tcW w:w="498"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center"/>
              <w:rPr>
                <w:rFonts w:ascii="Times New Roman" w:eastAsia="Times New Roman" w:hAnsi="Times New Roman"/>
                <w:sz w:val="28"/>
                <w:szCs w:val="28"/>
              </w:rPr>
            </w:pPr>
            <w:r>
              <w:rPr>
                <w:rFonts w:ascii="Times New Roman" w:eastAsia="Times New Roman" w:hAnsi="Times New Roman"/>
                <w:sz w:val="28"/>
                <w:szCs w:val="28"/>
              </w:rPr>
              <w:t>5</w:t>
            </w:r>
          </w:p>
        </w:tc>
        <w:tc>
          <w:tcPr>
            <w:tcW w:w="460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Волкова Татьяна Алексеевна</w:t>
            </w:r>
          </w:p>
        </w:tc>
        <w:tc>
          <w:tcPr>
            <w:tcW w:w="538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Заместитель директора по УР</w:t>
            </w:r>
          </w:p>
        </w:tc>
      </w:tr>
      <w:tr w:rsidR="000C0999" w:rsidRPr="007C6444" w:rsidTr="005D2D16">
        <w:tc>
          <w:tcPr>
            <w:tcW w:w="498"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center"/>
              <w:rPr>
                <w:rFonts w:ascii="Times New Roman" w:eastAsia="Times New Roman" w:hAnsi="Times New Roman"/>
                <w:sz w:val="28"/>
                <w:szCs w:val="28"/>
              </w:rPr>
            </w:pPr>
            <w:r>
              <w:rPr>
                <w:rFonts w:ascii="Times New Roman" w:eastAsia="Times New Roman" w:hAnsi="Times New Roman"/>
                <w:sz w:val="28"/>
                <w:szCs w:val="28"/>
              </w:rPr>
              <w:t>6</w:t>
            </w:r>
          </w:p>
        </w:tc>
        <w:tc>
          <w:tcPr>
            <w:tcW w:w="460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Бисерова Людмила Геннадьевна</w:t>
            </w:r>
          </w:p>
        </w:tc>
        <w:tc>
          <w:tcPr>
            <w:tcW w:w="538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Руководитель МО учителей начальных классов</w:t>
            </w:r>
          </w:p>
        </w:tc>
      </w:tr>
      <w:tr w:rsidR="000C0999" w:rsidRPr="007C6444" w:rsidTr="005D2D16">
        <w:tc>
          <w:tcPr>
            <w:tcW w:w="498"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center"/>
              <w:rPr>
                <w:rFonts w:ascii="Times New Roman" w:eastAsia="Times New Roman" w:hAnsi="Times New Roman"/>
                <w:sz w:val="28"/>
                <w:szCs w:val="28"/>
              </w:rPr>
            </w:pPr>
            <w:r>
              <w:rPr>
                <w:rFonts w:ascii="Times New Roman" w:eastAsia="Times New Roman" w:hAnsi="Times New Roman"/>
                <w:sz w:val="28"/>
                <w:szCs w:val="28"/>
              </w:rPr>
              <w:t>7</w:t>
            </w:r>
          </w:p>
        </w:tc>
        <w:tc>
          <w:tcPr>
            <w:tcW w:w="460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Винокурова</w:t>
            </w:r>
            <w:proofErr w:type="spellEnd"/>
            <w:r>
              <w:rPr>
                <w:rFonts w:ascii="Times New Roman" w:eastAsia="Times New Roman" w:hAnsi="Times New Roman"/>
                <w:sz w:val="28"/>
                <w:szCs w:val="28"/>
              </w:rPr>
              <w:t xml:space="preserve"> Анна Ивановна</w:t>
            </w:r>
          </w:p>
        </w:tc>
        <w:tc>
          <w:tcPr>
            <w:tcW w:w="538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Руководитель МО гуманитарного цикла</w:t>
            </w:r>
          </w:p>
        </w:tc>
      </w:tr>
      <w:tr w:rsidR="000C0999" w:rsidRPr="007C6444" w:rsidTr="005D2D16">
        <w:tc>
          <w:tcPr>
            <w:tcW w:w="498"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center"/>
              <w:rPr>
                <w:rFonts w:ascii="Times New Roman" w:eastAsia="Times New Roman" w:hAnsi="Times New Roman"/>
                <w:sz w:val="28"/>
                <w:szCs w:val="28"/>
              </w:rPr>
            </w:pPr>
            <w:r>
              <w:rPr>
                <w:rFonts w:ascii="Times New Roman" w:eastAsia="Times New Roman" w:hAnsi="Times New Roman"/>
                <w:sz w:val="28"/>
                <w:szCs w:val="28"/>
              </w:rPr>
              <w:t>8</w:t>
            </w:r>
          </w:p>
        </w:tc>
        <w:tc>
          <w:tcPr>
            <w:tcW w:w="460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Соколовская Рита Аркадьевна</w:t>
            </w:r>
          </w:p>
        </w:tc>
        <w:tc>
          <w:tcPr>
            <w:tcW w:w="538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Руководитель МО естественно-математического цикла</w:t>
            </w:r>
          </w:p>
        </w:tc>
      </w:tr>
      <w:tr w:rsidR="000C0999" w:rsidRPr="007C6444" w:rsidTr="005D2D16">
        <w:tc>
          <w:tcPr>
            <w:tcW w:w="498"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center"/>
              <w:rPr>
                <w:rFonts w:ascii="Times New Roman" w:eastAsia="Times New Roman" w:hAnsi="Times New Roman"/>
                <w:sz w:val="28"/>
                <w:szCs w:val="28"/>
              </w:rPr>
            </w:pPr>
            <w:r>
              <w:rPr>
                <w:rFonts w:ascii="Times New Roman" w:eastAsia="Times New Roman" w:hAnsi="Times New Roman"/>
                <w:sz w:val="28"/>
                <w:szCs w:val="28"/>
              </w:rPr>
              <w:t>9</w:t>
            </w:r>
          </w:p>
        </w:tc>
        <w:tc>
          <w:tcPr>
            <w:tcW w:w="460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 xml:space="preserve">Мардашева Эльмира </w:t>
            </w:r>
            <w:proofErr w:type="spellStart"/>
            <w:r>
              <w:rPr>
                <w:rFonts w:ascii="Times New Roman" w:eastAsia="Times New Roman" w:hAnsi="Times New Roman"/>
                <w:sz w:val="28"/>
                <w:szCs w:val="28"/>
              </w:rPr>
              <w:t>Маулетовна</w:t>
            </w:r>
            <w:proofErr w:type="spellEnd"/>
          </w:p>
        </w:tc>
        <w:tc>
          <w:tcPr>
            <w:tcW w:w="538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right="-1"/>
              <w:jc w:val="both"/>
              <w:rPr>
                <w:rFonts w:ascii="Times New Roman" w:eastAsia="Times New Roman" w:hAnsi="Times New Roman"/>
                <w:sz w:val="28"/>
                <w:szCs w:val="28"/>
              </w:rPr>
            </w:pPr>
            <w:r>
              <w:rPr>
                <w:rFonts w:ascii="Times New Roman" w:eastAsia="Times New Roman" w:hAnsi="Times New Roman"/>
                <w:sz w:val="28"/>
                <w:szCs w:val="28"/>
              </w:rPr>
              <w:t>Руководитель МО учителей казахского языка</w:t>
            </w:r>
          </w:p>
        </w:tc>
      </w:tr>
    </w:tbl>
    <w:p w:rsidR="000C0999" w:rsidRDefault="000C0999" w:rsidP="000C0999">
      <w:pPr>
        <w:ind w:left="284" w:right="-1"/>
        <w:jc w:val="right"/>
        <w:rPr>
          <w:rFonts w:ascii="Times New Roman" w:hAnsi="Times New Roman"/>
          <w:b/>
          <w:sz w:val="28"/>
          <w:szCs w:val="28"/>
        </w:rPr>
      </w:pPr>
    </w:p>
    <w:p w:rsidR="000C0999" w:rsidRPr="007C6444" w:rsidRDefault="000C0999" w:rsidP="000C0999">
      <w:pPr>
        <w:pStyle w:val="a3"/>
        <w:ind w:left="0" w:firstLine="567"/>
        <w:jc w:val="center"/>
        <w:rPr>
          <w:b/>
          <w:sz w:val="28"/>
          <w:szCs w:val="28"/>
        </w:rPr>
      </w:pPr>
      <w:r w:rsidRPr="007C6444">
        <w:rPr>
          <w:b/>
          <w:sz w:val="28"/>
          <w:szCs w:val="28"/>
        </w:rPr>
        <w:t>Информация о коллегиальных органах школы</w:t>
      </w:r>
    </w:p>
    <w:p w:rsidR="000C0999" w:rsidRDefault="000C0999" w:rsidP="000C0999">
      <w:pPr>
        <w:spacing w:after="0" w:line="240" w:lineRule="auto"/>
        <w:ind w:firstLine="567"/>
        <w:jc w:val="center"/>
        <w:rPr>
          <w:rFonts w:ascii="Times New Roman" w:eastAsia="Times New Roman" w:hAnsi="Times New Roman"/>
          <w:bCs/>
          <w:sz w:val="28"/>
          <w:szCs w:val="28"/>
        </w:rPr>
      </w:pPr>
      <w:r w:rsidRPr="007C6444">
        <w:rPr>
          <w:rFonts w:ascii="Times New Roman" w:eastAsia="Times New Roman" w:hAnsi="Times New Roman"/>
          <w:bCs/>
          <w:sz w:val="28"/>
          <w:szCs w:val="28"/>
        </w:rPr>
        <w:t>Экспертный совет</w:t>
      </w:r>
    </w:p>
    <w:p w:rsidR="000C0999" w:rsidRPr="007C6444" w:rsidRDefault="000C0999" w:rsidP="000C0999">
      <w:pPr>
        <w:spacing w:after="0" w:line="240" w:lineRule="auto"/>
        <w:ind w:firstLine="567"/>
        <w:jc w:val="center"/>
        <w:rPr>
          <w:rFonts w:ascii="Times New Roman" w:hAnsi="Times New Roman"/>
          <w:sz w:val="28"/>
          <w:szCs w:val="28"/>
        </w:rPr>
      </w:pPr>
    </w:p>
    <w:p w:rsidR="000C0999" w:rsidRPr="007C6444" w:rsidRDefault="000C0999" w:rsidP="000C0999">
      <w:pPr>
        <w:spacing w:after="0" w:line="240" w:lineRule="auto"/>
        <w:ind w:firstLine="567"/>
        <w:jc w:val="both"/>
        <w:rPr>
          <w:rFonts w:ascii="Times New Roman" w:hAnsi="Times New Roman"/>
          <w:sz w:val="28"/>
          <w:szCs w:val="28"/>
        </w:rPr>
      </w:pPr>
      <w:r>
        <w:rPr>
          <w:rFonts w:ascii="Times New Roman" w:hAnsi="Times New Roman"/>
          <w:sz w:val="28"/>
          <w:szCs w:val="28"/>
        </w:rPr>
        <w:t>Приказ</w:t>
      </w:r>
      <w:r w:rsidRPr="007C6444">
        <w:rPr>
          <w:rFonts w:ascii="Times New Roman" w:hAnsi="Times New Roman"/>
          <w:sz w:val="28"/>
          <w:szCs w:val="28"/>
        </w:rPr>
        <w:t xml:space="preserve"> № </w:t>
      </w:r>
      <w:r>
        <w:rPr>
          <w:rFonts w:ascii="Times New Roman" w:hAnsi="Times New Roman"/>
          <w:sz w:val="28"/>
          <w:szCs w:val="28"/>
        </w:rPr>
        <w:t>33/1 от 23.05.2019 года</w:t>
      </w:r>
      <w:r w:rsidRPr="007C6444">
        <w:rPr>
          <w:rFonts w:ascii="Times New Roman" w:hAnsi="Times New Roman"/>
          <w:sz w:val="28"/>
          <w:szCs w:val="28"/>
        </w:rPr>
        <w:t xml:space="preserve">, </w:t>
      </w:r>
      <w:r>
        <w:rPr>
          <w:rFonts w:ascii="Times New Roman" w:hAnsi="Times New Roman"/>
          <w:sz w:val="28"/>
          <w:szCs w:val="28"/>
        </w:rPr>
        <w:t>о создании экспертного совета</w:t>
      </w:r>
      <w:r w:rsidRPr="007C6444">
        <w:rPr>
          <w:rFonts w:ascii="Times New Roman" w:hAnsi="Times New Roman"/>
          <w:sz w:val="28"/>
          <w:szCs w:val="28"/>
        </w:rPr>
        <w:t>:</w:t>
      </w:r>
    </w:p>
    <w:p w:rsidR="000C0999" w:rsidRPr="007C6444" w:rsidRDefault="000C0999" w:rsidP="000C0999">
      <w:pPr>
        <w:spacing w:after="0" w:line="240" w:lineRule="auto"/>
        <w:ind w:firstLine="567"/>
        <w:jc w:val="both"/>
        <w:rPr>
          <w:rFonts w:ascii="Times New Roman" w:hAnsi="Times New Roman"/>
          <w:b/>
          <w:sz w:val="28"/>
          <w:szCs w:val="28"/>
        </w:rPr>
      </w:pPr>
      <w:r w:rsidRPr="007C6444">
        <w:rPr>
          <w:rFonts w:ascii="Times New Roman" w:hAnsi="Times New Roman"/>
          <w:sz w:val="28"/>
          <w:szCs w:val="28"/>
        </w:rPr>
        <w:t>Состав:</w:t>
      </w:r>
    </w:p>
    <w:tbl>
      <w:tblPr>
        <w:tblStyle w:val="a4"/>
        <w:tblW w:w="10490" w:type="dxa"/>
        <w:tblInd w:w="-885" w:type="dxa"/>
        <w:tblLook w:val="04A0" w:firstRow="1" w:lastRow="0" w:firstColumn="1" w:lastColumn="0" w:noHBand="0" w:noVBand="1"/>
      </w:tblPr>
      <w:tblGrid>
        <w:gridCol w:w="781"/>
        <w:gridCol w:w="4323"/>
        <w:gridCol w:w="5386"/>
      </w:tblGrid>
      <w:tr w:rsidR="000C0999" w:rsidRPr="007C6444" w:rsidTr="005D2D16">
        <w:tc>
          <w:tcPr>
            <w:tcW w:w="781" w:type="dxa"/>
            <w:tcBorders>
              <w:top w:val="single" w:sz="4" w:space="0" w:color="auto"/>
              <w:left w:val="single" w:sz="4" w:space="0" w:color="auto"/>
              <w:bottom w:val="single" w:sz="4" w:space="0" w:color="auto"/>
              <w:right w:val="single" w:sz="4" w:space="0" w:color="auto"/>
            </w:tcBorders>
            <w:hideMark/>
          </w:tcPr>
          <w:p w:rsidR="000C0999" w:rsidRPr="007C6444" w:rsidRDefault="000C0999" w:rsidP="000C0999">
            <w:pPr>
              <w:spacing w:after="0" w:line="240" w:lineRule="auto"/>
              <w:ind w:left="34" w:right="-1"/>
              <w:jc w:val="center"/>
              <w:rPr>
                <w:rFonts w:ascii="Times New Roman" w:eastAsia="Times New Roman" w:hAnsi="Times New Roman"/>
                <w:b/>
                <w:sz w:val="28"/>
                <w:szCs w:val="28"/>
              </w:rPr>
            </w:pPr>
            <w:r w:rsidRPr="007C6444">
              <w:rPr>
                <w:rFonts w:ascii="Times New Roman" w:eastAsia="Times New Roman" w:hAnsi="Times New Roman"/>
                <w:b/>
                <w:sz w:val="28"/>
                <w:szCs w:val="28"/>
              </w:rPr>
              <w:t>№</w:t>
            </w:r>
          </w:p>
        </w:tc>
        <w:tc>
          <w:tcPr>
            <w:tcW w:w="4323" w:type="dxa"/>
            <w:tcBorders>
              <w:top w:val="single" w:sz="4" w:space="0" w:color="auto"/>
              <w:left w:val="single" w:sz="4" w:space="0" w:color="auto"/>
              <w:bottom w:val="single" w:sz="4" w:space="0" w:color="auto"/>
              <w:right w:val="single" w:sz="4" w:space="0" w:color="auto"/>
            </w:tcBorders>
            <w:hideMark/>
          </w:tcPr>
          <w:p w:rsidR="000C0999" w:rsidRPr="007C6444" w:rsidRDefault="000C0999" w:rsidP="000C0999">
            <w:pPr>
              <w:spacing w:after="0" w:line="240" w:lineRule="auto"/>
              <w:ind w:left="34" w:right="-1"/>
              <w:jc w:val="center"/>
              <w:rPr>
                <w:rFonts w:ascii="Times New Roman" w:eastAsia="Times New Roman" w:hAnsi="Times New Roman"/>
                <w:b/>
                <w:sz w:val="28"/>
                <w:szCs w:val="28"/>
              </w:rPr>
            </w:pPr>
            <w:r w:rsidRPr="007C6444">
              <w:rPr>
                <w:rFonts w:ascii="Times New Roman" w:eastAsia="Times New Roman" w:hAnsi="Times New Roman"/>
                <w:b/>
                <w:sz w:val="28"/>
                <w:szCs w:val="28"/>
              </w:rPr>
              <w:t>Ф.И.О.</w:t>
            </w:r>
          </w:p>
        </w:tc>
        <w:tc>
          <w:tcPr>
            <w:tcW w:w="5386" w:type="dxa"/>
            <w:tcBorders>
              <w:top w:val="single" w:sz="4" w:space="0" w:color="auto"/>
              <w:left w:val="single" w:sz="4" w:space="0" w:color="auto"/>
              <w:bottom w:val="single" w:sz="4" w:space="0" w:color="auto"/>
              <w:right w:val="single" w:sz="4" w:space="0" w:color="auto"/>
            </w:tcBorders>
            <w:hideMark/>
          </w:tcPr>
          <w:p w:rsidR="000C0999" w:rsidRPr="007C6444" w:rsidRDefault="000C0999" w:rsidP="000C0999">
            <w:pPr>
              <w:spacing w:after="0" w:line="240" w:lineRule="auto"/>
              <w:ind w:left="34" w:right="-1"/>
              <w:jc w:val="center"/>
              <w:rPr>
                <w:rFonts w:ascii="Times New Roman" w:eastAsia="Times New Roman" w:hAnsi="Times New Roman"/>
                <w:b/>
                <w:sz w:val="28"/>
                <w:szCs w:val="28"/>
              </w:rPr>
            </w:pPr>
            <w:r w:rsidRPr="007C6444">
              <w:rPr>
                <w:rFonts w:ascii="Times New Roman" w:eastAsia="Times New Roman" w:hAnsi="Times New Roman"/>
                <w:b/>
                <w:sz w:val="28"/>
                <w:szCs w:val="28"/>
              </w:rPr>
              <w:t>Должность</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rPr>
                <w:rFonts w:ascii="Times New Roman" w:eastAsia="Times New Roman" w:hAnsi="Times New Roman"/>
                <w:sz w:val="28"/>
                <w:szCs w:val="28"/>
              </w:rPr>
            </w:pPr>
            <w:r>
              <w:rPr>
                <w:rFonts w:ascii="Times New Roman" w:eastAsia="Times New Roman" w:hAnsi="Times New Roman"/>
                <w:sz w:val="28"/>
                <w:szCs w:val="28"/>
              </w:rPr>
              <w:t>1</w:t>
            </w:r>
          </w:p>
        </w:tc>
        <w:tc>
          <w:tcPr>
            <w:tcW w:w="4323"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jc w:val="both"/>
              <w:rPr>
                <w:rFonts w:ascii="Times New Roman" w:eastAsia="Times New Roman" w:hAnsi="Times New Roman"/>
                <w:sz w:val="28"/>
                <w:szCs w:val="28"/>
              </w:rPr>
            </w:pPr>
            <w:r>
              <w:rPr>
                <w:rFonts w:ascii="Times New Roman" w:eastAsia="Times New Roman" w:hAnsi="Times New Roman"/>
                <w:sz w:val="28"/>
                <w:szCs w:val="28"/>
              </w:rPr>
              <w:t>Бут Марина Владимировна</w:t>
            </w:r>
          </w:p>
        </w:tc>
        <w:tc>
          <w:tcPr>
            <w:tcW w:w="538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jc w:val="both"/>
              <w:rPr>
                <w:rFonts w:ascii="Times New Roman" w:eastAsia="Times New Roman" w:hAnsi="Times New Roman"/>
                <w:sz w:val="28"/>
                <w:szCs w:val="28"/>
              </w:rPr>
            </w:pPr>
            <w:r>
              <w:rPr>
                <w:rFonts w:ascii="Times New Roman" w:eastAsia="Times New Roman" w:hAnsi="Times New Roman"/>
                <w:sz w:val="28"/>
                <w:szCs w:val="28"/>
              </w:rPr>
              <w:t>Председатель, заместитель директора по УР</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rPr>
                <w:rFonts w:ascii="Times New Roman" w:eastAsia="Times New Roman" w:hAnsi="Times New Roman"/>
                <w:sz w:val="28"/>
                <w:szCs w:val="28"/>
              </w:rPr>
            </w:pPr>
            <w:r>
              <w:rPr>
                <w:rFonts w:ascii="Times New Roman" w:eastAsia="Times New Roman" w:hAnsi="Times New Roman"/>
                <w:sz w:val="28"/>
                <w:szCs w:val="28"/>
              </w:rPr>
              <w:t>2</w:t>
            </w:r>
          </w:p>
        </w:tc>
        <w:tc>
          <w:tcPr>
            <w:tcW w:w="4323"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jc w:val="both"/>
              <w:rPr>
                <w:rFonts w:ascii="Times New Roman" w:eastAsia="Times New Roman" w:hAnsi="Times New Roman"/>
                <w:sz w:val="28"/>
                <w:szCs w:val="28"/>
              </w:rPr>
            </w:pPr>
            <w:r>
              <w:rPr>
                <w:rFonts w:ascii="Times New Roman" w:eastAsia="Times New Roman" w:hAnsi="Times New Roman"/>
                <w:sz w:val="28"/>
                <w:szCs w:val="28"/>
              </w:rPr>
              <w:t xml:space="preserve">Темирова </w:t>
            </w:r>
            <w:proofErr w:type="spellStart"/>
            <w:r>
              <w:rPr>
                <w:rFonts w:ascii="Times New Roman" w:eastAsia="Times New Roman" w:hAnsi="Times New Roman"/>
                <w:sz w:val="28"/>
                <w:szCs w:val="28"/>
              </w:rPr>
              <w:t>Рауза</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Куанышевна</w:t>
            </w:r>
            <w:proofErr w:type="spellEnd"/>
          </w:p>
        </w:tc>
        <w:tc>
          <w:tcPr>
            <w:tcW w:w="538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jc w:val="both"/>
              <w:rPr>
                <w:rFonts w:ascii="Times New Roman" w:eastAsia="Times New Roman" w:hAnsi="Times New Roman"/>
                <w:sz w:val="28"/>
                <w:szCs w:val="28"/>
              </w:rPr>
            </w:pPr>
            <w:r>
              <w:rPr>
                <w:rFonts w:ascii="Times New Roman" w:eastAsia="Times New Roman" w:hAnsi="Times New Roman"/>
                <w:sz w:val="28"/>
                <w:szCs w:val="28"/>
              </w:rPr>
              <w:t>Секретарь, учитель казахского языка и литературы</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rPr>
                <w:rFonts w:ascii="Times New Roman" w:eastAsia="Times New Roman" w:hAnsi="Times New Roman"/>
                <w:sz w:val="28"/>
                <w:szCs w:val="28"/>
              </w:rPr>
            </w:pPr>
            <w:r>
              <w:rPr>
                <w:rFonts w:ascii="Times New Roman" w:eastAsia="Times New Roman" w:hAnsi="Times New Roman"/>
                <w:sz w:val="28"/>
                <w:szCs w:val="28"/>
              </w:rPr>
              <w:t>3</w:t>
            </w:r>
          </w:p>
        </w:tc>
        <w:tc>
          <w:tcPr>
            <w:tcW w:w="4323"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jc w:val="both"/>
              <w:rPr>
                <w:rFonts w:ascii="Times New Roman" w:eastAsia="Times New Roman" w:hAnsi="Times New Roman"/>
                <w:sz w:val="28"/>
                <w:szCs w:val="28"/>
              </w:rPr>
            </w:pPr>
            <w:r>
              <w:rPr>
                <w:rFonts w:ascii="Times New Roman" w:eastAsia="Times New Roman" w:hAnsi="Times New Roman"/>
                <w:sz w:val="28"/>
                <w:szCs w:val="28"/>
              </w:rPr>
              <w:t>Панкратьева Тамара Николаевна</w:t>
            </w:r>
          </w:p>
        </w:tc>
        <w:tc>
          <w:tcPr>
            <w:tcW w:w="538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jc w:val="both"/>
              <w:rPr>
                <w:rFonts w:ascii="Times New Roman" w:eastAsia="Times New Roman" w:hAnsi="Times New Roman"/>
                <w:sz w:val="28"/>
                <w:szCs w:val="28"/>
              </w:rPr>
            </w:pPr>
            <w:r>
              <w:rPr>
                <w:rFonts w:ascii="Times New Roman" w:eastAsia="Times New Roman" w:hAnsi="Times New Roman"/>
                <w:sz w:val="28"/>
                <w:szCs w:val="28"/>
              </w:rPr>
              <w:t>Член совета, учитель начальных классов</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rPr>
                <w:rFonts w:ascii="Times New Roman" w:eastAsia="Times New Roman" w:hAnsi="Times New Roman"/>
                <w:sz w:val="28"/>
                <w:szCs w:val="28"/>
              </w:rPr>
            </w:pPr>
            <w:r>
              <w:rPr>
                <w:rFonts w:ascii="Times New Roman" w:eastAsia="Times New Roman" w:hAnsi="Times New Roman"/>
                <w:sz w:val="28"/>
                <w:szCs w:val="28"/>
              </w:rPr>
              <w:t>4</w:t>
            </w:r>
          </w:p>
        </w:tc>
        <w:tc>
          <w:tcPr>
            <w:tcW w:w="4323"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jc w:val="both"/>
              <w:rPr>
                <w:rFonts w:ascii="Times New Roman" w:eastAsia="Times New Roman" w:hAnsi="Times New Roman"/>
                <w:sz w:val="28"/>
                <w:szCs w:val="28"/>
              </w:rPr>
            </w:pPr>
            <w:r>
              <w:rPr>
                <w:rFonts w:ascii="Times New Roman" w:eastAsia="Times New Roman" w:hAnsi="Times New Roman"/>
                <w:sz w:val="28"/>
                <w:szCs w:val="28"/>
              </w:rPr>
              <w:t>Подгорная Татьяна Михайловна</w:t>
            </w:r>
          </w:p>
        </w:tc>
        <w:tc>
          <w:tcPr>
            <w:tcW w:w="538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jc w:val="both"/>
              <w:rPr>
                <w:rFonts w:ascii="Times New Roman" w:eastAsia="Times New Roman" w:hAnsi="Times New Roman"/>
                <w:sz w:val="28"/>
                <w:szCs w:val="28"/>
              </w:rPr>
            </w:pPr>
            <w:r>
              <w:rPr>
                <w:rFonts w:ascii="Times New Roman" w:eastAsia="Times New Roman" w:hAnsi="Times New Roman"/>
                <w:sz w:val="28"/>
                <w:szCs w:val="28"/>
              </w:rPr>
              <w:t>Член совета, учитель географии</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rPr>
                <w:rFonts w:ascii="Times New Roman" w:eastAsia="Times New Roman" w:hAnsi="Times New Roman"/>
                <w:sz w:val="28"/>
                <w:szCs w:val="28"/>
              </w:rPr>
            </w:pPr>
            <w:r>
              <w:rPr>
                <w:rFonts w:ascii="Times New Roman" w:eastAsia="Times New Roman" w:hAnsi="Times New Roman"/>
                <w:sz w:val="28"/>
                <w:szCs w:val="28"/>
              </w:rPr>
              <w:t>5</w:t>
            </w:r>
          </w:p>
        </w:tc>
        <w:tc>
          <w:tcPr>
            <w:tcW w:w="4323"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jc w:val="both"/>
              <w:rPr>
                <w:rFonts w:ascii="Times New Roman" w:eastAsia="Times New Roman" w:hAnsi="Times New Roman"/>
                <w:sz w:val="28"/>
                <w:szCs w:val="28"/>
              </w:rPr>
            </w:pPr>
            <w:r>
              <w:rPr>
                <w:rFonts w:ascii="Times New Roman" w:eastAsia="Times New Roman" w:hAnsi="Times New Roman"/>
                <w:sz w:val="28"/>
                <w:szCs w:val="28"/>
              </w:rPr>
              <w:t>Алешкова Татьяна Викторовна</w:t>
            </w:r>
          </w:p>
        </w:tc>
        <w:tc>
          <w:tcPr>
            <w:tcW w:w="5386"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jc w:val="both"/>
              <w:rPr>
                <w:rFonts w:ascii="Times New Roman" w:eastAsia="Times New Roman" w:hAnsi="Times New Roman"/>
                <w:sz w:val="28"/>
                <w:szCs w:val="28"/>
              </w:rPr>
            </w:pPr>
            <w:r>
              <w:rPr>
                <w:rFonts w:ascii="Times New Roman" w:eastAsia="Times New Roman" w:hAnsi="Times New Roman"/>
                <w:sz w:val="28"/>
                <w:szCs w:val="28"/>
              </w:rPr>
              <w:t>Член совета, председатель попечительского совета</w:t>
            </w:r>
          </w:p>
        </w:tc>
      </w:tr>
    </w:tbl>
    <w:p w:rsidR="000C0999" w:rsidRPr="007C6444" w:rsidRDefault="000C0999" w:rsidP="000C0999">
      <w:pPr>
        <w:spacing w:after="0" w:line="240" w:lineRule="auto"/>
        <w:ind w:firstLine="567"/>
        <w:jc w:val="right"/>
        <w:rPr>
          <w:rFonts w:ascii="Times New Roman" w:hAnsi="Times New Roman"/>
          <w:sz w:val="28"/>
          <w:szCs w:val="28"/>
        </w:rPr>
      </w:pPr>
    </w:p>
    <w:p w:rsidR="000C0999" w:rsidRPr="007C6444" w:rsidRDefault="000C0999" w:rsidP="000C0999">
      <w:pPr>
        <w:pStyle w:val="a3"/>
        <w:ind w:left="0" w:firstLine="567"/>
        <w:jc w:val="center"/>
        <w:rPr>
          <w:b/>
          <w:sz w:val="28"/>
          <w:szCs w:val="28"/>
        </w:rPr>
      </w:pPr>
      <w:r w:rsidRPr="007C6444">
        <w:rPr>
          <w:b/>
          <w:sz w:val="28"/>
          <w:szCs w:val="28"/>
        </w:rPr>
        <w:t>Информация о коллегиальных органах школы</w:t>
      </w:r>
    </w:p>
    <w:p w:rsidR="000C0999" w:rsidRDefault="000C0999" w:rsidP="000C0999">
      <w:pPr>
        <w:spacing w:after="0" w:line="240" w:lineRule="auto"/>
        <w:ind w:firstLine="567"/>
        <w:jc w:val="center"/>
        <w:rPr>
          <w:rFonts w:ascii="Times New Roman" w:hAnsi="Times New Roman"/>
          <w:sz w:val="28"/>
          <w:szCs w:val="28"/>
        </w:rPr>
      </w:pPr>
      <w:r w:rsidRPr="007C6444">
        <w:rPr>
          <w:rFonts w:ascii="Times New Roman" w:hAnsi="Times New Roman"/>
          <w:sz w:val="28"/>
          <w:szCs w:val="28"/>
        </w:rPr>
        <w:t>Попечительский совет</w:t>
      </w:r>
    </w:p>
    <w:p w:rsidR="000C0999" w:rsidRPr="007C6444" w:rsidRDefault="000C0999" w:rsidP="000C0999">
      <w:pPr>
        <w:spacing w:after="0" w:line="240" w:lineRule="auto"/>
        <w:ind w:firstLine="567"/>
        <w:jc w:val="both"/>
        <w:rPr>
          <w:rFonts w:ascii="Times New Roman" w:hAnsi="Times New Roman"/>
          <w:sz w:val="28"/>
          <w:szCs w:val="28"/>
        </w:rPr>
      </w:pPr>
      <w:r>
        <w:rPr>
          <w:rFonts w:ascii="Times New Roman" w:hAnsi="Times New Roman"/>
          <w:sz w:val="28"/>
          <w:szCs w:val="28"/>
        </w:rPr>
        <w:t>Приказ</w:t>
      </w:r>
      <w:r w:rsidRPr="007C6444">
        <w:rPr>
          <w:rFonts w:ascii="Times New Roman" w:hAnsi="Times New Roman"/>
          <w:sz w:val="28"/>
          <w:szCs w:val="28"/>
        </w:rPr>
        <w:t xml:space="preserve"> № </w:t>
      </w:r>
      <w:r>
        <w:rPr>
          <w:rFonts w:ascii="Times New Roman" w:hAnsi="Times New Roman"/>
          <w:sz w:val="28"/>
          <w:szCs w:val="28"/>
        </w:rPr>
        <w:t>323, от 17.03.2018 года, о создании Попечительских советов в организациях образования</w:t>
      </w:r>
      <w:r w:rsidRPr="007C6444">
        <w:rPr>
          <w:rFonts w:ascii="Times New Roman" w:hAnsi="Times New Roman"/>
          <w:sz w:val="28"/>
          <w:szCs w:val="28"/>
        </w:rPr>
        <w:t>:</w:t>
      </w:r>
    </w:p>
    <w:p w:rsidR="000C0999" w:rsidRPr="007C6444" w:rsidRDefault="000C0999" w:rsidP="000C0999">
      <w:pPr>
        <w:spacing w:after="0" w:line="240" w:lineRule="auto"/>
        <w:ind w:firstLine="567"/>
        <w:jc w:val="both"/>
        <w:rPr>
          <w:rFonts w:ascii="Times New Roman" w:hAnsi="Times New Roman"/>
          <w:b/>
          <w:sz w:val="28"/>
          <w:szCs w:val="28"/>
        </w:rPr>
      </w:pPr>
      <w:r w:rsidRPr="007C6444">
        <w:rPr>
          <w:rFonts w:ascii="Times New Roman" w:hAnsi="Times New Roman"/>
          <w:sz w:val="28"/>
          <w:szCs w:val="28"/>
        </w:rPr>
        <w:t>Состав ПС:</w:t>
      </w:r>
    </w:p>
    <w:tbl>
      <w:tblPr>
        <w:tblStyle w:val="a4"/>
        <w:tblW w:w="10491" w:type="dxa"/>
        <w:tblInd w:w="-885" w:type="dxa"/>
        <w:tblLook w:val="04A0" w:firstRow="1" w:lastRow="0" w:firstColumn="1" w:lastColumn="0" w:noHBand="0" w:noVBand="1"/>
      </w:tblPr>
      <w:tblGrid>
        <w:gridCol w:w="781"/>
        <w:gridCol w:w="5174"/>
        <w:gridCol w:w="4536"/>
      </w:tblGrid>
      <w:tr w:rsidR="000C0999" w:rsidRPr="007C6444" w:rsidTr="005D2D16">
        <w:tc>
          <w:tcPr>
            <w:tcW w:w="781" w:type="dxa"/>
            <w:tcBorders>
              <w:top w:val="single" w:sz="4" w:space="0" w:color="auto"/>
              <w:left w:val="single" w:sz="4" w:space="0" w:color="auto"/>
              <w:bottom w:val="single" w:sz="4" w:space="0" w:color="auto"/>
              <w:right w:val="single" w:sz="4" w:space="0" w:color="auto"/>
            </w:tcBorders>
            <w:hideMark/>
          </w:tcPr>
          <w:p w:rsidR="000C0999" w:rsidRPr="007C6444" w:rsidRDefault="000C0999" w:rsidP="000C0999">
            <w:pPr>
              <w:spacing w:after="0" w:line="240" w:lineRule="auto"/>
              <w:ind w:left="34" w:right="-1"/>
              <w:jc w:val="center"/>
              <w:rPr>
                <w:rFonts w:ascii="Times New Roman" w:eastAsia="Times New Roman" w:hAnsi="Times New Roman"/>
                <w:b/>
                <w:sz w:val="28"/>
                <w:szCs w:val="28"/>
              </w:rPr>
            </w:pPr>
            <w:r w:rsidRPr="007C6444">
              <w:rPr>
                <w:rFonts w:ascii="Times New Roman" w:eastAsia="Times New Roman" w:hAnsi="Times New Roman"/>
                <w:b/>
                <w:sz w:val="28"/>
                <w:szCs w:val="28"/>
              </w:rPr>
              <w:t>№</w:t>
            </w:r>
          </w:p>
        </w:tc>
        <w:tc>
          <w:tcPr>
            <w:tcW w:w="5174" w:type="dxa"/>
            <w:tcBorders>
              <w:top w:val="single" w:sz="4" w:space="0" w:color="auto"/>
              <w:left w:val="single" w:sz="4" w:space="0" w:color="auto"/>
              <w:bottom w:val="single" w:sz="4" w:space="0" w:color="auto"/>
              <w:right w:val="single" w:sz="4" w:space="0" w:color="auto"/>
            </w:tcBorders>
            <w:hideMark/>
          </w:tcPr>
          <w:p w:rsidR="000C0999" w:rsidRPr="007C6444" w:rsidRDefault="000C0999" w:rsidP="000C0999">
            <w:pPr>
              <w:spacing w:after="0" w:line="240" w:lineRule="auto"/>
              <w:ind w:left="34" w:right="-1"/>
              <w:jc w:val="center"/>
              <w:rPr>
                <w:rFonts w:ascii="Times New Roman" w:eastAsia="Times New Roman" w:hAnsi="Times New Roman"/>
                <w:b/>
                <w:sz w:val="28"/>
                <w:szCs w:val="28"/>
              </w:rPr>
            </w:pPr>
            <w:r w:rsidRPr="007C6444">
              <w:rPr>
                <w:rFonts w:ascii="Times New Roman" w:eastAsia="Times New Roman" w:hAnsi="Times New Roman"/>
                <w:b/>
                <w:sz w:val="28"/>
                <w:szCs w:val="28"/>
              </w:rPr>
              <w:t>Ф.И.О.</w:t>
            </w:r>
          </w:p>
        </w:tc>
        <w:tc>
          <w:tcPr>
            <w:tcW w:w="4536" w:type="dxa"/>
            <w:tcBorders>
              <w:top w:val="single" w:sz="4" w:space="0" w:color="auto"/>
              <w:left w:val="single" w:sz="4" w:space="0" w:color="auto"/>
              <w:bottom w:val="single" w:sz="4" w:space="0" w:color="auto"/>
              <w:right w:val="single" w:sz="4" w:space="0" w:color="auto"/>
            </w:tcBorders>
            <w:hideMark/>
          </w:tcPr>
          <w:p w:rsidR="000C0999" w:rsidRPr="007C6444" w:rsidRDefault="000C0999" w:rsidP="000C0999">
            <w:pPr>
              <w:spacing w:after="0" w:line="240" w:lineRule="auto"/>
              <w:ind w:left="34" w:right="-1"/>
              <w:jc w:val="center"/>
              <w:rPr>
                <w:rFonts w:ascii="Times New Roman" w:eastAsia="Times New Roman" w:hAnsi="Times New Roman"/>
                <w:b/>
                <w:sz w:val="28"/>
                <w:szCs w:val="28"/>
              </w:rPr>
            </w:pPr>
            <w:r w:rsidRPr="007C6444">
              <w:rPr>
                <w:rFonts w:ascii="Times New Roman" w:eastAsia="Times New Roman" w:hAnsi="Times New Roman"/>
                <w:b/>
                <w:sz w:val="28"/>
                <w:szCs w:val="28"/>
              </w:rPr>
              <w:t>Должность</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rPr>
                <w:rFonts w:ascii="Times New Roman" w:eastAsia="Times New Roman" w:hAnsi="Times New Roman"/>
                <w:sz w:val="28"/>
                <w:szCs w:val="28"/>
              </w:rPr>
            </w:pPr>
            <w:r>
              <w:rPr>
                <w:rFonts w:ascii="Times New Roman" w:eastAsia="Times New Roman" w:hAnsi="Times New Roman"/>
                <w:sz w:val="28"/>
                <w:szCs w:val="28"/>
              </w:rPr>
              <w:t>1</w:t>
            </w:r>
          </w:p>
        </w:tc>
        <w:tc>
          <w:tcPr>
            <w:tcW w:w="5174"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hanging="34"/>
              <w:jc w:val="both"/>
              <w:rPr>
                <w:rFonts w:ascii="Times New Roman" w:eastAsia="Times New Roman" w:hAnsi="Times New Roman"/>
                <w:sz w:val="28"/>
                <w:szCs w:val="28"/>
              </w:rPr>
            </w:pPr>
            <w:r>
              <w:rPr>
                <w:rFonts w:ascii="Times New Roman" w:eastAsia="Times New Roman" w:hAnsi="Times New Roman"/>
                <w:sz w:val="28"/>
                <w:szCs w:val="28"/>
              </w:rPr>
              <w:t>Левченко-</w:t>
            </w:r>
            <w:proofErr w:type="spellStart"/>
            <w:r>
              <w:rPr>
                <w:rFonts w:ascii="Times New Roman" w:eastAsia="Times New Roman" w:hAnsi="Times New Roman"/>
                <w:sz w:val="28"/>
                <w:szCs w:val="28"/>
              </w:rPr>
              <w:t>Савчина</w:t>
            </w:r>
            <w:proofErr w:type="spellEnd"/>
            <w:r>
              <w:rPr>
                <w:rFonts w:ascii="Times New Roman" w:eastAsia="Times New Roman" w:hAnsi="Times New Roman"/>
                <w:sz w:val="28"/>
                <w:szCs w:val="28"/>
              </w:rPr>
              <w:t xml:space="preserve"> Виктория Олеговна</w:t>
            </w:r>
          </w:p>
        </w:tc>
        <w:tc>
          <w:tcPr>
            <w:tcW w:w="4536"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pPr>
            <w:r w:rsidRPr="001A380E">
              <w:rPr>
                <w:rFonts w:ascii="Times New Roman" w:eastAsia="Times New Roman" w:hAnsi="Times New Roman"/>
                <w:sz w:val="28"/>
                <w:szCs w:val="28"/>
              </w:rPr>
              <w:t xml:space="preserve">Член </w:t>
            </w:r>
            <w:r>
              <w:rPr>
                <w:rFonts w:ascii="Times New Roman" w:eastAsia="Times New Roman" w:hAnsi="Times New Roman"/>
                <w:sz w:val="28"/>
                <w:szCs w:val="28"/>
              </w:rPr>
              <w:t>совета</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rPr>
                <w:rFonts w:ascii="Times New Roman" w:eastAsia="Times New Roman" w:hAnsi="Times New Roman"/>
                <w:sz w:val="28"/>
                <w:szCs w:val="28"/>
              </w:rPr>
            </w:pPr>
            <w:r>
              <w:rPr>
                <w:rFonts w:ascii="Times New Roman" w:eastAsia="Times New Roman" w:hAnsi="Times New Roman"/>
                <w:sz w:val="28"/>
                <w:szCs w:val="28"/>
              </w:rPr>
              <w:t>2</w:t>
            </w:r>
          </w:p>
        </w:tc>
        <w:tc>
          <w:tcPr>
            <w:tcW w:w="5174"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jc w:val="both"/>
              <w:rPr>
                <w:rFonts w:ascii="Times New Roman" w:eastAsia="Times New Roman" w:hAnsi="Times New Roman"/>
                <w:sz w:val="28"/>
                <w:szCs w:val="28"/>
              </w:rPr>
            </w:pPr>
            <w:r>
              <w:rPr>
                <w:rFonts w:ascii="Times New Roman" w:eastAsia="Times New Roman" w:hAnsi="Times New Roman"/>
                <w:sz w:val="28"/>
                <w:szCs w:val="28"/>
              </w:rPr>
              <w:t>Московская Людмила Николаевна</w:t>
            </w:r>
          </w:p>
        </w:tc>
        <w:tc>
          <w:tcPr>
            <w:tcW w:w="4536"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pPr>
            <w:r w:rsidRPr="001A380E">
              <w:rPr>
                <w:rFonts w:ascii="Times New Roman" w:eastAsia="Times New Roman" w:hAnsi="Times New Roman"/>
                <w:sz w:val="28"/>
                <w:szCs w:val="28"/>
              </w:rPr>
              <w:t xml:space="preserve">Член </w:t>
            </w:r>
            <w:r>
              <w:rPr>
                <w:rFonts w:ascii="Times New Roman" w:eastAsia="Times New Roman" w:hAnsi="Times New Roman"/>
                <w:sz w:val="28"/>
                <w:szCs w:val="28"/>
              </w:rPr>
              <w:t>совета</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rPr>
                <w:rFonts w:ascii="Times New Roman" w:eastAsia="Times New Roman" w:hAnsi="Times New Roman"/>
                <w:sz w:val="28"/>
                <w:szCs w:val="28"/>
              </w:rPr>
            </w:pPr>
            <w:r>
              <w:rPr>
                <w:rFonts w:ascii="Times New Roman" w:eastAsia="Times New Roman" w:hAnsi="Times New Roman"/>
                <w:sz w:val="28"/>
                <w:szCs w:val="28"/>
              </w:rPr>
              <w:t>3</w:t>
            </w:r>
          </w:p>
        </w:tc>
        <w:tc>
          <w:tcPr>
            <w:tcW w:w="5174"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jc w:val="both"/>
              <w:rPr>
                <w:rFonts w:ascii="Times New Roman" w:eastAsia="Times New Roman" w:hAnsi="Times New Roman"/>
                <w:sz w:val="28"/>
                <w:szCs w:val="28"/>
              </w:rPr>
            </w:pPr>
            <w:r>
              <w:rPr>
                <w:rFonts w:ascii="Times New Roman" w:eastAsia="Times New Roman" w:hAnsi="Times New Roman"/>
                <w:sz w:val="28"/>
                <w:szCs w:val="28"/>
              </w:rPr>
              <w:t>Алешкова Татьяна Викторовна</w:t>
            </w:r>
          </w:p>
        </w:tc>
        <w:tc>
          <w:tcPr>
            <w:tcW w:w="4536"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pPr>
            <w:r w:rsidRPr="001A380E">
              <w:rPr>
                <w:rFonts w:ascii="Times New Roman" w:eastAsia="Times New Roman" w:hAnsi="Times New Roman"/>
                <w:sz w:val="28"/>
                <w:szCs w:val="28"/>
              </w:rPr>
              <w:t xml:space="preserve">Член </w:t>
            </w:r>
            <w:r>
              <w:rPr>
                <w:rFonts w:ascii="Times New Roman" w:eastAsia="Times New Roman" w:hAnsi="Times New Roman"/>
                <w:sz w:val="28"/>
                <w:szCs w:val="28"/>
              </w:rPr>
              <w:t>совета</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rPr>
                <w:rFonts w:ascii="Times New Roman" w:eastAsia="Times New Roman" w:hAnsi="Times New Roman"/>
                <w:sz w:val="28"/>
                <w:szCs w:val="28"/>
              </w:rPr>
            </w:pPr>
            <w:r>
              <w:rPr>
                <w:rFonts w:ascii="Times New Roman" w:eastAsia="Times New Roman" w:hAnsi="Times New Roman"/>
                <w:sz w:val="28"/>
                <w:szCs w:val="28"/>
              </w:rPr>
              <w:t>4</w:t>
            </w:r>
          </w:p>
        </w:tc>
        <w:tc>
          <w:tcPr>
            <w:tcW w:w="5174"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Аханов</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Нурлан</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Нургалиевич</w:t>
            </w:r>
            <w:proofErr w:type="spellEnd"/>
          </w:p>
        </w:tc>
        <w:tc>
          <w:tcPr>
            <w:tcW w:w="4536"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pPr>
            <w:r w:rsidRPr="001A380E">
              <w:rPr>
                <w:rFonts w:ascii="Times New Roman" w:eastAsia="Times New Roman" w:hAnsi="Times New Roman"/>
                <w:sz w:val="28"/>
                <w:szCs w:val="28"/>
              </w:rPr>
              <w:t xml:space="preserve">Член </w:t>
            </w:r>
            <w:r>
              <w:rPr>
                <w:rFonts w:ascii="Times New Roman" w:eastAsia="Times New Roman" w:hAnsi="Times New Roman"/>
                <w:sz w:val="28"/>
                <w:szCs w:val="28"/>
              </w:rPr>
              <w:t>совета</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rPr>
                <w:rFonts w:ascii="Times New Roman" w:eastAsia="Times New Roman" w:hAnsi="Times New Roman"/>
                <w:sz w:val="28"/>
                <w:szCs w:val="28"/>
              </w:rPr>
            </w:pPr>
            <w:r>
              <w:rPr>
                <w:rFonts w:ascii="Times New Roman" w:eastAsia="Times New Roman" w:hAnsi="Times New Roman"/>
                <w:sz w:val="28"/>
                <w:szCs w:val="28"/>
              </w:rPr>
              <w:t>5</w:t>
            </w:r>
          </w:p>
        </w:tc>
        <w:tc>
          <w:tcPr>
            <w:tcW w:w="5174"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Бухарманова</w:t>
            </w:r>
            <w:proofErr w:type="spellEnd"/>
            <w:r>
              <w:rPr>
                <w:rFonts w:ascii="Times New Roman" w:eastAsia="Times New Roman" w:hAnsi="Times New Roman"/>
                <w:sz w:val="28"/>
                <w:szCs w:val="28"/>
              </w:rPr>
              <w:t xml:space="preserve"> Татьяна Сергеевна</w:t>
            </w:r>
          </w:p>
        </w:tc>
        <w:tc>
          <w:tcPr>
            <w:tcW w:w="4536"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pPr>
            <w:r w:rsidRPr="001A380E">
              <w:rPr>
                <w:rFonts w:ascii="Times New Roman" w:eastAsia="Times New Roman" w:hAnsi="Times New Roman"/>
                <w:sz w:val="28"/>
                <w:szCs w:val="28"/>
              </w:rPr>
              <w:t xml:space="preserve">Член </w:t>
            </w:r>
            <w:r>
              <w:rPr>
                <w:rFonts w:ascii="Times New Roman" w:eastAsia="Times New Roman" w:hAnsi="Times New Roman"/>
                <w:sz w:val="28"/>
                <w:szCs w:val="28"/>
              </w:rPr>
              <w:t>совета</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rPr>
                <w:rFonts w:ascii="Times New Roman" w:eastAsia="Times New Roman" w:hAnsi="Times New Roman"/>
                <w:sz w:val="28"/>
                <w:szCs w:val="28"/>
              </w:rPr>
            </w:pPr>
            <w:r>
              <w:rPr>
                <w:rFonts w:ascii="Times New Roman" w:eastAsia="Times New Roman" w:hAnsi="Times New Roman"/>
                <w:sz w:val="28"/>
                <w:szCs w:val="28"/>
              </w:rPr>
              <w:t>6</w:t>
            </w:r>
          </w:p>
        </w:tc>
        <w:tc>
          <w:tcPr>
            <w:tcW w:w="5174"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jc w:val="both"/>
              <w:rPr>
                <w:rFonts w:ascii="Times New Roman" w:eastAsia="Times New Roman" w:hAnsi="Times New Roman"/>
                <w:sz w:val="28"/>
                <w:szCs w:val="28"/>
              </w:rPr>
            </w:pPr>
            <w:r>
              <w:rPr>
                <w:rFonts w:ascii="Times New Roman" w:eastAsia="Times New Roman" w:hAnsi="Times New Roman"/>
                <w:sz w:val="28"/>
                <w:szCs w:val="28"/>
              </w:rPr>
              <w:t>Козлова Марина Ильинична</w:t>
            </w:r>
          </w:p>
        </w:tc>
        <w:tc>
          <w:tcPr>
            <w:tcW w:w="4536"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pPr>
            <w:r w:rsidRPr="001A380E">
              <w:rPr>
                <w:rFonts w:ascii="Times New Roman" w:eastAsia="Times New Roman" w:hAnsi="Times New Roman"/>
                <w:sz w:val="28"/>
                <w:szCs w:val="28"/>
              </w:rPr>
              <w:t xml:space="preserve">Член </w:t>
            </w:r>
            <w:r>
              <w:rPr>
                <w:rFonts w:ascii="Times New Roman" w:eastAsia="Times New Roman" w:hAnsi="Times New Roman"/>
                <w:sz w:val="28"/>
                <w:szCs w:val="28"/>
              </w:rPr>
              <w:t>совета</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rPr>
                <w:rFonts w:ascii="Times New Roman" w:eastAsia="Times New Roman" w:hAnsi="Times New Roman"/>
                <w:sz w:val="28"/>
                <w:szCs w:val="28"/>
              </w:rPr>
            </w:pPr>
            <w:r>
              <w:rPr>
                <w:rFonts w:ascii="Times New Roman" w:eastAsia="Times New Roman" w:hAnsi="Times New Roman"/>
                <w:sz w:val="28"/>
                <w:szCs w:val="28"/>
              </w:rPr>
              <w:t>7</w:t>
            </w:r>
          </w:p>
        </w:tc>
        <w:tc>
          <w:tcPr>
            <w:tcW w:w="5174"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Жадыкова</w:t>
            </w:r>
            <w:proofErr w:type="spellEnd"/>
            <w:r>
              <w:rPr>
                <w:rFonts w:ascii="Times New Roman" w:eastAsia="Times New Roman" w:hAnsi="Times New Roman"/>
                <w:sz w:val="28"/>
                <w:szCs w:val="28"/>
              </w:rPr>
              <w:t xml:space="preserve"> Валентина Андреевна</w:t>
            </w:r>
          </w:p>
        </w:tc>
        <w:tc>
          <w:tcPr>
            <w:tcW w:w="4536"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pPr>
            <w:r w:rsidRPr="001A380E">
              <w:rPr>
                <w:rFonts w:ascii="Times New Roman" w:eastAsia="Times New Roman" w:hAnsi="Times New Roman"/>
                <w:sz w:val="28"/>
                <w:szCs w:val="28"/>
              </w:rPr>
              <w:t xml:space="preserve">Член </w:t>
            </w:r>
            <w:r>
              <w:rPr>
                <w:rFonts w:ascii="Times New Roman" w:eastAsia="Times New Roman" w:hAnsi="Times New Roman"/>
                <w:sz w:val="28"/>
                <w:szCs w:val="28"/>
              </w:rPr>
              <w:t>совета</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rPr>
                <w:rFonts w:ascii="Times New Roman" w:eastAsia="Times New Roman" w:hAnsi="Times New Roman"/>
                <w:sz w:val="28"/>
                <w:szCs w:val="28"/>
              </w:rPr>
            </w:pPr>
            <w:r>
              <w:rPr>
                <w:rFonts w:ascii="Times New Roman" w:eastAsia="Times New Roman" w:hAnsi="Times New Roman"/>
                <w:sz w:val="28"/>
                <w:szCs w:val="28"/>
              </w:rPr>
              <w:t>8</w:t>
            </w:r>
          </w:p>
        </w:tc>
        <w:tc>
          <w:tcPr>
            <w:tcW w:w="5174"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jc w:val="both"/>
              <w:rPr>
                <w:rFonts w:ascii="Times New Roman" w:eastAsia="Times New Roman" w:hAnsi="Times New Roman"/>
                <w:sz w:val="28"/>
                <w:szCs w:val="28"/>
              </w:rPr>
            </w:pPr>
            <w:r>
              <w:rPr>
                <w:rFonts w:ascii="Times New Roman" w:eastAsia="Times New Roman" w:hAnsi="Times New Roman"/>
                <w:sz w:val="28"/>
                <w:szCs w:val="28"/>
              </w:rPr>
              <w:t>Свиридова Елена Юрьевна</w:t>
            </w:r>
          </w:p>
        </w:tc>
        <w:tc>
          <w:tcPr>
            <w:tcW w:w="4536"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pPr>
            <w:r w:rsidRPr="001A380E">
              <w:rPr>
                <w:rFonts w:ascii="Times New Roman" w:eastAsia="Times New Roman" w:hAnsi="Times New Roman"/>
                <w:sz w:val="28"/>
                <w:szCs w:val="28"/>
              </w:rPr>
              <w:t xml:space="preserve">Член </w:t>
            </w:r>
            <w:r>
              <w:rPr>
                <w:rFonts w:ascii="Times New Roman" w:eastAsia="Times New Roman" w:hAnsi="Times New Roman"/>
                <w:sz w:val="28"/>
                <w:szCs w:val="28"/>
              </w:rPr>
              <w:t>совета</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rPr>
                <w:rFonts w:ascii="Times New Roman" w:eastAsia="Times New Roman" w:hAnsi="Times New Roman"/>
                <w:sz w:val="28"/>
                <w:szCs w:val="28"/>
              </w:rPr>
            </w:pPr>
            <w:r>
              <w:rPr>
                <w:rFonts w:ascii="Times New Roman" w:eastAsia="Times New Roman" w:hAnsi="Times New Roman"/>
                <w:sz w:val="28"/>
                <w:szCs w:val="28"/>
              </w:rPr>
              <w:lastRenderedPageBreak/>
              <w:t>9</w:t>
            </w:r>
          </w:p>
        </w:tc>
        <w:tc>
          <w:tcPr>
            <w:tcW w:w="5174"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jc w:val="both"/>
              <w:rPr>
                <w:rFonts w:ascii="Times New Roman" w:eastAsia="Times New Roman" w:hAnsi="Times New Roman"/>
                <w:sz w:val="28"/>
                <w:szCs w:val="28"/>
              </w:rPr>
            </w:pPr>
            <w:proofErr w:type="spellStart"/>
            <w:r>
              <w:rPr>
                <w:rFonts w:ascii="Times New Roman" w:eastAsia="Times New Roman" w:hAnsi="Times New Roman"/>
                <w:sz w:val="28"/>
                <w:szCs w:val="28"/>
              </w:rPr>
              <w:t>Ткаленко</w:t>
            </w:r>
            <w:proofErr w:type="spellEnd"/>
            <w:r>
              <w:rPr>
                <w:rFonts w:ascii="Times New Roman" w:eastAsia="Times New Roman" w:hAnsi="Times New Roman"/>
                <w:sz w:val="28"/>
                <w:szCs w:val="28"/>
              </w:rPr>
              <w:t xml:space="preserve"> Амина </w:t>
            </w:r>
            <w:proofErr w:type="spellStart"/>
            <w:r>
              <w:rPr>
                <w:rFonts w:ascii="Times New Roman" w:eastAsia="Times New Roman" w:hAnsi="Times New Roman"/>
                <w:sz w:val="28"/>
                <w:szCs w:val="28"/>
              </w:rPr>
              <w:t>Кашафовна</w:t>
            </w:r>
            <w:proofErr w:type="spellEnd"/>
          </w:p>
        </w:tc>
        <w:tc>
          <w:tcPr>
            <w:tcW w:w="4536"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pPr>
            <w:r w:rsidRPr="001A380E">
              <w:rPr>
                <w:rFonts w:ascii="Times New Roman" w:eastAsia="Times New Roman" w:hAnsi="Times New Roman"/>
                <w:sz w:val="28"/>
                <w:szCs w:val="28"/>
              </w:rPr>
              <w:t xml:space="preserve">Член </w:t>
            </w:r>
            <w:r>
              <w:rPr>
                <w:rFonts w:ascii="Times New Roman" w:eastAsia="Times New Roman" w:hAnsi="Times New Roman"/>
                <w:sz w:val="28"/>
                <w:szCs w:val="28"/>
              </w:rPr>
              <w:t>совета</w:t>
            </w:r>
          </w:p>
        </w:tc>
      </w:tr>
    </w:tbl>
    <w:p w:rsidR="000C0999" w:rsidRPr="007C6444" w:rsidRDefault="000C0999" w:rsidP="000C0999">
      <w:pPr>
        <w:spacing w:after="0" w:line="240" w:lineRule="auto"/>
        <w:ind w:firstLine="567"/>
        <w:jc w:val="both"/>
        <w:rPr>
          <w:rFonts w:ascii="Times New Roman" w:eastAsia="Times New Roman" w:hAnsi="Times New Roman"/>
          <w:bCs/>
          <w:sz w:val="28"/>
          <w:szCs w:val="28"/>
        </w:rPr>
      </w:pPr>
    </w:p>
    <w:p w:rsidR="000C0999" w:rsidRPr="007C6444" w:rsidRDefault="000C0999" w:rsidP="000C0999">
      <w:pPr>
        <w:spacing w:after="0" w:line="240" w:lineRule="auto"/>
        <w:ind w:firstLine="567"/>
        <w:jc w:val="right"/>
        <w:rPr>
          <w:rFonts w:ascii="Times New Roman" w:eastAsia="Times New Roman" w:hAnsi="Times New Roman"/>
          <w:bCs/>
          <w:sz w:val="28"/>
          <w:szCs w:val="28"/>
        </w:rPr>
      </w:pPr>
    </w:p>
    <w:p w:rsidR="000C0999" w:rsidRPr="007C6444" w:rsidRDefault="000C0999" w:rsidP="000C0999">
      <w:pPr>
        <w:pStyle w:val="a3"/>
        <w:ind w:left="0" w:firstLine="567"/>
        <w:jc w:val="center"/>
        <w:rPr>
          <w:b/>
          <w:sz w:val="28"/>
          <w:szCs w:val="28"/>
        </w:rPr>
      </w:pPr>
      <w:r w:rsidRPr="007C6444">
        <w:rPr>
          <w:b/>
          <w:sz w:val="28"/>
          <w:szCs w:val="28"/>
        </w:rPr>
        <w:t>Информация о коллегиальных органах школы</w:t>
      </w:r>
    </w:p>
    <w:p w:rsidR="000C0999" w:rsidRDefault="000C0999" w:rsidP="000C0999">
      <w:pPr>
        <w:spacing w:after="0" w:line="240" w:lineRule="auto"/>
        <w:ind w:firstLine="567"/>
        <w:jc w:val="center"/>
        <w:rPr>
          <w:rFonts w:ascii="Times New Roman" w:eastAsia="Times New Roman" w:hAnsi="Times New Roman"/>
          <w:bCs/>
          <w:sz w:val="28"/>
          <w:szCs w:val="28"/>
        </w:rPr>
      </w:pPr>
      <w:r w:rsidRPr="007C6444">
        <w:rPr>
          <w:rFonts w:ascii="Times New Roman" w:eastAsia="Times New Roman" w:hAnsi="Times New Roman"/>
          <w:bCs/>
          <w:sz w:val="28"/>
          <w:szCs w:val="28"/>
        </w:rPr>
        <w:t>Родительский комитет школы</w:t>
      </w:r>
    </w:p>
    <w:p w:rsidR="000C0999" w:rsidRPr="007C6444" w:rsidRDefault="000C0999" w:rsidP="000C0999">
      <w:pPr>
        <w:spacing w:after="0" w:line="240" w:lineRule="auto"/>
        <w:ind w:firstLine="567"/>
        <w:jc w:val="center"/>
        <w:rPr>
          <w:rFonts w:ascii="Times New Roman" w:hAnsi="Times New Roman"/>
          <w:sz w:val="28"/>
          <w:szCs w:val="28"/>
        </w:rPr>
      </w:pPr>
    </w:p>
    <w:p w:rsidR="000C0999" w:rsidRPr="007C6444" w:rsidRDefault="000C0999" w:rsidP="000C0999">
      <w:pPr>
        <w:spacing w:after="0" w:line="240" w:lineRule="auto"/>
        <w:ind w:firstLine="567"/>
        <w:jc w:val="both"/>
        <w:rPr>
          <w:rFonts w:ascii="Times New Roman" w:hAnsi="Times New Roman"/>
          <w:sz w:val="28"/>
          <w:szCs w:val="28"/>
        </w:rPr>
      </w:pPr>
      <w:r>
        <w:rPr>
          <w:rFonts w:ascii="Times New Roman" w:hAnsi="Times New Roman"/>
          <w:sz w:val="28"/>
          <w:szCs w:val="28"/>
        </w:rPr>
        <w:t>Приказ</w:t>
      </w:r>
      <w:r w:rsidRPr="007C6444">
        <w:rPr>
          <w:rFonts w:ascii="Times New Roman" w:hAnsi="Times New Roman"/>
          <w:sz w:val="28"/>
          <w:szCs w:val="28"/>
        </w:rPr>
        <w:t xml:space="preserve"> № </w:t>
      </w:r>
      <w:r>
        <w:rPr>
          <w:rFonts w:ascii="Times New Roman" w:hAnsi="Times New Roman"/>
          <w:sz w:val="28"/>
          <w:szCs w:val="28"/>
        </w:rPr>
        <w:t>85 от 02.10.2019 года</w:t>
      </w:r>
      <w:r w:rsidRPr="007C6444">
        <w:rPr>
          <w:rFonts w:ascii="Times New Roman" w:hAnsi="Times New Roman"/>
          <w:sz w:val="28"/>
          <w:szCs w:val="28"/>
        </w:rPr>
        <w:t xml:space="preserve">, </w:t>
      </w:r>
      <w:r>
        <w:rPr>
          <w:rFonts w:ascii="Times New Roman" w:hAnsi="Times New Roman"/>
          <w:sz w:val="28"/>
          <w:szCs w:val="28"/>
        </w:rPr>
        <w:t>об утверждении общешкольного родительского комитета</w:t>
      </w:r>
      <w:r w:rsidRPr="007C6444">
        <w:rPr>
          <w:rFonts w:ascii="Times New Roman" w:hAnsi="Times New Roman"/>
          <w:sz w:val="28"/>
          <w:szCs w:val="28"/>
        </w:rPr>
        <w:t xml:space="preserve">: </w:t>
      </w:r>
    </w:p>
    <w:p w:rsidR="000C0999" w:rsidRPr="007C6444" w:rsidRDefault="000C0999" w:rsidP="000C0999">
      <w:pPr>
        <w:spacing w:after="0" w:line="240" w:lineRule="auto"/>
        <w:ind w:firstLine="567"/>
        <w:jc w:val="both"/>
        <w:rPr>
          <w:rFonts w:ascii="Times New Roman" w:hAnsi="Times New Roman"/>
          <w:b/>
          <w:sz w:val="28"/>
          <w:szCs w:val="28"/>
        </w:rPr>
      </w:pPr>
      <w:r w:rsidRPr="007C6444">
        <w:rPr>
          <w:rFonts w:ascii="Times New Roman" w:hAnsi="Times New Roman"/>
          <w:sz w:val="28"/>
          <w:szCs w:val="28"/>
        </w:rPr>
        <w:t>Состав:</w:t>
      </w:r>
    </w:p>
    <w:tbl>
      <w:tblPr>
        <w:tblStyle w:val="a4"/>
        <w:tblW w:w="10491" w:type="dxa"/>
        <w:tblInd w:w="-885" w:type="dxa"/>
        <w:tblLook w:val="04A0" w:firstRow="1" w:lastRow="0" w:firstColumn="1" w:lastColumn="0" w:noHBand="0" w:noVBand="1"/>
      </w:tblPr>
      <w:tblGrid>
        <w:gridCol w:w="781"/>
        <w:gridCol w:w="4890"/>
        <w:gridCol w:w="4820"/>
      </w:tblGrid>
      <w:tr w:rsidR="000C0999" w:rsidRPr="007C6444" w:rsidTr="005D2D16">
        <w:tc>
          <w:tcPr>
            <w:tcW w:w="781" w:type="dxa"/>
            <w:tcBorders>
              <w:top w:val="single" w:sz="4" w:space="0" w:color="auto"/>
              <w:left w:val="single" w:sz="4" w:space="0" w:color="auto"/>
              <w:bottom w:val="single" w:sz="4" w:space="0" w:color="auto"/>
              <w:right w:val="single" w:sz="4" w:space="0" w:color="auto"/>
            </w:tcBorders>
            <w:hideMark/>
          </w:tcPr>
          <w:p w:rsidR="000C0999" w:rsidRPr="007C6444" w:rsidRDefault="000C0999" w:rsidP="000C0999">
            <w:pPr>
              <w:spacing w:after="0" w:line="240" w:lineRule="auto"/>
              <w:ind w:left="34" w:right="-1" w:hanging="34"/>
              <w:jc w:val="center"/>
              <w:rPr>
                <w:rFonts w:ascii="Times New Roman" w:eastAsia="Times New Roman" w:hAnsi="Times New Roman"/>
                <w:b/>
                <w:sz w:val="28"/>
                <w:szCs w:val="28"/>
              </w:rPr>
            </w:pPr>
            <w:r w:rsidRPr="007C6444">
              <w:rPr>
                <w:rFonts w:ascii="Times New Roman" w:eastAsia="Times New Roman" w:hAnsi="Times New Roman"/>
                <w:b/>
                <w:sz w:val="28"/>
                <w:szCs w:val="28"/>
              </w:rPr>
              <w:t>№</w:t>
            </w:r>
          </w:p>
        </w:tc>
        <w:tc>
          <w:tcPr>
            <w:tcW w:w="4890" w:type="dxa"/>
            <w:tcBorders>
              <w:top w:val="single" w:sz="4" w:space="0" w:color="auto"/>
              <w:left w:val="single" w:sz="4" w:space="0" w:color="auto"/>
              <w:bottom w:val="single" w:sz="4" w:space="0" w:color="auto"/>
              <w:right w:val="single" w:sz="4" w:space="0" w:color="auto"/>
            </w:tcBorders>
            <w:hideMark/>
          </w:tcPr>
          <w:p w:rsidR="000C0999" w:rsidRPr="007C6444" w:rsidRDefault="000C0999" w:rsidP="000C0999">
            <w:pPr>
              <w:spacing w:after="0" w:line="240" w:lineRule="auto"/>
              <w:ind w:left="34" w:right="-1" w:hanging="34"/>
              <w:jc w:val="center"/>
              <w:rPr>
                <w:rFonts w:ascii="Times New Roman" w:eastAsia="Times New Roman" w:hAnsi="Times New Roman"/>
                <w:b/>
                <w:sz w:val="28"/>
                <w:szCs w:val="28"/>
              </w:rPr>
            </w:pPr>
            <w:r w:rsidRPr="007C6444">
              <w:rPr>
                <w:rFonts w:ascii="Times New Roman" w:eastAsia="Times New Roman" w:hAnsi="Times New Roman"/>
                <w:b/>
                <w:sz w:val="28"/>
                <w:szCs w:val="28"/>
              </w:rPr>
              <w:t>Ф.И.О.</w:t>
            </w:r>
          </w:p>
        </w:tc>
        <w:tc>
          <w:tcPr>
            <w:tcW w:w="4820" w:type="dxa"/>
            <w:tcBorders>
              <w:top w:val="single" w:sz="4" w:space="0" w:color="auto"/>
              <w:left w:val="single" w:sz="4" w:space="0" w:color="auto"/>
              <w:bottom w:val="single" w:sz="4" w:space="0" w:color="auto"/>
              <w:right w:val="single" w:sz="4" w:space="0" w:color="auto"/>
            </w:tcBorders>
            <w:hideMark/>
          </w:tcPr>
          <w:p w:rsidR="000C0999" w:rsidRPr="007C6444" w:rsidRDefault="000C0999" w:rsidP="000C0999">
            <w:pPr>
              <w:spacing w:after="0" w:line="240" w:lineRule="auto"/>
              <w:ind w:left="34" w:right="-1" w:hanging="34"/>
              <w:jc w:val="center"/>
              <w:rPr>
                <w:rFonts w:ascii="Times New Roman" w:eastAsia="Times New Roman" w:hAnsi="Times New Roman"/>
                <w:b/>
                <w:sz w:val="28"/>
                <w:szCs w:val="28"/>
              </w:rPr>
            </w:pPr>
            <w:r w:rsidRPr="007C6444">
              <w:rPr>
                <w:rFonts w:ascii="Times New Roman" w:eastAsia="Times New Roman" w:hAnsi="Times New Roman"/>
                <w:b/>
                <w:sz w:val="28"/>
                <w:szCs w:val="28"/>
              </w:rPr>
              <w:t>Должность</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15" w:right="-1" w:hanging="15"/>
              <w:jc w:val="center"/>
              <w:rPr>
                <w:rFonts w:ascii="Times New Roman" w:eastAsia="Times New Roman" w:hAnsi="Times New Roman"/>
                <w:sz w:val="28"/>
                <w:szCs w:val="28"/>
              </w:rPr>
            </w:pPr>
            <w:r>
              <w:rPr>
                <w:rFonts w:ascii="Times New Roman" w:eastAsia="Times New Roman" w:hAnsi="Times New Roman"/>
                <w:sz w:val="28"/>
                <w:szCs w:val="28"/>
              </w:rPr>
              <w:t>1</w:t>
            </w:r>
          </w:p>
        </w:tc>
        <w:tc>
          <w:tcPr>
            <w:tcW w:w="4890"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hanging="34"/>
              <w:jc w:val="both"/>
              <w:rPr>
                <w:rFonts w:ascii="Times New Roman" w:eastAsia="Times New Roman" w:hAnsi="Times New Roman"/>
                <w:sz w:val="28"/>
                <w:szCs w:val="28"/>
              </w:rPr>
            </w:pPr>
            <w:proofErr w:type="spellStart"/>
            <w:r>
              <w:rPr>
                <w:rFonts w:ascii="Times New Roman" w:eastAsia="Times New Roman" w:hAnsi="Times New Roman"/>
                <w:sz w:val="28"/>
                <w:szCs w:val="28"/>
              </w:rPr>
              <w:t>Хисметова</w:t>
            </w:r>
            <w:proofErr w:type="spellEnd"/>
            <w:r>
              <w:rPr>
                <w:rFonts w:ascii="Times New Roman" w:eastAsia="Times New Roman" w:hAnsi="Times New Roman"/>
                <w:sz w:val="28"/>
                <w:szCs w:val="28"/>
              </w:rPr>
              <w:t xml:space="preserve"> Екатерина Николаевна</w:t>
            </w:r>
          </w:p>
        </w:tc>
        <w:tc>
          <w:tcPr>
            <w:tcW w:w="4820"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hanging="34"/>
              <w:jc w:val="both"/>
              <w:rPr>
                <w:rFonts w:ascii="Times New Roman" w:eastAsia="Times New Roman" w:hAnsi="Times New Roman"/>
                <w:sz w:val="28"/>
                <w:szCs w:val="28"/>
              </w:rPr>
            </w:pPr>
            <w:r>
              <w:rPr>
                <w:rFonts w:ascii="Times New Roman" w:eastAsia="Times New Roman" w:hAnsi="Times New Roman"/>
                <w:sz w:val="28"/>
                <w:szCs w:val="28"/>
              </w:rPr>
              <w:t>председатель</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15" w:right="-1" w:hanging="15"/>
              <w:jc w:val="center"/>
              <w:rPr>
                <w:rFonts w:ascii="Times New Roman" w:eastAsia="Times New Roman" w:hAnsi="Times New Roman"/>
                <w:sz w:val="28"/>
                <w:szCs w:val="28"/>
              </w:rPr>
            </w:pPr>
            <w:r>
              <w:rPr>
                <w:rFonts w:ascii="Times New Roman" w:eastAsia="Times New Roman" w:hAnsi="Times New Roman"/>
                <w:sz w:val="28"/>
                <w:szCs w:val="28"/>
              </w:rPr>
              <w:t>2</w:t>
            </w:r>
          </w:p>
        </w:tc>
        <w:tc>
          <w:tcPr>
            <w:tcW w:w="4890"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hanging="34"/>
              <w:jc w:val="both"/>
              <w:rPr>
                <w:rFonts w:ascii="Times New Roman" w:eastAsia="Times New Roman" w:hAnsi="Times New Roman"/>
                <w:sz w:val="28"/>
                <w:szCs w:val="28"/>
              </w:rPr>
            </w:pPr>
            <w:r>
              <w:rPr>
                <w:rFonts w:ascii="Times New Roman" w:eastAsia="Times New Roman" w:hAnsi="Times New Roman"/>
                <w:sz w:val="28"/>
                <w:szCs w:val="28"/>
              </w:rPr>
              <w:t>Юрковец Лидия Владимировна</w:t>
            </w:r>
          </w:p>
        </w:tc>
        <w:tc>
          <w:tcPr>
            <w:tcW w:w="4820"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hanging="34"/>
              <w:jc w:val="both"/>
              <w:rPr>
                <w:rFonts w:ascii="Times New Roman" w:eastAsia="Times New Roman" w:hAnsi="Times New Roman"/>
                <w:sz w:val="28"/>
                <w:szCs w:val="28"/>
              </w:rPr>
            </w:pPr>
            <w:r>
              <w:rPr>
                <w:rFonts w:ascii="Times New Roman" w:eastAsia="Times New Roman" w:hAnsi="Times New Roman"/>
                <w:sz w:val="28"/>
                <w:szCs w:val="28"/>
              </w:rPr>
              <w:t>секретарь</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15" w:right="-1" w:hanging="15"/>
              <w:jc w:val="center"/>
              <w:rPr>
                <w:rFonts w:ascii="Times New Roman" w:eastAsia="Times New Roman" w:hAnsi="Times New Roman"/>
                <w:sz w:val="28"/>
                <w:szCs w:val="28"/>
              </w:rPr>
            </w:pPr>
            <w:r>
              <w:rPr>
                <w:rFonts w:ascii="Times New Roman" w:eastAsia="Times New Roman" w:hAnsi="Times New Roman"/>
                <w:sz w:val="28"/>
                <w:szCs w:val="28"/>
              </w:rPr>
              <w:t>3</w:t>
            </w:r>
          </w:p>
        </w:tc>
        <w:tc>
          <w:tcPr>
            <w:tcW w:w="4890"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hanging="34"/>
              <w:jc w:val="both"/>
              <w:rPr>
                <w:rFonts w:ascii="Times New Roman" w:eastAsia="Times New Roman" w:hAnsi="Times New Roman"/>
                <w:sz w:val="28"/>
                <w:szCs w:val="28"/>
              </w:rPr>
            </w:pPr>
            <w:proofErr w:type="spellStart"/>
            <w:r>
              <w:rPr>
                <w:rFonts w:ascii="Times New Roman" w:eastAsia="Times New Roman" w:hAnsi="Times New Roman"/>
                <w:sz w:val="28"/>
                <w:szCs w:val="28"/>
              </w:rPr>
              <w:t>Абишева</w:t>
            </w:r>
            <w:proofErr w:type="spellEnd"/>
            <w:r>
              <w:rPr>
                <w:rFonts w:ascii="Times New Roman" w:eastAsia="Times New Roman" w:hAnsi="Times New Roman"/>
                <w:sz w:val="28"/>
                <w:szCs w:val="28"/>
              </w:rPr>
              <w:t xml:space="preserve"> Елена </w:t>
            </w:r>
            <w:proofErr w:type="spellStart"/>
            <w:r>
              <w:rPr>
                <w:rFonts w:ascii="Times New Roman" w:eastAsia="Times New Roman" w:hAnsi="Times New Roman"/>
                <w:sz w:val="28"/>
                <w:szCs w:val="28"/>
              </w:rPr>
              <w:t>Фанисовн</w:t>
            </w:r>
            <w:proofErr w:type="spellEnd"/>
          </w:p>
        </w:tc>
        <w:tc>
          <w:tcPr>
            <w:tcW w:w="4820"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hanging="34"/>
              <w:jc w:val="both"/>
              <w:rPr>
                <w:rFonts w:ascii="Times New Roman" w:eastAsia="Times New Roman" w:hAnsi="Times New Roman"/>
                <w:sz w:val="28"/>
                <w:szCs w:val="28"/>
              </w:rPr>
            </w:pPr>
            <w:r>
              <w:rPr>
                <w:rFonts w:ascii="Times New Roman" w:eastAsia="Times New Roman" w:hAnsi="Times New Roman"/>
                <w:sz w:val="28"/>
                <w:szCs w:val="28"/>
              </w:rPr>
              <w:t>Член комитета</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15" w:right="-1" w:hanging="15"/>
              <w:jc w:val="center"/>
              <w:rPr>
                <w:rFonts w:ascii="Times New Roman" w:eastAsia="Times New Roman" w:hAnsi="Times New Roman"/>
                <w:sz w:val="28"/>
                <w:szCs w:val="28"/>
              </w:rPr>
            </w:pPr>
            <w:r>
              <w:rPr>
                <w:rFonts w:ascii="Times New Roman" w:eastAsia="Times New Roman" w:hAnsi="Times New Roman"/>
                <w:sz w:val="28"/>
                <w:szCs w:val="28"/>
              </w:rPr>
              <w:t>4</w:t>
            </w:r>
          </w:p>
        </w:tc>
        <w:tc>
          <w:tcPr>
            <w:tcW w:w="4890"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hanging="34"/>
              <w:jc w:val="both"/>
              <w:rPr>
                <w:rFonts w:ascii="Times New Roman" w:eastAsia="Times New Roman" w:hAnsi="Times New Roman"/>
                <w:sz w:val="28"/>
                <w:szCs w:val="28"/>
              </w:rPr>
            </w:pPr>
            <w:r>
              <w:rPr>
                <w:rFonts w:ascii="Times New Roman" w:eastAsia="Times New Roman" w:hAnsi="Times New Roman"/>
                <w:sz w:val="28"/>
                <w:szCs w:val="28"/>
              </w:rPr>
              <w:t xml:space="preserve">Эм Наталья </w:t>
            </w:r>
            <w:proofErr w:type="spellStart"/>
            <w:r>
              <w:rPr>
                <w:rFonts w:ascii="Times New Roman" w:eastAsia="Times New Roman" w:hAnsi="Times New Roman"/>
                <w:sz w:val="28"/>
                <w:szCs w:val="28"/>
              </w:rPr>
              <w:t>Равильевна</w:t>
            </w:r>
            <w:proofErr w:type="spellEnd"/>
          </w:p>
        </w:tc>
        <w:tc>
          <w:tcPr>
            <w:tcW w:w="4820"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pPr>
            <w:r w:rsidRPr="001A380E">
              <w:rPr>
                <w:rFonts w:ascii="Times New Roman" w:eastAsia="Times New Roman" w:hAnsi="Times New Roman"/>
                <w:sz w:val="28"/>
                <w:szCs w:val="28"/>
              </w:rPr>
              <w:t>Член комитета</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15" w:right="-1" w:hanging="15"/>
              <w:jc w:val="center"/>
              <w:rPr>
                <w:rFonts w:ascii="Times New Roman" w:eastAsia="Times New Roman" w:hAnsi="Times New Roman"/>
                <w:sz w:val="28"/>
                <w:szCs w:val="28"/>
              </w:rPr>
            </w:pPr>
            <w:r>
              <w:rPr>
                <w:rFonts w:ascii="Times New Roman" w:eastAsia="Times New Roman" w:hAnsi="Times New Roman"/>
                <w:sz w:val="28"/>
                <w:szCs w:val="28"/>
              </w:rPr>
              <w:t>5</w:t>
            </w:r>
          </w:p>
        </w:tc>
        <w:tc>
          <w:tcPr>
            <w:tcW w:w="4890"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hanging="34"/>
              <w:jc w:val="both"/>
              <w:rPr>
                <w:rFonts w:ascii="Times New Roman" w:eastAsia="Times New Roman" w:hAnsi="Times New Roman"/>
                <w:sz w:val="28"/>
                <w:szCs w:val="28"/>
              </w:rPr>
            </w:pPr>
            <w:r>
              <w:rPr>
                <w:rFonts w:ascii="Times New Roman" w:eastAsia="Times New Roman" w:hAnsi="Times New Roman"/>
                <w:sz w:val="28"/>
                <w:szCs w:val="28"/>
              </w:rPr>
              <w:t>Левченко-</w:t>
            </w:r>
            <w:proofErr w:type="spellStart"/>
            <w:r>
              <w:rPr>
                <w:rFonts w:ascii="Times New Roman" w:eastAsia="Times New Roman" w:hAnsi="Times New Roman"/>
                <w:sz w:val="28"/>
                <w:szCs w:val="28"/>
              </w:rPr>
              <w:t>Савчина</w:t>
            </w:r>
            <w:proofErr w:type="spellEnd"/>
            <w:r>
              <w:rPr>
                <w:rFonts w:ascii="Times New Roman" w:eastAsia="Times New Roman" w:hAnsi="Times New Roman"/>
                <w:sz w:val="28"/>
                <w:szCs w:val="28"/>
              </w:rPr>
              <w:t xml:space="preserve"> Виктория Олеговна</w:t>
            </w:r>
          </w:p>
        </w:tc>
        <w:tc>
          <w:tcPr>
            <w:tcW w:w="4820"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pPr>
            <w:r w:rsidRPr="001A380E">
              <w:rPr>
                <w:rFonts w:ascii="Times New Roman" w:eastAsia="Times New Roman" w:hAnsi="Times New Roman"/>
                <w:sz w:val="28"/>
                <w:szCs w:val="28"/>
              </w:rPr>
              <w:t>Член комитета</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15" w:right="-1" w:hanging="15"/>
              <w:jc w:val="center"/>
              <w:rPr>
                <w:rFonts w:ascii="Times New Roman" w:eastAsia="Times New Roman" w:hAnsi="Times New Roman"/>
                <w:sz w:val="28"/>
                <w:szCs w:val="28"/>
              </w:rPr>
            </w:pPr>
            <w:r>
              <w:rPr>
                <w:rFonts w:ascii="Times New Roman" w:eastAsia="Times New Roman" w:hAnsi="Times New Roman"/>
                <w:sz w:val="28"/>
                <w:szCs w:val="28"/>
              </w:rPr>
              <w:t>6</w:t>
            </w:r>
          </w:p>
        </w:tc>
        <w:tc>
          <w:tcPr>
            <w:tcW w:w="4890"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hanging="34"/>
              <w:jc w:val="both"/>
              <w:rPr>
                <w:rFonts w:ascii="Times New Roman" w:eastAsia="Times New Roman" w:hAnsi="Times New Roman"/>
                <w:sz w:val="28"/>
                <w:szCs w:val="28"/>
              </w:rPr>
            </w:pPr>
            <w:proofErr w:type="spellStart"/>
            <w:r>
              <w:rPr>
                <w:rFonts w:ascii="Times New Roman" w:eastAsia="Times New Roman" w:hAnsi="Times New Roman"/>
                <w:sz w:val="28"/>
                <w:szCs w:val="28"/>
              </w:rPr>
              <w:t>Кодик</w:t>
            </w:r>
            <w:proofErr w:type="spellEnd"/>
            <w:r>
              <w:rPr>
                <w:rFonts w:ascii="Times New Roman" w:eastAsia="Times New Roman" w:hAnsi="Times New Roman"/>
                <w:sz w:val="28"/>
                <w:szCs w:val="28"/>
              </w:rPr>
              <w:t xml:space="preserve"> Инна Андреевна</w:t>
            </w:r>
          </w:p>
        </w:tc>
        <w:tc>
          <w:tcPr>
            <w:tcW w:w="4820"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pPr>
            <w:r w:rsidRPr="001A380E">
              <w:rPr>
                <w:rFonts w:ascii="Times New Roman" w:eastAsia="Times New Roman" w:hAnsi="Times New Roman"/>
                <w:sz w:val="28"/>
                <w:szCs w:val="28"/>
              </w:rPr>
              <w:t>Член комитета</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15" w:right="-1" w:hanging="15"/>
              <w:jc w:val="center"/>
              <w:rPr>
                <w:rFonts w:ascii="Times New Roman" w:eastAsia="Times New Roman" w:hAnsi="Times New Roman"/>
                <w:sz w:val="28"/>
                <w:szCs w:val="28"/>
              </w:rPr>
            </w:pPr>
            <w:r>
              <w:rPr>
                <w:rFonts w:ascii="Times New Roman" w:eastAsia="Times New Roman" w:hAnsi="Times New Roman"/>
                <w:sz w:val="28"/>
                <w:szCs w:val="28"/>
              </w:rPr>
              <w:t>7</w:t>
            </w:r>
          </w:p>
        </w:tc>
        <w:tc>
          <w:tcPr>
            <w:tcW w:w="4890"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hanging="34"/>
              <w:jc w:val="both"/>
              <w:rPr>
                <w:rFonts w:ascii="Times New Roman" w:eastAsia="Times New Roman" w:hAnsi="Times New Roman"/>
                <w:sz w:val="28"/>
                <w:szCs w:val="28"/>
              </w:rPr>
            </w:pPr>
            <w:proofErr w:type="spellStart"/>
            <w:r>
              <w:rPr>
                <w:rFonts w:ascii="Times New Roman" w:eastAsia="Times New Roman" w:hAnsi="Times New Roman"/>
                <w:sz w:val="28"/>
                <w:szCs w:val="28"/>
              </w:rPr>
              <w:t>Ужанкова</w:t>
            </w:r>
            <w:proofErr w:type="spellEnd"/>
            <w:r>
              <w:rPr>
                <w:rFonts w:ascii="Times New Roman" w:eastAsia="Times New Roman" w:hAnsi="Times New Roman"/>
                <w:sz w:val="28"/>
                <w:szCs w:val="28"/>
              </w:rPr>
              <w:t xml:space="preserve"> Лола Алексеевна</w:t>
            </w:r>
          </w:p>
        </w:tc>
        <w:tc>
          <w:tcPr>
            <w:tcW w:w="4820"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pPr>
            <w:r w:rsidRPr="001A380E">
              <w:rPr>
                <w:rFonts w:ascii="Times New Roman" w:eastAsia="Times New Roman" w:hAnsi="Times New Roman"/>
                <w:sz w:val="28"/>
                <w:szCs w:val="28"/>
              </w:rPr>
              <w:t>Член комитета</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15" w:right="-1" w:hanging="15"/>
              <w:jc w:val="center"/>
              <w:rPr>
                <w:rFonts w:ascii="Times New Roman" w:eastAsia="Times New Roman" w:hAnsi="Times New Roman"/>
                <w:sz w:val="28"/>
                <w:szCs w:val="28"/>
              </w:rPr>
            </w:pPr>
            <w:r>
              <w:rPr>
                <w:rFonts w:ascii="Times New Roman" w:eastAsia="Times New Roman" w:hAnsi="Times New Roman"/>
                <w:sz w:val="28"/>
                <w:szCs w:val="28"/>
              </w:rPr>
              <w:t>8</w:t>
            </w:r>
          </w:p>
        </w:tc>
        <w:tc>
          <w:tcPr>
            <w:tcW w:w="4890"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hanging="34"/>
              <w:jc w:val="both"/>
              <w:rPr>
                <w:rFonts w:ascii="Times New Roman" w:eastAsia="Times New Roman" w:hAnsi="Times New Roman"/>
                <w:sz w:val="28"/>
                <w:szCs w:val="28"/>
              </w:rPr>
            </w:pPr>
            <w:r>
              <w:rPr>
                <w:rFonts w:ascii="Times New Roman" w:eastAsia="Times New Roman" w:hAnsi="Times New Roman"/>
                <w:sz w:val="28"/>
                <w:szCs w:val="28"/>
              </w:rPr>
              <w:t xml:space="preserve">Фриц Кристина </w:t>
            </w:r>
            <w:proofErr w:type="spellStart"/>
            <w:r>
              <w:rPr>
                <w:rFonts w:ascii="Times New Roman" w:eastAsia="Times New Roman" w:hAnsi="Times New Roman"/>
                <w:sz w:val="28"/>
                <w:szCs w:val="28"/>
              </w:rPr>
              <w:t>Христиановна</w:t>
            </w:r>
            <w:proofErr w:type="spellEnd"/>
          </w:p>
        </w:tc>
        <w:tc>
          <w:tcPr>
            <w:tcW w:w="4820"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pPr>
            <w:r w:rsidRPr="001A380E">
              <w:rPr>
                <w:rFonts w:ascii="Times New Roman" w:eastAsia="Times New Roman" w:hAnsi="Times New Roman"/>
                <w:sz w:val="28"/>
                <w:szCs w:val="28"/>
              </w:rPr>
              <w:t>Член комитета</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15" w:right="-1" w:hanging="15"/>
              <w:jc w:val="center"/>
              <w:rPr>
                <w:rFonts w:ascii="Times New Roman" w:eastAsia="Times New Roman" w:hAnsi="Times New Roman"/>
                <w:sz w:val="28"/>
                <w:szCs w:val="28"/>
              </w:rPr>
            </w:pPr>
            <w:r>
              <w:rPr>
                <w:rFonts w:ascii="Times New Roman" w:eastAsia="Times New Roman" w:hAnsi="Times New Roman"/>
                <w:sz w:val="28"/>
                <w:szCs w:val="28"/>
              </w:rPr>
              <w:t>9</w:t>
            </w:r>
          </w:p>
        </w:tc>
        <w:tc>
          <w:tcPr>
            <w:tcW w:w="4890"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hanging="34"/>
              <w:jc w:val="both"/>
              <w:rPr>
                <w:rFonts w:ascii="Times New Roman" w:eastAsia="Times New Roman" w:hAnsi="Times New Roman"/>
                <w:sz w:val="28"/>
                <w:szCs w:val="28"/>
              </w:rPr>
            </w:pPr>
            <w:r>
              <w:rPr>
                <w:rFonts w:ascii="Times New Roman" w:eastAsia="Times New Roman" w:hAnsi="Times New Roman"/>
                <w:sz w:val="28"/>
                <w:szCs w:val="28"/>
              </w:rPr>
              <w:t>Козлова Марина Ильинична</w:t>
            </w:r>
          </w:p>
        </w:tc>
        <w:tc>
          <w:tcPr>
            <w:tcW w:w="4820"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pPr>
            <w:r w:rsidRPr="001A380E">
              <w:rPr>
                <w:rFonts w:ascii="Times New Roman" w:eastAsia="Times New Roman" w:hAnsi="Times New Roman"/>
                <w:sz w:val="28"/>
                <w:szCs w:val="28"/>
              </w:rPr>
              <w:t>Член комитета</w:t>
            </w:r>
          </w:p>
        </w:tc>
      </w:tr>
      <w:tr w:rsidR="000C0999" w:rsidRPr="007C6444" w:rsidTr="005D2D16">
        <w:tc>
          <w:tcPr>
            <w:tcW w:w="781"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15" w:right="-1" w:hanging="15"/>
              <w:jc w:val="center"/>
              <w:rPr>
                <w:rFonts w:ascii="Times New Roman" w:eastAsia="Times New Roman" w:hAnsi="Times New Roman"/>
                <w:sz w:val="28"/>
                <w:szCs w:val="28"/>
              </w:rPr>
            </w:pPr>
            <w:r>
              <w:rPr>
                <w:rFonts w:ascii="Times New Roman" w:eastAsia="Times New Roman" w:hAnsi="Times New Roman"/>
                <w:sz w:val="28"/>
                <w:szCs w:val="28"/>
              </w:rPr>
              <w:t>10</w:t>
            </w:r>
          </w:p>
        </w:tc>
        <w:tc>
          <w:tcPr>
            <w:tcW w:w="4890" w:type="dxa"/>
            <w:tcBorders>
              <w:top w:val="single" w:sz="4" w:space="0" w:color="auto"/>
              <w:left w:val="single" w:sz="4" w:space="0" w:color="auto"/>
              <w:bottom w:val="single" w:sz="4" w:space="0" w:color="auto"/>
              <w:right w:val="single" w:sz="4" w:space="0" w:color="auto"/>
            </w:tcBorders>
          </w:tcPr>
          <w:p w:rsidR="000C0999" w:rsidRPr="007C6444" w:rsidRDefault="000C0999" w:rsidP="000C0999">
            <w:pPr>
              <w:spacing w:after="0" w:line="240" w:lineRule="auto"/>
              <w:ind w:left="34" w:right="-1" w:hanging="34"/>
              <w:jc w:val="both"/>
              <w:rPr>
                <w:rFonts w:ascii="Times New Roman" w:eastAsia="Times New Roman" w:hAnsi="Times New Roman"/>
                <w:sz w:val="28"/>
                <w:szCs w:val="28"/>
              </w:rPr>
            </w:pPr>
            <w:r>
              <w:rPr>
                <w:rFonts w:ascii="Times New Roman" w:eastAsia="Times New Roman" w:hAnsi="Times New Roman"/>
                <w:sz w:val="28"/>
                <w:szCs w:val="28"/>
              </w:rPr>
              <w:t>Крепкая Ольга Игоревна</w:t>
            </w:r>
          </w:p>
        </w:tc>
        <w:tc>
          <w:tcPr>
            <w:tcW w:w="4820" w:type="dxa"/>
            <w:tcBorders>
              <w:top w:val="single" w:sz="4" w:space="0" w:color="auto"/>
              <w:left w:val="single" w:sz="4" w:space="0" w:color="auto"/>
              <w:bottom w:val="single" w:sz="4" w:space="0" w:color="auto"/>
              <w:right w:val="single" w:sz="4" w:space="0" w:color="auto"/>
            </w:tcBorders>
          </w:tcPr>
          <w:p w:rsidR="000C0999" w:rsidRDefault="000C0999" w:rsidP="000C0999">
            <w:pPr>
              <w:spacing w:after="0" w:line="240" w:lineRule="auto"/>
            </w:pPr>
            <w:r w:rsidRPr="001A380E">
              <w:rPr>
                <w:rFonts w:ascii="Times New Roman" w:eastAsia="Times New Roman" w:hAnsi="Times New Roman"/>
                <w:sz w:val="28"/>
                <w:szCs w:val="28"/>
              </w:rPr>
              <w:t>Член комитета</w:t>
            </w:r>
          </w:p>
        </w:tc>
      </w:tr>
    </w:tbl>
    <w:p w:rsidR="000C0999" w:rsidRPr="007C6444" w:rsidRDefault="000C0999" w:rsidP="000C0999">
      <w:pPr>
        <w:widowControl w:val="0"/>
        <w:overflowPunct w:val="0"/>
        <w:autoSpaceDE w:val="0"/>
        <w:autoSpaceDN w:val="0"/>
        <w:adjustRightInd w:val="0"/>
        <w:spacing w:after="0" w:line="240" w:lineRule="auto"/>
        <w:ind w:right="-1"/>
        <w:rPr>
          <w:rFonts w:ascii="Times New Roman" w:eastAsia="Times New Roman" w:hAnsi="Times New Roman"/>
          <w:b/>
          <w:bCs/>
          <w:color w:val="FF0000"/>
          <w:sz w:val="28"/>
          <w:szCs w:val="28"/>
        </w:rPr>
      </w:pPr>
    </w:p>
    <w:p w:rsidR="000C0999" w:rsidRDefault="000C0999" w:rsidP="000C0999">
      <w:pPr>
        <w:spacing w:after="0" w:line="240" w:lineRule="auto"/>
        <w:jc w:val="right"/>
        <w:rPr>
          <w:rFonts w:ascii="Times New Roman" w:hAnsi="Times New Roman"/>
          <w:sz w:val="28"/>
          <w:szCs w:val="28"/>
        </w:rPr>
      </w:pPr>
    </w:p>
    <w:p w:rsidR="000C0999" w:rsidRDefault="000C0999" w:rsidP="005F02A2">
      <w:pPr>
        <w:spacing w:after="0" w:line="240" w:lineRule="auto"/>
        <w:jc w:val="right"/>
        <w:rPr>
          <w:rFonts w:ascii="Times New Roman" w:hAnsi="Times New Roman"/>
          <w:sz w:val="28"/>
          <w:szCs w:val="28"/>
        </w:rPr>
      </w:pPr>
    </w:p>
    <w:sectPr w:rsidR="000C0999" w:rsidSect="00FE42E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BA6" w:rsidRDefault="00B67BA6" w:rsidP="00DA796D">
      <w:pPr>
        <w:spacing w:after="0" w:line="240" w:lineRule="auto"/>
      </w:pPr>
      <w:r>
        <w:separator/>
      </w:r>
    </w:p>
  </w:endnote>
  <w:endnote w:type="continuationSeparator" w:id="0">
    <w:p w:rsidR="00B67BA6" w:rsidRDefault="00B67BA6" w:rsidP="00DA7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BA6" w:rsidRDefault="00B67BA6" w:rsidP="00DA796D">
      <w:pPr>
        <w:spacing w:after="0" w:line="240" w:lineRule="auto"/>
      </w:pPr>
      <w:r>
        <w:separator/>
      </w:r>
    </w:p>
  </w:footnote>
  <w:footnote w:type="continuationSeparator" w:id="0">
    <w:p w:rsidR="00B67BA6" w:rsidRDefault="00B67BA6" w:rsidP="00DA79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7579"/>
    </w:sdtPr>
    <w:sdtEndPr/>
    <w:sdtContent>
      <w:p w:rsidR="00273786" w:rsidRDefault="00273786">
        <w:pPr>
          <w:pStyle w:val="ad"/>
          <w:jc w:val="center"/>
        </w:pPr>
        <w:r>
          <w:fldChar w:fldCharType="begin"/>
        </w:r>
        <w:r>
          <w:instrText>PAGE   \* MERGEFORMAT</w:instrText>
        </w:r>
        <w:r>
          <w:fldChar w:fldCharType="separate"/>
        </w:r>
        <w:r w:rsidR="00387251">
          <w:rPr>
            <w:noProof/>
          </w:rPr>
          <w:t>54</w:t>
        </w:r>
        <w:r>
          <w:rPr>
            <w:noProof/>
          </w:rPr>
          <w:fldChar w:fldCharType="end"/>
        </w:r>
      </w:p>
    </w:sdtContent>
  </w:sdt>
  <w:p w:rsidR="00273786" w:rsidRDefault="0027378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86" w:rsidRDefault="00273786" w:rsidP="002235F0">
    <w:pPr>
      <w:pStyle w:val="ad"/>
      <w:jc w:val="center"/>
    </w:pPr>
  </w:p>
  <w:p w:rsidR="00273786" w:rsidRDefault="00273786" w:rsidP="002235F0">
    <w:pPr>
      <w:pStyle w:val="ad"/>
      <w:jc w:val="center"/>
    </w:pPr>
    <w:r>
      <w:t>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998"/>
    <w:multiLevelType w:val="hybridMultilevel"/>
    <w:tmpl w:val="7FF410B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591335"/>
    <w:multiLevelType w:val="hybridMultilevel"/>
    <w:tmpl w:val="DC88D2DA"/>
    <w:lvl w:ilvl="0" w:tplc="2E609552">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3C6656B"/>
    <w:multiLevelType w:val="hybridMultilevel"/>
    <w:tmpl w:val="F42843BA"/>
    <w:lvl w:ilvl="0" w:tplc="04190003">
      <w:start w:val="1"/>
      <w:numFmt w:val="bullet"/>
      <w:lvlText w:val="o"/>
      <w:lvlJc w:val="left"/>
      <w:pPr>
        <w:ind w:left="862" w:hanging="360"/>
      </w:pPr>
      <w:rPr>
        <w:rFonts w:ascii="Courier New" w:hAnsi="Courier New" w:cs="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11593792"/>
    <w:multiLevelType w:val="hybridMultilevel"/>
    <w:tmpl w:val="2B56068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A341AD"/>
    <w:multiLevelType w:val="hybridMultilevel"/>
    <w:tmpl w:val="BD12CDAC"/>
    <w:lvl w:ilvl="0" w:tplc="04190003">
      <w:start w:val="1"/>
      <w:numFmt w:val="bullet"/>
      <w:lvlText w:val="o"/>
      <w:lvlJc w:val="left"/>
      <w:pPr>
        <w:ind w:left="658" w:hanging="360"/>
      </w:pPr>
      <w:rPr>
        <w:rFonts w:ascii="Courier New" w:hAnsi="Courier New" w:cs="Courier New" w:hint="default"/>
      </w:rPr>
    </w:lvl>
    <w:lvl w:ilvl="1" w:tplc="04190003" w:tentative="1">
      <w:start w:val="1"/>
      <w:numFmt w:val="bullet"/>
      <w:lvlText w:val="o"/>
      <w:lvlJc w:val="left"/>
      <w:pPr>
        <w:ind w:left="1378" w:hanging="360"/>
      </w:pPr>
      <w:rPr>
        <w:rFonts w:ascii="Courier New" w:hAnsi="Courier New" w:cs="Courier New" w:hint="default"/>
      </w:rPr>
    </w:lvl>
    <w:lvl w:ilvl="2" w:tplc="04190005" w:tentative="1">
      <w:start w:val="1"/>
      <w:numFmt w:val="bullet"/>
      <w:lvlText w:val=""/>
      <w:lvlJc w:val="left"/>
      <w:pPr>
        <w:ind w:left="2098" w:hanging="360"/>
      </w:pPr>
      <w:rPr>
        <w:rFonts w:ascii="Wingdings" w:hAnsi="Wingdings" w:hint="default"/>
      </w:rPr>
    </w:lvl>
    <w:lvl w:ilvl="3" w:tplc="04190001">
      <w:start w:val="1"/>
      <w:numFmt w:val="bullet"/>
      <w:lvlText w:val=""/>
      <w:lvlJc w:val="left"/>
      <w:pPr>
        <w:ind w:left="2818" w:hanging="360"/>
      </w:pPr>
      <w:rPr>
        <w:rFonts w:ascii="Symbol" w:hAnsi="Symbol" w:hint="default"/>
      </w:rPr>
    </w:lvl>
    <w:lvl w:ilvl="4" w:tplc="04190003" w:tentative="1">
      <w:start w:val="1"/>
      <w:numFmt w:val="bullet"/>
      <w:lvlText w:val="o"/>
      <w:lvlJc w:val="left"/>
      <w:pPr>
        <w:ind w:left="3538" w:hanging="360"/>
      </w:pPr>
      <w:rPr>
        <w:rFonts w:ascii="Courier New" w:hAnsi="Courier New" w:cs="Courier New" w:hint="default"/>
      </w:rPr>
    </w:lvl>
    <w:lvl w:ilvl="5" w:tplc="04190005" w:tentative="1">
      <w:start w:val="1"/>
      <w:numFmt w:val="bullet"/>
      <w:lvlText w:val=""/>
      <w:lvlJc w:val="left"/>
      <w:pPr>
        <w:ind w:left="4258" w:hanging="360"/>
      </w:pPr>
      <w:rPr>
        <w:rFonts w:ascii="Wingdings" w:hAnsi="Wingdings" w:hint="default"/>
      </w:rPr>
    </w:lvl>
    <w:lvl w:ilvl="6" w:tplc="04190001" w:tentative="1">
      <w:start w:val="1"/>
      <w:numFmt w:val="bullet"/>
      <w:lvlText w:val=""/>
      <w:lvlJc w:val="left"/>
      <w:pPr>
        <w:ind w:left="4978" w:hanging="360"/>
      </w:pPr>
      <w:rPr>
        <w:rFonts w:ascii="Symbol" w:hAnsi="Symbol" w:hint="default"/>
      </w:rPr>
    </w:lvl>
    <w:lvl w:ilvl="7" w:tplc="04190003" w:tentative="1">
      <w:start w:val="1"/>
      <w:numFmt w:val="bullet"/>
      <w:lvlText w:val="o"/>
      <w:lvlJc w:val="left"/>
      <w:pPr>
        <w:ind w:left="5698" w:hanging="360"/>
      </w:pPr>
      <w:rPr>
        <w:rFonts w:ascii="Courier New" w:hAnsi="Courier New" w:cs="Courier New" w:hint="default"/>
      </w:rPr>
    </w:lvl>
    <w:lvl w:ilvl="8" w:tplc="04190005" w:tentative="1">
      <w:start w:val="1"/>
      <w:numFmt w:val="bullet"/>
      <w:lvlText w:val=""/>
      <w:lvlJc w:val="left"/>
      <w:pPr>
        <w:ind w:left="6418" w:hanging="360"/>
      </w:pPr>
      <w:rPr>
        <w:rFonts w:ascii="Wingdings" w:hAnsi="Wingdings" w:hint="default"/>
      </w:rPr>
    </w:lvl>
  </w:abstractNum>
  <w:abstractNum w:abstractNumId="5">
    <w:nsid w:val="15191D58"/>
    <w:multiLevelType w:val="hybridMultilevel"/>
    <w:tmpl w:val="BA98101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51D3988"/>
    <w:multiLevelType w:val="hybridMultilevel"/>
    <w:tmpl w:val="4A12FC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7D66D9"/>
    <w:multiLevelType w:val="hybridMultilevel"/>
    <w:tmpl w:val="E44CC31E"/>
    <w:lvl w:ilvl="0" w:tplc="6D48DC9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C616248"/>
    <w:multiLevelType w:val="hybridMultilevel"/>
    <w:tmpl w:val="6A1AC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C14C6E"/>
    <w:multiLevelType w:val="hybridMultilevel"/>
    <w:tmpl w:val="996AF568"/>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00C14A6"/>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3860591"/>
    <w:multiLevelType w:val="hybridMultilevel"/>
    <w:tmpl w:val="5E1A667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C127BD"/>
    <w:multiLevelType w:val="hybridMultilevel"/>
    <w:tmpl w:val="570280A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BA7EC7"/>
    <w:multiLevelType w:val="hybridMultilevel"/>
    <w:tmpl w:val="7D546FF8"/>
    <w:lvl w:ilvl="0" w:tplc="04190003">
      <w:start w:val="1"/>
      <w:numFmt w:val="bullet"/>
      <w:lvlText w:val="o"/>
      <w:lvlJc w:val="left"/>
      <w:pPr>
        <w:ind w:left="786" w:hanging="360"/>
      </w:pPr>
      <w:rPr>
        <w:rFonts w:ascii="Courier New" w:hAnsi="Courier New" w:cs="Courier New"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nsid w:val="33F56FD7"/>
    <w:multiLevelType w:val="hybridMultilevel"/>
    <w:tmpl w:val="976698E8"/>
    <w:lvl w:ilvl="0" w:tplc="6D1C69E8">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804708"/>
    <w:multiLevelType w:val="hybridMultilevel"/>
    <w:tmpl w:val="A392C24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8D808A9"/>
    <w:multiLevelType w:val="hybridMultilevel"/>
    <w:tmpl w:val="F3662FC8"/>
    <w:lvl w:ilvl="0" w:tplc="04190003">
      <w:start w:val="1"/>
      <w:numFmt w:val="bullet"/>
      <w:lvlText w:val="o"/>
      <w:lvlJc w:val="left"/>
      <w:pPr>
        <w:ind w:left="540" w:hanging="360"/>
      </w:pPr>
      <w:rPr>
        <w:rFonts w:ascii="Courier New" w:hAnsi="Courier New"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7">
    <w:nsid w:val="3A0D3599"/>
    <w:multiLevelType w:val="hybridMultilevel"/>
    <w:tmpl w:val="58ECBB78"/>
    <w:lvl w:ilvl="0" w:tplc="79229680">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FE0D43"/>
    <w:multiLevelType w:val="hybridMultilevel"/>
    <w:tmpl w:val="CE1493A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402C57"/>
    <w:multiLevelType w:val="hybridMultilevel"/>
    <w:tmpl w:val="706EC1F2"/>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46C24585"/>
    <w:multiLevelType w:val="hybridMultilevel"/>
    <w:tmpl w:val="895E4B8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3A335D"/>
    <w:multiLevelType w:val="hybridMultilevel"/>
    <w:tmpl w:val="538C98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1B1F8B"/>
    <w:multiLevelType w:val="hybridMultilevel"/>
    <w:tmpl w:val="78302BEA"/>
    <w:lvl w:ilvl="0" w:tplc="04190003">
      <w:start w:val="1"/>
      <w:numFmt w:val="bullet"/>
      <w:lvlText w:val="o"/>
      <w:lvlJc w:val="left"/>
      <w:pPr>
        <w:ind w:left="658" w:hanging="360"/>
      </w:pPr>
      <w:rPr>
        <w:rFonts w:ascii="Courier New" w:hAnsi="Courier New" w:cs="Courier New" w:hint="default"/>
        <w:sz w:val="22"/>
      </w:rPr>
    </w:lvl>
    <w:lvl w:ilvl="1" w:tplc="04190003" w:tentative="1">
      <w:start w:val="1"/>
      <w:numFmt w:val="bullet"/>
      <w:lvlText w:val="o"/>
      <w:lvlJc w:val="left"/>
      <w:pPr>
        <w:ind w:left="1378" w:hanging="360"/>
      </w:pPr>
      <w:rPr>
        <w:rFonts w:ascii="Courier New" w:hAnsi="Courier New" w:hint="default"/>
      </w:rPr>
    </w:lvl>
    <w:lvl w:ilvl="2" w:tplc="04190005" w:tentative="1">
      <w:start w:val="1"/>
      <w:numFmt w:val="bullet"/>
      <w:lvlText w:val=""/>
      <w:lvlJc w:val="left"/>
      <w:pPr>
        <w:ind w:left="2098" w:hanging="360"/>
      </w:pPr>
      <w:rPr>
        <w:rFonts w:ascii="Wingdings" w:hAnsi="Wingdings" w:hint="default"/>
      </w:rPr>
    </w:lvl>
    <w:lvl w:ilvl="3" w:tplc="04190001" w:tentative="1">
      <w:start w:val="1"/>
      <w:numFmt w:val="bullet"/>
      <w:lvlText w:val=""/>
      <w:lvlJc w:val="left"/>
      <w:pPr>
        <w:ind w:left="2818" w:hanging="360"/>
      </w:pPr>
      <w:rPr>
        <w:rFonts w:ascii="Symbol" w:hAnsi="Symbol" w:hint="default"/>
      </w:rPr>
    </w:lvl>
    <w:lvl w:ilvl="4" w:tplc="04190003" w:tentative="1">
      <w:start w:val="1"/>
      <w:numFmt w:val="bullet"/>
      <w:lvlText w:val="o"/>
      <w:lvlJc w:val="left"/>
      <w:pPr>
        <w:ind w:left="3538" w:hanging="360"/>
      </w:pPr>
      <w:rPr>
        <w:rFonts w:ascii="Courier New" w:hAnsi="Courier New" w:hint="default"/>
      </w:rPr>
    </w:lvl>
    <w:lvl w:ilvl="5" w:tplc="04190005" w:tentative="1">
      <w:start w:val="1"/>
      <w:numFmt w:val="bullet"/>
      <w:lvlText w:val=""/>
      <w:lvlJc w:val="left"/>
      <w:pPr>
        <w:ind w:left="4258" w:hanging="360"/>
      </w:pPr>
      <w:rPr>
        <w:rFonts w:ascii="Wingdings" w:hAnsi="Wingdings" w:hint="default"/>
      </w:rPr>
    </w:lvl>
    <w:lvl w:ilvl="6" w:tplc="04190001" w:tentative="1">
      <w:start w:val="1"/>
      <w:numFmt w:val="bullet"/>
      <w:lvlText w:val=""/>
      <w:lvlJc w:val="left"/>
      <w:pPr>
        <w:ind w:left="4978" w:hanging="360"/>
      </w:pPr>
      <w:rPr>
        <w:rFonts w:ascii="Symbol" w:hAnsi="Symbol" w:hint="default"/>
      </w:rPr>
    </w:lvl>
    <w:lvl w:ilvl="7" w:tplc="04190003" w:tentative="1">
      <w:start w:val="1"/>
      <w:numFmt w:val="bullet"/>
      <w:lvlText w:val="o"/>
      <w:lvlJc w:val="left"/>
      <w:pPr>
        <w:ind w:left="5698" w:hanging="360"/>
      </w:pPr>
      <w:rPr>
        <w:rFonts w:ascii="Courier New" w:hAnsi="Courier New" w:hint="default"/>
      </w:rPr>
    </w:lvl>
    <w:lvl w:ilvl="8" w:tplc="04190005" w:tentative="1">
      <w:start w:val="1"/>
      <w:numFmt w:val="bullet"/>
      <w:lvlText w:val=""/>
      <w:lvlJc w:val="left"/>
      <w:pPr>
        <w:ind w:left="6418" w:hanging="360"/>
      </w:pPr>
      <w:rPr>
        <w:rFonts w:ascii="Wingdings" w:hAnsi="Wingdings" w:hint="default"/>
      </w:rPr>
    </w:lvl>
  </w:abstractNum>
  <w:abstractNum w:abstractNumId="23">
    <w:nsid w:val="4AE044E1"/>
    <w:multiLevelType w:val="hybridMultilevel"/>
    <w:tmpl w:val="6240C40C"/>
    <w:lvl w:ilvl="0" w:tplc="04190003">
      <w:start w:val="1"/>
      <w:numFmt w:val="bullet"/>
      <w:lvlText w:val="o"/>
      <w:lvlJc w:val="left"/>
      <w:pPr>
        <w:ind w:left="753" w:hanging="360"/>
      </w:pPr>
      <w:rPr>
        <w:rFonts w:ascii="Courier New" w:hAnsi="Courier New" w:cs="Courier New"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4">
    <w:nsid w:val="4C8C684A"/>
    <w:multiLevelType w:val="hybridMultilevel"/>
    <w:tmpl w:val="769005C6"/>
    <w:lvl w:ilvl="0" w:tplc="04190003">
      <w:start w:val="1"/>
      <w:numFmt w:val="bullet"/>
      <w:lvlText w:val="o"/>
      <w:lvlJc w:val="left"/>
      <w:pPr>
        <w:ind w:left="1080" w:hanging="360"/>
      </w:pPr>
      <w:rPr>
        <w:rFonts w:ascii="Courier New" w:hAnsi="Courier New" w:cs="Courier New"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4F6B77C9"/>
    <w:multiLevelType w:val="hybridMultilevel"/>
    <w:tmpl w:val="377AA57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716A63"/>
    <w:multiLevelType w:val="hybridMultilevel"/>
    <w:tmpl w:val="390027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4310D5"/>
    <w:multiLevelType w:val="hybridMultilevel"/>
    <w:tmpl w:val="F57AE79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12530B"/>
    <w:multiLevelType w:val="hybridMultilevel"/>
    <w:tmpl w:val="BEEAC32C"/>
    <w:lvl w:ilvl="0" w:tplc="EBD26F9C">
      <w:start w:val="1"/>
      <w:numFmt w:val="decimal"/>
      <w:lvlText w:val="%1)"/>
      <w:lvlJc w:val="left"/>
      <w:pPr>
        <w:ind w:left="1070" w:hanging="360"/>
      </w:pPr>
      <w:rPr>
        <w:rFonts w:hint="default"/>
        <w:b/>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54E4FE2"/>
    <w:multiLevelType w:val="hybridMultilevel"/>
    <w:tmpl w:val="C5722292"/>
    <w:lvl w:ilvl="0" w:tplc="04190003">
      <w:start w:val="1"/>
      <w:numFmt w:val="bullet"/>
      <w:lvlText w:val="o"/>
      <w:lvlJc w:val="left"/>
      <w:pPr>
        <w:ind w:left="1440" w:hanging="360"/>
      </w:pPr>
      <w:rPr>
        <w:rFonts w:ascii="Courier New" w:hAnsi="Courier New" w:cs="Courier New"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A721039"/>
    <w:multiLevelType w:val="hybridMultilevel"/>
    <w:tmpl w:val="7B084FDC"/>
    <w:lvl w:ilvl="0" w:tplc="1F682F6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5E716C30"/>
    <w:multiLevelType w:val="hybridMultilevel"/>
    <w:tmpl w:val="967A3ECC"/>
    <w:lvl w:ilvl="0" w:tplc="04190005">
      <w:start w:val="1"/>
      <w:numFmt w:val="bullet"/>
      <w:lvlText w:val=""/>
      <w:lvlJc w:val="left"/>
      <w:pPr>
        <w:ind w:left="720" w:hanging="360"/>
      </w:pPr>
      <w:rPr>
        <w:rFonts w:ascii="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0C8126C"/>
    <w:multiLevelType w:val="hybridMultilevel"/>
    <w:tmpl w:val="F54C0E9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0E46882"/>
    <w:multiLevelType w:val="hybridMultilevel"/>
    <w:tmpl w:val="353A392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9078EE"/>
    <w:multiLevelType w:val="hybridMultilevel"/>
    <w:tmpl w:val="39DC218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5CF7066"/>
    <w:multiLevelType w:val="hybridMultilevel"/>
    <w:tmpl w:val="97B0DBE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B95082"/>
    <w:multiLevelType w:val="hybridMultilevel"/>
    <w:tmpl w:val="50042A9C"/>
    <w:lvl w:ilvl="0" w:tplc="26363A5C">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A157056"/>
    <w:multiLevelType w:val="hybridMultilevel"/>
    <w:tmpl w:val="D39EE0F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A84DF6"/>
    <w:multiLevelType w:val="hybridMultilevel"/>
    <w:tmpl w:val="5838E9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D907FDB"/>
    <w:multiLevelType w:val="hybridMultilevel"/>
    <w:tmpl w:val="79842A1C"/>
    <w:lvl w:ilvl="0" w:tplc="04190003">
      <w:start w:val="1"/>
      <w:numFmt w:val="bullet"/>
      <w:lvlText w:val="o"/>
      <w:lvlJc w:val="left"/>
      <w:pPr>
        <w:ind w:left="786" w:hanging="360"/>
      </w:pPr>
      <w:rPr>
        <w:rFonts w:ascii="Courier New" w:hAnsi="Courier New" w:cs="Courier New"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0">
    <w:nsid w:val="72207B27"/>
    <w:multiLevelType w:val="hybridMultilevel"/>
    <w:tmpl w:val="950A1FC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CC7271"/>
    <w:multiLevelType w:val="hybridMultilevel"/>
    <w:tmpl w:val="6B285840"/>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6EB552D"/>
    <w:multiLevelType w:val="hybridMultilevel"/>
    <w:tmpl w:val="DC2E5ED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AF0A63"/>
    <w:multiLevelType w:val="hybridMultilevel"/>
    <w:tmpl w:val="6B787C18"/>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7CC32A81"/>
    <w:multiLevelType w:val="hybridMultilevel"/>
    <w:tmpl w:val="808E35B8"/>
    <w:lvl w:ilvl="0" w:tplc="04190003">
      <w:start w:val="1"/>
      <w:numFmt w:val="bullet"/>
      <w:lvlText w:val="o"/>
      <w:lvlJc w:val="left"/>
      <w:pPr>
        <w:ind w:left="502"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D713AE5"/>
    <w:multiLevelType w:val="hybridMultilevel"/>
    <w:tmpl w:val="48F2BAF6"/>
    <w:lvl w:ilvl="0" w:tplc="04190003">
      <w:start w:val="1"/>
      <w:numFmt w:val="bullet"/>
      <w:lvlText w:val="o"/>
      <w:lvlJc w:val="left"/>
      <w:pPr>
        <w:ind w:left="540" w:hanging="360"/>
      </w:pPr>
      <w:rPr>
        <w:rFonts w:ascii="Courier New" w:hAnsi="Courier New" w:cs="Courier New" w:hint="default"/>
      </w:rPr>
    </w:lvl>
    <w:lvl w:ilvl="1" w:tplc="04190003" w:tentative="1">
      <w:start w:val="1"/>
      <w:numFmt w:val="bullet"/>
      <w:lvlText w:val="o"/>
      <w:lvlJc w:val="left"/>
      <w:pPr>
        <w:ind w:left="1260" w:hanging="360"/>
      </w:pPr>
      <w:rPr>
        <w:rFonts w:ascii="Courier New" w:hAnsi="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hint="default"/>
      </w:rPr>
    </w:lvl>
    <w:lvl w:ilvl="8" w:tplc="04190005" w:tentative="1">
      <w:start w:val="1"/>
      <w:numFmt w:val="bullet"/>
      <w:lvlText w:val=""/>
      <w:lvlJc w:val="left"/>
      <w:pPr>
        <w:ind w:left="6300" w:hanging="360"/>
      </w:pPr>
      <w:rPr>
        <w:rFonts w:ascii="Wingdings" w:hAnsi="Wingdings" w:hint="default"/>
      </w:rPr>
    </w:lvl>
  </w:abstractNum>
  <w:num w:numId="1">
    <w:abstractNumId w:val="6"/>
  </w:num>
  <w:num w:numId="2">
    <w:abstractNumId w:val="9"/>
  </w:num>
  <w:num w:numId="3">
    <w:abstractNumId w:val="28"/>
  </w:num>
  <w:num w:numId="4">
    <w:abstractNumId w:val="11"/>
  </w:num>
  <w:num w:numId="5">
    <w:abstractNumId w:val="16"/>
  </w:num>
  <w:num w:numId="6">
    <w:abstractNumId w:val="39"/>
  </w:num>
  <w:num w:numId="7">
    <w:abstractNumId w:val="27"/>
  </w:num>
  <w:num w:numId="8">
    <w:abstractNumId w:val="5"/>
  </w:num>
  <w:num w:numId="9">
    <w:abstractNumId w:val="44"/>
  </w:num>
  <w:num w:numId="10">
    <w:abstractNumId w:val="3"/>
  </w:num>
  <w:num w:numId="11">
    <w:abstractNumId w:val="38"/>
  </w:num>
  <w:num w:numId="12">
    <w:abstractNumId w:val="34"/>
  </w:num>
  <w:num w:numId="13">
    <w:abstractNumId w:val="35"/>
  </w:num>
  <w:num w:numId="14">
    <w:abstractNumId w:val="24"/>
  </w:num>
  <w:num w:numId="15">
    <w:abstractNumId w:val="37"/>
  </w:num>
  <w:num w:numId="16">
    <w:abstractNumId w:val="29"/>
  </w:num>
  <w:num w:numId="17">
    <w:abstractNumId w:val="45"/>
  </w:num>
  <w:num w:numId="18">
    <w:abstractNumId w:val="26"/>
  </w:num>
  <w:num w:numId="19">
    <w:abstractNumId w:val="22"/>
  </w:num>
  <w:num w:numId="20">
    <w:abstractNumId w:val="4"/>
  </w:num>
  <w:num w:numId="21">
    <w:abstractNumId w:val="23"/>
  </w:num>
  <w:num w:numId="22">
    <w:abstractNumId w:val="19"/>
  </w:num>
  <w:num w:numId="23">
    <w:abstractNumId w:val="40"/>
  </w:num>
  <w:num w:numId="24">
    <w:abstractNumId w:val="12"/>
  </w:num>
  <w:num w:numId="25">
    <w:abstractNumId w:val="0"/>
  </w:num>
  <w:num w:numId="26">
    <w:abstractNumId w:val="21"/>
  </w:num>
  <w:num w:numId="27">
    <w:abstractNumId w:val="41"/>
  </w:num>
  <w:num w:numId="28">
    <w:abstractNumId w:val="18"/>
  </w:num>
  <w:num w:numId="29">
    <w:abstractNumId w:val="20"/>
  </w:num>
  <w:num w:numId="30">
    <w:abstractNumId w:val="25"/>
  </w:num>
  <w:num w:numId="31">
    <w:abstractNumId w:val="33"/>
  </w:num>
  <w:num w:numId="32">
    <w:abstractNumId w:val="43"/>
  </w:num>
  <w:num w:numId="33">
    <w:abstractNumId w:val="42"/>
  </w:num>
  <w:num w:numId="34">
    <w:abstractNumId w:val="10"/>
  </w:num>
  <w:num w:numId="35">
    <w:abstractNumId w:val="14"/>
  </w:num>
  <w:num w:numId="36">
    <w:abstractNumId w:val="15"/>
  </w:num>
  <w:num w:numId="37">
    <w:abstractNumId w:val="31"/>
  </w:num>
  <w:num w:numId="38">
    <w:abstractNumId w:val="36"/>
  </w:num>
  <w:num w:numId="39">
    <w:abstractNumId w:val="8"/>
  </w:num>
  <w:num w:numId="40">
    <w:abstractNumId w:val="32"/>
  </w:num>
  <w:num w:numId="41">
    <w:abstractNumId w:val="13"/>
  </w:num>
  <w:num w:numId="42">
    <w:abstractNumId w:val="2"/>
  </w:num>
  <w:num w:numId="43">
    <w:abstractNumId w:val="1"/>
  </w:num>
  <w:num w:numId="44">
    <w:abstractNumId w:val="17"/>
  </w:num>
  <w:num w:numId="45">
    <w:abstractNumId w:val="30"/>
  </w:num>
  <w:num w:numId="46">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56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6AB3"/>
    <w:rsid w:val="000002A6"/>
    <w:rsid w:val="00001660"/>
    <w:rsid w:val="000054C6"/>
    <w:rsid w:val="00005EF9"/>
    <w:rsid w:val="00007A35"/>
    <w:rsid w:val="000240D7"/>
    <w:rsid w:val="000274DE"/>
    <w:rsid w:val="000313D1"/>
    <w:rsid w:val="00032A60"/>
    <w:rsid w:val="00035289"/>
    <w:rsid w:val="00037508"/>
    <w:rsid w:val="00041D77"/>
    <w:rsid w:val="00046798"/>
    <w:rsid w:val="00047E49"/>
    <w:rsid w:val="000519C2"/>
    <w:rsid w:val="00056A7C"/>
    <w:rsid w:val="00061518"/>
    <w:rsid w:val="00084FE1"/>
    <w:rsid w:val="000934D1"/>
    <w:rsid w:val="00094738"/>
    <w:rsid w:val="00094BAC"/>
    <w:rsid w:val="0009614A"/>
    <w:rsid w:val="000B08F0"/>
    <w:rsid w:val="000B3824"/>
    <w:rsid w:val="000B3CA8"/>
    <w:rsid w:val="000C0999"/>
    <w:rsid w:val="000C35BB"/>
    <w:rsid w:val="000D3F78"/>
    <w:rsid w:val="000F3F9A"/>
    <w:rsid w:val="00105CBE"/>
    <w:rsid w:val="00110156"/>
    <w:rsid w:val="001130B6"/>
    <w:rsid w:val="00116B72"/>
    <w:rsid w:val="00124F16"/>
    <w:rsid w:val="0012562D"/>
    <w:rsid w:val="0012718D"/>
    <w:rsid w:val="0013480B"/>
    <w:rsid w:val="00141BB6"/>
    <w:rsid w:val="00145DC0"/>
    <w:rsid w:val="00146381"/>
    <w:rsid w:val="00154631"/>
    <w:rsid w:val="00154FEC"/>
    <w:rsid w:val="00164AE3"/>
    <w:rsid w:val="001749FF"/>
    <w:rsid w:val="00181300"/>
    <w:rsid w:val="001837A2"/>
    <w:rsid w:val="0018646F"/>
    <w:rsid w:val="00193317"/>
    <w:rsid w:val="001942D3"/>
    <w:rsid w:val="00196542"/>
    <w:rsid w:val="001A2FAA"/>
    <w:rsid w:val="001A46CA"/>
    <w:rsid w:val="001A5747"/>
    <w:rsid w:val="001A6DF5"/>
    <w:rsid w:val="001B3B97"/>
    <w:rsid w:val="001B4D1E"/>
    <w:rsid w:val="001B7DAE"/>
    <w:rsid w:val="001C53D6"/>
    <w:rsid w:val="001C568C"/>
    <w:rsid w:val="001D5F61"/>
    <w:rsid w:val="001E404F"/>
    <w:rsid w:val="001E4411"/>
    <w:rsid w:val="001E4CC1"/>
    <w:rsid w:val="001F0952"/>
    <w:rsid w:val="001F1B07"/>
    <w:rsid w:val="001F5506"/>
    <w:rsid w:val="00202B06"/>
    <w:rsid w:val="002052A5"/>
    <w:rsid w:val="00205889"/>
    <w:rsid w:val="0021198C"/>
    <w:rsid w:val="002164C6"/>
    <w:rsid w:val="00217A9C"/>
    <w:rsid w:val="00217FE0"/>
    <w:rsid w:val="002235F0"/>
    <w:rsid w:val="002255C8"/>
    <w:rsid w:val="0022785F"/>
    <w:rsid w:val="00231D52"/>
    <w:rsid w:val="0023211C"/>
    <w:rsid w:val="0023262A"/>
    <w:rsid w:val="002361F6"/>
    <w:rsid w:val="00242AA5"/>
    <w:rsid w:val="002474B7"/>
    <w:rsid w:val="00247A8F"/>
    <w:rsid w:val="00256022"/>
    <w:rsid w:val="00256759"/>
    <w:rsid w:val="00264FA1"/>
    <w:rsid w:val="00271A6F"/>
    <w:rsid w:val="00272FBF"/>
    <w:rsid w:val="00273786"/>
    <w:rsid w:val="00282C12"/>
    <w:rsid w:val="002835BB"/>
    <w:rsid w:val="00292779"/>
    <w:rsid w:val="00295609"/>
    <w:rsid w:val="002C0390"/>
    <w:rsid w:val="002C4D09"/>
    <w:rsid w:val="002C7250"/>
    <w:rsid w:val="002D09B0"/>
    <w:rsid w:val="002D282C"/>
    <w:rsid w:val="002D7952"/>
    <w:rsid w:val="002E74B8"/>
    <w:rsid w:val="002E7FA1"/>
    <w:rsid w:val="002F5172"/>
    <w:rsid w:val="002F6007"/>
    <w:rsid w:val="002F7017"/>
    <w:rsid w:val="003000EE"/>
    <w:rsid w:val="00306868"/>
    <w:rsid w:val="00312D9C"/>
    <w:rsid w:val="00313D3A"/>
    <w:rsid w:val="003140EF"/>
    <w:rsid w:val="003143B3"/>
    <w:rsid w:val="003170AC"/>
    <w:rsid w:val="003225D7"/>
    <w:rsid w:val="00324F09"/>
    <w:rsid w:val="003310BD"/>
    <w:rsid w:val="00346D99"/>
    <w:rsid w:val="00354322"/>
    <w:rsid w:val="00362940"/>
    <w:rsid w:val="003679DB"/>
    <w:rsid w:val="003726E4"/>
    <w:rsid w:val="00382514"/>
    <w:rsid w:val="0038279B"/>
    <w:rsid w:val="0038399A"/>
    <w:rsid w:val="00387251"/>
    <w:rsid w:val="00397621"/>
    <w:rsid w:val="003B4922"/>
    <w:rsid w:val="003B6100"/>
    <w:rsid w:val="003C41B2"/>
    <w:rsid w:val="003D1E6A"/>
    <w:rsid w:val="003F044F"/>
    <w:rsid w:val="003F21CB"/>
    <w:rsid w:val="003F2F56"/>
    <w:rsid w:val="003F3B34"/>
    <w:rsid w:val="003F43E8"/>
    <w:rsid w:val="0040352F"/>
    <w:rsid w:val="00407725"/>
    <w:rsid w:val="00431907"/>
    <w:rsid w:val="00436BAA"/>
    <w:rsid w:val="00440C2A"/>
    <w:rsid w:val="00457E7C"/>
    <w:rsid w:val="00463A74"/>
    <w:rsid w:val="004717A6"/>
    <w:rsid w:val="0047707D"/>
    <w:rsid w:val="00480002"/>
    <w:rsid w:val="004812A6"/>
    <w:rsid w:val="00491E25"/>
    <w:rsid w:val="004A4DCF"/>
    <w:rsid w:val="004A6C83"/>
    <w:rsid w:val="004A74D7"/>
    <w:rsid w:val="004B2C6E"/>
    <w:rsid w:val="004C3AED"/>
    <w:rsid w:val="004D311F"/>
    <w:rsid w:val="004E4A68"/>
    <w:rsid w:val="004F2307"/>
    <w:rsid w:val="004F307A"/>
    <w:rsid w:val="004F5893"/>
    <w:rsid w:val="004F700F"/>
    <w:rsid w:val="004F7BC0"/>
    <w:rsid w:val="005005CF"/>
    <w:rsid w:val="005011F2"/>
    <w:rsid w:val="00505BAC"/>
    <w:rsid w:val="00505DBA"/>
    <w:rsid w:val="00507C9D"/>
    <w:rsid w:val="00525858"/>
    <w:rsid w:val="00530F78"/>
    <w:rsid w:val="005353EC"/>
    <w:rsid w:val="00535A75"/>
    <w:rsid w:val="00546ED7"/>
    <w:rsid w:val="00560ACF"/>
    <w:rsid w:val="005618BB"/>
    <w:rsid w:val="00567725"/>
    <w:rsid w:val="00574A19"/>
    <w:rsid w:val="00584CAC"/>
    <w:rsid w:val="00590EB8"/>
    <w:rsid w:val="00594C10"/>
    <w:rsid w:val="00594EBA"/>
    <w:rsid w:val="00596765"/>
    <w:rsid w:val="005A7B13"/>
    <w:rsid w:val="005B0460"/>
    <w:rsid w:val="005B128C"/>
    <w:rsid w:val="005C0199"/>
    <w:rsid w:val="005C7CDE"/>
    <w:rsid w:val="005D061B"/>
    <w:rsid w:val="005D2D16"/>
    <w:rsid w:val="005D48CA"/>
    <w:rsid w:val="005D52D7"/>
    <w:rsid w:val="005D710D"/>
    <w:rsid w:val="005E7732"/>
    <w:rsid w:val="005F02A2"/>
    <w:rsid w:val="005F2F16"/>
    <w:rsid w:val="005F53AA"/>
    <w:rsid w:val="005F7464"/>
    <w:rsid w:val="00602153"/>
    <w:rsid w:val="00605F4E"/>
    <w:rsid w:val="006200D6"/>
    <w:rsid w:val="00626265"/>
    <w:rsid w:val="006325D1"/>
    <w:rsid w:val="00634D55"/>
    <w:rsid w:val="00640041"/>
    <w:rsid w:val="00644D31"/>
    <w:rsid w:val="006509A3"/>
    <w:rsid w:val="0066029B"/>
    <w:rsid w:val="00660B5D"/>
    <w:rsid w:val="00665822"/>
    <w:rsid w:val="00673BA8"/>
    <w:rsid w:val="00691ACE"/>
    <w:rsid w:val="006939F9"/>
    <w:rsid w:val="00693E47"/>
    <w:rsid w:val="00697D30"/>
    <w:rsid w:val="006A752E"/>
    <w:rsid w:val="006A7D57"/>
    <w:rsid w:val="006C013C"/>
    <w:rsid w:val="006D0B3A"/>
    <w:rsid w:val="006D23E2"/>
    <w:rsid w:val="006E48E9"/>
    <w:rsid w:val="00705E74"/>
    <w:rsid w:val="007060DE"/>
    <w:rsid w:val="0071056C"/>
    <w:rsid w:val="007205F7"/>
    <w:rsid w:val="007214FC"/>
    <w:rsid w:val="00724228"/>
    <w:rsid w:val="00732B2A"/>
    <w:rsid w:val="007437FF"/>
    <w:rsid w:val="0074669A"/>
    <w:rsid w:val="007514DB"/>
    <w:rsid w:val="007565C2"/>
    <w:rsid w:val="00761C09"/>
    <w:rsid w:val="00763A09"/>
    <w:rsid w:val="00776C6D"/>
    <w:rsid w:val="007A5295"/>
    <w:rsid w:val="007B3FA6"/>
    <w:rsid w:val="007B741D"/>
    <w:rsid w:val="007C07A7"/>
    <w:rsid w:val="007C1A17"/>
    <w:rsid w:val="007C2B03"/>
    <w:rsid w:val="007C420B"/>
    <w:rsid w:val="007C6335"/>
    <w:rsid w:val="007E07C5"/>
    <w:rsid w:val="007E169F"/>
    <w:rsid w:val="007E6145"/>
    <w:rsid w:val="007F0A00"/>
    <w:rsid w:val="007F0B19"/>
    <w:rsid w:val="007F171B"/>
    <w:rsid w:val="007F79B0"/>
    <w:rsid w:val="00800B1C"/>
    <w:rsid w:val="0081550C"/>
    <w:rsid w:val="0082304D"/>
    <w:rsid w:val="0082378A"/>
    <w:rsid w:val="00825849"/>
    <w:rsid w:val="00827B18"/>
    <w:rsid w:val="00831676"/>
    <w:rsid w:val="00832433"/>
    <w:rsid w:val="00835B67"/>
    <w:rsid w:val="00841C9D"/>
    <w:rsid w:val="008439D6"/>
    <w:rsid w:val="00851899"/>
    <w:rsid w:val="00854B91"/>
    <w:rsid w:val="00855D53"/>
    <w:rsid w:val="00856339"/>
    <w:rsid w:val="008567F0"/>
    <w:rsid w:val="00856F54"/>
    <w:rsid w:val="008730C2"/>
    <w:rsid w:val="008746D9"/>
    <w:rsid w:val="008804AC"/>
    <w:rsid w:val="008879D2"/>
    <w:rsid w:val="0089136C"/>
    <w:rsid w:val="008A1F63"/>
    <w:rsid w:val="008A2445"/>
    <w:rsid w:val="008A257B"/>
    <w:rsid w:val="008B19C1"/>
    <w:rsid w:val="008D15D7"/>
    <w:rsid w:val="008D293B"/>
    <w:rsid w:val="008D30E7"/>
    <w:rsid w:val="008E3BC4"/>
    <w:rsid w:val="008E3C63"/>
    <w:rsid w:val="009145DC"/>
    <w:rsid w:val="00914C4C"/>
    <w:rsid w:val="00916037"/>
    <w:rsid w:val="00922182"/>
    <w:rsid w:val="009239D8"/>
    <w:rsid w:val="009247F3"/>
    <w:rsid w:val="00927177"/>
    <w:rsid w:val="00927CC5"/>
    <w:rsid w:val="00931AB0"/>
    <w:rsid w:val="0094099B"/>
    <w:rsid w:val="009453A7"/>
    <w:rsid w:val="0094566F"/>
    <w:rsid w:val="0095188C"/>
    <w:rsid w:val="00972D37"/>
    <w:rsid w:val="00976D78"/>
    <w:rsid w:val="00984697"/>
    <w:rsid w:val="009849FA"/>
    <w:rsid w:val="00992263"/>
    <w:rsid w:val="00993F64"/>
    <w:rsid w:val="009A4764"/>
    <w:rsid w:val="009D06AD"/>
    <w:rsid w:val="009D1F1D"/>
    <w:rsid w:val="009E3EA6"/>
    <w:rsid w:val="009E6EF0"/>
    <w:rsid w:val="009F6932"/>
    <w:rsid w:val="009F7B8E"/>
    <w:rsid w:val="00A03CBE"/>
    <w:rsid w:val="00A205E5"/>
    <w:rsid w:val="00A2137A"/>
    <w:rsid w:val="00A3070F"/>
    <w:rsid w:val="00A5516D"/>
    <w:rsid w:val="00A7715C"/>
    <w:rsid w:val="00A832EC"/>
    <w:rsid w:val="00A8703D"/>
    <w:rsid w:val="00A91CC3"/>
    <w:rsid w:val="00A93872"/>
    <w:rsid w:val="00A958C3"/>
    <w:rsid w:val="00AA179F"/>
    <w:rsid w:val="00AA653E"/>
    <w:rsid w:val="00AA67E9"/>
    <w:rsid w:val="00AB1059"/>
    <w:rsid w:val="00AB6A4F"/>
    <w:rsid w:val="00AB7898"/>
    <w:rsid w:val="00AC0B57"/>
    <w:rsid w:val="00AC41C3"/>
    <w:rsid w:val="00AC723C"/>
    <w:rsid w:val="00AD5E35"/>
    <w:rsid w:val="00AE06EB"/>
    <w:rsid w:val="00AE6897"/>
    <w:rsid w:val="00AE7C14"/>
    <w:rsid w:val="00AF054B"/>
    <w:rsid w:val="00AF4414"/>
    <w:rsid w:val="00AF63EE"/>
    <w:rsid w:val="00B03197"/>
    <w:rsid w:val="00B070CC"/>
    <w:rsid w:val="00B1246F"/>
    <w:rsid w:val="00B16E9E"/>
    <w:rsid w:val="00B17D92"/>
    <w:rsid w:val="00B24143"/>
    <w:rsid w:val="00B30EB5"/>
    <w:rsid w:val="00B322DB"/>
    <w:rsid w:val="00B3416E"/>
    <w:rsid w:val="00B34B19"/>
    <w:rsid w:val="00B40DDD"/>
    <w:rsid w:val="00B67BA6"/>
    <w:rsid w:val="00B72BAE"/>
    <w:rsid w:val="00B763DA"/>
    <w:rsid w:val="00B81E01"/>
    <w:rsid w:val="00B832D6"/>
    <w:rsid w:val="00B84922"/>
    <w:rsid w:val="00B878F2"/>
    <w:rsid w:val="00BA210C"/>
    <w:rsid w:val="00BA2980"/>
    <w:rsid w:val="00BB389E"/>
    <w:rsid w:val="00BD59FE"/>
    <w:rsid w:val="00BE1860"/>
    <w:rsid w:val="00BE6553"/>
    <w:rsid w:val="00BF044F"/>
    <w:rsid w:val="00BF1CBD"/>
    <w:rsid w:val="00BF2DF1"/>
    <w:rsid w:val="00BF386D"/>
    <w:rsid w:val="00BF5A06"/>
    <w:rsid w:val="00C006EB"/>
    <w:rsid w:val="00C173BF"/>
    <w:rsid w:val="00C222C8"/>
    <w:rsid w:val="00C23ED8"/>
    <w:rsid w:val="00C24D92"/>
    <w:rsid w:val="00C3255B"/>
    <w:rsid w:val="00C33401"/>
    <w:rsid w:val="00C35FEE"/>
    <w:rsid w:val="00C37BEB"/>
    <w:rsid w:val="00C452A6"/>
    <w:rsid w:val="00C46ADF"/>
    <w:rsid w:val="00C609EA"/>
    <w:rsid w:val="00C66B03"/>
    <w:rsid w:val="00C71B1C"/>
    <w:rsid w:val="00C76737"/>
    <w:rsid w:val="00C77ACC"/>
    <w:rsid w:val="00C829C7"/>
    <w:rsid w:val="00C973C2"/>
    <w:rsid w:val="00C97DCF"/>
    <w:rsid w:val="00CB7525"/>
    <w:rsid w:val="00CC053C"/>
    <w:rsid w:val="00CC0556"/>
    <w:rsid w:val="00CC4183"/>
    <w:rsid w:val="00CD3BDB"/>
    <w:rsid w:val="00CD3DB9"/>
    <w:rsid w:val="00CE5AD6"/>
    <w:rsid w:val="00CE5B2B"/>
    <w:rsid w:val="00CF1F92"/>
    <w:rsid w:val="00CF4B1E"/>
    <w:rsid w:val="00CF5CB0"/>
    <w:rsid w:val="00CF67F7"/>
    <w:rsid w:val="00CF7F38"/>
    <w:rsid w:val="00D14936"/>
    <w:rsid w:val="00D22D6C"/>
    <w:rsid w:val="00D32346"/>
    <w:rsid w:val="00D5262B"/>
    <w:rsid w:val="00D56AB3"/>
    <w:rsid w:val="00D62C23"/>
    <w:rsid w:val="00D6367A"/>
    <w:rsid w:val="00D72287"/>
    <w:rsid w:val="00D75807"/>
    <w:rsid w:val="00D80E82"/>
    <w:rsid w:val="00D93923"/>
    <w:rsid w:val="00D97B43"/>
    <w:rsid w:val="00DA796D"/>
    <w:rsid w:val="00DD6A39"/>
    <w:rsid w:val="00DE400E"/>
    <w:rsid w:val="00DE6797"/>
    <w:rsid w:val="00E11BF3"/>
    <w:rsid w:val="00E17B96"/>
    <w:rsid w:val="00E2100F"/>
    <w:rsid w:val="00E226B3"/>
    <w:rsid w:val="00E23A94"/>
    <w:rsid w:val="00E32FEE"/>
    <w:rsid w:val="00E3397C"/>
    <w:rsid w:val="00E402D5"/>
    <w:rsid w:val="00E4089D"/>
    <w:rsid w:val="00E442C5"/>
    <w:rsid w:val="00E46B94"/>
    <w:rsid w:val="00E479B8"/>
    <w:rsid w:val="00E5252E"/>
    <w:rsid w:val="00E609B6"/>
    <w:rsid w:val="00E67F10"/>
    <w:rsid w:val="00E7310C"/>
    <w:rsid w:val="00E74EDF"/>
    <w:rsid w:val="00E75452"/>
    <w:rsid w:val="00E7798E"/>
    <w:rsid w:val="00E81E8F"/>
    <w:rsid w:val="00E83885"/>
    <w:rsid w:val="00E90F23"/>
    <w:rsid w:val="00E970BD"/>
    <w:rsid w:val="00EA1F27"/>
    <w:rsid w:val="00EB32BD"/>
    <w:rsid w:val="00EB417A"/>
    <w:rsid w:val="00EC0E2A"/>
    <w:rsid w:val="00EC29BC"/>
    <w:rsid w:val="00ED1692"/>
    <w:rsid w:val="00ED2397"/>
    <w:rsid w:val="00ED40B7"/>
    <w:rsid w:val="00ED7E67"/>
    <w:rsid w:val="00EE2634"/>
    <w:rsid w:val="00EE6318"/>
    <w:rsid w:val="00F04086"/>
    <w:rsid w:val="00F15FF6"/>
    <w:rsid w:val="00F164B3"/>
    <w:rsid w:val="00F4714A"/>
    <w:rsid w:val="00F521F9"/>
    <w:rsid w:val="00F61729"/>
    <w:rsid w:val="00F64772"/>
    <w:rsid w:val="00F7774E"/>
    <w:rsid w:val="00F82779"/>
    <w:rsid w:val="00F91D85"/>
    <w:rsid w:val="00F94627"/>
    <w:rsid w:val="00F953CE"/>
    <w:rsid w:val="00F97047"/>
    <w:rsid w:val="00FA1948"/>
    <w:rsid w:val="00FA1A13"/>
    <w:rsid w:val="00FA3D92"/>
    <w:rsid w:val="00FB5773"/>
    <w:rsid w:val="00FC53BE"/>
    <w:rsid w:val="00FE1B76"/>
    <w:rsid w:val="00FE42E6"/>
    <w:rsid w:val="00FF4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A68"/>
    <w:pPr>
      <w:spacing w:after="200" w:line="276" w:lineRule="auto"/>
    </w:pPr>
    <w:rPr>
      <w:sz w:val="22"/>
      <w:szCs w:val="22"/>
      <w:lang w:eastAsia="en-US"/>
    </w:rPr>
  </w:style>
  <w:style w:type="paragraph" w:styleId="1">
    <w:name w:val="heading 1"/>
    <w:basedOn w:val="a"/>
    <w:next w:val="a"/>
    <w:link w:val="10"/>
    <w:uiPriority w:val="9"/>
    <w:qFormat/>
    <w:rsid w:val="00E609B6"/>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924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5F2F16"/>
    <w:pPr>
      <w:keepNext/>
      <w:spacing w:before="240" w:after="60" w:line="240" w:lineRule="auto"/>
      <w:outlineLvl w:val="2"/>
    </w:pPr>
    <w:rPr>
      <w:rFonts w:ascii="Cambria" w:eastAsia="Times New Roman" w:hAnsi="Cambria"/>
      <w:b/>
      <w:bCs/>
      <w:sz w:val="26"/>
      <w:szCs w:val="26"/>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609B6"/>
    <w:rPr>
      <w:rFonts w:ascii="Cambria" w:eastAsia="Times New Roman" w:hAnsi="Cambria" w:cs="Times New Roman"/>
      <w:b/>
      <w:bCs/>
      <w:kern w:val="32"/>
      <w:sz w:val="32"/>
      <w:szCs w:val="32"/>
      <w:lang w:eastAsia="en-US"/>
    </w:rPr>
  </w:style>
  <w:style w:type="character" w:customStyle="1" w:styleId="20">
    <w:name w:val="Заголовок 2 Знак"/>
    <w:basedOn w:val="a0"/>
    <w:link w:val="2"/>
    <w:uiPriority w:val="9"/>
    <w:semiHidden/>
    <w:rsid w:val="009247F3"/>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link w:val="3"/>
    <w:rsid w:val="005F2F16"/>
    <w:rPr>
      <w:rFonts w:ascii="Cambria" w:eastAsia="Times New Roman" w:hAnsi="Cambria" w:cs="Times New Roman"/>
      <w:b/>
      <w:bCs/>
      <w:sz w:val="26"/>
      <w:szCs w:val="26"/>
      <w:lang w:val="en-GB"/>
    </w:rPr>
  </w:style>
  <w:style w:type="paragraph" w:styleId="a3">
    <w:name w:val="List Paragraph"/>
    <w:basedOn w:val="a"/>
    <w:uiPriority w:val="34"/>
    <w:qFormat/>
    <w:rsid w:val="0038399A"/>
    <w:pPr>
      <w:spacing w:after="0" w:line="240" w:lineRule="auto"/>
      <w:ind w:left="720"/>
      <w:contextualSpacing/>
    </w:pPr>
    <w:rPr>
      <w:rFonts w:ascii="Times New Roman" w:eastAsia="Times New Roman" w:hAnsi="Times New Roman"/>
      <w:sz w:val="24"/>
      <w:szCs w:val="24"/>
      <w:lang w:eastAsia="ru-RU"/>
    </w:rPr>
  </w:style>
  <w:style w:type="table" w:styleId="a4">
    <w:name w:val="Table Grid"/>
    <w:basedOn w:val="a1"/>
    <w:uiPriority w:val="59"/>
    <w:rsid w:val="00383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6"/>
    <w:uiPriority w:val="99"/>
    <w:unhideWhenUsed/>
    <w:qFormat/>
    <w:rsid w:val="003839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5"/>
    <w:uiPriority w:val="99"/>
    <w:locked/>
    <w:rsid w:val="005F2F16"/>
    <w:rPr>
      <w:rFonts w:ascii="Times New Roman" w:eastAsia="Times New Roman" w:hAnsi="Times New Roman" w:cs="Times New Roman"/>
      <w:sz w:val="24"/>
      <w:szCs w:val="24"/>
      <w:lang w:eastAsia="ru-RU"/>
    </w:rPr>
  </w:style>
  <w:style w:type="character" w:customStyle="1" w:styleId="apple-converted-space">
    <w:name w:val="apple-converted-space"/>
    <w:rsid w:val="005F2F16"/>
    <w:rPr>
      <w:rFonts w:cs="Times New Roman"/>
    </w:rPr>
  </w:style>
  <w:style w:type="character" w:styleId="a7">
    <w:name w:val="Hyperlink"/>
    <w:rsid w:val="005F2F16"/>
    <w:rPr>
      <w:rFonts w:cs="Times New Roman"/>
      <w:color w:val="0000FF"/>
      <w:u w:val="single"/>
    </w:rPr>
  </w:style>
  <w:style w:type="paragraph" w:customStyle="1" w:styleId="11">
    <w:name w:val="Абзац списка1"/>
    <w:basedOn w:val="a"/>
    <w:rsid w:val="005F2F16"/>
    <w:pPr>
      <w:ind w:left="720"/>
      <w:contextualSpacing/>
    </w:pPr>
    <w:rPr>
      <w:rFonts w:eastAsia="Times New Roman"/>
    </w:rPr>
  </w:style>
  <w:style w:type="character" w:customStyle="1" w:styleId="s0">
    <w:name w:val="s0"/>
    <w:rsid w:val="004F5893"/>
    <w:rPr>
      <w:rFonts w:ascii="Times New Roman" w:hAnsi="Times New Roman" w:cs="Times New Roman" w:hint="default"/>
      <w:b w:val="0"/>
      <w:bCs w:val="0"/>
      <w:i w:val="0"/>
      <w:iCs w:val="0"/>
      <w:color w:val="000000"/>
    </w:rPr>
  </w:style>
  <w:style w:type="paragraph" w:styleId="a8">
    <w:name w:val="Body Text"/>
    <w:basedOn w:val="a"/>
    <w:link w:val="a9"/>
    <w:rsid w:val="007565C2"/>
    <w:pPr>
      <w:spacing w:after="120"/>
    </w:pPr>
    <w:rPr>
      <w:rFonts w:eastAsia="Times New Roman"/>
    </w:rPr>
  </w:style>
  <w:style w:type="character" w:customStyle="1" w:styleId="a9">
    <w:name w:val="Основной текст Знак"/>
    <w:link w:val="a8"/>
    <w:rsid w:val="007565C2"/>
    <w:rPr>
      <w:rFonts w:eastAsia="Times New Roman"/>
      <w:sz w:val="22"/>
      <w:szCs w:val="22"/>
      <w:lang w:eastAsia="en-US"/>
    </w:rPr>
  </w:style>
  <w:style w:type="paragraph" w:styleId="aa">
    <w:name w:val="Title"/>
    <w:basedOn w:val="a"/>
    <w:link w:val="ab"/>
    <w:qFormat/>
    <w:rsid w:val="007565C2"/>
    <w:pPr>
      <w:spacing w:after="0" w:line="240" w:lineRule="auto"/>
      <w:jc w:val="center"/>
    </w:pPr>
    <w:rPr>
      <w:rFonts w:ascii="Times New Roman" w:eastAsia="Times New Roman" w:hAnsi="Times New Roman"/>
      <w:sz w:val="28"/>
      <w:szCs w:val="24"/>
    </w:rPr>
  </w:style>
  <w:style w:type="character" w:customStyle="1" w:styleId="ab">
    <w:name w:val="Название Знак"/>
    <w:link w:val="aa"/>
    <w:rsid w:val="007565C2"/>
    <w:rPr>
      <w:rFonts w:ascii="Times New Roman" w:eastAsia="Times New Roman" w:hAnsi="Times New Roman"/>
      <w:sz w:val="28"/>
      <w:szCs w:val="24"/>
    </w:rPr>
  </w:style>
  <w:style w:type="character" w:customStyle="1" w:styleId="grame">
    <w:name w:val="grame"/>
    <w:rsid w:val="007565C2"/>
    <w:rPr>
      <w:rFonts w:cs="Times New Roman"/>
    </w:rPr>
  </w:style>
  <w:style w:type="paragraph" w:customStyle="1" w:styleId="ac">
    <w:name w:val="Стиль"/>
    <w:rsid w:val="007565C2"/>
    <w:pPr>
      <w:widowControl w:val="0"/>
      <w:autoSpaceDE w:val="0"/>
      <w:autoSpaceDN w:val="0"/>
      <w:adjustRightInd w:val="0"/>
    </w:pPr>
    <w:rPr>
      <w:rFonts w:ascii="Times New Roman" w:eastAsia="Times New Roman" w:hAnsi="Times New Roman"/>
      <w:sz w:val="24"/>
      <w:szCs w:val="24"/>
    </w:rPr>
  </w:style>
  <w:style w:type="character" w:customStyle="1" w:styleId="c6">
    <w:name w:val="c6"/>
    <w:rsid w:val="007565C2"/>
  </w:style>
  <w:style w:type="paragraph" w:customStyle="1" w:styleId="21">
    <w:name w:val="Без интервала2"/>
    <w:rsid w:val="00BA210C"/>
    <w:rPr>
      <w:rFonts w:eastAsia="Times New Roman"/>
      <w:sz w:val="22"/>
      <w:szCs w:val="22"/>
    </w:rPr>
  </w:style>
  <w:style w:type="table" w:customStyle="1" w:styleId="12">
    <w:name w:val="Сетка таблицы1"/>
    <w:basedOn w:val="a1"/>
    <w:next w:val="a4"/>
    <w:uiPriority w:val="59"/>
    <w:rsid w:val="007F171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DA796D"/>
    <w:pPr>
      <w:tabs>
        <w:tab w:val="center" w:pos="4677"/>
        <w:tab w:val="right" w:pos="9355"/>
      </w:tabs>
    </w:pPr>
  </w:style>
  <w:style w:type="character" w:customStyle="1" w:styleId="ae">
    <w:name w:val="Верхний колонтитул Знак"/>
    <w:link w:val="ad"/>
    <w:uiPriority w:val="99"/>
    <w:rsid w:val="00DA796D"/>
    <w:rPr>
      <w:sz w:val="22"/>
      <w:szCs w:val="22"/>
      <w:lang w:eastAsia="en-US"/>
    </w:rPr>
  </w:style>
  <w:style w:type="paragraph" w:styleId="af">
    <w:name w:val="footer"/>
    <w:basedOn w:val="a"/>
    <w:link w:val="af0"/>
    <w:uiPriority w:val="99"/>
    <w:unhideWhenUsed/>
    <w:rsid w:val="00DA796D"/>
    <w:pPr>
      <w:tabs>
        <w:tab w:val="center" w:pos="4677"/>
        <w:tab w:val="right" w:pos="9355"/>
      </w:tabs>
    </w:pPr>
  </w:style>
  <w:style w:type="character" w:customStyle="1" w:styleId="af0">
    <w:name w:val="Нижний колонтитул Знак"/>
    <w:link w:val="af"/>
    <w:uiPriority w:val="99"/>
    <w:rsid w:val="00DA796D"/>
    <w:rPr>
      <w:sz w:val="22"/>
      <w:szCs w:val="22"/>
      <w:lang w:eastAsia="en-US"/>
    </w:rPr>
  </w:style>
  <w:style w:type="character" w:styleId="af1">
    <w:name w:val="Strong"/>
    <w:qFormat/>
    <w:rsid w:val="00E609B6"/>
    <w:rPr>
      <w:rFonts w:cs="Times New Roman"/>
      <w:b/>
      <w:bCs/>
    </w:rPr>
  </w:style>
  <w:style w:type="character" w:customStyle="1" w:styleId="13">
    <w:name w:val="Верхний колонтитул Знак1"/>
    <w:locked/>
    <w:rsid w:val="00E609B6"/>
    <w:rPr>
      <w:sz w:val="24"/>
      <w:szCs w:val="24"/>
      <w:lang w:val="en-GB" w:eastAsia="en-GB" w:bidi="ar-SA"/>
    </w:rPr>
  </w:style>
  <w:style w:type="paragraph" w:customStyle="1" w:styleId="Default">
    <w:name w:val="Default"/>
    <w:rsid w:val="00E609B6"/>
    <w:pPr>
      <w:autoSpaceDE w:val="0"/>
      <w:autoSpaceDN w:val="0"/>
      <w:adjustRightInd w:val="0"/>
    </w:pPr>
    <w:rPr>
      <w:rFonts w:ascii="Times New Roman" w:eastAsia="Times New Roman" w:hAnsi="Times New Roman"/>
      <w:color w:val="000000"/>
      <w:sz w:val="24"/>
      <w:szCs w:val="24"/>
      <w:lang w:eastAsia="en-US"/>
    </w:rPr>
  </w:style>
  <w:style w:type="paragraph" w:customStyle="1" w:styleId="NoSpacing1">
    <w:name w:val="No Spacing1"/>
    <w:rsid w:val="00E609B6"/>
    <w:rPr>
      <w:rFonts w:cs="Arial"/>
      <w:sz w:val="22"/>
      <w:szCs w:val="22"/>
      <w:lang w:val="en-GB" w:eastAsia="en-US"/>
    </w:rPr>
  </w:style>
  <w:style w:type="paragraph" w:customStyle="1" w:styleId="BodyTextIndent1">
    <w:name w:val="Body Text Indent1"/>
    <w:basedOn w:val="a"/>
    <w:link w:val="BodyTextIndentChar"/>
    <w:rsid w:val="00E609B6"/>
    <w:pPr>
      <w:widowControl w:val="0"/>
      <w:snapToGrid w:val="0"/>
      <w:spacing w:after="0" w:line="240" w:lineRule="exact"/>
      <w:ind w:left="482"/>
      <w:jc w:val="both"/>
    </w:pPr>
    <w:rPr>
      <w:rFonts w:ascii="Times New Roman" w:eastAsia="PMingLiU" w:hAnsi="Times New Roman"/>
      <w:kern w:val="2"/>
      <w:sz w:val="24"/>
      <w:szCs w:val="24"/>
      <w:lang w:val="en-US" w:eastAsia="zh-TW"/>
    </w:rPr>
  </w:style>
  <w:style w:type="character" w:customStyle="1" w:styleId="BodyTextIndentChar">
    <w:name w:val="Body Text Indent Char"/>
    <w:link w:val="BodyTextIndent1"/>
    <w:locked/>
    <w:rsid w:val="00E609B6"/>
    <w:rPr>
      <w:rFonts w:ascii="Times New Roman" w:eastAsia="PMingLiU" w:hAnsi="Times New Roman"/>
      <w:kern w:val="2"/>
      <w:sz w:val="24"/>
      <w:szCs w:val="24"/>
      <w:lang w:val="en-US" w:eastAsia="zh-TW"/>
    </w:rPr>
  </w:style>
  <w:style w:type="paragraph" w:customStyle="1" w:styleId="22">
    <w:name w:val="Абзац списка2"/>
    <w:basedOn w:val="a"/>
    <w:rsid w:val="00AB7898"/>
    <w:pPr>
      <w:spacing w:after="0" w:line="240" w:lineRule="auto"/>
      <w:ind w:left="720"/>
      <w:contextualSpacing/>
    </w:pPr>
    <w:rPr>
      <w:rFonts w:ascii="Times New Roman" w:hAnsi="Times New Roman"/>
      <w:sz w:val="20"/>
      <w:szCs w:val="20"/>
      <w:lang w:eastAsia="ru-RU"/>
    </w:rPr>
  </w:style>
  <w:style w:type="paragraph" w:styleId="af2">
    <w:name w:val="Body Text Indent"/>
    <w:basedOn w:val="a"/>
    <w:link w:val="af3"/>
    <w:unhideWhenUsed/>
    <w:rsid w:val="00AB7898"/>
    <w:pPr>
      <w:spacing w:after="120"/>
      <w:ind w:left="283"/>
    </w:pPr>
    <w:rPr>
      <w:rFonts w:eastAsia="Times New Roman"/>
    </w:rPr>
  </w:style>
  <w:style w:type="character" w:customStyle="1" w:styleId="af3">
    <w:name w:val="Основной текст с отступом Знак"/>
    <w:link w:val="af2"/>
    <w:rsid w:val="00AB7898"/>
    <w:rPr>
      <w:rFonts w:ascii="Calibri" w:eastAsia="Times New Roman" w:hAnsi="Calibri" w:cs="Times New Roman"/>
      <w:sz w:val="22"/>
      <w:szCs w:val="22"/>
    </w:rPr>
  </w:style>
  <w:style w:type="character" w:customStyle="1" w:styleId="af4">
    <w:name w:val="Знак Знак"/>
    <w:locked/>
    <w:rsid w:val="00FA3D92"/>
    <w:rPr>
      <w:sz w:val="22"/>
      <w:szCs w:val="22"/>
      <w:shd w:val="clear" w:color="auto" w:fill="FFFFFF"/>
    </w:rPr>
  </w:style>
  <w:style w:type="paragraph" w:styleId="af5">
    <w:name w:val="No Spacing"/>
    <w:aliases w:val="мелкий"/>
    <w:link w:val="af6"/>
    <w:uiPriority w:val="1"/>
    <w:qFormat/>
    <w:rsid w:val="00FA3D92"/>
    <w:rPr>
      <w:rFonts w:ascii="Times New Roman" w:eastAsia="Times New Roman" w:hAnsi="Times New Roman"/>
      <w:sz w:val="24"/>
      <w:szCs w:val="24"/>
    </w:rPr>
  </w:style>
  <w:style w:type="character" w:customStyle="1" w:styleId="af6">
    <w:name w:val="Без интервала Знак"/>
    <w:aliases w:val="мелкий Знак"/>
    <w:link w:val="af5"/>
    <w:uiPriority w:val="1"/>
    <w:rsid w:val="002235F0"/>
    <w:rPr>
      <w:rFonts w:ascii="Times New Roman" w:eastAsia="Times New Roman" w:hAnsi="Times New Roman"/>
      <w:sz w:val="24"/>
      <w:szCs w:val="24"/>
    </w:rPr>
  </w:style>
  <w:style w:type="paragraph" w:styleId="af7">
    <w:name w:val="Balloon Text"/>
    <w:basedOn w:val="a"/>
    <w:link w:val="af8"/>
    <w:uiPriority w:val="99"/>
    <w:semiHidden/>
    <w:unhideWhenUsed/>
    <w:rsid w:val="001C568C"/>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1C568C"/>
    <w:rPr>
      <w:rFonts w:ascii="Tahoma" w:hAnsi="Tahoma" w:cs="Tahoma"/>
      <w:sz w:val="16"/>
      <w:szCs w:val="16"/>
      <w:lang w:eastAsia="en-US"/>
    </w:rPr>
  </w:style>
  <w:style w:type="table" w:customStyle="1" w:styleId="23">
    <w:name w:val="Сетка таблицы2"/>
    <w:basedOn w:val="a1"/>
    <w:next w:val="a4"/>
    <w:uiPriority w:val="59"/>
    <w:rsid w:val="009247F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
    <w:name w:val="Сетка таблицы3"/>
    <w:basedOn w:val="a1"/>
    <w:next w:val="a4"/>
    <w:uiPriority w:val="59"/>
    <w:rsid w:val="003F044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footnote text"/>
    <w:basedOn w:val="a"/>
    <w:link w:val="14"/>
    <w:rsid w:val="003170AC"/>
    <w:pPr>
      <w:suppressAutoHyphens/>
      <w:spacing w:after="0" w:line="240" w:lineRule="auto"/>
    </w:pPr>
    <w:rPr>
      <w:rFonts w:ascii="Times New Roman" w:eastAsia="Times New Roman" w:hAnsi="Times New Roman" w:cs="Calibri"/>
      <w:sz w:val="20"/>
      <w:szCs w:val="20"/>
      <w:lang w:eastAsia="ar-SA"/>
    </w:rPr>
  </w:style>
  <w:style w:type="character" w:customStyle="1" w:styleId="afa">
    <w:name w:val="Текст сноски Знак"/>
    <w:basedOn w:val="a0"/>
    <w:uiPriority w:val="99"/>
    <w:semiHidden/>
    <w:rsid w:val="003170AC"/>
    <w:rPr>
      <w:lang w:eastAsia="en-US"/>
    </w:rPr>
  </w:style>
  <w:style w:type="character" w:customStyle="1" w:styleId="14">
    <w:name w:val="Текст сноски Знак1"/>
    <w:basedOn w:val="a0"/>
    <w:link w:val="af9"/>
    <w:rsid w:val="003170AC"/>
    <w:rPr>
      <w:rFonts w:ascii="Times New Roman" w:eastAsia="Times New Roman" w:hAnsi="Times New Roman" w:cs="Calibri"/>
      <w:lang w:eastAsia="ar-SA"/>
    </w:rPr>
  </w:style>
  <w:style w:type="paragraph" w:customStyle="1" w:styleId="15">
    <w:name w:val="Основной текст1"/>
    <w:aliases w:val="uvlaka 3,uvlaka 3 Знак Знак"/>
    <w:basedOn w:val="a"/>
    <w:rsid w:val="00E23A94"/>
    <w:pPr>
      <w:spacing w:after="0" w:line="360" w:lineRule="auto"/>
      <w:jc w:val="both"/>
    </w:pPr>
    <w:rPr>
      <w:rFonts w:asciiTheme="minorHAnsi" w:eastAsiaTheme="minorHAnsi" w:hAnsiTheme="minorHAnsi" w:cstheme="minorBidi"/>
      <w:b/>
      <w:bCs/>
      <w:sz w:val="28"/>
      <w:szCs w:val="24"/>
    </w:rPr>
  </w:style>
  <w:style w:type="paragraph" w:customStyle="1" w:styleId="16">
    <w:name w:val="Без интервала1"/>
    <w:uiPriority w:val="99"/>
    <w:qFormat/>
    <w:rsid w:val="00CD3DB9"/>
    <w:rPr>
      <w:rFonts w:eastAsia="Times New Roman" w:cs="Calibri"/>
      <w:sz w:val="22"/>
      <w:szCs w:val="22"/>
    </w:rPr>
  </w:style>
  <w:style w:type="paragraph" w:styleId="24">
    <w:name w:val="Body Text 2"/>
    <w:basedOn w:val="a"/>
    <w:link w:val="25"/>
    <w:rsid w:val="001E4411"/>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basedOn w:val="a0"/>
    <w:link w:val="24"/>
    <w:rsid w:val="001E4411"/>
    <w:rPr>
      <w:rFonts w:ascii="Times New Roman" w:eastAsia="Times New Roman" w:hAnsi="Times New Roman"/>
      <w:sz w:val="24"/>
      <w:szCs w:val="24"/>
    </w:rPr>
  </w:style>
  <w:style w:type="table" w:customStyle="1" w:styleId="4">
    <w:name w:val="Сетка таблицы4"/>
    <w:basedOn w:val="a1"/>
    <w:next w:val="a4"/>
    <w:uiPriority w:val="59"/>
    <w:rsid w:val="00A205E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31424">
      <w:bodyDiv w:val="1"/>
      <w:marLeft w:val="0"/>
      <w:marRight w:val="0"/>
      <w:marTop w:val="0"/>
      <w:marBottom w:val="0"/>
      <w:divBdr>
        <w:top w:val="none" w:sz="0" w:space="0" w:color="auto"/>
        <w:left w:val="none" w:sz="0" w:space="0" w:color="auto"/>
        <w:bottom w:val="none" w:sz="0" w:space="0" w:color="auto"/>
        <w:right w:val="none" w:sz="0" w:space="0" w:color="auto"/>
      </w:divBdr>
    </w:div>
    <w:div w:id="443041707">
      <w:bodyDiv w:val="1"/>
      <w:marLeft w:val="0"/>
      <w:marRight w:val="0"/>
      <w:marTop w:val="0"/>
      <w:marBottom w:val="0"/>
      <w:divBdr>
        <w:top w:val="none" w:sz="0" w:space="0" w:color="auto"/>
        <w:left w:val="none" w:sz="0" w:space="0" w:color="auto"/>
        <w:bottom w:val="none" w:sz="0" w:space="0" w:color="auto"/>
        <w:right w:val="none" w:sz="0" w:space="0" w:color="auto"/>
      </w:divBdr>
      <w:divsChild>
        <w:div w:id="241568508">
          <w:marLeft w:val="0"/>
          <w:marRight w:val="0"/>
          <w:marTop w:val="0"/>
          <w:marBottom w:val="0"/>
          <w:divBdr>
            <w:top w:val="none" w:sz="0" w:space="0" w:color="auto"/>
            <w:left w:val="none" w:sz="0" w:space="0" w:color="auto"/>
            <w:bottom w:val="none" w:sz="0" w:space="0" w:color="auto"/>
            <w:right w:val="none" w:sz="0" w:space="0" w:color="auto"/>
          </w:divBdr>
        </w:div>
        <w:div w:id="1244223251">
          <w:marLeft w:val="0"/>
          <w:marRight w:val="0"/>
          <w:marTop w:val="0"/>
          <w:marBottom w:val="0"/>
          <w:divBdr>
            <w:top w:val="none" w:sz="0" w:space="0" w:color="auto"/>
            <w:left w:val="none" w:sz="0" w:space="0" w:color="auto"/>
            <w:bottom w:val="none" w:sz="0" w:space="0" w:color="auto"/>
            <w:right w:val="none" w:sz="0" w:space="0" w:color="auto"/>
          </w:divBdr>
        </w:div>
        <w:div w:id="2034114394">
          <w:marLeft w:val="0"/>
          <w:marRight w:val="0"/>
          <w:marTop w:val="0"/>
          <w:marBottom w:val="0"/>
          <w:divBdr>
            <w:top w:val="none" w:sz="0" w:space="0" w:color="auto"/>
            <w:left w:val="none" w:sz="0" w:space="0" w:color="auto"/>
            <w:bottom w:val="none" w:sz="0" w:space="0" w:color="auto"/>
            <w:right w:val="none" w:sz="0" w:space="0" w:color="auto"/>
          </w:divBdr>
        </w:div>
      </w:divsChild>
    </w:div>
    <w:div w:id="530655671">
      <w:bodyDiv w:val="1"/>
      <w:marLeft w:val="0"/>
      <w:marRight w:val="0"/>
      <w:marTop w:val="0"/>
      <w:marBottom w:val="0"/>
      <w:divBdr>
        <w:top w:val="none" w:sz="0" w:space="0" w:color="auto"/>
        <w:left w:val="none" w:sz="0" w:space="0" w:color="auto"/>
        <w:bottom w:val="none" w:sz="0" w:space="0" w:color="auto"/>
        <w:right w:val="none" w:sz="0" w:space="0" w:color="auto"/>
      </w:divBdr>
    </w:div>
    <w:div w:id="667178712">
      <w:bodyDiv w:val="1"/>
      <w:marLeft w:val="0"/>
      <w:marRight w:val="0"/>
      <w:marTop w:val="0"/>
      <w:marBottom w:val="0"/>
      <w:divBdr>
        <w:top w:val="none" w:sz="0" w:space="0" w:color="auto"/>
        <w:left w:val="none" w:sz="0" w:space="0" w:color="auto"/>
        <w:bottom w:val="none" w:sz="0" w:space="0" w:color="auto"/>
        <w:right w:val="none" w:sz="0" w:space="0" w:color="auto"/>
      </w:divBdr>
    </w:div>
    <w:div w:id="815881945">
      <w:bodyDiv w:val="1"/>
      <w:marLeft w:val="0"/>
      <w:marRight w:val="0"/>
      <w:marTop w:val="0"/>
      <w:marBottom w:val="0"/>
      <w:divBdr>
        <w:top w:val="none" w:sz="0" w:space="0" w:color="auto"/>
        <w:left w:val="none" w:sz="0" w:space="0" w:color="auto"/>
        <w:bottom w:val="none" w:sz="0" w:space="0" w:color="auto"/>
        <w:right w:val="none" w:sz="0" w:space="0" w:color="auto"/>
      </w:divBdr>
    </w:div>
    <w:div w:id="1126503171">
      <w:bodyDiv w:val="1"/>
      <w:marLeft w:val="0"/>
      <w:marRight w:val="0"/>
      <w:marTop w:val="0"/>
      <w:marBottom w:val="0"/>
      <w:divBdr>
        <w:top w:val="none" w:sz="0" w:space="0" w:color="auto"/>
        <w:left w:val="none" w:sz="0" w:space="0" w:color="auto"/>
        <w:bottom w:val="none" w:sz="0" w:space="0" w:color="auto"/>
        <w:right w:val="none" w:sz="0" w:space="0" w:color="auto"/>
      </w:divBdr>
    </w:div>
    <w:div w:id="182184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ecial-edu.kz/files/normbaze/oszi.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444D4-6C5E-491A-8C1F-EE46D0CB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114</Pages>
  <Words>23517</Words>
  <Characters>134053</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157256</CharactersWithSpaces>
  <SharedDoc>false</SharedDoc>
  <HLinks>
    <vt:vector size="6" baseType="variant">
      <vt:variant>
        <vt:i4>1900618</vt:i4>
      </vt:variant>
      <vt:variant>
        <vt:i4>0</vt:i4>
      </vt:variant>
      <vt:variant>
        <vt:i4>0</vt:i4>
      </vt:variant>
      <vt:variant>
        <vt:i4>5</vt:i4>
      </vt:variant>
      <vt:variant>
        <vt:lpwstr>http://special-edu.kz/files/normbaze/oszi.doc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68</cp:revision>
  <cp:lastPrinted>2020-06-22T09:29:00Z</cp:lastPrinted>
  <dcterms:created xsi:type="dcterms:W3CDTF">2020-06-15T08:54:00Z</dcterms:created>
  <dcterms:modified xsi:type="dcterms:W3CDTF">2020-06-26T07:40:00Z</dcterms:modified>
</cp:coreProperties>
</file>