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62" w:rsidRPr="00F03BF2" w:rsidRDefault="00FC5862" w:rsidP="00FC5862">
      <w:pPr>
        <w:pStyle w:val="a6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F03BF2">
        <w:rPr>
          <w:rFonts w:ascii="Times New Roman" w:hAnsi="Times New Roman" w:cs="Times New Roman"/>
          <w:sz w:val="24"/>
          <w:szCs w:val="24"/>
        </w:rPr>
        <w:t xml:space="preserve"> </w:t>
      </w:r>
      <w:r w:rsidRPr="00F03BF2">
        <w:rPr>
          <w:rFonts w:ascii="Times New Roman" w:hAnsi="Times New Roman" w:cs="Times New Roman"/>
          <w:b/>
          <w:sz w:val="24"/>
          <w:szCs w:val="24"/>
        </w:rPr>
        <w:t xml:space="preserve">Список ссылок на </w:t>
      </w:r>
      <w:proofErr w:type="spellStart"/>
      <w:r w:rsidRPr="00F03BF2">
        <w:rPr>
          <w:rFonts w:ascii="Times New Roman" w:hAnsi="Times New Roman" w:cs="Times New Roman"/>
          <w:b/>
          <w:sz w:val="24"/>
          <w:szCs w:val="24"/>
        </w:rPr>
        <w:t>видеоуроки</w:t>
      </w:r>
      <w:proofErr w:type="spellEnd"/>
      <w:r w:rsidRPr="00F03BF2">
        <w:rPr>
          <w:rFonts w:ascii="Times New Roman" w:hAnsi="Times New Roman" w:cs="Times New Roman"/>
          <w:b/>
          <w:sz w:val="24"/>
          <w:szCs w:val="24"/>
        </w:rPr>
        <w:t xml:space="preserve"> для работы в летней школе</w:t>
      </w:r>
    </w:p>
    <w:p w:rsidR="00FC5862" w:rsidRPr="00F03BF2" w:rsidRDefault="00FC5862" w:rsidP="00FC586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BF2">
        <w:rPr>
          <w:rFonts w:ascii="Times New Roman" w:hAnsi="Times New Roman" w:cs="Times New Roman"/>
          <w:b/>
          <w:sz w:val="24"/>
          <w:szCs w:val="24"/>
        </w:rPr>
        <w:t>28.05.2021 – 21.06.2021</w:t>
      </w:r>
    </w:p>
    <w:p w:rsidR="00FC5862" w:rsidRPr="00F03BF2" w:rsidRDefault="00AF4A8E" w:rsidP="00FC586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C31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5862" w:rsidRPr="00F03BF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76"/>
        <w:gridCol w:w="2209"/>
        <w:gridCol w:w="4394"/>
        <w:gridCol w:w="5103"/>
      </w:tblGrid>
      <w:tr w:rsidR="00482450" w:rsidRPr="00F03BF2" w:rsidTr="005775BF">
        <w:tc>
          <w:tcPr>
            <w:tcW w:w="0" w:type="auto"/>
          </w:tcPr>
          <w:p w:rsidR="00482450" w:rsidRPr="005775BF" w:rsidRDefault="00482450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B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09" w:type="dxa"/>
          </w:tcPr>
          <w:p w:rsidR="00482450" w:rsidRPr="005775BF" w:rsidRDefault="00482450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BF">
              <w:rPr>
                <w:rFonts w:ascii="Times New Roman" w:hAnsi="Times New Roman" w:cs="Times New Roman"/>
                <w:sz w:val="24"/>
                <w:szCs w:val="24"/>
              </w:rPr>
              <w:t xml:space="preserve"> Предмет</w:t>
            </w:r>
          </w:p>
        </w:tc>
        <w:tc>
          <w:tcPr>
            <w:tcW w:w="4394" w:type="dxa"/>
          </w:tcPr>
          <w:p w:rsidR="00482450" w:rsidRPr="005775BF" w:rsidRDefault="00482450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BF">
              <w:rPr>
                <w:rFonts w:ascii="Times New Roman" w:hAnsi="Times New Roman" w:cs="Times New Roman"/>
                <w:sz w:val="24"/>
                <w:szCs w:val="24"/>
              </w:rPr>
              <w:t xml:space="preserve"> Тема </w:t>
            </w:r>
          </w:p>
        </w:tc>
        <w:tc>
          <w:tcPr>
            <w:tcW w:w="5103" w:type="dxa"/>
          </w:tcPr>
          <w:p w:rsidR="00482450" w:rsidRPr="005775BF" w:rsidRDefault="00482450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Ссылка</w:t>
            </w:r>
          </w:p>
        </w:tc>
      </w:tr>
      <w:tr w:rsidR="00AF4A8E" w:rsidRPr="00F03BF2" w:rsidTr="005775BF">
        <w:tc>
          <w:tcPr>
            <w:tcW w:w="0" w:type="auto"/>
          </w:tcPr>
          <w:p w:rsidR="00AF4A8E" w:rsidRPr="005775BF" w:rsidRDefault="00AF4A8E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9" w:type="dxa"/>
          </w:tcPr>
          <w:p w:rsidR="00AF4A8E" w:rsidRPr="005775BF" w:rsidRDefault="00AF4A8E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B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394" w:type="dxa"/>
          </w:tcPr>
          <w:p w:rsidR="00AF4A8E" w:rsidRPr="005775BF" w:rsidRDefault="00AF4A8E" w:rsidP="005775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5BF">
              <w:rPr>
                <w:rFonts w:ascii="Times New Roman" w:eastAsia="Calibri" w:hAnsi="Times New Roman" w:cs="Times New Roman"/>
                <w:sz w:val="24"/>
                <w:szCs w:val="24"/>
              </w:rPr>
              <w:t>Тектоническое строение Земли</w:t>
            </w:r>
          </w:p>
        </w:tc>
        <w:tc>
          <w:tcPr>
            <w:tcW w:w="5103" w:type="dxa"/>
          </w:tcPr>
          <w:p w:rsidR="00AF4A8E" w:rsidRPr="005775BF" w:rsidRDefault="005965DF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F4A8E" w:rsidRPr="005775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https://youtu.be/ohtijsNifh8</w:t>
              </w:r>
            </w:hyperlink>
          </w:p>
          <w:p w:rsidR="00AF4A8E" w:rsidRPr="005775BF" w:rsidRDefault="005965DF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F4A8E" w:rsidRPr="005775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https://youtu.be/Y4H85-_RjUQ</w:t>
              </w:r>
            </w:hyperlink>
          </w:p>
          <w:p w:rsidR="00AF4A8E" w:rsidRPr="005775BF" w:rsidRDefault="005965DF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F4A8E" w:rsidRPr="005775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https://youtu.be/2WVJW_IX2X0</w:t>
              </w:r>
            </w:hyperlink>
          </w:p>
          <w:p w:rsidR="00AF4A8E" w:rsidRPr="005775BF" w:rsidRDefault="00AF4A8E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A8E" w:rsidRPr="00F03BF2" w:rsidTr="005775BF">
        <w:tc>
          <w:tcPr>
            <w:tcW w:w="0" w:type="auto"/>
          </w:tcPr>
          <w:p w:rsidR="00AF4A8E" w:rsidRPr="005775BF" w:rsidRDefault="00AF4A8E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9" w:type="dxa"/>
          </w:tcPr>
          <w:p w:rsidR="00AF4A8E" w:rsidRPr="005775BF" w:rsidRDefault="00AF4A8E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B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394" w:type="dxa"/>
          </w:tcPr>
          <w:p w:rsidR="00AF4A8E" w:rsidRPr="005775BF" w:rsidRDefault="00AF4A8E" w:rsidP="005775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75BF">
              <w:rPr>
                <w:rFonts w:ascii="Times New Roman" w:eastAsia="Calibri" w:hAnsi="Times New Roman" w:cs="Times New Roman"/>
                <w:sz w:val="24"/>
                <w:szCs w:val="24"/>
              </w:rPr>
              <w:t>Отрасли мирового хозяйства: промышленность и сельское хозяйство</w:t>
            </w:r>
          </w:p>
        </w:tc>
        <w:tc>
          <w:tcPr>
            <w:tcW w:w="5103" w:type="dxa"/>
          </w:tcPr>
          <w:p w:rsidR="00AF4A8E" w:rsidRPr="005775BF" w:rsidRDefault="005965DF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F4A8E" w:rsidRPr="005775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https://youtu.be/gDNGjjD63pQ</w:t>
              </w:r>
            </w:hyperlink>
          </w:p>
          <w:p w:rsidR="00AF4A8E" w:rsidRPr="005775BF" w:rsidRDefault="005965DF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F4A8E" w:rsidRPr="005775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https://youtu.be/DMIvKeFCcGo</w:t>
              </w:r>
            </w:hyperlink>
          </w:p>
          <w:p w:rsidR="00AF4A8E" w:rsidRPr="005775BF" w:rsidRDefault="00AF4A8E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3B" w:rsidRPr="00F03BF2" w:rsidTr="005775BF">
        <w:tc>
          <w:tcPr>
            <w:tcW w:w="0" w:type="auto"/>
          </w:tcPr>
          <w:p w:rsidR="00D8743B" w:rsidRPr="005775BF" w:rsidRDefault="005775BF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209" w:type="dxa"/>
          </w:tcPr>
          <w:p w:rsidR="00D8743B" w:rsidRPr="005775BF" w:rsidRDefault="005775BF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8743B" w:rsidRPr="005775BF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</w:p>
        </w:tc>
        <w:tc>
          <w:tcPr>
            <w:tcW w:w="4394" w:type="dxa"/>
          </w:tcPr>
          <w:p w:rsidR="00D8743B" w:rsidRPr="005775BF" w:rsidRDefault="00D8743B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BF">
              <w:rPr>
                <w:rFonts w:ascii="Times New Roman" w:hAnsi="Times New Roman" w:cs="Times New Roman"/>
                <w:sz w:val="24"/>
                <w:szCs w:val="24"/>
              </w:rPr>
              <w:t>Классификация элементов на металлы и неметаллы; простые и сложные вещества</w:t>
            </w:r>
          </w:p>
        </w:tc>
        <w:tc>
          <w:tcPr>
            <w:tcW w:w="5103" w:type="dxa"/>
          </w:tcPr>
          <w:p w:rsidR="00D8743B" w:rsidRPr="005775BF" w:rsidRDefault="005965DF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8743B" w:rsidRPr="005775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https://youtu.be/A-yuZ1gjSIw</w:t>
              </w:r>
            </w:hyperlink>
          </w:p>
          <w:p w:rsidR="00D8743B" w:rsidRPr="005775BF" w:rsidRDefault="00D8743B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3B" w:rsidRPr="00F03BF2" w:rsidTr="005775BF">
        <w:tc>
          <w:tcPr>
            <w:tcW w:w="0" w:type="auto"/>
          </w:tcPr>
          <w:p w:rsidR="00D8743B" w:rsidRPr="005775BF" w:rsidRDefault="00D8743B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D8743B" w:rsidRPr="005775BF" w:rsidRDefault="00D8743B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8743B" w:rsidRPr="005775BF" w:rsidRDefault="00D8743B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BF">
              <w:rPr>
                <w:rFonts w:ascii="Times New Roman" w:hAnsi="Times New Roman" w:cs="Times New Roman"/>
                <w:sz w:val="24"/>
                <w:szCs w:val="24"/>
              </w:rPr>
              <w:t>Химическая формула, валентность химических элементов</w:t>
            </w:r>
          </w:p>
        </w:tc>
        <w:tc>
          <w:tcPr>
            <w:tcW w:w="5103" w:type="dxa"/>
          </w:tcPr>
          <w:p w:rsidR="00D8743B" w:rsidRPr="005775BF" w:rsidRDefault="005965DF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8743B" w:rsidRPr="005775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https://youtu.be/fCzzj1jXYCo</w:t>
              </w:r>
            </w:hyperlink>
          </w:p>
          <w:p w:rsidR="00D8743B" w:rsidRPr="005775BF" w:rsidRDefault="00D8743B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43B" w:rsidRPr="005775BF" w:rsidRDefault="00D8743B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3B" w:rsidRPr="00CC311F" w:rsidTr="005775BF">
        <w:tc>
          <w:tcPr>
            <w:tcW w:w="0" w:type="auto"/>
          </w:tcPr>
          <w:p w:rsidR="00D8743B" w:rsidRPr="005775BF" w:rsidRDefault="00D8743B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D8743B" w:rsidRPr="005775BF" w:rsidRDefault="00D8743B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8743B" w:rsidRPr="005775BF" w:rsidRDefault="00D8743B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5BF">
              <w:rPr>
                <w:rFonts w:ascii="Times New Roman" w:hAnsi="Times New Roman" w:cs="Times New Roman"/>
                <w:sz w:val="24"/>
                <w:szCs w:val="24"/>
              </w:rPr>
              <w:t>Составление формул бинарных соединений</w:t>
            </w:r>
          </w:p>
        </w:tc>
        <w:tc>
          <w:tcPr>
            <w:tcW w:w="5103" w:type="dxa"/>
          </w:tcPr>
          <w:p w:rsidR="00D8743B" w:rsidRPr="005775BF" w:rsidRDefault="005965DF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8743B" w:rsidRPr="005775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https://youtu.be/_F2DG04nCmw</w:t>
              </w:r>
            </w:hyperlink>
          </w:p>
          <w:p w:rsidR="00D8743B" w:rsidRPr="005775BF" w:rsidRDefault="00D8743B" w:rsidP="00577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5DF" w:rsidRPr="00CC311F" w:rsidTr="005775BF">
        <w:tc>
          <w:tcPr>
            <w:tcW w:w="0" w:type="auto"/>
          </w:tcPr>
          <w:p w:rsidR="005965DF" w:rsidRPr="00190CA8" w:rsidRDefault="005965DF" w:rsidP="0058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9" w:type="dxa"/>
          </w:tcPr>
          <w:p w:rsidR="005965DF" w:rsidRPr="00190CA8" w:rsidRDefault="005965DF" w:rsidP="0058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94" w:type="dxa"/>
          </w:tcPr>
          <w:p w:rsidR="005965DF" w:rsidRPr="00190CA8" w:rsidRDefault="005965DF" w:rsidP="0058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A8">
              <w:rPr>
                <w:rFonts w:ascii="Times New Roman" w:hAnsi="Times New Roman" w:cs="Times New Roman"/>
                <w:sz w:val="24"/>
                <w:szCs w:val="24"/>
              </w:rPr>
              <w:t>Погода. Причастие как особая форма глагола. Действительные причастия.</w:t>
            </w:r>
          </w:p>
        </w:tc>
        <w:tc>
          <w:tcPr>
            <w:tcW w:w="5103" w:type="dxa"/>
          </w:tcPr>
          <w:p w:rsidR="005965DF" w:rsidRPr="00190CA8" w:rsidRDefault="005965DF" w:rsidP="00586695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190CA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https://youtu.be/I4Aq_AgrbGM</w:t>
            </w:r>
          </w:p>
        </w:tc>
      </w:tr>
      <w:tr w:rsidR="005965DF" w:rsidRPr="00CC311F" w:rsidTr="005775BF">
        <w:tc>
          <w:tcPr>
            <w:tcW w:w="0" w:type="auto"/>
          </w:tcPr>
          <w:p w:rsidR="005965DF" w:rsidRPr="00190CA8" w:rsidRDefault="005965DF" w:rsidP="0058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9" w:type="dxa"/>
          </w:tcPr>
          <w:p w:rsidR="005965DF" w:rsidRPr="00190CA8" w:rsidRDefault="005965DF" w:rsidP="0058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94" w:type="dxa"/>
          </w:tcPr>
          <w:p w:rsidR="005965DF" w:rsidRPr="00190CA8" w:rsidRDefault="005965DF" w:rsidP="0058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A8">
              <w:rPr>
                <w:rFonts w:ascii="Times New Roman" w:hAnsi="Times New Roman" w:cs="Times New Roman"/>
                <w:sz w:val="24"/>
                <w:szCs w:val="24"/>
              </w:rPr>
              <w:t>Обычаи и традиции русского народа. Деепричастие как особая форма глагола.</w:t>
            </w:r>
          </w:p>
        </w:tc>
        <w:tc>
          <w:tcPr>
            <w:tcW w:w="5103" w:type="dxa"/>
          </w:tcPr>
          <w:p w:rsidR="005965DF" w:rsidRPr="00190CA8" w:rsidRDefault="005965DF" w:rsidP="00586695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190CA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https://youtu.be/WZUa1BKU1h4</w:t>
            </w:r>
          </w:p>
        </w:tc>
      </w:tr>
    </w:tbl>
    <w:p w:rsidR="00D8743B" w:rsidRDefault="00D8743B" w:rsidP="00C2795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8743B" w:rsidRDefault="00D8743B" w:rsidP="00C279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958" w:rsidRPr="00F03BF2" w:rsidRDefault="00D8743B" w:rsidP="00C279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C27958" w:rsidRPr="00F03BF2" w:rsidSect="003D64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32"/>
    <w:rsid w:val="00172EFE"/>
    <w:rsid w:val="003D6476"/>
    <w:rsid w:val="00482450"/>
    <w:rsid w:val="005775BF"/>
    <w:rsid w:val="005965DF"/>
    <w:rsid w:val="006C25B4"/>
    <w:rsid w:val="009C0B32"/>
    <w:rsid w:val="00AA14F4"/>
    <w:rsid w:val="00AF4A8E"/>
    <w:rsid w:val="00C27958"/>
    <w:rsid w:val="00CC311F"/>
    <w:rsid w:val="00D8743B"/>
    <w:rsid w:val="00F03BF2"/>
    <w:rsid w:val="00FC5862"/>
    <w:rsid w:val="00FD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A14F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A14F4"/>
    <w:rPr>
      <w:color w:val="954F72" w:themeColor="followedHyperlink"/>
      <w:u w:val="single"/>
    </w:rPr>
  </w:style>
  <w:style w:type="paragraph" w:styleId="a6">
    <w:name w:val="No Spacing"/>
    <w:link w:val="a7"/>
    <w:uiPriority w:val="1"/>
    <w:qFormat/>
    <w:rsid w:val="00FC5862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FC5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A14F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A14F4"/>
    <w:rPr>
      <w:color w:val="954F72" w:themeColor="followedHyperlink"/>
      <w:u w:val="single"/>
    </w:rPr>
  </w:style>
  <w:style w:type="paragraph" w:styleId="a6">
    <w:name w:val="No Spacing"/>
    <w:link w:val="a7"/>
    <w:uiPriority w:val="1"/>
    <w:qFormat/>
    <w:rsid w:val="00FC5862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FC5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DNGjjD63p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2WVJW_IX2X0" TargetMode="External"/><Relationship Id="rId12" Type="http://schemas.openxmlformats.org/officeDocument/2006/relationships/hyperlink" Target="https://youtu.be/_F2DG04nCm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Y4H85-_RjUQ" TargetMode="External"/><Relationship Id="rId11" Type="http://schemas.openxmlformats.org/officeDocument/2006/relationships/hyperlink" Target="https://youtu.be/fCzzj1jXYCo" TargetMode="External"/><Relationship Id="rId5" Type="http://schemas.openxmlformats.org/officeDocument/2006/relationships/hyperlink" Target="https://youtu.be/ohtijsNifh8" TargetMode="External"/><Relationship Id="rId10" Type="http://schemas.openxmlformats.org/officeDocument/2006/relationships/hyperlink" Target="https://youtu.be/A-yuZ1gjSI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DMIvKeFCcG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админ</cp:lastModifiedBy>
  <cp:revision>10</cp:revision>
  <dcterms:created xsi:type="dcterms:W3CDTF">2021-06-24T08:22:00Z</dcterms:created>
  <dcterms:modified xsi:type="dcterms:W3CDTF">2021-06-25T05:41:00Z</dcterms:modified>
</cp:coreProperties>
</file>